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459" w:rsidRDefault="00846459">
      <w:pPr>
        <w:spacing w:line="1" w:lineRule="exact"/>
      </w:pPr>
      <w:bookmarkStart w:id="0" w:name="_GoBack"/>
      <w:bookmarkEnd w:id="0"/>
    </w:p>
    <w:p w:rsidR="00846459" w:rsidRPr="009C73BD" w:rsidRDefault="00402632">
      <w:pPr>
        <w:pStyle w:val="Heading30"/>
        <w:keepNext/>
        <w:keepLines/>
        <w:shd w:val="clear" w:color="auto" w:fill="auto"/>
        <w:spacing w:before="0" w:after="220"/>
        <w:ind w:firstLine="0"/>
        <w:rPr>
          <w:rFonts w:ascii="Times New Roman" w:hAnsi="Times New Roman" w:cs="Times New Roman"/>
          <w:sz w:val="32"/>
          <w:szCs w:val="32"/>
          <w:lang w:val="en-US"/>
        </w:rPr>
      </w:pPr>
      <w:bookmarkStart w:id="1" w:name="bookmark14"/>
      <w:bookmarkStart w:id="2" w:name="bookmark15"/>
      <w:r>
        <w:rPr>
          <w:rFonts w:ascii="Arial" w:eastAsia="Arial" w:hAnsi="Arial" w:cs="Arial"/>
          <w:color w:val="231F20"/>
          <w:sz w:val="32"/>
          <w:szCs w:val="32"/>
        </w:rPr>
        <w:t>Chủ để</w:t>
      </w:r>
      <w:r w:rsidR="009C73BD">
        <w:rPr>
          <w:rFonts w:ascii="Arial" w:eastAsia="Arial" w:hAnsi="Arial" w:cs="Arial"/>
          <w:color w:val="231F20"/>
          <w:sz w:val="32"/>
          <w:szCs w:val="32"/>
        </w:rPr>
        <w:t xml:space="preserve"> 1</w:t>
      </w:r>
      <w:r w:rsidR="009C73BD">
        <w:rPr>
          <w:rFonts w:ascii="Arial" w:eastAsia="Arial" w:hAnsi="Arial" w:cs="Arial"/>
          <w:color w:val="231F20"/>
          <w:sz w:val="32"/>
          <w:szCs w:val="32"/>
          <w:lang w:val="en-US"/>
        </w:rPr>
        <w:t xml:space="preserve">:              </w:t>
      </w:r>
      <w:r>
        <w:rPr>
          <w:rFonts w:ascii="Arial" w:eastAsia="Arial" w:hAnsi="Arial" w:cs="Arial"/>
          <w:color w:val="231F20"/>
          <w:sz w:val="32"/>
          <w:szCs w:val="32"/>
          <w:lang w:val="en-US" w:eastAsia="en-US" w:bidi="en-US"/>
        </w:rPr>
        <w:t xml:space="preserve"> </w:t>
      </w:r>
      <w:r w:rsidRPr="009C73BD">
        <w:rPr>
          <w:rFonts w:ascii="Times New Roman" w:eastAsia="Arial" w:hAnsi="Times New Roman" w:cs="Times New Roman"/>
          <w:color w:val="E66621"/>
          <w:sz w:val="32"/>
          <w:szCs w:val="32"/>
        </w:rPr>
        <w:t xml:space="preserve">CHÀO </w:t>
      </w:r>
      <w:bookmarkEnd w:id="1"/>
      <w:bookmarkEnd w:id="2"/>
      <w:r w:rsidR="009C73BD">
        <w:rPr>
          <w:rFonts w:ascii="Times New Roman" w:eastAsia="Arial" w:hAnsi="Times New Roman" w:cs="Times New Roman"/>
          <w:color w:val="E66621"/>
          <w:sz w:val="32"/>
          <w:szCs w:val="32"/>
          <w:lang w:val="en-US"/>
        </w:rPr>
        <w:t>NĂM HỌC MỚI</w:t>
      </w:r>
    </w:p>
    <w:p w:rsidR="00846459" w:rsidRDefault="00402632">
      <w:pPr>
        <w:pStyle w:val="Bodytext20"/>
        <w:shd w:val="clear" w:color="auto" w:fill="auto"/>
        <w:spacing w:after="100"/>
      </w:pPr>
      <w:r>
        <w:rPr>
          <w:color w:val="009347"/>
        </w:rPr>
        <w:t>MỤC TIÊU CHUNG</w:t>
      </w:r>
    </w:p>
    <w:p w:rsidR="00846459" w:rsidRDefault="00402632">
      <w:pPr>
        <w:pStyle w:val="BodyText"/>
        <w:numPr>
          <w:ilvl w:val="0"/>
          <w:numId w:val="5"/>
        </w:numPr>
        <w:shd w:val="clear" w:color="auto" w:fill="auto"/>
        <w:tabs>
          <w:tab w:val="left" w:pos="626"/>
        </w:tabs>
        <w:spacing w:after="100" w:line="240" w:lineRule="auto"/>
        <w:ind w:firstLine="320"/>
        <w:jc w:val="both"/>
      </w:pPr>
      <w:r>
        <w:t>Làm quen được với bạn mới;</w:t>
      </w:r>
    </w:p>
    <w:p w:rsidR="00846459" w:rsidRDefault="00402632">
      <w:pPr>
        <w:pStyle w:val="BodyText"/>
        <w:numPr>
          <w:ilvl w:val="0"/>
          <w:numId w:val="5"/>
        </w:numPr>
        <w:shd w:val="clear" w:color="auto" w:fill="auto"/>
        <w:tabs>
          <w:tab w:val="left" w:pos="626"/>
        </w:tabs>
        <w:spacing w:after="878" w:line="240" w:lineRule="auto"/>
        <w:ind w:firstLine="320"/>
        <w:jc w:val="both"/>
      </w:pPr>
      <w:r>
        <w:t>Nhận biết và thực hiện được những việc nên làm vào giờ học, giờ chơi.</w:t>
      </w:r>
    </w:p>
    <w:p w:rsidR="00846459" w:rsidRDefault="00402632">
      <w:pPr>
        <w:pStyle w:val="Heading50"/>
        <w:keepNext/>
        <w:keepLines/>
        <w:pBdr>
          <w:top w:val="single" w:sz="4" w:space="10" w:color="D6A433"/>
          <w:left w:val="single" w:sz="4" w:space="0" w:color="D6A433"/>
          <w:bottom w:val="single" w:sz="4" w:space="16" w:color="D6A433"/>
          <w:right w:val="single" w:sz="4" w:space="0" w:color="D6A433"/>
        </w:pBdr>
        <w:shd w:val="clear" w:color="auto" w:fill="D6A433"/>
        <w:spacing w:after="0" w:line="240" w:lineRule="auto"/>
        <w:jc w:val="center"/>
        <w:rPr>
          <w:sz w:val="26"/>
          <w:szCs w:val="26"/>
        </w:rPr>
      </w:pPr>
      <w:bookmarkStart w:id="3" w:name="bookmark16"/>
      <w:bookmarkStart w:id="4" w:name="bookmark17"/>
      <w:r>
        <w:rPr>
          <w:color w:val="231F20"/>
          <w:w w:val="100"/>
          <w:sz w:val="26"/>
          <w:szCs w:val="26"/>
        </w:rPr>
        <w:t>TUẦN 1</w:t>
      </w:r>
      <w:bookmarkEnd w:id="3"/>
      <w:bookmarkEnd w:id="4"/>
    </w:p>
    <w:p w:rsidR="00846459" w:rsidRDefault="00402632">
      <w:pPr>
        <w:spacing w:line="1" w:lineRule="exact"/>
      </w:pPr>
      <w:r>
        <w:rPr>
          <w:noProof/>
          <w:lang w:val="en-US" w:eastAsia="en-US" w:bidi="ar-SA"/>
        </w:rPr>
        <w:drawing>
          <wp:anchor distT="127000" distB="389890" distL="0" distR="0" simplePos="0" relativeHeight="125829390" behindDoc="0" locked="0" layoutInCell="1" allowOverlap="1" wp14:anchorId="67DD0A36" wp14:editId="25DDA810">
            <wp:simplePos x="0" y="0"/>
            <wp:positionH relativeFrom="page">
              <wp:posOffset>802640</wp:posOffset>
            </wp:positionH>
            <wp:positionV relativeFrom="paragraph">
              <wp:posOffset>127000</wp:posOffset>
            </wp:positionV>
            <wp:extent cx="353695" cy="414655"/>
            <wp:effectExtent l="0" t="0" r="0" b="0"/>
            <wp:wrapTopAndBottom/>
            <wp:docPr id="20" name="Shape 20"/>
            <wp:cNvGraphicFramePr/>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8"/>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58240" behindDoc="0" locked="0" layoutInCell="1" allowOverlap="1" wp14:anchorId="43853D9C" wp14:editId="699974AB">
                <wp:simplePos x="0" y="0"/>
                <wp:positionH relativeFrom="page">
                  <wp:posOffset>902970</wp:posOffset>
                </wp:positionH>
                <wp:positionV relativeFrom="paragraph">
                  <wp:posOffset>733425</wp:posOffset>
                </wp:positionV>
                <wp:extent cx="85090" cy="170815"/>
                <wp:effectExtent l="0" t="0" r="0" b="0"/>
                <wp:wrapNone/>
                <wp:docPr id="22" name="Shape 22"/>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828"/>
                                <w:left w:val="single" w:sz="0" w:space="0" w:color="E76828"/>
                                <w:bottom w:val="single" w:sz="0" w:space="0" w:color="E76828"/>
                                <w:right w:val="single" w:sz="0" w:space="0" w:color="E76828"/>
                              </w:pBdr>
                              <w:shd w:val="clear" w:color="auto" w:fill="E76828"/>
                            </w:pPr>
                            <w:r>
                              <w:rPr>
                                <w:color w:val="FFFFFF"/>
                              </w:rPr>
                              <w:t>I</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22" o:spid="_x0000_s1026" type="#_x0000_t202" style="position:absolute;margin-left:71.1pt;margin-top:57.75pt;width:6.7pt;height:13.4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IYfwEAAPwCAAAOAAAAZHJzL2Uyb0RvYy54bWysUttKAzEQfRf8h5B3uxeo1qXbgpSKICpU&#10;PyDNJt3AJhOS2N3+vZO024q+iS+zc9szZ85kvhx0R/bCeQWmpsUkp0QYDo0yu5p+vK9vZpT4wEzD&#10;OjCipgfh6XJxfTXvbSVKaKFrhCMIYnzV25q2IdgqyzxvhWZ+AlYYLEpwmgUM3S5rHOsRXXdZmee3&#10;WQ+usQ648B6zq2ORLhK+lIKHVym9CKSrKXILybpkt9Fmizmrdo7ZVvETDfYHFpopg0PPUCsWGPl0&#10;6heUVtyBBxkmHHQGUiou0g64TZH/2GbTMivSLiiOt2eZ/P/B8pf9myOqqWlZUmKYxhulsQRjFKe3&#10;vsKejcWuMDzAgEce8x6TcedBOh2/uA3BOsp8OEsrhkA4JmfT/B4LHCvFXT4rphEku/xrnQ+PAjSJ&#10;Tk0dHi7pyfbPPhxbx5Y4ysBadV3MR4JHItELw3Y4sd5Cc0DS3ZNBueLpR8eNzvbkjDAoceJ0eg7x&#10;ht/jNOzyaBdfAAAA//8DAFBLAwQUAAYACAAAACEAU7zOht4AAAALAQAADwAAAGRycy9kb3ducmV2&#10;LnhtbEyPQU+DQBCF7yb+h82YeLNLSSGWsjSN0ZOJkeLB4wJT2JSdRXbb4r936kVv8/K+vHkv3852&#10;EGecvHGkYLmIQCA1rjXUKfioXh4eQfigqdWDI1TwjR62xe1NrrPWXajE8z50gkPIZ1pBH8KYSemb&#10;Hq32CzcisXdwk9WB5dTJdtIXDreDjKMolVYb4g+9HvGpx+a4P1kFu08qn83XW/1eHkpTVeuIXtOj&#10;Uvd3824DIuAc/mC41ufqUHCn2p2o9WJgvYpjRvlYJgmIK5EkKYj611qBLHL5f0PxAwAA//8DAFBL&#10;AQItABQABgAIAAAAIQC2gziS/gAAAOEBAAATAAAAAAAAAAAAAAAAAAAAAABbQ29udGVudF9UeXBl&#10;c10ueG1sUEsBAi0AFAAGAAgAAAAhADj9If/WAAAAlAEAAAsAAAAAAAAAAAAAAAAALwEAAF9yZWxz&#10;Ly5yZWxzUEsBAi0AFAAGAAgAAAAhAOKjUhh/AQAA/AIAAA4AAAAAAAAAAAAAAAAALgIAAGRycy9l&#10;Mm9Eb2MueG1sUEsBAi0AFAAGAAgAAAAhAFO8zobeAAAACwEAAA8AAAAAAAAAAAAAAAAA2QMAAGRy&#10;cy9kb3ducmV2LnhtbFBLBQYAAAAABAAEAPMAAADkBAAAAAA=&#10;" filled="f" stroked="f">
                <v:textbox inset="0,0,0,0">
                  <w:txbxContent>
                    <w:p w:rsidR="00846459" w:rsidRDefault="00402632">
                      <w:pPr>
                        <w:pStyle w:val="Picturecaption0"/>
                        <w:pBdr>
                          <w:top w:val="single" w:sz="0" w:space="0" w:color="E76828"/>
                          <w:left w:val="single" w:sz="0" w:space="0" w:color="E76828"/>
                          <w:bottom w:val="single" w:sz="0" w:space="0" w:color="E76828"/>
                          <w:right w:val="single" w:sz="0" w:space="0" w:color="E76828"/>
                        </w:pBdr>
                        <w:shd w:val="clear" w:color="auto" w:fill="E76828"/>
                      </w:pPr>
                      <w:r>
                        <w:rPr>
                          <w:color w:val="FFFFFF"/>
                        </w:rPr>
                        <w:t>I</w:t>
                      </w:r>
                    </w:p>
                  </w:txbxContent>
                </v:textbox>
                <w10:wrap anchorx="page"/>
              </v:shape>
            </w:pict>
          </mc:Fallback>
        </mc:AlternateContent>
      </w:r>
      <w:r>
        <w:rPr>
          <w:noProof/>
          <w:lang w:val="en-US" w:eastAsia="en-US" w:bidi="ar-SA"/>
        </w:rPr>
        <mc:AlternateContent>
          <mc:Choice Requires="wps">
            <w:drawing>
              <wp:anchor distT="313055" distB="353060" distL="0" distR="0" simplePos="0" relativeHeight="125829391" behindDoc="0" locked="0" layoutInCell="1" allowOverlap="1" wp14:anchorId="3F1DACA5" wp14:editId="70751EB0">
                <wp:simplePos x="0" y="0"/>
                <wp:positionH relativeFrom="page">
                  <wp:posOffset>1369695</wp:posOffset>
                </wp:positionH>
                <wp:positionV relativeFrom="paragraph">
                  <wp:posOffset>313055</wp:posOffset>
                </wp:positionV>
                <wp:extent cx="1438910" cy="262255"/>
                <wp:effectExtent l="0" t="0" r="0" b="0"/>
                <wp:wrapTopAndBottom/>
                <wp:docPr id="24" name="Shape 24"/>
                <wp:cNvGraphicFramePr/>
                <a:graphic xmlns:a="http://schemas.openxmlformats.org/drawingml/2006/main">
                  <a:graphicData uri="http://schemas.microsoft.com/office/word/2010/wordprocessingShape">
                    <wps:wsp>
                      <wps:cNvSpPr txBox="1"/>
                      <wps:spPr>
                        <a:xfrm>
                          <a:off x="0" y="0"/>
                          <a:ext cx="1438910" cy="262255"/>
                        </a:xfrm>
                        <a:prstGeom prst="rect">
                          <a:avLst/>
                        </a:prstGeom>
                        <a:noFill/>
                      </wps:spPr>
                      <wps:txbx>
                        <w:txbxContent>
                          <w:p w:rsidR="00846459" w:rsidRDefault="00402632">
                            <w:pPr>
                              <w:pStyle w:val="Heading40"/>
                              <w:keepNext/>
                              <w:keepLines/>
                              <w:shd w:val="clear" w:color="auto" w:fill="auto"/>
                              <w:spacing w:after="0"/>
                            </w:pPr>
                            <w:bookmarkStart w:id="5" w:name="bookmark8"/>
                            <w:bookmarkStart w:id="6" w:name="bookmark9"/>
                            <w:r>
                              <w:t>LỄ KHAI GIẢNG</w:t>
                            </w:r>
                            <w:bookmarkEnd w:id="5"/>
                            <w:bookmarkEnd w:id="6"/>
                          </w:p>
                        </w:txbxContent>
                      </wps:txbx>
                      <wps:bodyPr wrap="none" lIns="0" tIns="0" rIns="0" bIns="0"/>
                    </wps:wsp>
                  </a:graphicData>
                </a:graphic>
              </wp:anchor>
            </w:drawing>
          </mc:Choice>
          <mc:Fallback>
            <w:pict>
              <v:shape id="Shape 24" o:spid="_x0000_s1027" type="#_x0000_t202" style="position:absolute;margin-left:107.85pt;margin-top:24.65pt;width:113.3pt;height:20.65pt;z-index:125829391;visibility:visible;mso-wrap-style:none;mso-wrap-distance-left:0;mso-wrap-distance-top:24.65pt;mso-wrap-distance-right:0;mso-wrap-distance-bottom:27.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kOjAEAABEDAAAOAAAAZHJzL2Uyb0RvYy54bWysUsFOwzAMvSPxD1HurF3ZplGtm4SmISQE&#10;SIMPyNJkjdTEURLW7u9xsnUguCEuiWM7z8/PXqx63ZKDcF6Bqeh4lFMiDIdamX1F3982N3NKfGCm&#10;Zi0YUdGj8HS1vL5adLYUBTTQ1sIRBDG+7GxFmxBsmWWeN0IzPwIrDAYlOM0CPt0+qx3rEF23WZHn&#10;s6wDV1sHXHiP3vUpSJcJX0rBw4uUXgTSVhS5hXS6dO7imS0XrNw7ZhvFzzTYH1hopgwWvUCtWWDk&#10;w6lfUFpxBx5kGHHQGUipuEg9YDfj/Ec324ZZkXpBcby9yOT/D5Y/H14dUXVFiwklhmmcUSpL8I3i&#10;dNaXmLO1mBX6e+hxyIPfozP23Eun443dEIyjzMeLtKIPhMdPk9v53RhDHGPFrCim0wiTff22zocH&#10;AZpEo6IOR5cUZYcnH06pQ0osZmCj2jb6I8UTlWiFftenfi40d1AfkX2HQ66owS2kpH00qGHch8Fw&#10;g7E7GwMy6p5onnckDvb7O9X/2uTlJwAAAP//AwBQSwMEFAAGAAgAAAAhAIZjOmDeAAAACQEAAA8A&#10;AABkcnMvZG93bnJldi54bWxMj8FOwzAMhu9IvENkJG4saSljK3UnhODIpA0u3NLGa7s1SdWkW3l7&#10;zAlutvzp9/cXm9n24kxj6LxDSBYKBLnam841CJ8fb3crECFqZ3TvHSF8U4BNeX1V6Nz4i9vReR8b&#10;wSEu5BqhjXHIpQx1S1aHhR/I8e3gR6sjr2MjzagvHG57mSq1lFZ3jj+0eqCXlurTfrIIh/ft6fg6&#10;7dSxUSv6Skaaq2SLeHszPz+BiDTHPxh+9VkdSnaq/ORMED1Cmjw8MoqQre9BMJBlKQ8VwlotQZaF&#10;/N+g/AEAAP//AwBQSwECLQAUAAYACAAAACEAtoM4kv4AAADhAQAAEwAAAAAAAAAAAAAAAAAAAAAA&#10;W0NvbnRlbnRfVHlwZXNdLnhtbFBLAQItABQABgAIAAAAIQA4/SH/1gAAAJQBAAALAAAAAAAAAAAA&#10;AAAAAC8BAABfcmVscy8ucmVsc1BLAQItABQABgAIAAAAIQCXzRkOjAEAABEDAAAOAAAAAAAAAAAA&#10;AAAAAC4CAABkcnMvZTJvRG9jLnhtbFBLAQItABQABgAIAAAAIQCGYzpg3gAAAAkBAAAPAAAAAAAA&#10;AAAAAAAAAOYDAABkcnMvZG93bnJldi54bWxQSwUGAAAAAAQABADzAAAA8QQAAAAA&#10;" filled="f" stroked="f">
                <v:textbox inset="0,0,0,0">
                  <w:txbxContent>
                    <w:p w:rsidR="00846459" w:rsidRDefault="00402632">
                      <w:pPr>
                        <w:pStyle w:val="Heading40"/>
                        <w:keepNext/>
                        <w:keepLines/>
                        <w:shd w:val="clear" w:color="auto" w:fill="auto"/>
                        <w:spacing w:after="0"/>
                      </w:pPr>
                      <w:bookmarkStart w:id="7" w:name="bookmark8"/>
                      <w:bookmarkStart w:id="8" w:name="bookmark9"/>
                      <w:r>
                        <w:t>LỄ KHAI GIẢNG</w:t>
                      </w:r>
                      <w:bookmarkEnd w:id="7"/>
                      <w:bookmarkEnd w:id="8"/>
                    </w:p>
                  </w:txbxContent>
                </v:textbox>
                <w10:wrap type="topAndBottom" anchorx="page"/>
              </v:shape>
            </w:pict>
          </mc:Fallback>
        </mc:AlternateContent>
      </w:r>
      <w:r>
        <w:rPr>
          <w:noProof/>
          <w:lang w:val="en-US" w:eastAsia="en-US" w:bidi="ar-SA"/>
        </w:rPr>
        <mc:AlternateContent>
          <mc:Choice Requires="wps">
            <w:drawing>
              <wp:anchor distT="724535" distB="0" distL="0" distR="0" simplePos="0" relativeHeight="125829393" behindDoc="0" locked="0" layoutInCell="1" allowOverlap="1" wp14:anchorId="58274397" wp14:editId="7558E938">
                <wp:simplePos x="0" y="0"/>
                <wp:positionH relativeFrom="page">
                  <wp:posOffset>1119505</wp:posOffset>
                </wp:positionH>
                <wp:positionV relativeFrom="paragraph">
                  <wp:posOffset>724535</wp:posOffset>
                </wp:positionV>
                <wp:extent cx="753110" cy="204470"/>
                <wp:effectExtent l="0" t="0" r="0" b="0"/>
                <wp:wrapTopAndBottom/>
                <wp:docPr id="26" name="Shape 26"/>
                <wp:cNvGraphicFramePr/>
                <a:graphic xmlns:a="http://schemas.openxmlformats.org/drawingml/2006/main">
                  <a:graphicData uri="http://schemas.microsoft.com/office/word/2010/wordprocessingShape">
                    <wps:wsp>
                      <wps:cNvSpPr txBox="1"/>
                      <wps:spPr>
                        <a:xfrm>
                          <a:off x="0" y="0"/>
                          <a:ext cx="753110" cy="204470"/>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26" o:spid="_x0000_s1028" type="#_x0000_t202" style="position:absolute;margin-left:88.15pt;margin-top:57.05pt;width:59.3pt;height:16.1pt;z-index:125829393;visibility:visible;mso-wrap-style:none;mso-wrap-distance-left:0;mso-wrap-distance-top:57.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paiwEAABADAAAOAAAAZHJzL2Uyb0RvYy54bWysUl1LwzAUfRf8DyHvrt2cm5R1AxkTQVSY&#10;/oA0TdZAkxuSuHb/3pts3UTfxJf0fvXcc8+9i1WvW7IXziswJR2PckqE4VArsyvpx/vm5p4SH5ip&#10;WQtGlPQgPF0tr68WnS3EBBpoa+EIghhfdLakTQi2yDLPG6GZH4EVBpMSnGYBXbfLasc6RNdtNsnz&#10;WdaBq60DLrzH6PqYpMuEL6Xg4VVKLwJpS4rcQnpdeqv4ZssFK3aO2UbxEw32BxaaKYNNz1BrFhj5&#10;dOoXlFbcgQcZRhx0BlIqLtIMOM04/zHNtmFWpFlQHG/PMvn/g+Uv+zdHVF3SyYwSwzTuKLUl6KM4&#10;nfUF1mwtVoX+AXpc8hD3GIwz99Lp+MVpCOZR5sNZWtEHwjE4v7sdjzHDMTXJp9N5kj67/GydD48C&#10;NIlGSR1uLgnK9s8+IBEsHUpiLwMb1bYxHhkemUQr9FV/HGdgWUF9QPId7rikBo+QkvbJoITxHAbD&#10;DUZ1MgZklD31Pp1I3Ot3P/W/HPLyCwAA//8DAFBLAwQUAAYACAAAACEA65Po1d4AAAALAQAADwAA&#10;AGRycy9kb3ducmV2LnhtbEyPwU7DMBBE70j8g7WVuFHbJSptGqdCCI5UauHCzYm3SdrYjmynDX/P&#10;cqK3nZ3R7NtiO9meXTDEzjsFci6Aoau96Vyj4Ovz/XEFLCbtjO69QwU/GGFb3t8VOjf+6vZ4OaSG&#10;UYmLuVbQpjTknMe6Ravj3A/oyDv6YHUiGRpugr5Sue35Qoglt7pzdKHVA762WJ8Po1Vw/NidT2/j&#10;XpwascJvGXCq5E6ph9n0sgGWcEr/YfjDJ3QoianyozOR9aSfl08UpUFmEhglFutsDayiTUYWLwt+&#10;+0P5CwAA//8DAFBLAQItABQABgAIAAAAIQC2gziS/gAAAOEBAAATAAAAAAAAAAAAAAAAAAAAAABb&#10;Q29udGVudF9UeXBlc10ueG1sUEsBAi0AFAAGAAgAAAAhADj9If/WAAAAlAEAAAsAAAAAAAAAAAAA&#10;AAAALwEAAF9yZWxzLy5yZWxzUEsBAi0AFAAGAAgAAAAhAE8WKlqLAQAAEAMAAA4AAAAAAAAAAAAA&#10;AAAALgIAAGRycy9lMm9Eb2MueG1sUEsBAi0AFAAGAAgAAAAhAOuT6NXeAAAACwEAAA8AAAAAAAAA&#10;AAAAAAAA5QMAAGRycy9kb3ducmV2LnhtbFBLBQYAAAAABAAEAPMAAADwB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shd w:val="clear" w:color="auto" w:fill="auto"/>
        <w:spacing w:line="302" w:lineRule="auto"/>
        <w:ind w:firstLine="300"/>
        <w:rPr>
          <w:sz w:val="22"/>
          <w:szCs w:val="22"/>
        </w:rPr>
      </w:pPr>
      <w:r>
        <w:rPr>
          <w:i/>
          <w:iCs/>
          <w:sz w:val="22"/>
          <w:szCs w:val="22"/>
        </w:rPr>
        <w:t>HS có khả năng:</w:t>
      </w:r>
    </w:p>
    <w:p w:rsidR="00846459" w:rsidRDefault="00402632">
      <w:pPr>
        <w:pStyle w:val="BodyText"/>
        <w:numPr>
          <w:ilvl w:val="0"/>
          <w:numId w:val="5"/>
        </w:numPr>
        <w:shd w:val="clear" w:color="auto" w:fill="auto"/>
        <w:tabs>
          <w:tab w:val="left" w:pos="606"/>
        </w:tabs>
        <w:ind w:firstLine="300"/>
      </w:pPr>
      <w:r>
        <w:t>Nhận biết được ngày khai giảng là ngày đầu tiên của năm học;</w:t>
      </w:r>
    </w:p>
    <w:p w:rsidR="00846459" w:rsidRDefault="00402632">
      <w:pPr>
        <w:pStyle w:val="BodyText"/>
        <w:numPr>
          <w:ilvl w:val="0"/>
          <w:numId w:val="5"/>
        </w:numPr>
        <w:shd w:val="clear" w:color="auto" w:fill="auto"/>
        <w:tabs>
          <w:tab w:val="left" w:pos="626"/>
        </w:tabs>
        <w:ind w:left="580" w:hanging="260"/>
        <w:jc w:val="both"/>
      </w:pPr>
      <w:r>
        <w:t>Tự tin tham gia lễ khai giảng và cảm thấy vui, hạnh phúc khi được thầy cô và các anh chị chào đón;</w:t>
      </w:r>
    </w:p>
    <w:p w:rsidR="00846459" w:rsidRDefault="00402632">
      <w:pPr>
        <w:pStyle w:val="BodyText"/>
        <w:numPr>
          <w:ilvl w:val="0"/>
          <w:numId w:val="5"/>
        </w:numPr>
        <w:shd w:val="clear" w:color="auto" w:fill="auto"/>
        <w:tabs>
          <w:tab w:val="left" w:pos="606"/>
        </w:tabs>
        <w:ind w:firstLine="300"/>
      </w:pPr>
      <w:r>
        <w:t>Biết yêu trường, yêu lớp;</w:t>
      </w:r>
    </w:p>
    <w:p w:rsidR="00846459" w:rsidRDefault="00402632">
      <w:pPr>
        <w:pStyle w:val="BodyText"/>
        <w:numPr>
          <w:ilvl w:val="0"/>
          <w:numId w:val="5"/>
        </w:numPr>
        <w:shd w:val="clear" w:color="auto" w:fill="auto"/>
        <w:tabs>
          <w:tab w:val="left" w:pos="626"/>
        </w:tabs>
        <w:spacing w:after="220"/>
        <w:ind w:left="580" w:hanging="260"/>
        <w:jc w:val="both"/>
      </w:pPr>
      <w:r>
        <w:t>Rèn luyện kĩ năng hợp tác trong hoạt động; tính tự chủ, tự tin, tinh thần trách nhiệm, ý thức tổ chức kỉ luật, biết lắng nghe.</w:t>
      </w:r>
    </w:p>
    <w:p w:rsidR="00846459" w:rsidRDefault="00402632">
      <w:pPr>
        <w:pStyle w:val="Bodytext20"/>
        <w:shd w:val="clear" w:color="auto" w:fill="auto"/>
        <w:spacing w:after="140"/>
        <w:ind w:firstLine="520"/>
      </w:pPr>
      <w:r>
        <w:rPr>
          <w:color w:val="009347"/>
        </w:rPr>
        <w:t xml:space="preserve">CHUẨN BỊ </w:t>
      </w:r>
      <w:r>
        <w:rPr>
          <w:color w:val="FACF55"/>
        </w:rPr>
        <w:t>■</w:t>
      </w:r>
    </w:p>
    <w:p w:rsidR="00846459" w:rsidRDefault="00402632">
      <w:pPr>
        <w:pStyle w:val="Heading50"/>
        <w:keepNext/>
        <w:keepLines/>
        <w:numPr>
          <w:ilvl w:val="0"/>
          <w:numId w:val="16"/>
        </w:numPr>
        <w:shd w:val="clear" w:color="auto" w:fill="auto"/>
        <w:tabs>
          <w:tab w:val="left" w:pos="678"/>
        </w:tabs>
        <w:spacing w:after="60" w:line="276" w:lineRule="auto"/>
        <w:ind w:firstLine="300"/>
        <w:jc w:val="both"/>
        <w:rPr>
          <w:sz w:val="24"/>
          <w:szCs w:val="24"/>
        </w:rPr>
      </w:pPr>
      <w:bookmarkStart w:id="7" w:name="bookmark18"/>
      <w:bookmarkStart w:id="8" w:name="bookmark19"/>
      <w:r>
        <w:rPr>
          <w:rFonts w:ascii="Times New Roman" w:eastAsia="Times New Roman" w:hAnsi="Times New Roman" w:cs="Times New Roman"/>
          <w:color w:val="231F20"/>
          <w:w w:val="100"/>
          <w:sz w:val="24"/>
          <w:szCs w:val="24"/>
        </w:rPr>
        <w:t>Đối với nhà trường</w:t>
      </w:r>
      <w:bookmarkEnd w:id="7"/>
      <w:bookmarkEnd w:id="8"/>
    </w:p>
    <w:p w:rsidR="00846459" w:rsidRDefault="00402632">
      <w:pPr>
        <w:pStyle w:val="BodyText"/>
        <w:numPr>
          <w:ilvl w:val="0"/>
          <w:numId w:val="5"/>
        </w:numPr>
        <w:shd w:val="clear" w:color="auto" w:fill="auto"/>
        <w:tabs>
          <w:tab w:val="left" w:pos="606"/>
        </w:tabs>
        <w:ind w:firstLine="300"/>
      </w:pPr>
      <w:r>
        <w:t>Hệ thống âm thanh phục vụ hoạt động;</w:t>
      </w:r>
    </w:p>
    <w:p w:rsidR="00846459" w:rsidRDefault="00402632">
      <w:pPr>
        <w:pStyle w:val="BodyText"/>
        <w:numPr>
          <w:ilvl w:val="0"/>
          <w:numId w:val="5"/>
        </w:numPr>
        <w:shd w:val="clear" w:color="auto" w:fill="auto"/>
        <w:tabs>
          <w:tab w:val="left" w:pos="606"/>
        </w:tabs>
        <w:ind w:firstLine="300"/>
      </w:pPr>
      <w:r>
        <w:t>Quốc kì, hoa, cờ cầm tay, cờ đuôi nheo, ảnh Bác Hồ, trống nghi thức;</w:t>
      </w:r>
    </w:p>
    <w:p w:rsidR="00846459" w:rsidRDefault="00402632">
      <w:pPr>
        <w:pStyle w:val="BodyText"/>
        <w:numPr>
          <w:ilvl w:val="0"/>
          <w:numId w:val="5"/>
        </w:numPr>
        <w:shd w:val="clear" w:color="auto" w:fill="auto"/>
        <w:tabs>
          <w:tab w:val="left" w:pos="606"/>
        </w:tabs>
        <w:ind w:firstLine="300"/>
      </w:pPr>
      <w:r>
        <w:t>Giấy mời đại biểu;</w:t>
      </w:r>
    </w:p>
    <w:p w:rsidR="00846459" w:rsidRDefault="00402632">
      <w:pPr>
        <w:pStyle w:val="BodyText"/>
        <w:numPr>
          <w:ilvl w:val="0"/>
          <w:numId w:val="5"/>
        </w:numPr>
        <w:shd w:val="clear" w:color="auto" w:fill="auto"/>
        <w:tabs>
          <w:tab w:val="left" w:pos="626"/>
        </w:tabs>
        <w:ind w:left="580" w:hanging="260"/>
      </w:pPr>
      <w:r>
        <w:t>Thành lập Ban Tổ chức ngày lễ khai giảng: ban chi uỷ, BGH và trưởng các đoàn thể;</w:t>
      </w:r>
      <w:r>
        <w:br w:type="page"/>
      </w:r>
    </w:p>
    <w:p w:rsidR="00846459" w:rsidRDefault="00402632">
      <w:pPr>
        <w:pStyle w:val="BodyText"/>
        <w:numPr>
          <w:ilvl w:val="0"/>
          <w:numId w:val="5"/>
        </w:numPr>
        <w:shd w:val="clear" w:color="auto" w:fill="auto"/>
        <w:tabs>
          <w:tab w:val="left" w:pos="306"/>
        </w:tabs>
        <w:spacing w:after="40" w:line="298" w:lineRule="auto"/>
      </w:pPr>
      <w:r>
        <w:lastRenderedPageBreak/>
        <w:t>Phân công nhiệm vụ cho các thành viên Ban Tổ chức, triển khai hoạt động;</w:t>
      </w:r>
    </w:p>
    <w:p w:rsidR="00846459" w:rsidRDefault="00402632">
      <w:pPr>
        <w:pStyle w:val="BodyText"/>
        <w:numPr>
          <w:ilvl w:val="0"/>
          <w:numId w:val="5"/>
        </w:numPr>
        <w:shd w:val="clear" w:color="auto" w:fill="auto"/>
        <w:tabs>
          <w:tab w:val="left" w:pos="306"/>
        </w:tabs>
        <w:spacing w:after="100" w:line="298" w:lineRule="auto"/>
      </w:pPr>
      <w:r>
        <w:t>Kịch bản chương trình lễ khai giảng.</w:t>
      </w:r>
    </w:p>
    <w:p w:rsidR="00846459" w:rsidRDefault="00402632">
      <w:pPr>
        <w:pStyle w:val="Heading50"/>
        <w:keepNext/>
        <w:keepLines/>
        <w:numPr>
          <w:ilvl w:val="0"/>
          <w:numId w:val="16"/>
        </w:numPr>
        <w:shd w:val="clear" w:color="auto" w:fill="auto"/>
        <w:tabs>
          <w:tab w:val="left" w:pos="402"/>
        </w:tabs>
        <w:spacing w:line="298" w:lineRule="auto"/>
        <w:jc w:val="both"/>
        <w:rPr>
          <w:sz w:val="24"/>
          <w:szCs w:val="24"/>
        </w:rPr>
      </w:pPr>
      <w:bookmarkStart w:id="9" w:name="bookmark20"/>
      <w:bookmarkStart w:id="10" w:name="bookmark21"/>
      <w:r>
        <w:rPr>
          <w:rFonts w:ascii="Times New Roman" w:eastAsia="Times New Roman" w:hAnsi="Times New Roman" w:cs="Times New Roman"/>
          <w:color w:val="231F20"/>
          <w:w w:val="100"/>
          <w:sz w:val="24"/>
          <w:szCs w:val="24"/>
        </w:rPr>
        <w:t>Đối với GV</w:t>
      </w:r>
      <w:bookmarkEnd w:id="9"/>
      <w:bookmarkEnd w:id="10"/>
    </w:p>
    <w:p w:rsidR="00846459" w:rsidRDefault="00402632">
      <w:pPr>
        <w:pStyle w:val="BodyText"/>
        <w:numPr>
          <w:ilvl w:val="0"/>
          <w:numId w:val="5"/>
        </w:numPr>
        <w:shd w:val="clear" w:color="auto" w:fill="auto"/>
        <w:tabs>
          <w:tab w:val="left" w:pos="306"/>
        </w:tabs>
        <w:spacing w:after="40" w:line="310" w:lineRule="auto"/>
        <w:ind w:left="300" w:hanging="300"/>
        <w:jc w:val="both"/>
      </w:pPr>
      <w:r>
        <w:rPr>
          <w:i/>
          <w:iCs/>
          <w:sz w:val="22"/>
          <w:szCs w:val="22"/>
        </w:rPr>
        <w:t>TPT:</w:t>
      </w:r>
      <w:r>
        <w:t xml:space="preserve"> Thành lập đội nghi lễ: đội trống, đội cờ và tập dượt các bài trống nghi thức theo quy định của Đội Thiếu niên Tiến phong Hồ Chí Minh;</w:t>
      </w:r>
    </w:p>
    <w:p w:rsidR="00846459" w:rsidRDefault="00402632">
      <w:pPr>
        <w:pStyle w:val="BodyText"/>
        <w:numPr>
          <w:ilvl w:val="0"/>
          <w:numId w:val="5"/>
        </w:numPr>
        <w:shd w:val="clear" w:color="auto" w:fill="auto"/>
        <w:tabs>
          <w:tab w:val="left" w:pos="306"/>
        </w:tabs>
        <w:spacing w:after="40" w:line="305" w:lineRule="auto"/>
        <w:ind w:left="300" w:hanging="300"/>
        <w:jc w:val="both"/>
      </w:pPr>
      <w:r>
        <w:rPr>
          <w:i/>
          <w:iCs/>
          <w:sz w:val="22"/>
          <w:szCs w:val="22"/>
        </w:rPr>
        <w:t>GV Tổ Âm nhạc</w:t>
      </w:r>
      <w:r>
        <w:rPr>
          <w:i/>
          <w:iCs/>
        </w:rPr>
        <w:t>:</w:t>
      </w:r>
      <w:r>
        <w:t xml:space="preserve"> Chuẩn bị nhạc đón chào HS lớp 1 và chương trình văn nghệ chào mừng: ba hoặc bốn tiết mục (tuỳ theo yêu cầu của trường), khuyến khích có tiết mục văn nghệ của lớp 1;</w:t>
      </w:r>
    </w:p>
    <w:p w:rsidR="00846459" w:rsidRDefault="00402632">
      <w:pPr>
        <w:pStyle w:val="BodyText"/>
        <w:numPr>
          <w:ilvl w:val="0"/>
          <w:numId w:val="5"/>
        </w:numPr>
        <w:shd w:val="clear" w:color="auto" w:fill="auto"/>
        <w:tabs>
          <w:tab w:val="left" w:pos="306"/>
        </w:tabs>
        <w:spacing w:after="40" w:line="324" w:lineRule="auto"/>
      </w:pPr>
      <w:r>
        <w:rPr>
          <w:i/>
          <w:iCs/>
          <w:sz w:val="22"/>
          <w:szCs w:val="22"/>
        </w:rPr>
        <w:t>GV Tổ Thể dục</w:t>
      </w:r>
      <w:r>
        <w:rPr>
          <w:i/>
          <w:iCs/>
        </w:rPr>
        <w:t>:</w:t>
      </w:r>
      <w:r>
        <w:t xml:space="preserve"> Cùng TPT, chi đoàn GV tổ chức phần hội;</w:t>
      </w:r>
    </w:p>
    <w:p w:rsidR="00846459" w:rsidRDefault="00402632">
      <w:pPr>
        <w:pStyle w:val="BodyText"/>
        <w:numPr>
          <w:ilvl w:val="0"/>
          <w:numId w:val="5"/>
        </w:numPr>
        <w:shd w:val="clear" w:color="auto" w:fill="auto"/>
        <w:tabs>
          <w:tab w:val="left" w:pos="306"/>
        </w:tabs>
        <w:spacing w:after="40" w:line="298" w:lineRule="auto"/>
      </w:pPr>
      <w:r>
        <w:t xml:space="preserve">GV </w:t>
      </w:r>
      <w:r>
        <w:rPr>
          <w:i/>
          <w:iCs/>
          <w:sz w:val="22"/>
          <w:szCs w:val="22"/>
        </w:rPr>
        <w:t>Tổ Mĩ thuật:</w:t>
      </w:r>
      <w:r>
        <w:t xml:space="preserve"> Trang trí khánh tiết (phông, quang cảnh chung ngày khai giảng);</w:t>
      </w:r>
    </w:p>
    <w:p w:rsidR="00846459" w:rsidRDefault="00402632">
      <w:pPr>
        <w:pStyle w:val="BodyText"/>
        <w:numPr>
          <w:ilvl w:val="0"/>
          <w:numId w:val="5"/>
        </w:numPr>
        <w:shd w:val="clear" w:color="auto" w:fill="auto"/>
        <w:tabs>
          <w:tab w:val="left" w:pos="306"/>
        </w:tabs>
        <w:spacing w:after="100" w:line="305" w:lineRule="auto"/>
        <w:ind w:left="300" w:hanging="300"/>
      </w:pPr>
      <w:r>
        <w:t>GVCN: Nhắc nhở, đôn đốc lớp chuẩn bị tinh thần, trang phục, cờ hoa cho khai giảng.</w:t>
      </w:r>
    </w:p>
    <w:p w:rsidR="00846459" w:rsidRDefault="00402632">
      <w:pPr>
        <w:pStyle w:val="BodyText"/>
        <w:numPr>
          <w:ilvl w:val="0"/>
          <w:numId w:val="16"/>
        </w:numPr>
        <w:shd w:val="clear" w:color="auto" w:fill="auto"/>
        <w:tabs>
          <w:tab w:val="left" w:pos="368"/>
        </w:tabs>
        <w:spacing w:after="40" w:line="298" w:lineRule="auto"/>
      </w:pPr>
      <w:r>
        <w:rPr>
          <w:b/>
          <w:bCs/>
        </w:rPr>
        <w:t>Đối với HS</w:t>
      </w:r>
    </w:p>
    <w:p w:rsidR="00846459" w:rsidRDefault="00402632">
      <w:pPr>
        <w:pStyle w:val="BodyText"/>
        <w:shd w:val="clear" w:color="auto" w:fill="auto"/>
        <w:spacing w:after="0" w:line="298" w:lineRule="auto"/>
        <w:jc w:val="both"/>
      </w:pPr>
      <w:r>
        <w:t>Mặc đồng phục, đội viên đeo khăn quàng đỏ. HS lớp 1 chuẩn bị cờ, hoa theo quy định của trường. Đội nghi thức chuẩn bị quần áo theo quy định của Đội.</w:t>
      </w:r>
    </w:p>
    <w:p w:rsidR="00846459" w:rsidRDefault="00402632">
      <w:pPr>
        <w:spacing w:line="1" w:lineRule="exact"/>
        <w:sectPr w:rsidR="00846459" w:rsidSect="00497ED7">
          <w:footerReference w:type="even" r:id="rId9"/>
          <w:footerReference w:type="default" r:id="rId10"/>
          <w:footnotePr>
            <w:numFmt w:val="lowerLetter"/>
            <w:numStart w:val="12"/>
          </w:footnotePr>
          <w:pgSz w:w="11247" w:h="16490"/>
          <w:pgMar w:top="737" w:right="737" w:bottom="737" w:left="1701" w:header="0" w:footer="6" w:gutter="0"/>
          <w:cols w:space="720"/>
          <w:noEndnote/>
          <w:docGrid w:linePitch="360"/>
        </w:sectPr>
      </w:pPr>
      <w:r>
        <w:rPr>
          <w:noProof/>
          <w:lang w:val="en-US" w:eastAsia="en-US" w:bidi="ar-SA"/>
        </w:rPr>
        <mc:AlternateContent>
          <mc:Choice Requires="wps">
            <w:drawing>
              <wp:anchor distT="25400" distB="0" distL="0" distR="0" simplePos="0" relativeHeight="125829395" behindDoc="0" locked="0" layoutInCell="1" allowOverlap="1" wp14:anchorId="6EF802BA" wp14:editId="3B8D7D4D">
                <wp:simplePos x="0" y="0"/>
                <wp:positionH relativeFrom="page">
                  <wp:posOffset>727075</wp:posOffset>
                </wp:positionH>
                <wp:positionV relativeFrom="paragraph">
                  <wp:posOffset>25400</wp:posOffset>
                </wp:positionV>
                <wp:extent cx="292735" cy="271145"/>
                <wp:effectExtent l="0" t="0" r="0" b="0"/>
                <wp:wrapTopAndBottom/>
                <wp:docPr id="28" name="Shape 28"/>
                <wp:cNvGraphicFramePr/>
                <a:graphic xmlns:a="http://schemas.openxmlformats.org/drawingml/2006/main">
                  <a:graphicData uri="http://schemas.microsoft.com/office/word/2010/wordprocessingShape">
                    <wps:wsp>
                      <wps:cNvSpPr txBox="1"/>
                      <wps:spPr>
                        <a:xfrm>
                          <a:off x="0" y="0"/>
                          <a:ext cx="292735" cy="271145"/>
                        </a:xfrm>
                        <a:prstGeom prst="rect">
                          <a:avLst/>
                        </a:prstGeom>
                        <a:noFill/>
                      </wps:spPr>
                      <wps:txbx>
                        <w:txbxContent>
                          <w:p w:rsidR="00846459" w:rsidRDefault="00402632">
                            <w:pPr>
                              <w:pStyle w:val="Other0"/>
                              <w:pBdr>
                                <w:top w:val="single" w:sz="0" w:space="0" w:color="E86729"/>
                                <w:left w:val="single" w:sz="0" w:space="0" w:color="E86729"/>
                                <w:bottom w:val="single" w:sz="0" w:space="0" w:color="E86729"/>
                                <w:right w:val="single" w:sz="0" w:space="0" w:color="E86729"/>
                              </w:pBdr>
                              <w:shd w:val="clear" w:color="auto" w:fill="E86729"/>
                              <w:spacing w:after="0" w:line="240" w:lineRule="auto"/>
                              <w:rPr>
                                <w:sz w:val="34"/>
                                <w:szCs w:val="34"/>
                              </w:rPr>
                            </w:pPr>
                            <w:r>
                              <w:rPr>
                                <w:color w:val="FFFFFF"/>
                                <w:sz w:val="34"/>
                                <w:szCs w:val="34"/>
                              </w:rPr>
                              <w:t>ũĩì</w:t>
                            </w:r>
                          </w:p>
                        </w:txbxContent>
                      </wps:txbx>
                      <wps:bodyPr wrap="none" lIns="0" tIns="0" rIns="0" bIns="0"/>
                    </wps:wsp>
                  </a:graphicData>
                </a:graphic>
              </wp:anchor>
            </w:drawing>
          </mc:Choice>
          <mc:Fallback>
            <w:pict>
              <v:shape id="Shape 28" o:spid="_x0000_s1029" type="#_x0000_t202" style="position:absolute;margin-left:57.25pt;margin-top:2pt;width:23.05pt;height:21.35pt;z-index:125829395;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ZOjAEAABADAAAOAAAAZHJzL2Uyb0RvYy54bWysUstOwzAQvCPxD5bvNGlKeURNK6GqCAkB&#10;UuEDXMduLMVeyzZN+ves3aZFcENcnH1ldnZ2Z4tet2QnnFdgKjoe5ZQIw6FWZlvRj/fV1R0lPjBT&#10;sxaMqOheeLqYX17MOluKAhpoa+EIghhfdraiTQi2zDLPG6GZH4EVBpMSnGYBXbfNasc6RNdtVuT5&#10;TdaBq60DLrzH6PKQpPOEL6Xg4VVKLwJpK4rcQnpdejfxzeYzVm4ds43iRxrsDyw0UwabnqCWLDDy&#10;6dQvKK24Aw8yjDjoDKRUXKQZcJpx/mOadcOsSLOgON6eZPL/B8tfdm+OqLqiBW7KMI07Sm0J+ihO&#10;Z32JNWuLVaF/gB6XPMQ9BuPMvXQ6fnEagnmUeX+SVvSBcAwW98XtZEoJx1RxOx5fTyNKdv7ZOh8e&#10;BWgSjYo63FwSlO2efTiUDiWxl4GVatsYjwwPTKIV+k2fxpkMLDdQ75F8hzuuqMEjpKR9MihhPIfB&#10;cIOxORoDMsqeaB5PJO71u5/6nw95/gUAAP//AwBQSwMEFAAGAAgAAAAhALI4hKXaAAAACAEAAA8A&#10;AABkcnMvZG93bnJldi54bWxMj81OwzAQhO9IvIO1SNyoHVRCFeJUCMGRSm25cHPibZI2Xke204a3&#10;Z3uC46cZzU+5nt0gzhhi70lDtlAgkBpve2o1fO0/HlYgYjJkzeAJNfxghHV1e1OawvoLbfG8S63g&#10;EIqF0dClNBZSxqZDZ+LCj0isHXxwJjGGVtpgLhzuBvmoVC6d6YkbOjPiW4fNaTc5DYfPzen4Pm3V&#10;sVUr/M4CznW20fr+bn59AZFwTn9muM7n6VDxptpPZKMYmLPlE1s1LPnSVc9VDqJmzp9BVqX8f6D6&#10;BQAA//8DAFBLAQItABQABgAIAAAAIQC2gziS/gAAAOEBAAATAAAAAAAAAAAAAAAAAAAAAABbQ29u&#10;dGVudF9UeXBlc10ueG1sUEsBAi0AFAAGAAgAAAAhADj9If/WAAAAlAEAAAsAAAAAAAAAAAAAAAAA&#10;LwEAAF9yZWxzLy5yZWxzUEsBAi0AFAAGAAgAAAAhAAGRdk6MAQAAEAMAAA4AAAAAAAAAAAAAAAAA&#10;LgIAAGRycy9lMm9Eb2MueG1sUEsBAi0AFAAGAAgAAAAhALI4hKXaAAAACAEAAA8AAAAAAAAAAAAA&#10;AAAA5gMAAGRycy9kb3ducmV2LnhtbFBLBQYAAAAABAAEAPMAAADtBAAAAAA=&#10;" filled="f" stroked="f">
                <v:textbox inset="0,0,0,0">
                  <w:txbxContent>
                    <w:p w:rsidR="00846459" w:rsidRDefault="00402632">
                      <w:pPr>
                        <w:pStyle w:val="Other0"/>
                        <w:pBdr>
                          <w:top w:val="single" w:sz="0" w:space="0" w:color="E86729"/>
                          <w:left w:val="single" w:sz="0" w:space="0" w:color="E86729"/>
                          <w:bottom w:val="single" w:sz="0" w:space="0" w:color="E86729"/>
                          <w:right w:val="single" w:sz="0" w:space="0" w:color="E86729"/>
                        </w:pBdr>
                        <w:shd w:val="clear" w:color="auto" w:fill="E86729"/>
                        <w:spacing w:after="0" w:line="240" w:lineRule="auto"/>
                        <w:rPr>
                          <w:sz w:val="34"/>
                          <w:szCs w:val="34"/>
                        </w:rPr>
                      </w:pPr>
                      <w:r>
                        <w:rPr>
                          <w:color w:val="FFFFFF"/>
                          <w:sz w:val="34"/>
                          <w:szCs w:val="34"/>
                        </w:rPr>
                        <w:t>ũĩì</w:t>
                      </w:r>
                    </w:p>
                  </w:txbxContent>
                </v:textbox>
                <w10:wrap type="topAndBottom" anchorx="page"/>
              </v:shape>
            </w:pict>
          </mc:Fallback>
        </mc:AlternateContent>
      </w:r>
      <w:r>
        <w:rPr>
          <w:noProof/>
          <w:lang w:val="en-US" w:eastAsia="en-US" w:bidi="ar-SA"/>
        </w:rPr>
        <mc:AlternateContent>
          <mc:Choice Requires="wps">
            <w:drawing>
              <wp:anchor distT="52705" distB="15240" distL="0" distR="0" simplePos="0" relativeHeight="125829397" behindDoc="0" locked="0" layoutInCell="1" allowOverlap="1" wp14:anchorId="3E0CC3D2" wp14:editId="0AC128C2">
                <wp:simplePos x="0" y="0"/>
                <wp:positionH relativeFrom="page">
                  <wp:posOffset>1022985</wp:posOffset>
                </wp:positionH>
                <wp:positionV relativeFrom="paragraph">
                  <wp:posOffset>52705</wp:posOffset>
                </wp:positionV>
                <wp:extent cx="2130425" cy="228600"/>
                <wp:effectExtent l="0" t="0" r="0" b="0"/>
                <wp:wrapTopAndBottom/>
                <wp:docPr id="30" name="Shape 30"/>
                <wp:cNvGraphicFramePr/>
                <a:graphic xmlns:a="http://schemas.openxmlformats.org/drawingml/2006/main">
                  <a:graphicData uri="http://schemas.microsoft.com/office/word/2010/wordprocessingShape">
                    <wps:wsp>
                      <wps:cNvSpPr txBox="1"/>
                      <wps:spPr>
                        <a:xfrm>
                          <a:off x="0" y="0"/>
                          <a:ext cx="2130425"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30" o:spid="_x0000_s1030" type="#_x0000_t202" style="position:absolute;margin-left:80.55pt;margin-top:4.15pt;width:167.75pt;height:18pt;z-index:125829397;visibility:visible;mso-wrap-style:none;mso-wrap-distance-left:0;mso-wrap-distance-top:4.1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YWjAEAABEDAAAOAAAAZHJzL2Uyb0RvYy54bWysUl1rwjAUfR/sP4S8z9bqRIpVGOIYjG3g&#10;9gNimthAkxuSzNZ/v5todWxvYy/p/eq55557F6tet+QgnFdgKjoe5ZQIw6FWZl/Rj/fN3ZwSH5ip&#10;WQtGVPQoPF0tb28WnS1FAQ20tXAEQYwvO1vRJgRbZpnnjdDMj8AKg0kJTrOArttntWMdous2K/J8&#10;lnXgauuAC+8xuj4l6TLhSyl4eJXSi0DaiiK3kF6X3l18s+WClXvHbKP4mQb7AwvNlMGmF6g1C4x8&#10;OvULSivuwIMMIw46AykVF2kGnGac/5hm2zAr0iwojrcXmfz/wfKXw5sjqq7oBOUxTOOOUluCPorT&#10;WV9izdZiVegfoMclD3GPwThzL52OX5yGYB5xjhdpRR8Ix2AxnuTT4p4SjrmimM/yBJ9d/7bOh0cB&#10;mkSjog5XlxRlh2cfkAmWDiWxmYGNatsYjxRPVKIV+l2f5pkONHdQH5F9h0uuqMErpKR9MqhhvIfB&#10;cIOxOxsDMuqeep9vJC72u5/6Xy95+QUAAP//AwBQSwMEFAAGAAgAAAAhALu/ZF3cAAAACAEAAA8A&#10;AABkcnMvZG93bnJldi54bWxMj8FOwzAQRO9I/QdrK3GjtmkVhRCnQgiOVGrLhZsTb5O0sR3ZThv+&#10;nuUEtx3NaPZNuZ3twK4YYu+dArkSwNA13vSuVfB5fH/IgcWkndGDd6jgGyNsq8VdqQvjb26P10Nq&#10;GZW4WGgFXUpjwXlsOrQ6rvyIjryTD1YnkqHlJugblduBPwqRcat7Rx86PeJrh83lMFkFp4/d5fw2&#10;7cW5FTl+yYBzLXdK3S/nl2dgCef0F4ZffEKHiphqPzkT2UA6k5KiCvI1MPI3T1kGrKZjswZelfz/&#10;gOoHAAD//wMAUEsBAi0AFAAGAAgAAAAhALaDOJL+AAAA4QEAABMAAAAAAAAAAAAAAAAAAAAAAFtD&#10;b250ZW50X1R5cGVzXS54bWxQSwECLQAUAAYACAAAACEAOP0h/9YAAACUAQAACwAAAAAAAAAAAAAA&#10;AAAvAQAAX3JlbHMvLnJlbHNQSwECLQAUAAYACAAAACEAWE5WFowBAAARAwAADgAAAAAAAAAAAAAA&#10;AAAuAgAAZHJzL2Uyb0RvYy54bWxQSwECLQAUAAYACAAAACEAu79kXdwAAAAIAQAADwAAAAAAAAAA&#10;AAAAAADmAwAAZHJzL2Rvd25yZXYueG1sUEsFBgAAAAAEAAQA8wAAAO8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Heading50"/>
        <w:keepNext/>
        <w:keepLines/>
        <w:shd w:val="clear" w:color="auto" w:fill="auto"/>
        <w:spacing w:after="140" w:line="240" w:lineRule="auto"/>
      </w:pPr>
      <w:r>
        <w:rPr>
          <w:noProof/>
          <w:lang w:val="en-US" w:eastAsia="en-US" w:bidi="ar-SA"/>
        </w:rPr>
        <mc:AlternateContent>
          <mc:Choice Requires="wps">
            <w:drawing>
              <wp:anchor distT="0" distB="0" distL="114300" distR="114300" simplePos="0" relativeHeight="125829399" behindDoc="0" locked="0" layoutInCell="1" allowOverlap="1">
                <wp:simplePos x="0" y="0"/>
                <wp:positionH relativeFrom="page">
                  <wp:posOffset>745490</wp:posOffset>
                </wp:positionH>
                <wp:positionV relativeFrom="paragraph">
                  <wp:posOffset>12700</wp:posOffset>
                </wp:positionV>
                <wp:extent cx="621665" cy="164465"/>
                <wp:effectExtent l="0" t="0" r="0" b="0"/>
                <wp:wrapSquare wrapText="bothSides"/>
                <wp:docPr id="32" name="Shape 32"/>
                <wp:cNvGraphicFramePr/>
                <a:graphic xmlns:a="http://schemas.openxmlformats.org/drawingml/2006/main">
                  <a:graphicData uri="http://schemas.microsoft.com/office/word/2010/wordprocessingShape">
                    <wps:wsp>
                      <wps:cNvSpPr txBox="1"/>
                      <wps:spPr>
                        <a:xfrm>
                          <a:off x="0" y="0"/>
                          <a:ext cx="621665"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32" o:spid="_x0000_s1031" type="#_x0000_t202" style="position:absolute;margin-left:58.7pt;margin-top:1pt;width:48.95pt;height:12.95pt;z-index:12582939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WtiwEAABADAAAOAAAAZHJzL2Uyb0RvYy54bWysUl1LwzAUfRf8DyHvrmudRcq6gYyJICpM&#10;f0CWJmugyQ1JXLt/7022bqJv4kt6v3ruuefe+XLQHdkL5xWYmuaTKSXCcGiU2dX04319c0+JD8w0&#10;rAMjanoQni4X11fz3laigBa6RjiCIMZXva1pG4KtsszzVmjmJ2CFwaQEp1lA1+2yxrEe0XWXFdNp&#10;mfXgGuuAC+8xujom6SLhSyl4eJXSi0C6miK3kF6X3m18s8WcVTvHbKv4iQb7AwvNlMGmZ6gVC4x8&#10;OvULSivuwIMMEw46AykVF2kGnCaf/phm0zIr0iwojrdnmfz/wfKX/ZsjqqnpbUGJYRp3lNoS9FGc&#10;3voKazYWq8LwAAMueYx7DMaZB+l0/OI0BPMo8+EsrRgC4Rgsi7ws7yjhmMrL2QxtRM8uP1vnw6MA&#10;TaJRU4ebS4Ky/bMPx9KxJPYysFZdF+OR4ZFJtMKwHdI4CT9GttAckHyPO66pwSOkpHsyKGE8h9Fw&#10;o7E9GSMyyp5onk4k7vW7n/pfDnnxBQAA//8DAFBLAwQUAAYACAAAACEA8YVikdwAAAAIAQAADwAA&#10;AGRycy9kb3ducmV2LnhtbEyPzU7DMBCE70i8g7VI3Kjt8NMS4lQIwZFKLVy4OfE2SRuvo9hpw9uz&#10;nOC2oxnNflOsZ9+LE46xC2RALxQIpDq4jhoDnx9vNysQMVlytg+EBr4xwrq8vChs7sKZtnjapUZw&#10;CcXcGmhTGnIpY92it3ERBiT29mH0NrEcG+lGe+Zy38tMqQfpbUf8obUDvrRYH3eTN7B/3xwPr9NW&#10;HRq1wi894lzpjTHXV/PzE4iEc/oLwy8+o0PJTFWYyEXRs9bLO44ayHgS+5m+vwVR8bF8BFkW8v+A&#10;8gcAAP//AwBQSwECLQAUAAYACAAAACEAtoM4kv4AAADhAQAAEwAAAAAAAAAAAAAAAAAAAAAAW0Nv&#10;bnRlbnRfVHlwZXNdLnhtbFBLAQItABQABgAIAAAAIQA4/SH/1gAAAJQBAAALAAAAAAAAAAAAAAAA&#10;AC8BAABfcmVscy8ucmVsc1BLAQItABQABgAIAAAAIQAnjxWtiwEAABADAAAOAAAAAAAAAAAAAAAA&#10;AC4CAABkcnMvZTJvRG9jLnhtbFBLAQItABQABgAIAAAAIQDxhWKR3AAAAAgBAAAPAAAAAAAAAAAA&#10;AAAAAOUDAABkcnMvZG93bnJldi54bWxQSwUGAAAAAAQABADzAAAA7g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square" anchorx="page"/>
              </v:shape>
            </w:pict>
          </mc:Fallback>
        </mc:AlternateContent>
      </w:r>
      <w:bookmarkStart w:id="11" w:name="bookmark26"/>
      <w:bookmarkStart w:id="12" w:name="bookmark27"/>
      <w:r>
        <w:t>LỄ ĐÓN HS LỚP 1 (HS LỚP 1 ĐI VÀO TRONG TIẾNG NHẠC)</w:t>
      </w:r>
      <w:bookmarkEnd w:id="11"/>
      <w:bookmarkEnd w:id="12"/>
    </w:p>
    <w:p w:rsidR="00846459" w:rsidRDefault="00402632">
      <w:pPr>
        <w:pStyle w:val="BodyText"/>
        <w:shd w:val="clear" w:color="auto" w:fill="auto"/>
        <w:spacing w:after="40" w:line="298" w:lineRule="auto"/>
        <w:ind w:left="300" w:hanging="300"/>
        <w:jc w:val="both"/>
      </w:pPr>
      <w:r>
        <w:t>- HS lớp 1 được tập trung ở địa điểm thuận lợi cho việc di chuyển, tự tin, tay cầm cờ hoa, đi theo thứ tự, GVCN dắt tay HS đứng đầu, tiếp theo các anh chị lớp trên dắt tay các em đi theo nến nhạc. Khi người dẫn chương trình giới thiệu tên lớp, tên cô giáo chủ nhiệm, GVCN cùng các anh chị dẫn các em tiến vào sân, qua lễ đài HS vẫy cờ hoa, rồi vế vị trí ngồi dự lễ khai giảng;</w:t>
      </w:r>
    </w:p>
    <w:p w:rsidR="00846459" w:rsidRDefault="00402632">
      <w:pPr>
        <w:pStyle w:val="BodyText"/>
        <w:shd w:val="clear" w:color="auto" w:fill="auto"/>
        <w:spacing w:after="0" w:line="298" w:lineRule="auto"/>
        <w:ind w:left="300" w:hanging="300"/>
        <w:jc w:val="both"/>
      </w:pPr>
      <w:r>
        <w:t>- HS toàn trường vỗ tay, múa hát theo nhạc để đón chào các em cho đến khi lớp cuối cùng ngồi vào vị trí.</w:t>
      </w:r>
    </w:p>
    <w:p w:rsidR="00846459" w:rsidRDefault="00402632">
      <w:pPr>
        <w:spacing w:line="1" w:lineRule="exact"/>
      </w:pPr>
      <w:r>
        <w:rPr>
          <w:noProof/>
          <w:lang w:val="en-US" w:eastAsia="en-US" w:bidi="ar-SA"/>
        </w:rPr>
        <mc:AlternateContent>
          <mc:Choice Requires="wps">
            <w:drawing>
              <wp:anchor distT="27305" distB="18415" distL="0" distR="0" simplePos="0" relativeHeight="125829401" behindDoc="0" locked="0" layoutInCell="1" allowOverlap="1">
                <wp:simplePos x="0" y="0"/>
                <wp:positionH relativeFrom="page">
                  <wp:posOffset>772795</wp:posOffset>
                </wp:positionH>
                <wp:positionV relativeFrom="paragraph">
                  <wp:posOffset>27305</wp:posOffset>
                </wp:positionV>
                <wp:extent cx="631190" cy="164465"/>
                <wp:effectExtent l="0" t="0" r="0" b="0"/>
                <wp:wrapTopAndBottom/>
                <wp:docPr id="34" name="Shape 34"/>
                <wp:cNvGraphicFramePr/>
                <a:graphic xmlns:a="http://schemas.openxmlformats.org/drawingml/2006/main">
                  <a:graphicData uri="http://schemas.microsoft.com/office/word/2010/wordprocessingShape">
                    <wps:wsp>
                      <wps:cNvSpPr txBox="1"/>
                      <wps:spPr>
                        <a:xfrm>
                          <a:off x="0" y="0"/>
                          <a:ext cx="631190" cy="164465"/>
                        </a:xfrm>
                        <a:prstGeom prst="rect">
                          <a:avLst/>
                        </a:prstGeom>
                        <a:noFill/>
                      </wps:spPr>
                      <wps:txbx>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động 2</w:t>
                            </w:r>
                          </w:p>
                        </w:txbxContent>
                      </wps:txbx>
                      <wps:bodyPr wrap="none" lIns="0" tIns="0" rIns="0" bIns="0"/>
                    </wps:wsp>
                  </a:graphicData>
                </a:graphic>
              </wp:anchor>
            </w:drawing>
          </mc:Choice>
          <mc:Fallback>
            <w:pict>
              <v:shape id="Shape 34" o:spid="_x0000_s1032" type="#_x0000_t202" style="position:absolute;margin-left:60.85pt;margin-top:2.15pt;width:49.7pt;height:12.95pt;z-index:125829401;visibility:visible;mso-wrap-style:none;mso-wrap-distance-left:0;mso-wrap-distance-top:2.15pt;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dKiwEAABADAAAOAAAAZHJzL2Uyb0RvYy54bWysUl1LwzAUfRf8DyHvrus2i5Z1AxkTQVSY&#10;/oAsTdZAkxuSuHb/3pts3UTfxJf0fvXcc8+982WvW7IXziswFc1HY0qE4VArs6vox/v65o4SH5ip&#10;WQtGVPQgPF0urq/mnS3FBBpoa+EIghhfdraiTQi2zDLPG6GZH4EVBpMSnGYBXbfLasc6RNdtNhmP&#10;i6wDV1sHXHiP0dUxSRcJX0rBw6uUXgTSVhS5hfS69G7jmy3mrNw5ZhvFTzTYH1hopgw2PUOtWGDk&#10;06lfUFpxBx5kGHHQGUipuEgz4DT5+Mc0m4ZZkWZBcbw9y+T/D5a/7N8cUXVFpzNKDNO4o9SWoI/i&#10;dNaXWLOxWBX6B+hxyUPcYzDO3Eun4xenIZhHmQ9naUUfCMdgMc3ze8xwTOXFbFbcRpTs8rN1PjwK&#10;0CQaFXW4uSQo2z/7cCwdSmIvA2vVtjEeGR6ZRCv02z6NUwwst1AfkHyHO66owSOkpH0yKGE8h8Fw&#10;g7E9GQMyyp5onk4k7vW7n/pfDnnxBQAA//8DAFBLAwQUAAYACAAAACEAoGPh4dwAAAAIAQAADwAA&#10;AGRycy9kb3ducmV2LnhtbEyPzU7DMBCE70h9B2uRuFH/FEEV4lQVgiOVWrhwc+Jtkja2I9tpw9uz&#10;nOA4mtHMN+VmdgO7YEx98BrkUgBD3wTb+1bD58fb/RpYysZbMwSPGr4xwaZa3JSmsOHq93g55JZR&#10;iU+F0dDlPBacp6ZDZ9IyjOjJO4boTCYZW26juVK5G7gS4pE703ta6MyILx0258PkNBzfd+fT67QX&#10;p1as8UtGnGu50/rudt4+A8s4578w/OITOlTEVIfJ28QG0ko+UVTDwwoY+UpJCazWsBIKeFXy/weq&#10;HwAAAP//AwBQSwECLQAUAAYACAAAACEAtoM4kv4AAADhAQAAEwAAAAAAAAAAAAAAAAAAAAAAW0Nv&#10;bnRlbnRfVHlwZXNdLnhtbFBLAQItABQABgAIAAAAIQA4/SH/1gAAAJQBAAALAAAAAAAAAAAAAAAA&#10;AC8BAABfcmVscy8ucmVsc1BLAQItABQABgAIAAAAIQB2SfdKiwEAABADAAAOAAAAAAAAAAAAAAAA&#10;AC4CAABkcnMvZTJvRG9jLnhtbFBLAQItABQABgAIAAAAIQCgY+Hh3AAAAAgBAAAPAAAAAAAAAAAA&#10;AAAAAOUDAABkcnMvZG93bnJldi54bWxQSwUGAAAAAAQABADzAAAA7gQAAAAA&#10;" filled="f" stroked="f">
                <v:textbox inset="0,0,0,0">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động 2</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29403" behindDoc="0" locked="0" layoutInCell="1" allowOverlap="1">
                <wp:simplePos x="0" y="0"/>
                <wp:positionH relativeFrom="page">
                  <wp:posOffset>1495425</wp:posOffset>
                </wp:positionH>
                <wp:positionV relativeFrom="paragraph">
                  <wp:posOffset>0</wp:posOffset>
                </wp:positionV>
                <wp:extent cx="509270" cy="210185"/>
                <wp:effectExtent l="0" t="0" r="0" b="0"/>
                <wp:wrapTopAndBottom/>
                <wp:docPr id="36" name="Shape 36"/>
                <wp:cNvGraphicFramePr/>
                <a:graphic xmlns:a="http://schemas.openxmlformats.org/drawingml/2006/main">
                  <a:graphicData uri="http://schemas.microsoft.com/office/word/2010/wordprocessingShape">
                    <wps:wsp>
                      <wps:cNvSpPr txBox="1"/>
                      <wps:spPr>
                        <a:xfrm>
                          <a:off x="0" y="0"/>
                          <a:ext cx="509270" cy="210185"/>
                        </a:xfrm>
                        <a:prstGeom prst="rect">
                          <a:avLst/>
                        </a:prstGeom>
                        <a:noFill/>
                      </wps:spPr>
                      <wps:txbx>
                        <w:txbxContent>
                          <w:p w:rsidR="00846459" w:rsidRDefault="00402632">
                            <w:pPr>
                              <w:pStyle w:val="Heading50"/>
                              <w:keepNext/>
                              <w:keepLines/>
                              <w:shd w:val="clear" w:color="auto" w:fill="auto"/>
                              <w:spacing w:after="0" w:line="240" w:lineRule="auto"/>
                            </w:pPr>
                            <w:bookmarkStart w:id="13" w:name="bookmark22"/>
                            <w:bookmarkStart w:id="14" w:name="bookmark23"/>
                            <w:r>
                              <w:t>PHÂN LỄ</w:t>
                            </w:r>
                            <w:bookmarkEnd w:id="13"/>
                            <w:bookmarkEnd w:id="14"/>
                          </w:p>
                        </w:txbxContent>
                      </wps:txbx>
                      <wps:bodyPr wrap="none" lIns="0" tIns="0" rIns="0" bIns="0"/>
                    </wps:wsp>
                  </a:graphicData>
                </a:graphic>
              </wp:anchor>
            </w:drawing>
          </mc:Choice>
          <mc:Fallback>
            <w:pict>
              <v:shape id="Shape 36" o:spid="_x0000_s1033" type="#_x0000_t202" style="position:absolute;margin-left:117.75pt;margin-top:0;width:40.1pt;height:16.55pt;z-index:125829403;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pUiwEAABADAAAOAAAAZHJzL2Uyb0RvYy54bWysUl1LwzAUfRf8DyHvrt1kH5Z1AxkTQVSY&#10;/oA0TdZAkxuSuHb/3ptsnaJv4kt6v3ruuefe5brXLTkI5xWYko5HOSXCcKiV2Zf0/W17s6DEB2Zq&#10;1oIRJT0KT9er66tlZwsxgQbaWjiCIMYXnS1pE4ItsszzRmjmR2CFwaQEp1lA1+2z2rEO0XWbTfJ8&#10;lnXgauuAC+8xujkl6SrhSyl4eJHSi0DakiK3kF6X3iq+2WrJir1jtlH8TIP9gYVmymDTC9SGBUY+&#10;nPoFpRV34EGGEQedgZSKizQDTjPOf0yza5gVaRYUx9uLTP7/YPnz4dURVZf0dkaJYRp3lNoS9FGc&#10;zvoCa3YWq0J/Dz0ueYh7DMaZe+l0/OI0BPMo8/EiregD4Ric5neTOWY4pibjfLyYRpTs62frfHgQ&#10;oEk0Supwc0lQdnjy4VQ6lMReBraqbWM8MjwxiVboqz6NMx9YVlAfkXyHOy6pwSOkpH00KGE8h8Fw&#10;g1GdjQEZZU80zycS9/rdT/2/Dnn1CQAA//8DAFBLAwQUAAYACAAAACEAPkzeINwAAAAHAQAADwAA&#10;AGRycy9kb3ducmV2LnhtbEyPwU7DMBBE70j9B2srcaO2GwWqEKdCCI5UasuFmxNvk7SxHdlOG/6e&#10;5QS3Wc1o5m25ne3Arhhi750CuRLA0DXe9K5V8Hl8f9gAi0k7owfvUME3RthWi7tSF8bf3B6vh9Qy&#10;KnGx0Aq6lMaC89h0aHVc+REdeScfrE50hpaboG9Ubge+FuKRW907Wuj0iK8dNpfDZBWcPnaX89u0&#10;F+dWbPBLBpxruVPqfjm/PANLOKe/MPziEzpUxFT7yZnIBgXrLM8pqoA+IjuT+ROwmkQmgVcl/89f&#10;/QAAAP//AwBQSwECLQAUAAYACAAAACEAtoM4kv4AAADhAQAAEwAAAAAAAAAAAAAAAAAAAAAAW0Nv&#10;bnRlbnRfVHlwZXNdLnhtbFBLAQItABQABgAIAAAAIQA4/SH/1gAAAJQBAAALAAAAAAAAAAAAAAAA&#10;AC8BAABfcmVscy8ucmVsc1BLAQItABQABgAIAAAAIQBrcipUiwEAABADAAAOAAAAAAAAAAAAAAAA&#10;AC4CAABkcnMvZTJvRG9jLnhtbFBLAQItABQABgAIAAAAIQA+TN4g3AAAAAcBAAAPAAAAAAAAAAAA&#10;AAAAAOUDAABkcnMvZG93bnJldi54bWxQSwUGAAAAAAQABADzAAAA7gQAAAAA&#10;" filled="f" stroked="f">
                <v:textbox inset="0,0,0,0">
                  <w:txbxContent>
                    <w:p w:rsidR="00846459" w:rsidRDefault="00402632">
                      <w:pPr>
                        <w:pStyle w:val="Heading50"/>
                        <w:keepNext/>
                        <w:keepLines/>
                        <w:shd w:val="clear" w:color="auto" w:fill="auto"/>
                        <w:spacing w:after="0" w:line="240" w:lineRule="auto"/>
                      </w:pPr>
                      <w:bookmarkStart w:id="17" w:name="bookmark22"/>
                      <w:bookmarkStart w:id="18" w:name="bookmark23"/>
                      <w:r>
                        <w:t>PHÂN LỄ</w:t>
                      </w:r>
                      <w:bookmarkEnd w:id="17"/>
                      <w:bookmarkEnd w:id="18"/>
                    </w:p>
                  </w:txbxContent>
                </v:textbox>
                <w10:wrap type="topAndBottom" anchorx="page"/>
              </v:shape>
            </w:pict>
          </mc:Fallback>
        </mc:AlternateContent>
      </w:r>
    </w:p>
    <w:p w:rsidR="00846459" w:rsidRDefault="00402632">
      <w:pPr>
        <w:pStyle w:val="BodyText"/>
        <w:numPr>
          <w:ilvl w:val="0"/>
          <w:numId w:val="5"/>
        </w:numPr>
        <w:shd w:val="clear" w:color="auto" w:fill="auto"/>
        <w:tabs>
          <w:tab w:val="left" w:pos="306"/>
        </w:tabs>
        <w:spacing w:after="40" w:line="298" w:lineRule="auto"/>
      </w:pPr>
      <w:r>
        <w:t>Chào cờ, hát Quốc ca, Đội ca, hô đáp khẩu hiệu Đội.</w:t>
      </w:r>
    </w:p>
    <w:p w:rsidR="00846459" w:rsidRDefault="00402632">
      <w:pPr>
        <w:pStyle w:val="BodyText"/>
        <w:numPr>
          <w:ilvl w:val="0"/>
          <w:numId w:val="5"/>
        </w:numPr>
        <w:shd w:val="clear" w:color="auto" w:fill="auto"/>
        <w:tabs>
          <w:tab w:val="left" w:pos="306"/>
        </w:tabs>
        <w:spacing w:after="40" w:line="298" w:lineRule="auto"/>
      </w:pPr>
      <w:r>
        <w:t>Tuyên bố lí do.</w:t>
      </w:r>
    </w:p>
    <w:p w:rsidR="00846459" w:rsidRDefault="00402632">
      <w:pPr>
        <w:pStyle w:val="BodyText"/>
        <w:numPr>
          <w:ilvl w:val="0"/>
          <w:numId w:val="5"/>
        </w:numPr>
        <w:shd w:val="clear" w:color="auto" w:fill="auto"/>
        <w:tabs>
          <w:tab w:val="left" w:pos="306"/>
        </w:tabs>
        <w:spacing w:after="40" w:line="298" w:lineRule="auto"/>
      </w:pPr>
      <w:r>
        <w:t>Giới thiệu đại biểu tham dự.</w:t>
      </w:r>
    </w:p>
    <w:p w:rsidR="00846459" w:rsidRDefault="00402632">
      <w:pPr>
        <w:pStyle w:val="BodyText"/>
        <w:numPr>
          <w:ilvl w:val="0"/>
          <w:numId w:val="5"/>
        </w:numPr>
        <w:shd w:val="clear" w:color="auto" w:fill="auto"/>
        <w:tabs>
          <w:tab w:val="left" w:pos="306"/>
        </w:tabs>
        <w:spacing w:after="40" w:line="298" w:lineRule="auto"/>
        <w:ind w:left="300" w:hanging="300"/>
        <w:jc w:val="both"/>
      </w:pPr>
      <w:r>
        <w:t>Dẫn chương trình mời đại diện cán bộ địa phương (hoặc nhà trường) lên đọc thư của lãnh đạo Nhà nước, của Bộ, Ban, Ngành,... gửi GV và HS nhân ngày khai trường.</w:t>
      </w:r>
    </w:p>
    <w:p w:rsidR="00846459" w:rsidRDefault="00402632">
      <w:pPr>
        <w:pStyle w:val="BodyText"/>
        <w:numPr>
          <w:ilvl w:val="0"/>
          <w:numId w:val="5"/>
        </w:numPr>
        <w:shd w:val="clear" w:color="auto" w:fill="auto"/>
        <w:tabs>
          <w:tab w:val="left" w:pos="306"/>
        </w:tabs>
        <w:spacing w:after="40" w:line="298" w:lineRule="auto"/>
      </w:pPr>
      <w:r>
        <w:t>Hiệu trưởng nhà trường tuyên bố khai giảng và đánh trống khai trường.</w:t>
      </w:r>
    </w:p>
    <w:p w:rsidR="00846459" w:rsidRDefault="00402632">
      <w:pPr>
        <w:pStyle w:val="BodyText"/>
        <w:numPr>
          <w:ilvl w:val="0"/>
          <w:numId w:val="5"/>
        </w:numPr>
        <w:shd w:val="clear" w:color="auto" w:fill="auto"/>
        <w:tabs>
          <w:tab w:val="left" w:pos="306"/>
        </w:tabs>
        <w:spacing w:after="40" w:line="298" w:lineRule="auto"/>
        <w:sectPr w:rsidR="00846459">
          <w:footnotePr>
            <w:numFmt w:val="lowerLetter"/>
            <w:numStart w:val="12"/>
          </w:footnotePr>
          <w:type w:val="continuous"/>
          <w:pgSz w:w="11247" w:h="16490"/>
          <w:pgMar w:top="260" w:right="1127" w:bottom="2729" w:left="1224" w:header="0" w:footer="3" w:gutter="0"/>
          <w:cols w:space="720"/>
          <w:noEndnote/>
          <w:docGrid w:linePitch="360"/>
        </w:sectPr>
      </w:pPr>
      <w:r>
        <w:t>Sau trống khai trường, đại diện GV và HS hưởng ứng thi đua năm học mới:</w:t>
      </w:r>
    </w:p>
    <w:p w:rsidR="00846459" w:rsidRDefault="00402632">
      <w:pPr>
        <w:pStyle w:val="BodyText"/>
        <w:shd w:val="clear" w:color="auto" w:fill="auto"/>
        <w:spacing w:after="40" w:line="288" w:lineRule="auto"/>
        <w:ind w:firstLine="540"/>
        <w:jc w:val="both"/>
      </w:pPr>
      <w:r>
        <w:rPr>
          <w:lang w:val="en-US" w:eastAsia="en-US" w:bidi="en-US"/>
        </w:rPr>
        <w:lastRenderedPageBreak/>
        <w:t xml:space="preserve">+ </w:t>
      </w:r>
      <w:r>
        <w:t>Đại diện GV hưởng ứng thi đua.</w:t>
      </w:r>
    </w:p>
    <w:p w:rsidR="00846459" w:rsidRDefault="00402632">
      <w:pPr>
        <w:pStyle w:val="BodyText"/>
        <w:shd w:val="clear" w:color="auto" w:fill="auto"/>
        <w:spacing w:after="160" w:line="283" w:lineRule="auto"/>
        <w:ind w:left="880" w:hanging="300"/>
        <w:jc w:val="both"/>
      </w:pPr>
      <w:r>
        <w:t>+ Đại diện HS lớp 1 chia sẻ cảm xúc khi được vào lớp 1 và lời hứa chăm ngoan, học giỏi, vâng lời ông bà, cha mẹ, thầy, cô giáo, anh chị phụ trách.</w:t>
      </w:r>
    </w:p>
    <w:p w:rsidR="00846459" w:rsidRDefault="00402632">
      <w:pPr>
        <w:pStyle w:val="Heading50"/>
        <w:keepNext/>
        <w:keepLines/>
        <w:shd w:val="clear" w:color="auto" w:fill="auto"/>
        <w:spacing w:line="312" w:lineRule="auto"/>
      </w:pPr>
      <w:bookmarkStart w:id="15" w:name="bookmark28"/>
      <w:bookmarkStart w:id="16" w:name="bookmark29"/>
      <w:r>
        <w:rPr>
          <w:color w:val="F4A726"/>
          <w:u w:val="single"/>
        </w:rPr>
        <w:t>íl</w:t>
      </w:r>
      <w:r>
        <w:rPr>
          <w:color w:val="EBEBEB"/>
          <w:u w:val="single"/>
        </w:rPr>
        <w:t>g</w:t>
      </w:r>
      <w:r>
        <w:rPr>
          <w:color w:val="F4A726"/>
          <w:u w:val="single"/>
        </w:rPr>
        <w:t>MM</w:t>
      </w:r>
      <w:r>
        <w:rPr>
          <w:color w:val="F4A726"/>
        </w:rPr>
        <w:t xml:space="preserve"> </w:t>
      </w:r>
      <w:r>
        <w:t>PHẨN HỎI</w:t>
      </w:r>
      <w:bookmarkEnd w:id="15"/>
      <w:bookmarkEnd w:id="16"/>
    </w:p>
    <w:p w:rsidR="00846459" w:rsidRDefault="00402632">
      <w:pPr>
        <w:pStyle w:val="BodyText"/>
        <w:numPr>
          <w:ilvl w:val="0"/>
          <w:numId w:val="5"/>
        </w:numPr>
        <w:shd w:val="clear" w:color="auto" w:fill="auto"/>
        <w:tabs>
          <w:tab w:val="left" w:pos="626"/>
        </w:tabs>
        <w:spacing w:after="40" w:line="288" w:lineRule="auto"/>
        <w:ind w:left="540" w:hanging="220"/>
        <w:jc w:val="both"/>
      </w:pPr>
      <w:r>
        <w:t>Văn nghệ chào mừng. Toàn trường hưởng ứng, động viên, vỗ tay khích lệ các HS biểu diễn văn nghệ.</w:t>
      </w:r>
    </w:p>
    <w:p w:rsidR="00846459" w:rsidRDefault="00402632">
      <w:pPr>
        <w:pStyle w:val="BodyText"/>
        <w:numPr>
          <w:ilvl w:val="0"/>
          <w:numId w:val="5"/>
        </w:numPr>
        <w:shd w:val="clear" w:color="auto" w:fill="auto"/>
        <w:tabs>
          <w:tab w:val="left" w:pos="606"/>
        </w:tabs>
        <w:spacing w:after="160" w:line="288" w:lineRule="auto"/>
        <w:ind w:firstLine="300"/>
        <w:jc w:val="both"/>
      </w:pPr>
      <w:r>
        <w:t>Tổ chức trò chơi, múa hát tập thể, dân vũ,...</w:t>
      </w:r>
    </w:p>
    <w:p w:rsidR="00846459" w:rsidRDefault="00402632">
      <w:pPr>
        <w:pStyle w:val="Heading50"/>
        <w:keepNext/>
        <w:keepLines/>
        <w:shd w:val="clear" w:color="auto" w:fill="auto"/>
        <w:spacing w:line="312" w:lineRule="auto"/>
      </w:pPr>
      <w:bookmarkStart w:id="17" w:name="bookmark30"/>
      <w:bookmarkStart w:id="18" w:name="bookmark31"/>
      <w:r>
        <w:rPr>
          <w:color w:val="F4A726"/>
          <w:u w:val="single"/>
        </w:rPr>
        <w:t>Í</w:t>
      </w:r>
      <w:r>
        <w:rPr>
          <w:color w:val="EBEBEB"/>
          <w:u w:val="single"/>
        </w:rPr>
        <w:t>H3</w:t>
      </w:r>
      <w:r>
        <w:rPr>
          <w:color w:val="F4A726"/>
          <w:u w:val="single"/>
        </w:rPr>
        <w:t>MM</w:t>
      </w:r>
      <w:r>
        <w:rPr>
          <w:color w:val="F4A726"/>
        </w:rPr>
        <w:t xml:space="preserve"> </w:t>
      </w:r>
      <w:r>
        <w:t>BẾ MẠC LỄ KHAI GIẢNG</w:t>
      </w:r>
      <w:bookmarkEnd w:id="17"/>
      <w:bookmarkEnd w:id="18"/>
    </w:p>
    <w:p w:rsidR="00846459" w:rsidRDefault="00402632">
      <w:pPr>
        <w:pStyle w:val="BodyText"/>
        <w:numPr>
          <w:ilvl w:val="0"/>
          <w:numId w:val="5"/>
        </w:numPr>
        <w:shd w:val="clear" w:color="auto" w:fill="auto"/>
        <w:tabs>
          <w:tab w:val="left" w:pos="606"/>
        </w:tabs>
        <w:spacing w:after="40" w:line="288" w:lineRule="auto"/>
        <w:ind w:firstLine="300"/>
      </w:pPr>
      <w:r>
        <w:t>Đại diện BGH nói lời cảm ơn các đại biểu đã vể dự và tuyên bố bê' mạc.</w:t>
      </w:r>
    </w:p>
    <w:p w:rsidR="00846459" w:rsidRDefault="00402632">
      <w:pPr>
        <w:pStyle w:val="BodyText"/>
        <w:numPr>
          <w:ilvl w:val="0"/>
          <w:numId w:val="5"/>
        </w:numPr>
        <w:shd w:val="clear" w:color="auto" w:fill="auto"/>
        <w:tabs>
          <w:tab w:val="left" w:pos="606"/>
        </w:tabs>
        <w:spacing w:after="40" w:line="288" w:lineRule="auto"/>
        <w:ind w:firstLine="300"/>
      </w:pPr>
      <w:r>
        <w:t>GV phụ trách cùng lớp trực tuần làm nhiệm vụ sau khai giảng.</w:t>
      </w:r>
    </w:p>
    <w:p w:rsidR="00846459" w:rsidRDefault="00402632">
      <w:pPr>
        <w:pStyle w:val="BodyText"/>
        <w:numPr>
          <w:ilvl w:val="0"/>
          <w:numId w:val="5"/>
        </w:numPr>
        <w:shd w:val="clear" w:color="auto" w:fill="auto"/>
        <w:tabs>
          <w:tab w:val="left" w:pos="606"/>
        </w:tabs>
        <w:spacing w:after="40" w:line="288" w:lineRule="auto"/>
        <w:ind w:firstLine="300"/>
      </w:pPr>
      <w:r>
        <w:t>HS vào lớp hoặc nghỉ theo sự điểu khiển của GV</w:t>
      </w:r>
    </w:p>
    <w:p w:rsidR="00846459" w:rsidRDefault="00402632">
      <w:pPr>
        <w:pStyle w:val="BodyText"/>
        <w:shd w:val="clear" w:color="auto" w:fill="auto"/>
        <w:spacing w:after="160" w:line="293" w:lineRule="auto"/>
        <w:ind w:left="300" w:firstLine="20"/>
        <w:jc w:val="both"/>
      </w:pPr>
      <w:r>
        <w:rPr>
          <w:b/>
          <w:bCs/>
          <w:i/>
          <w:iCs/>
          <w:color w:val="B70F18"/>
          <w:sz w:val="22"/>
          <w:szCs w:val="22"/>
        </w:rPr>
        <w:t xml:space="preserve">♦ </w:t>
      </w:r>
      <w:r>
        <w:rPr>
          <w:b/>
          <w:bCs/>
          <w:i/>
          <w:iCs/>
          <w:color w:val="C4131C"/>
          <w:sz w:val="22"/>
          <w:szCs w:val="22"/>
        </w:rPr>
        <w:t>Lưu ý:</w:t>
      </w:r>
      <w:r>
        <w:rPr>
          <w:color w:val="C4131C"/>
        </w:rPr>
        <w:t xml:space="preserve"> </w:t>
      </w:r>
      <w:r>
        <w:t>Chương trình văn nghệ có thể diễn ra ngay đầu buổi lễ, sau tiêng trống khai trường hoặc cuối chương trình. Tuỳ theo tình hình thực tê' của trường, có thể cho HS diễu hành rước cờ Tổ quốc, ảnh Bác Hồ,... tặng quà cho HS có hoàn cảnh khó khăn. Chương trình khai giảng đảm bảo ngắn gọn, ý nghĩa, tạo không khí vui tươi cho HS.</w:t>
      </w:r>
    </w:p>
    <w:p w:rsidR="00846459" w:rsidRDefault="00402632">
      <w:pPr>
        <w:pStyle w:val="Bodytext20"/>
        <w:shd w:val="clear" w:color="auto" w:fill="auto"/>
        <w:spacing w:after="40" w:line="312" w:lineRule="auto"/>
      </w:pPr>
      <w:r>
        <w:rPr>
          <w:color w:val="6F2C91"/>
        </w:rPr>
        <w:t>ĐÁNH GIÁ</w:t>
      </w:r>
    </w:p>
    <w:p w:rsidR="00846459" w:rsidRDefault="00402632">
      <w:pPr>
        <w:pStyle w:val="BodyText"/>
        <w:shd w:val="clear" w:color="auto" w:fill="auto"/>
        <w:spacing w:after="540" w:line="288" w:lineRule="auto"/>
        <w:ind w:left="300" w:firstLine="20"/>
        <w:jc w:val="both"/>
      </w:pPr>
      <w:r>
        <w:t>GV nhận xét chung vể tinh thần, thái độ, kỉ luật tham gia hoạt động, khen ngợi các lớp, các nhóm HS tham gia tích cực.</w:t>
      </w:r>
    </w:p>
    <w:p w:rsidR="00846459" w:rsidRDefault="00402632">
      <w:pPr>
        <w:pStyle w:val="Heading40"/>
        <w:keepNext/>
        <w:keepLines/>
        <w:shd w:val="clear" w:color="auto" w:fill="auto"/>
        <w:spacing w:after="240"/>
        <w:jc w:val="both"/>
      </w:pPr>
      <w:bookmarkStart w:id="19" w:name="bookmark32"/>
      <w:bookmarkStart w:id="20" w:name="bookmark33"/>
      <w:r>
        <w:rPr>
          <w:color w:val="583E29"/>
        </w:rPr>
        <w:t xml:space="preserve">ỉ&amp;Ếí </w:t>
      </w:r>
      <w:r>
        <w:rPr>
          <w:color w:val="E66622"/>
        </w:rPr>
        <w:t>Bài 1: LÀM QUEN VỚI BẠN MỚI</w:t>
      </w:r>
      <w:bookmarkEnd w:id="19"/>
      <w:bookmarkEnd w:id="20"/>
    </w:p>
    <w:p w:rsidR="00846459" w:rsidRDefault="00402632">
      <w:pPr>
        <w:pStyle w:val="Bodytext20"/>
        <w:shd w:val="clear" w:color="auto" w:fill="auto"/>
        <w:spacing w:after="160"/>
        <w:ind w:firstLine="540"/>
        <w:jc w:val="both"/>
      </w:pPr>
      <w:r>
        <w:rPr>
          <w:color w:val="009347"/>
        </w:rPr>
        <w:t>MUC TIÉU</w:t>
      </w:r>
    </w:p>
    <w:p w:rsidR="00846459" w:rsidRDefault="00402632">
      <w:pPr>
        <w:pStyle w:val="BodyText"/>
        <w:shd w:val="clear" w:color="auto" w:fill="auto"/>
        <w:spacing w:after="100" w:line="240" w:lineRule="auto"/>
        <w:ind w:firstLine="300"/>
        <w:rPr>
          <w:sz w:val="22"/>
          <w:szCs w:val="22"/>
        </w:rPr>
      </w:pPr>
      <w:r>
        <w:rPr>
          <w:i/>
          <w:iCs/>
          <w:sz w:val="22"/>
          <w:szCs w:val="22"/>
        </w:rPr>
        <w:t>HS có khả năng:</w:t>
      </w:r>
    </w:p>
    <w:p w:rsidR="00846459" w:rsidRDefault="00402632">
      <w:pPr>
        <w:pStyle w:val="BodyText"/>
        <w:numPr>
          <w:ilvl w:val="0"/>
          <w:numId w:val="5"/>
        </w:numPr>
        <w:shd w:val="clear" w:color="auto" w:fill="auto"/>
        <w:tabs>
          <w:tab w:val="left" w:pos="606"/>
        </w:tabs>
        <w:spacing w:after="100" w:line="240" w:lineRule="auto"/>
        <w:ind w:firstLine="300"/>
      </w:pPr>
      <w:r>
        <w:t>Biết cách bắt chuyện với bạn mới gặp;</w:t>
      </w:r>
    </w:p>
    <w:p w:rsidR="00846459" w:rsidRDefault="00402632">
      <w:pPr>
        <w:pStyle w:val="BodyText"/>
        <w:numPr>
          <w:ilvl w:val="0"/>
          <w:numId w:val="5"/>
        </w:numPr>
        <w:shd w:val="clear" w:color="auto" w:fill="auto"/>
        <w:tabs>
          <w:tab w:val="left" w:pos="606"/>
        </w:tabs>
        <w:spacing w:after="100" w:line="240" w:lineRule="auto"/>
        <w:ind w:firstLine="300"/>
      </w:pPr>
      <w:r>
        <w:t>Biết giới thiệu vể bản thân;</w:t>
      </w:r>
    </w:p>
    <w:p w:rsidR="00846459" w:rsidRDefault="00402632">
      <w:pPr>
        <w:pStyle w:val="BodyText"/>
        <w:numPr>
          <w:ilvl w:val="0"/>
          <w:numId w:val="5"/>
        </w:numPr>
        <w:shd w:val="clear" w:color="auto" w:fill="auto"/>
        <w:tabs>
          <w:tab w:val="left" w:pos="606"/>
        </w:tabs>
        <w:spacing w:after="100" w:line="240" w:lineRule="auto"/>
        <w:ind w:firstLine="300"/>
      </w:pPr>
      <w:r>
        <w:t>Tự tin, cởi mở trong giao tiếp với bạn mới ở trường và nơi ở;</w:t>
      </w:r>
    </w:p>
    <w:p w:rsidR="00846459" w:rsidRDefault="00402632">
      <w:pPr>
        <w:pStyle w:val="BodyText"/>
        <w:numPr>
          <w:ilvl w:val="0"/>
          <w:numId w:val="5"/>
        </w:numPr>
        <w:shd w:val="clear" w:color="auto" w:fill="auto"/>
        <w:tabs>
          <w:tab w:val="left" w:pos="606"/>
        </w:tabs>
        <w:spacing w:after="100" w:line="240" w:lineRule="auto"/>
        <w:ind w:firstLine="300"/>
      </w:pPr>
      <w:r>
        <w:t>Rèn luyện kĩ năng lắng nghe và kĩ năng diễn đạt suy nghĩ;</w:t>
      </w:r>
    </w:p>
    <w:p w:rsidR="00846459" w:rsidRDefault="00402632">
      <w:pPr>
        <w:pStyle w:val="BodyText"/>
        <w:shd w:val="clear" w:color="auto" w:fill="auto"/>
        <w:spacing w:after="240" w:line="240" w:lineRule="auto"/>
        <w:ind w:firstLine="300"/>
      </w:pPr>
      <w:r>
        <w:t>- Hình thành phẩm chất nhân ái, trung thực.</w:t>
      </w:r>
    </w:p>
    <w:p w:rsidR="00846459" w:rsidRDefault="00402632">
      <w:pPr>
        <w:pStyle w:val="Bodytext20"/>
        <w:shd w:val="clear" w:color="auto" w:fill="auto"/>
        <w:spacing w:after="160"/>
        <w:ind w:firstLine="500"/>
        <w:jc w:val="both"/>
      </w:pPr>
      <w:r>
        <w:rPr>
          <w:color w:val="009347"/>
        </w:rPr>
        <w:t>CHUẨN BỊ</w:t>
      </w:r>
    </w:p>
    <w:p w:rsidR="00846459" w:rsidRDefault="00402632">
      <w:pPr>
        <w:pStyle w:val="BodyText"/>
        <w:numPr>
          <w:ilvl w:val="0"/>
          <w:numId w:val="17"/>
        </w:numPr>
        <w:shd w:val="clear" w:color="auto" w:fill="auto"/>
        <w:tabs>
          <w:tab w:val="left" w:pos="687"/>
        </w:tabs>
        <w:spacing w:after="100" w:line="288" w:lineRule="auto"/>
        <w:ind w:left="300" w:firstLine="20"/>
        <w:jc w:val="both"/>
      </w:pPr>
      <w:r>
        <w:rPr>
          <w:b/>
          <w:bCs/>
        </w:rPr>
        <w:t xml:space="preserve">Đối với GV: </w:t>
      </w:r>
      <w:r>
        <w:t xml:space="preserve">Băng/ đĩa bài hát: </w:t>
      </w:r>
      <w:r>
        <w:rPr>
          <w:i/>
          <w:iCs/>
          <w:sz w:val="22"/>
          <w:szCs w:val="22"/>
        </w:rPr>
        <w:t>Chào người bạn mới đến</w:t>
      </w:r>
      <w:r>
        <w:t xml:space="preserve"> (sáng tác: Lương Bằng Vinh), </w:t>
      </w:r>
      <w:r>
        <w:rPr>
          <w:i/>
          <w:iCs/>
          <w:sz w:val="22"/>
          <w:szCs w:val="22"/>
        </w:rPr>
        <w:t>Tìm bạn thân</w:t>
      </w:r>
      <w:r>
        <w:t xml:space="preserve"> (sáng tác: Việt Anh), </w:t>
      </w:r>
      <w:r>
        <w:rPr>
          <w:i/>
          <w:iCs/>
          <w:sz w:val="22"/>
          <w:szCs w:val="22"/>
        </w:rPr>
        <w:t>Con chim vành khuyên</w:t>
      </w:r>
      <w:r>
        <w:t xml:space="preserve"> (sáng tác: Hoàng Vân).</w:t>
      </w:r>
    </w:p>
    <w:p w:rsidR="00846459" w:rsidRDefault="00402632">
      <w:pPr>
        <w:pStyle w:val="BodyText"/>
        <w:numPr>
          <w:ilvl w:val="0"/>
          <w:numId w:val="17"/>
        </w:numPr>
        <w:shd w:val="clear" w:color="auto" w:fill="auto"/>
        <w:tabs>
          <w:tab w:val="left" w:pos="722"/>
        </w:tabs>
        <w:spacing w:after="100" w:line="288" w:lineRule="auto"/>
        <w:ind w:left="300" w:firstLine="20"/>
        <w:jc w:val="both"/>
      </w:pPr>
      <w:r>
        <w:rPr>
          <w:b/>
          <w:bCs/>
        </w:rPr>
        <w:t xml:space="preserve">Đối với HS: </w:t>
      </w:r>
      <w:r>
        <w:t>Nhớ lại những điểu đã biết cần nói, cần làm khi gặp bạn mới.</w:t>
      </w:r>
    </w:p>
    <w:p w:rsidR="00846459" w:rsidRDefault="00402632">
      <w:pPr>
        <w:pStyle w:val="Bodytext20"/>
        <w:shd w:val="clear" w:color="auto" w:fill="auto"/>
        <w:spacing w:after="40" w:line="293" w:lineRule="auto"/>
      </w:pPr>
      <w:r>
        <w:rPr>
          <w:noProof/>
          <w:lang w:val="en-US" w:eastAsia="en-US" w:bidi="ar-SA"/>
        </w:rPr>
        <mc:AlternateContent>
          <mc:Choice Requires="wps">
            <w:drawing>
              <wp:anchor distT="0" distB="0" distL="63500" distR="63500" simplePos="0" relativeHeight="125829405" behindDoc="0" locked="0" layoutInCell="1" allowOverlap="1">
                <wp:simplePos x="0" y="0"/>
                <wp:positionH relativeFrom="page">
                  <wp:posOffset>783590</wp:posOffset>
                </wp:positionH>
                <wp:positionV relativeFrom="paragraph">
                  <wp:posOffset>12700</wp:posOffset>
                </wp:positionV>
                <wp:extent cx="259080" cy="179705"/>
                <wp:effectExtent l="0" t="0" r="0" b="0"/>
                <wp:wrapSquare wrapText="right"/>
                <wp:docPr id="38" name="Shape 38"/>
                <wp:cNvGraphicFramePr/>
                <a:graphic xmlns:a="http://schemas.openxmlformats.org/drawingml/2006/main">
                  <a:graphicData uri="http://schemas.microsoft.com/office/word/2010/wordprocessingShape">
                    <wps:wsp>
                      <wps:cNvSpPr txBox="1"/>
                      <wps:spPr>
                        <a:xfrm>
                          <a:off x="0" y="0"/>
                          <a:ext cx="259080" cy="17970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IIIT</w:t>
                            </w:r>
                          </w:p>
                        </w:txbxContent>
                      </wps:txbx>
                      <wps:bodyPr wrap="none" lIns="0" tIns="0" rIns="0" bIns="0"/>
                    </wps:wsp>
                  </a:graphicData>
                </a:graphic>
              </wp:anchor>
            </w:drawing>
          </mc:Choice>
          <mc:Fallback>
            <w:pict>
              <v:shape id="Shape 38" o:spid="_x0000_s1034" type="#_x0000_t202" style="position:absolute;margin-left:61.7pt;margin-top:1pt;width:20.4pt;height:14.15pt;z-index:125829405;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0SigEAABADAAAOAAAAZHJzL2Uyb0RvYy54bWysUl1LwzAUfRf8DyHvrt1kbivrBjImgqgw&#10;/QFpmqyBJjckce3+vTfZOkXfxJf0fvXcc8+9y3WvW3IQziswJR2PckqE4VArsy/p+9v2Zk6JD8zU&#10;rAUjSnoUnq5X11fLzhZiAg20tXAEQYwvOlvSJgRbZJnnjdDMj8AKg0kJTrOArttntWMdous2m+T5&#10;XdaBq60DLrzH6OaUpKuEL6Xg4UVKLwJpS4rcQnpdeqv4ZqslK/aO2UbxMw32BxaaKYNNL1AbFhj5&#10;cOoXlFbcgQcZRhx0BlIqLtIMOM04/zHNrmFWpFlQHG8vMvn/g+XPh1dHVF3SW9yUYRp3lNoS9FGc&#10;zvoCa3YWq0J/Dz0ueYh7DMaZe+l0/OI0BPMo8/EiregD4RicTBf5HDMcU+PZYpZPI0r29bN1PjwI&#10;0CQaJXW4uSQoOzz5cCodSmIvA1vVtjEeGZ6YRCv0VZ/GubCvoD4i+Q53XFKDR0hJ+2hQwngOg+EG&#10;ozobAzLKnmieTyTu9buf+n8d8uoTAAD//wMAUEsDBBQABgAIAAAAIQBs7nzc3AAAAAgBAAAPAAAA&#10;ZHJzL2Rvd25yZXYueG1sTI/BasMwEETvhfyD2EBvjWQ7hOBaDqW0xwaS9tKbbG1sJ9bKWHLi/n03&#10;p/Y4zDDzptjNrhdXHEPnSUOyUiCQam87ajR8fb4/bUGEaMia3hNq+MEAu3LxUJjc+hsd8HqMjeAS&#10;CrnR0MY45FKGukVnwsoPSOyd/OhMZDk20o7mxuWul6lSG+lMR7zQmgFfW6wvx8lpOH3sL+e36aDO&#10;jdridzLiXCV7rR+X88sziIhz/AvDHZ/RoWSmyk9kg+hZp9maoxpSvnT3N+sURKUhUxnIspD/D5S/&#10;AAAA//8DAFBLAQItABQABgAIAAAAIQC2gziS/gAAAOEBAAATAAAAAAAAAAAAAAAAAAAAAABbQ29u&#10;dGVudF9UeXBlc10ueG1sUEsBAi0AFAAGAAgAAAAhADj9If/WAAAAlAEAAAsAAAAAAAAAAAAAAAAA&#10;LwEAAF9yZWxzLy5yZWxzUEsBAi0AFAAGAAgAAAAhACdfnRKKAQAAEAMAAA4AAAAAAAAAAAAAAAAA&#10;LgIAAGRycy9lMm9Eb2MueG1sUEsBAi0AFAAGAAgAAAAhAGzufNzcAAAACAEAAA8AAAAAAAAAAAAA&#10;AAAA5AMAAGRycy9kb3ducmV2LnhtbFBLBQYAAAAABAAEAPMAAADtB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IIIT</w:t>
                      </w:r>
                    </w:p>
                  </w:txbxContent>
                </v:textbox>
                <w10:wrap type="square" side="right" anchorx="page"/>
              </v:shape>
            </w:pict>
          </mc:Fallback>
        </mc:AlternateContent>
      </w:r>
      <w:r>
        <w:rPr>
          <w:color w:val="009347"/>
        </w:rPr>
        <w:t>GỢI Ý TỔ CHỨC HOẠT ĐỘNG</w:t>
      </w:r>
    </w:p>
    <w:p w:rsidR="00846459" w:rsidRDefault="00402632">
      <w:pPr>
        <w:pStyle w:val="BodyText"/>
        <w:shd w:val="clear" w:color="auto" w:fill="auto"/>
        <w:spacing w:after="40" w:line="266" w:lineRule="auto"/>
        <w:ind w:firstLine="320"/>
        <w:jc w:val="both"/>
      </w:pPr>
      <w:r>
        <w:rPr>
          <w:b/>
          <w:bCs/>
        </w:rPr>
        <w:t>Khởi động:</w:t>
      </w:r>
    </w:p>
    <w:p w:rsidR="00846459" w:rsidRDefault="00402632">
      <w:pPr>
        <w:pStyle w:val="BodyText"/>
        <w:numPr>
          <w:ilvl w:val="0"/>
          <w:numId w:val="5"/>
        </w:numPr>
        <w:shd w:val="clear" w:color="auto" w:fill="auto"/>
        <w:tabs>
          <w:tab w:val="left" w:pos="626"/>
        </w:tabs>
        <w:spacing w:after="40"/>
        <w:ind w:left="580" w:hanging="260"/>
        <w:jc w:val="both"/>
      </w:pPr>
      <w:r>
        <w:t xml:space="preserve">GV tổ chức cho HS nghe hoặc hát các bài hát sau: </w:t>
      </w:r>
      <w:r>
        <w:rPr>
          <w:i/>
          <w:iCs/>
          <w:sz w:val="22"/>
          <w:szCs w:val="22"/>
        </w:rPr>
        <w:t>Chào người bạn mới đến</w:t>
      </w:r>
      <w:r>
        <w:rPr>
          <w:i/>
          <w:iCs/>
        </w:rPr>
        <w:t xml:space="preserve">, </w:t>
      </w:r>
      <w:r>
        <w:rPr>
          <w:i/>
          <w:iCs/>
          <w:sz w:val="22"/>
          <w:szCs w:val="22"/>
        </w:rPr>
        <w:t xml:space="preserve">Tìm bạn </w:t>
      </w:r>
      <w:r>
        <w:rPr>
          <w:i/>
          <w:iCs/>
          <w:sz w:val="22"/>
          <w:szCs w:val="22"/>
        </w:rPr>
        <w:lastRenderedPageBreak/>
        <w:t>thân</w:t>
      </w:r>
      <w:r>
        <w:rPr>
          <w:i/>
          <w:iCs/>
        </w:rPr>
        <w:t xml:space="preserve">, </w:t>
      </w:r>
      <w:r>
        <w:rPr>
          <w:i/>
          <w:iCs/>
          <w:sz w:val="22"/>
          <w:szCs w:val="22"/>
        </w:rPr>
        <w:t>Con chim vành khuyên</w:t>
      </w:r>
      <w:r>
        <w:rPr>
          <w:i/>
          <w:iCs/>
        </w:rPr>
        <w:t>.</w:t>
      </w:r>
    </w:p>
    <w:p w:rsidR="00846459" w:rsidRDefault="00402632">
      <w:pPr>
        <w:pStyle w:val="BodyText"/>
        <w:numPr>
          <w:ilvl w:val="0"/>
          <w:numId w:val="5"/>
        </w:numPr>
        <w:shd w:val="clear" w:color="auto" w:fill="auto"/>
        <w:tabs>
          <w:tab w:val="left" w:pos="626"/>
        </w:tabs>
        <w:spacing w:after="180" w:line="266" w:lineRule="auto"/>
        <w:ind w:firstLine="320"/>
        <w:jc w:val="both"/>
      </w:pPr>
      <w:r>
        <w:t>GV nêu câu hỏi: Khi gặp những người bạn mới, chúng ta nên làm gì?</w:t>
      </w:r>
    </w:p>
    <w:p w:rsidR="00846459" w:rsidRDefault="00402632">
      <w:pPr>
        <w:pStyle w:val="Bodytext20"/>
        <w:shd w:val="clear" w:color="auto" w:fill="auto"/>
        <w:spacing w:after="120" w:line="293" w:lineRule="auto"/>
      </w:pPr>
      <w:r>
        <w:rPr>
          <w:color w:val="6F2C91"/>
        </w:rPr>
        <w:t>KHÁM PHÁ - KẾT NỐI</w:t>
      </w:r>
    </w:p>
    <w:p w:rsidR="00846459" w:rsidRDefault="00402632">
      <w:pPr>
        <w:pStyle w:val="Heading50"/>
        <w:keepNext/>
        <w:keepLines/>
        <w:shd w:val="clear" w:color="auto" w:fill="auto"/>
        <w:spacing w:line="240" w:lineRule="auto"/>
        <w:jc w:val="both"/>
      </w:pPr>
      <w:r>
        <w:rPr>
          <w:noProof/>
          <w:lang w:val="en-US" w:eastAsia="en-US" w:bidi="ar-SA"/>
        </w:rPr>
        <mc:AlternateContent>
          <mc:Choice Requires="wps">
            <w:drawing>
              <wp:anchor distT="0" distB="0" distL="76200" distR="76200" simplePos="0" relativeHeight="125829407" behindDoc="0" locked="0" layoutInCell="1" allowOverlap="1">
                <wp:simplePos x="0" y="0"/>
                <wp:positionH relativeFrom="page">
                  <wp:posOffset>866140</wp:posOffset>
                </wp:positionH>
                <wp:positionV relativeFrom="paragraph">
                  <wp:posOffset>12700</wp:posOffset>
                </wp:positionV>
                <wp:extent cx="621665" cy="167640"/>
                <wp:effectExtent l="0" t="0" r="0" b="0"/>
                <wp:wrapSquare wrapText="right"/>
                <wp:docPr id="40" name="Shape 40"/>
                <wp:cNvGraphicFramePr/>
                <a:graphic xmlns:a="http://schemas.openxmlformats.org/drawingml/2006/main">
                  <a:graphicData uri="http://schemas.microsoft.com/office/word/2010/wordprocessingShape">
                    <wps:wsp>
                      <wps:cNvSpPr txBox="1"/>
                      <wps:spPr>
                        <a:xfrm>
                          <a:off x="0" y="0"/>
                          <a:ext cx="621665" cy="167640"/>
                        </a:xfrm>
                        <a:prstGeom prst="rect">
                          <a:avLst/>
                        </a:prstGeom>
                        <a:noFill/>
                      </wps:spPr>
                      <wps:txbx>
                        <w:txbxContent>
                          <w:p w:rsidR="00846459" w:rsidRDefault="00402632">
                            <w:pPr>
                              <w:pStyle w:val="Bodytext30"/>
                              <w:pBdr>
                                <w:top w:val="single" w:sz="0" w:space="0" w:color="F6A723"/>
                                <w:left w:val="single" w:sz="0" w:space="0" w:color="F6A723"/>
                                <w:bottom w:val="single" w:sz="0" w:space="0" w:color="F6A723"/>
                                <w:right w:val="single" w:sz="0" w:space="0" w:color="F6A723"/>
                              </w:pBdr>
                              <w:shd w:val="clear" w:color="auto" w:fill="F6A723"/>
                            </w:pPr>
                            <w:r>
                              <w:rPr>
                                <w:color w:val="FFFFFF"/>
                              </w:rPr>
                              <w:t>Hoạt động 1</w:t>
                            </w:r>
                          </w:p>
                        </w:txbxContent>
                      </wps:txbx>
                      <wps:bodyPr wrap="none" lIns="0" tIns="0" rIns="0" bIns="0"/>
                    </wps:wsp>
                  </a:graphicData>
                </a:graphic>
              </wp:anchor>
            </w:drawing>
          </mc:Choice>
          <mc:Fallback>
            <w:pict>
              <v:shape id="Shape 40" o:spid="_x0000_s1035" type="#_x0000_t202" style="position:absolute;left:0;text-align:left;margin-left:68.2pt;margin-top:1pt;width:48.95pt;height:13.2pt;z-index:125829407;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JmiwEAABADAAAOAAAAZHJzL2Uyb0RvYy54bWysUl1LwzAUfRf8DyHvruvQqmXtQMZEEBWm&#10;PyBLkzXQ5IYkrt2/9yZbN9E38SW9Xz333HPvfDHojuyE8wpMRfPJlBJhODTKbCv68b66uqPEB2Ya&#10;1oERFd0LTxf15cW8t6WYQQtdIxxBEOPL3la0DcGWWeZ5KzTzE7DCYFKC0yyg67ZZ41iP6LrLZtNp&#10;kfXgGuuAC+8xujwkaZ3wpRQ8vErpRSBdRZFbSK9L7ya+WT1n5dYx2yp+pMH+wEIzZbDpCWrJAiOf&#10;Tv2C0oo78CDDhIPOQErFRZoBp8mnP6ZZt8yKNAuK4+1JJv9/sPxl9+aIaip6jfIYpnFHqS1BH8Xp&#10;rS+xZm2xKgwPMOCSx7jHYJx5kE7HL05DMI84+5O0YgiEY7CY5UVxQwnHVF7cFgf07PyzdT48CtAk&#10;GhV1uLkkKNs9+4BEsHQsib0MrFTXxXhkeGASrTBshjTO/chyA80eyfe444oaPEJKuieDEsZzGA03&#10;GpujMSKj7Kn38UTiXr/7qf/5kOsvAAAA//8DAFBLAwQUAAYACAAAACEAAUQZq9wAAAAIAQAADwAA&#10;AGRycy9kb3ducmV2LnhtbEyPzWrDMBCE74W+g9hAb43kH4JxLYdQ2mMDSXPpTbY2thNLMpKcuG/f&#10;7am97TDD7DfVdjEju6EPg7MSkrUAhrZ1erCdhNPn+3MBLERltRqdRQnfGGBbPz5UqtTubg94O8aO&#10;UYkNpZLQxziVnIe2R6PC2k1oyTs7b1Qk6TuuvbpTuRl5KsSGGzVY+tCrCV97bK/H2Ug4f+yvl7f5&#10;IC6dKPAr8bg0yV7Kp9WyewEWcYl/YfjFJ3Soialxs9WBjaSzTU5RCSlNIj/N8gxYQ0eRA68r/n9A&#10;/QMAAP//AwBQSwECLQAUAAYACAAAACEAtoM4kv4AAADhAQAAEwAAAAAAAAAAAAAAAAAAAAAAW0Nv&#10;bnRlbnRfVHlwZXNdLnhtbFBLAQItABQABgAIAAAAIQA4/SH/1gAAAJQBAAALAAAAAAAAAAAAAAAA&#10;AC8BAABfcmVscy8ucmVsc1BLAQItABQABgAIAAAAIQDCbLJmiwEAABADAAAOAAAAAAAAAAAAAAAA&#10;AC4CAABkcnMvZTJvRG9jLnhtbFBLAQItABQABgAIAAAAIQABRBmr3AAAAAgBAAAPAAAAAAAAAAAA&#10;AAAAAOUDAABkcnMvZG93bnJldi54bWxQSwUGAAAAAAQABADzAAAA7gQAAAAA&#10;" filled="f" stroked="f">
                <v:textbox inset="0,0,0,0">
                  <w:txbxContent>
                    <w:p w:rsidR="00846459" w:rsidRDefault="00402632">
                      <w:pPr>
                        <w:pStyle w:val="Bodytext30"/>
                        <w:pBdr>
                          <w:top w:val="single" w:sz="0" w:space="0" w:color="F6A723"/>
                          <w:left w:val="single" w:sz="0" w:space="0" w:color="F6A723"/>
                          <w:bottom w:val="single" w:sz="0" w:space="0" w:color="F6A723"/>
                          <w:right w:val="single" w:sz="0" w:space="0" w:color="F6A723"/>
                        </w:pBdr>
                        <w:shd w:val="clear" w:color="auto" w:fill="F6A723"/>
                      </w:pPr>
                      <w:r>
                        <w:rPr>
                          <w:color w:val="FFFFFF"/>
                        </w:rPr>
                        <w:t>Hoạt động 1</w:t>
                      </w:r>
                    </w:p>
                  </w:txbxContent>
                </v:textbox>
                <w10:wrap type="square" side="right" anchorx="page"/>
              </v:shape>
            </w:pict>
          </mc:Fallback>
        </mc:AlternateContent>
      </w:r>
      <w:bookmarkStart w:id="21" w:name="bookmark34"/>
      <w:bookmarkStart w:id="22" w:name="bookmark35"/>
      <w:r>
        <w:t>TÌM HIỂU CÁCH LÀM QUEN VỚI BẠN MỚI</w:t>
      </w:r>
      <w:bookmarkEnd w:id="21"/>
      <w:bookmarkEnd w:id="22"/>
    </w:p>
    <w:p w:rsidR="00846459" w:rsidRDefault="00402632">
      <w:pPr>
        <w:pStyle w:val="BodyText"/>
        <w:shd w:val="clear" w:color="auto" w:fill="auto"/>
        <w:spacing w:after="40" w:line="283" w:lineRule="auto"/>
        <w:ind w:left="580" w:hanging="260"/>
        <w:jc w:val="both"/>
        <w:rPr>
          <w:sz w:val="22"/>
          <w:szCs w:val="22"/>
        </w:rPr>
      </w:pPr>
      <w:r>
        <w:t xml:space="preserve">- GV nêu câu hỏi: </w:t>
      </w:r>
      <w:r>
        <w:rPr>
          <w:i/>
          <w:iCs/>
          <w:sz w:val="22"/>
          <w:szCs w:val="22"/>
        </w:rPr>
        <w:t>Khi gặp các bạn mới trong lớp, trong trường em đã làm quen với các bạn như thế nào?</w:t>
      </w:r>
    </w:p>
    <w:p w:rsidR="00846459" w:rsidRDefault="00402632">
      <w:pPr>
        <w:pStyle w:val="BodyText"/>
        <w:shd w:val="clear" w:color="auto" w:fill="auto"/>
        <w:spacing w:after="40" w:line="240" w:lineRule="auto"/>
        <w:ind w:firstLine="320"/>
        <w:jc w:val="both"/>
      </w:pPr>
      <w:r>
        <w:t>- HS trả lời.</w:t>
      </w:r>
    </w:p>
    <w:p w:rsidR="00846459" w:rsidRDefault="00402632">
      <w:pPr>
        <w:pStyle w:val="BodyText"/>
        <w:numPr>
          <w:ilvl w:val="0"/>
          <w:numId w:val="5"/>
        </w:numPr>
        <w:shd w:val="clear" w:color="auto" w:fill="auto"/>
        <w:tabs>
          <w:tab w:val="left" w:pos="626"/>
        </w:tabs>
        <w:spacing w:after="40"/>
        <w:ind w:left="580" w:hanging="260"/>
        <w:jc w:val="both"/>
      </w:pPr>
      <w:r>
        <w:t>GV yêu cầu HS xem lần lượt từng tranh 1, 2, 3 trong SGK và yêu cầu HS trả lời xem trong tranh 2 (</w:t>
      </w:r>
      <w:r>
        <w:rPr>
          <w:i/>
          <w:iCs/>
          <w:sz w:val="22"/>
          <w:szCs w:val="22"/>
        </w:rPr>
        <w:t>bạn sẽ nói gì khi giới thiệu vê bản thân</w:t>
      </w:r>
      <w:r>
        <w:rPr>
          <w:i/>
          <w:iCs/>
        </w:rPr>
        <w:t>)</w:t>
      </w:r>
      <w:r>
        <w:t xml:space="preserve"> và tranh 3 (</w:t>
      </w:r>
      <w:r>
        <w:rPr>
          <w:i/>
          <w:iCs/>
          <w:sz w:val="22"/>
          <w:szCs w:val="22"/>
        </w:rPr>
        <w:t>khi hỏi thông tin về bạn</w:t>
      </w:r>
      <w:r>
        <w:rPr>
          <w:i/>
          <w:iCs/>
        </w:rPr>
        <w:t>).</w:t>
      </w:r>
    </w:p>
    <w:p w:rsidR="00846459" w:rsidRDefault="00402632">
      <w:pPr>
        <w:pStyle w:val="BodyText"/>
        <w:numPr>
          <w:ilvl w:val="0"/>
          <w:numId w:val="5"/>
        </w:numPr>
        <w:shd w:val="clear" w:color="auto" w:fill="auto"/>
        <w:tabs>
          <w:tab w:val="left" w:pos="626"/>
        </w:tabs>
        <w:spacing w:after="40" w:line="266" w:lineRule="auto"/>
        <w:ind w:left="580" w:hanging="260"/>
        <w:jc w:val="both"/>
      </w:pPr>
      <w:r>
        <w:t>Dựa vào ý kiến của HS, GV bổ sung vào điểu chỉnh nội dung giao tiếp tương ứng với từng tranh và kết nối để các em biết được nội dung các bước làm quen.</w:t>
      </w:r>
    </w:p>
    <w:p w:rsidR="00846459" w:rsidRDefault="00402632">
      <w:pPr>
        <w:pStyle w:val="BodyText"/>
        <w:numPr>
          <w:ilvl w:val="0"/>
          <w:numId w:val="5"/>
        </w:numPr>
        <w:shd w:val="clear" w:color="auto" w:fill="auto"/>
        <w:tabs>
          <w:tab w:val="left" w:pos="626"/>
        </w:tabs>
        <w:spacing w:after="40" w:line="266" w:lineRule="auto"/>
        <w:ind w:firstLine="320"/>
        <w:jc w:val="both"/>
      </w:pPr>
      <w:r>
        <w:t>GV yêu cầu một số HS nhắc lại:</w:t>
      </w:r>
    </w:p>
    <w:p w:rsidR="00846459" w:rsidRDefault="00402632">
      <w:pPr>
        <w:pStyle w:val="BodyText"/>
        <w:shd w:val="clear" w:color="auto" w:fill="auto"/>
        <w:spacing w:after="40" w:line="266" w:lineRule="auto"/>
        <w:ind w:firstLine="580"/>
        <w:jc w:val="both"/>
      </w:pPr>
      <w:r>
        <w:t>+ Cách bắt chuyện với bạn mới gặp: nói lời chào với nụ cười thân thiện.</w:t>
      </w:r>
    </w:p>
    <w:p w:rsidR="00846459" w:rsidRDefault="00402632">
      <w:pPr>
        <w:pStyle w:val="BodyText"/>
        <w:shd w:val="clear" w:color="auto" w:fill="auto"/>
        <w:spacing w:after="40" w:line="264" w:lineRule="auto"/>
        <w:ind w:left="880" w:hanging="280"/>
        <w:jc w:val="both"/>
      </w:pPr>
      <w:r>
        <w:t>+ Giới thiệu vể bản thân với bạn gồm những thông tin vể: tên, lớp, trường, sở thích của bản thân,... có thể hỏi thêm tên cô giáo, địa chỉ nhà,...</w:t>
      </w:r>
    </w:p>
    <w:p w:rsidR="00846459" w:rsidRDefault="00402632">
      <w:pPr>
        <w:pStyle w:val="BodyText"/>
        <w:shd w:val="clear" w:color="auto" w:fill="auto"/>
        <w:spacing w:after="40" w:line="264" w:lineRule="auto"/>
        <w:ind w:left="880" w:hanging="280"/>
        <w:jc w:val="both"/>
      </w:pPr>
      <w:r>
        <w:t>+ Tìm hiểu thông tin vể bạn: tên bạn, tuổi, trường, lớp, tên cô giáo, địa chỉ nhà, sở thích của bạn,...</w:t>
      </w:r>
    </w:p>
    <w:p w:rsidR="00846459" w:rsidRDefault="00402632">
      <w:pPr>
        <w:pStyle w:val="BodyText"/>
        <w:numPr>
          <w:ilvl w:val="0"/>
          <w:numId w:val="5"/>
        </w:numPr>
        <w:shd w:val="clear" w:color="auto" w:fill="auto"/>
        <w:tabs>
          <w:tab w:val="left" w:pos="626"/>
        </w:tabs>
        <w:spacing w:after="40" w:line="266" w:lineRule="auto"/>
        <w:ind w:firstLine="320"/>
        <w:jc w:val="both"/>
      </w:pPr>
      <w:r>
        <w:t>GV chốt lại: Khi làm quen với bạn mới cần theo các bước:</w:t>
      </w:r>
    </w:p>
    <w:p w:rsidR="00846459" w:rsidRDefault="00402632">
      <w:pPr>
        <w:pStyle w:val="BodyText"/>
        <w:shd w:val="clear" w:color="auto" w:fill="auto"/>
        <w:spacing w:after="40" w:line="266" w:lineRule="auto"/>
        <w:ind w:firstLine="580"/>
        <w:jc w:val="both"/>
      </w:pPr>
      <w:r>
        <w:t>1/ Chào hỏi</w:t>
      </w:r>
    </w:p>
    <w:p w:rsidR="00846459" w:rsidRDefault="00402632">
      <w:pPr>
        <w:pStyle w:val="BodyText"/>
        <w:shd w:val="clear" w:color="auto" w:fill="auto"/>
        <w:spacing w:after="40" w:line="266" w:lineRule="auto"/>
        <w:ind w:firstLine="580"/>
        <w:jc w:val="both"/>
      </w:pPr>
      <w:r>
        <w:t>2/ Giới thiệu bản thân</w:t>
      </w:r>
    </w:p>
    <w:p w:rsidR="00846459" w:rsidRDefault="00402632">
      <w:pPr>
        <w:pStyle w:val="BodyText"/>
        <w:shd w:val="clear" w:color="auto" w:fill="auto"/>
        <w:spacing w:after="180" w:line="266" w:lineRule="auto"/>
        <w:ind w:firstLine="580"/>
        <w:jc w:val="both"/>
      </w:pPr>
      <w:r>
        <w:t>3/ Hỏi vể bạn.</w:t>
      </w:r>
    </w:p>
    <w:p w:rsidR="00846459" w:rsidRDefault="00402632">
      <w:pPr>
        <w:pStyle w:val="Bodytext20"/>
        <w:shd w:val="clear" w:color="auto" w:fill="auto"/>
        <w:spacing w:after="120" w:line="293" w:lineRule="auto"/>
      </w:pPr>
      <w:r>
        <w:rPr>
          <w:color w:val="6F2C91"/>
        </w:rPr>
        <w:t>THỰC HÀNH</w:t>
      </w:r>
    </w:p>
    <w:p w:rsidR="00846459" w:rsidRDefault="00402632">
      <w:pPr>
        <w:pStyle w:val="Heading50"/>
        <w:keepNext/>
        <w:keepLines/>
        <w:shd w:val="clear" w:color="auto" w:fill="auto"/>
        <w:spacing w:line="240" w:lineRule="auto"/>
        <w:jc w:val="both"/>
      </w:pPr>
      <w:r>
        <w:rPr>
          <w:noProof/>
          <w:lang w:val="en-US" w:eastAsia="en-US" w:bidi="ar-SA"/>
        </w:rPr>
        <mc:AlternateContent>
          <mc:Choice Requires="wps">
            <w:drawing>
              <wp:anchor distT="0" distB="0" distL="88900" distR="88900" simplePos="0" relativeHeight="125829409" behindDoc="0" locked="0" layoutInCell="1" allowOverlap="1">
                <wp:simplePos x="0" y="0"/>
                <wp:positionH relativeFrom="page">
                  <wp:posOffset>868680</wp:posOffset>
                </wp:positionH>
                <wp:positionV relativeFrom="paragraph">
                  <wp:posOffset>12700</wp:posOffset>
                </wp:positionV>
                <wp:extent cx="597535" cy="161290"/>
                <wp:effectExtent l="0" t="0" r="0" b="0"/>
                <wp:wrapSquare wrapText="right"/>
                <wp:docPr id="42" name="Shape 42"/>
                <wp:cNvGraphicFramePr/>
                <a:graphic xmlns:a="http://schemas.openxmlformats.org/drawingml/2006/main">
                  <a:graphicData uri="http://schemas.microsoft.com/office/word/2010/wordprocessingShape">
                    <wps:wsp>
                      <wps:cNvSpPr txBox="1"/>
                      <wps:spPr>
                        <a:xfrm>
                          <a:off x="0" y="0"/>
                          <a:ext cx="597535" cy="16129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2</w:t>
                            </w:r>
                          </w:p>
                        </w:txbxContent>
                      </wps:txbx>
                      <wps:bodyPr wrap="none" lIns="0" tIns="0" rIns="0" bIns="0"/>
                    </wps:wsp>
                  </a:graphicData>
                </a:graphic>
              </wp:anchor>
            </w:drawing>
          </mc:Choice>
          <mc:Fallback>
            <w:pict>
              <v:shape id="Shape 42" o:spid="_x0000_s1036" type="#_x0000_t202" style="position:absolute;left:0;text-align:left;margin-left:68.4pt;margin-top:1pt;width:47.05pt;height:12.7pt;z-index:125829409;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AjgEAABEDAAAOAAAAZHJzL2Uyb0RvYy54bWysUl1LwzAUfRf8DyHvru1005V1AxkTQVSY&#10;/oAsTdZAkxuSuHb/3pu4bqJv4kt6v3ruuefe+bLXLdkL5xWYihajnBJhONTK7Cr6/ra+uqPEB2Zq&#10;1oIRFT0IT5eLy4t5Z0sxhgbaWjiCIMaXna1oE4Its8zzRmjmR2CFwaQEp1lA1+2y2rEO0XWbjfN8&#10;mnXgauuAC+8xuvpK0kXCl1Lw8CKlF4G0FUVuIb0uvdv4Zos5K3eO2UbxIw32BxaaKYNNT1ArFhj5&#10;cOoXlFbcgQcZRhx0BlIqLtIMOE2R/5hm0zAr0iwojrcnmfz/wfLn/asjqq7ozZgSwzTuKLUl6KM4&#10;nfUl1mwsVoX+Hnpc8hD3GIwz99Lp+MVpCOZR5sNJWtEHwjE4md1OrieUcEwV02I8S9Jn55+t8+FB&#10;gCbRqKjDzSVB2f7JBySCpUNJ7GVgrdo2xiPDLybRCv22T+MUqUEMbaE+IPsOl1xRg1dISftoUMN4&#10;D4PhBmN7NAZo1D01P95IXOx3PxE4X/LiEwAA//8DAFBLAwQUAAYACAAAACEA6kD5XNwAAAAIAQAA&#10;DwAAAGRycy9kb3ducmV2LnhtbEyPwU7DMBBE70j8g7VI3KidFJUS4lQIwZFKLVy4OfE2SRuvI9tp&#10;w9+znOC2oxnNvik3sxvEGUPsPWnIFgoEUuNtT62Gz4+3uzWImAxZM3hCDd8YYVNdX5WmsP5COzzv&#10;Uyu4hGJhNHQpjYWUsenQmbjwIxJ7Bx+cSSxDK20wFy53g8yVWklneuIPnRnxpcPmtJ+chsP79nR8&#10;nXbq2Ko1fmUB5zrban17Mz8/gUg4p78w/OIzOlTMVPuJbBQD6+WK0ZOGnCexny/VI4iaj4d7kFUp&#10;/w+ofgAAAP//AwBQSwECLQAUAAYACAAAACEAtoM4kv4AAADhAQAAEwAAAAAAAAAAAAAAAAAAAAAA&#10;W0NvbnRlbnRfVHlwZXNdLnhtbFBLAQItABQABgAIAAAAIQA4/SH/1gAAAJQBAAALAAAAAAAAAAAA&#10;AAAAAC8BAABfcmVscy8ucmVsc1BLAQItABQABgAIAAAAIQBP/w0AjgEAABEDAAAOAAAAAAAAAAAA&#10;AAAAAC4CAABkcnMvZTJvRG9jLnhtbFBLAQItABQABgAIAAAAIQDqQPlc3AAAAAgBAAAPAAAAAAAA&#10;AAAAAAAAAOgDAABkcnMvZG93bnJldi54bWxQSwUGAAAAAAQABADzAAAA8QQ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2</w:t>
                      </w:r>
                    </w:p>
                  </w:txbxContent>
                </v:textbox>
                <w10:wrap type="square" side="right" anchorx="page"/>
              </v:shape>
            </w:pict>
          </mc:Fallback>
        </mc:AlternateContent>
      </w:r>
      <w:bookmarkStart w:id="23" w:name="bookmark36"/>
      <w:bookmarkStart w:id="24" w:name="bookmark37"/>
      <w:r>
        <w:t>SẮM VAI THỰC HÀNH LÀM QUEN VỚI BẠN MỚI</w:t>
      </w:r>
      <w:bookmarkEnd w:id="23"/>
      <w:bookmarkEnd w:id="24"/>
    </w:p>
    <w:p w:rsidR="00846459" w:rsidRDefault="00402632">
      <w:pPr>
        <w:pStyle w:val="BodyText"/>
        <w:numPr>
          <w:ilvl w:val="0"/>
          <w:numId w:val="5"/>
        </w:numPr>
        <w:shd w:val="clear" w:color="auto" w:fill="auto"/>
        <w:tabs>
          <w:tab w:val="left" w:pos="626"/>
        </w:tabs>
        <w:spacing w:after="40" w:line="266" w:lineRule="auto"/>
        <w:ind w:firstLine="320"/>
        <w:jc w:val="both"/>
      </w:pPr>
      <w:r>
        <w:t>GV yêu cầu HS quan sát tranh 1, 2 trong SGK để nhận diện nơi hai bạn làm quen.</w:t>
      </w:r>
    </w:p>
    <w:p w:rsidR="00846459" w:rsidRDefault="00402632">
      <w:pPr>
        <w:pStyle w:val="BodyText"/>
        <w:numPr>
          <w:ilvl w:val="0"/>
          <w:numId w:val="5"/>
        </w:numPr>
        <w:shd w:val="clear" w:color="auto" w:fill="auto"/>
        <w:tabs>
          <w:tab w:val="left" w:pos="626"/>
        </w:tabs>
        <w:spacing w:after="40"/>
        <w:ind w:left="580" w:hanging="260"/>
        <w:jc w:val="both"/>
      </w:pPr>
      <w:r>
        <w:t>GV yêu cầu HS cùng bạn bên cạnh mỗi người sắm vai làm quen với bạn mới trong một tình huống theo các bước đã học ở hoạt động 1 (</w:t>
      </w:r>
      <w:r>
        <w:rPr>
          <w:i/>
          <w:iCs/>
          <w:sz w:val="22"/>
          <w:szCs w:val="22"/>
        </w:rPr>
        <w:t>có thể mở rộng nội dung giao tiếp ở từng bước</w:t>
      </w:r>
      <w:r>
        <w:rPr>
          <w:i/>
          <w:iCs/>
        </w:rPr>
        <w:t>).</w:t>
      </w:r>
    </w:p>
    <w:p w:rsidR="00846459" w:rsidRDefault="00402632">
      <w:pPr>
        <w:pStyle w:val="BodyText"/>
        <w:shd w:val="clear" w:color="auto" w:fill="auto"/>
        <w:spacing w:after="40" w:line="266" w:lineRule="auto"/>
        <w:ind w:firstLine="580"/>
        <w:jc w:val="both"/>
      </w:pPr>
      <w:r>
        <w:t>+ Nói lời chào với bạn</w:t>
      </w:r>
    </w:p>
    <w:p w:rsidR="00846459" w:rsidRDefault="00402632">
      <w:pPr>
        <w:pStyle w:val="BodyText"/>
        <w:shd w:val="clear" w:color="auto" w:fill="auto"/>
        <w:spacing w:after="40" w:line="264" w:lineRule="auto"/>
        <w:ind w:firstLine="580"/>
        <w:jc w:val="both"/>
      </w:pPr>
      <w:r>
        <w:t>+ Giới thiệu vể bản thân mình</w:t>
      </w:r>
    </w:p>
    <w:p w:rsidR="00846459" w:rsidRDefault="00402632">
      <w:pPr>
        <w:pStyle w:val="BodyText"/>
        <w:shd w:val="clear" w:color="auto" w:fill="auto"/>
        <w:spacing w:after="40" w:line="264" w:lineRule="auto"/>
        <w:ind w:firstLine="580"/>
        <w:jc w:val="both"/>
      </w:pPr>
      <w:r>
        <w:t>+ Hỏi thông tin vể bạn.</w:t>
      </w:r>
    </w:p>
    <w:p w:rsidR="00846459" w:rsidRDefault="00402632">
      <w:pPr>
        <w:pStyle w:val="BodyText"/>
        <w:numPr>
          <w:ilvl w:val="0"/>
          <w:numId w:val="5"/>
        </w:numPr>
        <w:shd w:val="clear" w:color="auto" w:fill="auto"/>
        <w:tabs>
          <w:tab w:val="left" w:pos="626"/>
        </w:tabs>
        <w:spacing w:after="40" w:line="264" w:lineRule="auto"/>
        <w:ind w:firstLine="320"/>
        <w:jc w:val="both"/>
      </w:pPr>
      <w:r>
        <w:t>GV quan sát xem cặp nào làm tốt và mời một số cặp lên sắm vai trước lớp.</w:t>
      </w:r>
    </w:p>
    <w:p w:rsidR="00846459" w:rsidRDefault="00402632">
      <w:pPr>
        <w:pStyle w:val="BodyText"/>
        <w:numPr>
          <w:ilvl w:val="0"/>
          <w:numId w:val="5"/>
        </w:numPr>
        <w:shd w:val="clear" w:color="auto" w:fill="auto"/>
        <w:tabs>
          <w:tab w:val="left" w:pos="626"/>
        </w:tabs>
        <w:spacing w:after="40" w:line="264" w:lineRule="auto"/>
        <w:ind w:left="580" w:hanging="260"/>
        <w:jc w:val="both"/>
      </w:pPr>
      <w:r>
        <w:t>GV yêu cầu HS lưu ý: tên của mỗi bạn đểu có ý nghĩa và yêu cầu HS tìm hiểu ý nghĩa tên và ghi nhớ tên của bạn.</w:t>
      </w:r>
    </w:p>
    <w:p w:rsidR="00846459" w:rsidRDefault="00402632">
      <w:pPr>
        <w:pStyle w:val="BodyText"/>
        <w:numPr>
          <w:ilvl w:val="0"/>
          <w:numId w:val="5"/>
        </w:numPr>
        <w:shd w:val="clear" w:color="auto" w:fill="auto"/>
        <w:tabs>
          <w:tab w:val="left" w:pos="626"/>
        </w:tabs>
        <w:spacing w:line="240" w:lineRule="auto"/>
        <w:ind w:firstLine="320"/>
      </w:pPr>
      <w:r>
        <w:t>Yêu cầu HS quan sát, lắng nghe để nhận xét.</w:t>
      </w:r>
    </w:p>
    <w:p w:rsidR="00846459" w:rsidRDefault="00402632">
      <w:pPr>
        <w:pStyle w:val="BodyText"/>
        <w:numPr>
          <w:ilvl w:val="0"/>
          <w:numId w:val="5"/>
        </w:numPr>
        <w:shd w:val="clear" w:color="auto" w:fill="auto"/>
        <w:tabs>
          <w:tab w:val="left" w:pos="626"/>
        </w:tabs>
        <w:spacing w:after="180" w:line="240" w:lineRule="auto"/>
        <w:ind w:firstLine="320"/>
      </w:pPr>
      <w:r>
        <w:t>GV nhận xét và khen ngợi các bạn đã sắm vai tốt.</w:t>
      </w:r>
    </w:p>
    <w:p w:rsidR="00846459" w:rsidRDefault="00402632">
      <w:pPr>
        <w:pStyle w:val="Bodytext20"/>
        <w:shd w:val="clear" w:color="auto" w:fill="auto"/>
        <w:spacing w:after="180"/>
      </w:pPr>
      <w:r>
        <w:rPr>
          <w:color w:val="6F2C91"/>
        </w:rPr>
        <w:t>VẬN DỤNG</w:t>
      </w:r>
    </w:p>
    <w:p w:rsidR="00846459" w:rsidRDefault="00402632">
      <w:pPr>
        <w:pStyle w:val="Heading50"/>
        <w:keepNext/>
        <w:keepLines/>
        <w:shd w:val="clear" w:color="auto" w:fill="auto"/>
        <w:spacing w:after="120" w:line="240" w:lineRule="auto"/>
        <w:jc w:val="both"/>
      </w:pPr>
      <w:r>
        <w:rPr>
          <w:noProof/>
          <w:lang w:val="en-US" w:eastAsia="en-US" w:bidi="ar-SA"/>
        </w:rPr>
        <mc:AlternateContent>
          <mc:Choice Requires="wps">
            <w:drawing>
              <wp:anchor distT="0" distB="0" distL="88900" distR="88900" simplePos="0" relativeHeight="125829411" behindDoc="0" locked="0" layoutInCell="1" allowOverlap="1">
                <wp:simplePos x="0" y="0"/>
                <wp:positionH relativeFrom="page">
                  <wp:posOffset>838200</wp:posOffset>
                </wp:positionH>
                <wp:positionV relativeFrom="paragraph">
                  <wp:posOffset>12700</wp:posOffset>
                </wp:positionV>
                <wp:extent cx="631190" cy="167640"/>
                <wp:effectExtent l="0" t="0" r="0" b="0"/>
                <wp:wrapSquare wrapText="right"/>
                <wp:docPr id="44" name="Shape 44"/>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3</w:t>
                            </w:r>
                          </w:p>
                        </w:txbxContent>
                      </wps:txbx>
                      <wps:bodyPr wrap="none" lIns="0" tIns="0" rIns="0" bIns="0"/>
                    </wps:wsp>
                  </a:graphicData>
                </a:graphic>
              </wp:anchor>
            </w:drawing>
          </mc:Choice>
          <mc:Fallback>
            <w:pict>
              <v:shape id="Shape 44" o:spid="_x0000_s1037" type="#_x0000_t202" style="position:absolute;left:0;text-align:left;margin-left:66pt;margin-top:1pt;width:49.7pt;height:13.2pt;z-index:125829411;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fcjAEAABEDAAAOAAAAZHJzL2Uyb0RvYy54bWysUl1LwzAUfRf8DyHvruscVcvagYyJICqo&#10;PyBLkzXQ5IYkrt2/9yZbN9E38SW9Xz333HPvYjnojuyE8wpMRfPJlBJhODTKbCv68b6+uqXEB2Ya&#10;1oERFd0LT5f15cWit6WYQQtdIxxBEOPL3la0DcGWWeZ5KzTzE7DCYFKC0yyg67ZZ41iP6LrLZtNp&#10;kfXgGuuAC+8xujokaZ3wpRQ8vEjpRSBdRZFbSK9L7ya+Wb1g5dYx2yp+pMH+wEIzZbDpCWrFAiOf&#10;Tv2C0oo78CDDhIPOQErFRZoBp8mnP6Z5a5kVaRYUx9uTTP7/YPnz7tUR1VR0PqfEMI07Sm0J+ihO&#10;b32JNW8Wq8JwDwMueYx7DMaZB+l0/OI0BPMo8/4krRgC4RgsrvP8DjMcU3lxU8yT9Nn5Z+t8eBCg&#10;STQq6nBzSVC2e/IBiWDpWBJ7GVirrovxyPDAJFph2AxpnPxEcwPNHtn3uOSKGrxCSrpHgxrGexgN&#10;NxqbozFCo+6p+fFG4mK/+4nA+ZLrLwAAAP//AwBQSwMEFAAGAAgAAAAhAMs3MBHcAAAACAEAAA8A&#10;AABkcnMvZG93bnJldi54bWxMj0FPwzAMhe9I/IfISNxY2m5CVWk6IQRHJm3swi1tvLZb41RJunX/&#10;ft4JTvbTs56/V65nO4gz+tA7UpAuEhBIjTM9tQr2P18vOYgQNRk9OEIFVwywrh4fSl0Yd6Etnnex&#10;FRxCodAKuhjHQsrQdGh1WLgRib2D81ZHlr6VxusLh9tBZknyKq3uiT90esSPDpvTbrIKDt+b0/Fz&#10;2ibHNsnxN/U41+lGqeen+f0NRMQ5/h3DHZ/RoWKm2k1kghhYLzPuEhXcB/vZMl2BqHnJVyCrUv4v&#10;UN0AAAD//wMAUEsBAi0AFAAGAAgAAAAhALaDOJL+AAAA4QEAABMAAAAAAAAAAAAAAAAAAAAAAFtD&#10;b250ZW50X1R5cGVzXS54bWxQSwECLQAUAAYACAAAACEAOP0h/9YAAACUAQAACwAAAAAAAAAAAAAA&#10;AAAvAQAAX3JlbHMvLnJlbHNQSwECLQAUAAYACAAAACEAEh0H3IwBAAARAwAADgAAAAAAAAAAAAAA&#10;AAAuAgAAZHJzL2Uyb0RvYy54bWxQSwECLQAUAAYACAAAACEAyzcwEdwAAAAIAQAADwAAAAAAAAAA&#10;AAAAAADmAwAAZHJzL2Rvd25yZXYueG1sUEsFBgAAAAAEAAQA8wAAAO8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3</w:t>
                      </w:r>
                    </w:p>
                  </w:txbxContent>
                </v:textbox>
                <w10:wrap type="square" side="right" anchorx="page"/>
              </v:shape>
            </w:pict>
          </mc:Fallback>
        </mc:AlternateContent>
      </w:r>
      <w:bookmarkStart w:id="25" w:name="bookmark38"/>
      <w:bookmarkStart w:id="26" w:name="bookmark39"/>
      <w:r>
        <w:t>LÀM QUEN VỚI BẠN EM GẶP VÀ ở NƠI EM SỐNG</w:t>
      </w:r>
      <w:bookmarkEnd w:id="25"/>
      <w:bookmarkEnd w:id="26"/>
    </w:p>
    <w:p w:rsidR="00846459" w:rsidRDefault="00402632">
      <w:pPr>
        <w:pStyle w:val="BodyText"/>
        <w:numPr>
          <w:ilvl w:val="0"/>
          <w:numId w:val="5"/>
        </w:numPr>
        <w:shd w:val="clear" w:color="auto" w:fill="auto"/>
        <w:tabs>
          <w:tab w:val="left" w:pos="626"/>
        </w:tabs>
        <w:ind w:left="600" w:hanging="280"/>
        <w:jc w:val="both"/>
      </w:pPr>
      <w:r>
        <w:t xml:space="preserve">GV yêu cầu HS xung phong sắm vai thể hiện tình huống 1 hoặc tất cả 3 tình huống </w:t>
      </w:r>
      <w:r>
        <w:lastRenderedPageBreak/>
        <w:t>(tuỳ thuộc thời gian).</w:t>
      </w:r>
    </w:p>
    <w:p w:rsidR="00846459" w:rsidRDefault="00402632">
      <w:pPr>
        <w:pStyle w:val="BodyText"/>
        <w:numPr>
          <w:ilvl w:val="0"/>
          <w:numId w:val="5"/>
        </w:numPr>
        <w:shd w:val="clear" w:color="auto" w:fill="auto"/>
        <w:tabs>
          <w:tab w:val="left" w:pos="626"/>
        </w:tabs>
        <w:ind w:firstLine="320"/>
      </w:pPr>
      <w:r>
        <w:t>Yêu cầu HS quan sát, lắng nghe để nhận xét.</w:t>
      </w:r>
    </w:p>
    <w:p w:rsidR="00846459" w:rsidRDefault="00402632">
      <w:pPr>
        <w:pStyle w:val="BodyText"/>
        <w:numPr>
          <w:ilvl w:val="0"/>
          <w:numId w:val="5"/>
        </w:numPr>
        <w:shd w:val="clear" w:color="auto" w:fill="auto"/>
        <w:tabs>
          <w:tab w:val="left" w:pos="626"/>
        </w:tabs>
        <w:ind w:firstLine="320"/>
      </w:pPr>
      <w:r>
        <w:t>GV nhận xét và khen ngợi các bạn đã biết sắm vai.</w:t>
      </w:r>
    </w:p>
    <w:p w:rsidR="00846459" w:rsidRDefault="00402632">
      <w:pPr>
        <w:pStyle w:val="BodyText"/>
        <w:numPr>
          <w:ilvl w:val="0"/>
          <w:numId w:val="5"/>
        </w:numPr>
        <w:shd w:val="clear" w:color="auto" w:fill="auto"/>
        <w:tabs>
          <w:tab w:val="left" w:pos="626"/>
        </w:tabs>
        <w:spacing w:after="120"/>
        <w:ind w:left="600" w:hanging="280"/>
        <w:jc w:val="both"/>
      </w:pPr>
      <w:r>
        <w:t>GV yêu cầu HS vể nhà tiếp tục vận dụng các bước làm quen để làm quen với những bạn hoặc người em mới gặp.</w:t>
      </w:r>
    </w:p>
    <w:p w:rsidR="00846459" w:rsidRDefault="00402632">
      <w:pPr>
        <w:pStyle w:val="BodyText"/>
        <w:shd w:val="clear" w:color="auto" w:fill="auto"/>
        <w:ind w:firstLine="320"/>
        <w:jc w:val="both"/>
      </w:pPr>
      <w:r>
        <w:rPr>
          <w:b/>
          <w:bCs/>
        </w:rPr>
        <w:t>Tổng kết:</w:t>
      </w:r>
    </w:p>
    <w:p w:rsidR="00846459" w:rsidRDefault="00402632">
      <w:pPr>
        <w:pStyle w:val="BodyText"/>
        <w:numPr>
          <w:ilvl w:val="0"/>
          <w:numId w:val="5"/>
        </w:numPr>
        <w:shd w:val="clear" w:color="auto" w:fill="auto"/>
        <w:tabs>
          <w:tab w:val="left" w:pos="626"/>
        </w:tabs>
        <w:ind w:left="600" w:hanging="280"/>
        <w:jc w:val="both"/>
      </w:pPr>
      <w:r>
        <w:t>GV yêu cầu HS chia sẻ những điểu thu hoạch/ học được/ rút ra được bài học kinh nghiệm sau khi tham gia các hoạt động.</w:t>
      </w:r>
    </w:p>
    <w:p w:rsidR="00846459" w:rsidRDefault="00402632">
      <w:pPr>
        <w:pStyle w:val="BodyText"/>
        <w:numPr>
          <w:ilvl w:val="0"/>
          <w:numId w:val="5"/>
        </w:numPr>
        <w:shd w:val="clear" w:color="auto" w:fill="auto"/>
        <w:tabs>
          <w:tab w:val="left" w:pos="626"/>
        </w:tabs>
        <w:spacing w:after="1400" w:line="298" w:lineRule="auto"/>
        <w:ind w:left="600" w:hanging="280"/>
        <w:jc w:val="both"/>
        <w:rPr>
          <w:sz w:val="22"/>
          <w:szCs w:val="22"/>
        </w:rPr>
      </w:pPr>
      <w:r>
        <w:t xml:space="preserve">GV đưa ra thông điệp và yêu cầu HS nhắc lại để ghi nhớ: </w:t>
      </w:r>
      <w:r>
        <w:rPr>
          <w:b/>
          <w:bCs/>
          <w:i/>
          <w:iCs/>
          <w:color w:val="D5611F"/>
          <w:sz w:val="22"/>
          <w:szCs w:val="22"/>
        </w:rPr>
        <w:t>Khi gặp bạn mới, hãy nói lời chào bạn cùng với nụ cười thân thiện, giới thiệu vẽ bản thân, sau đó hỏi tên, tuổi, lớp, trường hoặc địa chỉ nhà, sở thích của bạn,...; Can nhớ tên và sở thích của bạn.</w:t>
      </w:r>
    </w:p>
    <w:p w:rsidR="00846459" w:rsidRDefault="00402632">
      <w:pPr>
        <w:pStyle w:val="Heading50"/>
        <w:keepNext/>
        <w:keepLines/>
        <w:numPr>
          <w:ilvl w:val="0"/>
          <w:numId w:val="18"/>
        </w:numPr>
        <w:shd w:val="clear" w:color="auto" w:fill="auto"/>
        <w:tabs>
          <w:tab w:val="left" w:pos="592"/>
        </w:tabs>
        <w:spacing w:after="60" w:line="276" w:lineRule="auto"/>
        <w:ind w:firstLine="320"/>
        <w:jc w:val="both"/>
        <w:rPr>
          <w:sz w:val="24"/>
          <w:szCs w:val="24"/>
        </w:rPr>
      </w:pPr>
      <w:bookmarkStart w:id="27" w:name="bookmark40"/>
      <w:bookmarkStart w:id="28" w:name="bookmark41"/>
      <w:r>
        <w:rPr>
          <w:rFonts w:ascii="Times New Roman" w:eastAsia="Times New Roman" w:hAnsi="Times New Roman" w:cs="Times New Roman"/>
          <w:color w:val="C4131C"/>
          <w:w w:val="100"/>
          <w:sz w:val="24"/>
          <w:szCs w:val="24"/>
        </w:rPr>
        <w:t>- Sơ kết tuần và thảo luận kế hoạch tuần sau</w:t>
      </w:r>
      <w:bookmarkEnd w:id="27"/>
      <w:bookmarkEnd w:id="28"/>
    </w:p>
    <w:p w:rsidR="00846459" w:rsidRDefault="00402632">
      <w:pPr>
        <w:pStyle w:val="BodyText"/>
        <w:shd w:val="clear" w:color="auto" w:fill="auto"/>
        <w:spacing w:after="180"/>
        <w:ind w:firstLine="320"/>
        <w:jc w:val="both"/>
      </w:pPr>
      <w:r>
        <w:t>GV thực hiện kết hợp hướng dẫn cán bộ lớp, tổ trưởng để các em dần thực hiện.</w:t>
      </w:r>
    </w:p>
    <w:p w:rsidR="00846459" w:rsidRDefault="00402632">
      <w:pPr>
        <w:pStyle w:val="BodyText"/>
        <w:numPr>
          <w:ilvl w:val="0"/>
          <w:numId w:val="18"/>
        </w:numPr>
        <w:shd w:val="clear" w:color="auto" w:fill="auto"/>
        <w:tabs>
          <w:tab w:val="left" w:pos="688"/>
        </w:tabs>
        <w:ind w:firstLine="320"/>
        <w:jc w:val="both"/>
      </w:pPr>
      <w:r>
        <w:rPr>
          <w:b/>
          <w:bCs/>
          <w:color w:val="C4131C"/>
        </w:rPr>
        <w:t>- Sinh hoạt theo chủ đê' “Kể ve những người bạn em đã làm quen”</w:t>
      </w:r>
    </w:p>
    <w:p w:rsidR="00846459" w:rsidRDefault="00402632">
      <w:pPr>
        <w:pStyle w:val="BodyText"/>
        <w:numPr>
          <w:ilvl w:val="0"/>
          <w:numId w:val="5"/>
        </w:numPr>
        <w:shd w:val="clear" w:color="auto" w:fill="auto"/>
        <w:tabs>
          <w:tab w:val="left" w:pos="626"/>
        </w:tabs>
        <w:ind w:left="600" w:hanging="280"/>
        <w:jc w:val="both"/>
      </w:pPr>
      <w:r>
        <w:t>GV yêu cầu HS xung phong kể xem đã làm quen được với bao nhiêu bạn và những thông tin cụ thể vể từng người mà mình đã làm quen.</w:t>
      </w:r>
    </w:p>
    <w:p w:rsidR="00846459" w:rsidRDefault="00402632">
      <w:pPr>
        <w:pStyle w:val="BodyText"/>
        <w:numPr>
          <w:ilvl w:val="0"/>
          <w:numId w:val="5"/>
        </w:numPr>
        <w:shd w:val="clear" w:color="auto" w:fill="auto"/>
        <w:tabs>
          <w:tab w:val="left" w:pos="626"/>
        </w:tabs>
        <w:ind w:firstLine="320"/>
        <w:jc w:val="both"/>
      </w:pPr>
      <w:r>
        <w:t>GV yêu cầu các bạn lắng nghe và có thể hỏi lại.</w:t>
      </w:r>
    </w:p>
    <w:p w:rsidR="00846459" w:rsidRDefault="00402632">
      <w:pPr>
        <w:pStyle w:val="BodyText"/>
        <w:numPr>
          <w:ilvl w:val="0"/>
          <w:numId w:val="5"/>
        </w:numPr>
        <w:shd w:val="clear" w:color="auto" w:fill="auto"/>
        <w:tabs>
          <w:tab w:val="left" w:pos="626"/>
        </w:tabs>
        <w:ind w:firstLine="320"/>
        <w:jc w:val="both"/>
      </w:pPr>
      <w:r>
        <w:t>GV khích lệ các bạn nhút nhát, chưa tự tin tham gia chia sẻ.</w:t>
      </w:r>
    </w:p>
    <w:p w:rsidR="00846459" w:rsidRDefault="00402632">
      <w:pPr>
        <w:pStyle w:val="BodyText"/>
        <w:numPr>
          <w:ilvl w:val="0"/>
          <w:numId w:val="5"/>
        </w:numPr>
        <w:shd w:val="clear" w:color="auto" w:fill="auto"/>
        <w:tabs>
          <w:tab w:val="left" w:pos="626"/>
        </w:tabs>
        <w:spacing w:after="180"/>
        <w:ind w:firstLine="320"/>
        <w:jc w:val="both"/>
      </w:pPr>
      <w:r>
        <w:t>GV khen ngợi các em đã vận dụng tốt kĩ năng làm quen với bạn mới.</w:t>
      </w:r>
    </w:p>
    <w:p w:rsidR="00846459" w:rsidRDefault="00402632">
      <w:pPr>
        <w:pStyle w:val="Bodytext20"/>
        <w:shd w:val="clear" w:color="auto" w:fill="auto"/>
        <w:spacing w:after="120" w:line="300" w:lineRule="auto"/>
      </w:pPr>
      <w:r>
        <w:rPr>
          <w:color w:val="6F2C91"/>
        </w:rPr>
        <w:t>ĐÁNH GIÁ</w:t>
      </w:r>
    </w:p>
    <w:p w:rsidR="00846459" w:rsidRDefault="00402632">
      <w:pPr>
        <w:pStyle w:val="BodyText"/>
        <w:numPr>
          <w:ilvl w:val="0"/>
          <w:numId w:val="19"/>
        </w:numPr>
        <w:shd w:val="clear" w:color="auto" w:fill="auto"/>
        <w:tabs>
          <w:tab w:val="left" w:pos="698"/>
        </w:tabs>
        <w:ind w:firstLine="320"/>
        <w:jc w:val="both"/>
      </w:pPr>
      <w:r>
        <w:rPr>
          <w:b/>
          <w:bCs/>
        </w:rPr>
        <w:t>Cá nhân tự đánh giá</w:t>
      </w:r>
    </w:p>
    <w:p w:rsidR="00846459" w:rsidRDefault="00402632">
      <w:pPr>
        <w:pStyle w:val="BodyText"/>
        <w:shd w:val="clear" w:color="auto" w:fill="auto"/>
        <w:ind w:firstLine="320"/>
      </w:pPr>
      <w:r>
        <w:t>GV hướng dẫn HS tự đánh giá theo các mức độ dưới đây:</w:t>
      </w:r>
    </w:p>
    <w:p w:rsidR="00846459" w:rsidRDefault="00402632">
      <w:pPr>
        <w:pStyle w:val="BodyText"/>
        <w:numPr>
          <w:ilvl w:val="0"/>
          <w:numId w:val="5"/>
        </w:numPr>
        <w:shd w:val="clear" w:color="auto" w:fill="auto"/>
        <w:tabs>
          <w:tab w:val="left" w:pos="626"/>
        </w:tabs>
        <w:ind w:firstLine="320"/>
      </w:pPr>
      <w:r>
        <w:rPr>
          <w:i/>
          <w:iCs/>
          <w:sz w:val="22"/>
          <w:szCs w:val="22"/>
          <w:lang w:val="en-US" w:eastAsia="en-US" w:bidi="en-US"/>
        </w:rPr>
        <w:t>Tot:</w:t>
      </w:r>
      <w:r>
        <w:rPr>
          <w:lang w:val="en-US" w:eastAsia="en-US" w:bidi="en-US"/>
        </w:rPr>
        <w:t xml:space="preserve"> </w:t>
      </w:r>
      <w:r>
        <w:t>Thực hiện được thường xuyên tất cả các yêu cầu sau:</w:t>
      </w:r>
    </w:p>
    <w:p w:rsidR="00846459" w:rsidRDefault="00402632">
      <w:pPr>
        <w:pStyle w:val="BodyText"/>
        <w:shd w:val="clear" w:color="auto" w:fill="auto"/>
        <w:ind w:firstLine="600"/>
        <w:jc w:val="both"/>
      </w:pPr>
      <w:r>
        <w:t>+ Chủ động chào hỏi các bạn mới gặp.</w:t>
      </w:r>
    </w:p>
    <w:p w:rsidR="00846459" w:rsidRDefault="00402632">
      <w:pPr>
        <w:pStyle w:val="BodyText"/>
        <w:shd w:val="clear" w:color="auto" w:fill="auto"/>
        <w:ind w:firstLine="600"/>
        <w:jc w:val="both"/>
      </w:pPr>
      <w:r>
        <w:t>+ Tự giới thiệu được bản thân.</w:t>
      </w:r>
      <w:r>
        <w:br w:type="page"/>
      </w:r>
    </w:p>
    <w:p w:rsidR="00846459" w:rsidRDefault="00402632">
      <w:pPr>
        <w:pStyle w:val="BodyText"/>
        <w:shd w:val="clear" w:color="auto" w:fill="auto"/>
        <w:spacing w:after="40" w:line="286" w:lineRule="auto"/>
        <w:ind w:firstLine="600"/>
      </w:pPr>
      <w:r>
        <w:rPr>
          <w:lang w:val="en-US" w:eastAsia="en-US" w:bidi="en-US"/>
        </w:rPr>
        <w:lastRenderedPageBreak/>
        <w:t xml:space="preserve">+ </w:t>
      </w:r>
      <w:r>
        <w:t>Hỏi được thông tin vể bạn.</w:t>
      </w:r>
    </w:p>
    <w:p w:rsidR="00846459" w:rsidRDefault="00402632">
      <w:pPr>
        <w:pStyle w:val="BodyText"/>
        <w:shd w:val="clear" w:color="auto" w:fill="auto"/>
        <w:spacing w:after="40" w:line="286" w:lineRule="auto"/>
        <w:ind w:firstLine="600"/>
      </w:pPr>
      <w:r>
        <w:t>+ Tự tin khi nói chuyện với bạn.</w:t>
      </w:r>
    </w:p>
    <w:p w:rsidR="00846459" w:rsidRDefault="00402632">
      <w:pPr>
        <w:pStyle w:val="BodyText"/>
        <w:numPr>
          <w:ilvl w:val="0"/>
          <w:numId w:val="5"/>
        </w:numPr>
        <w:shd w:val="clear" w:color="auto" w:fill="auto"/>
        <w:tabs>
          <w:tab w:val="left" w:pos="601"/>
        </w:tabs>
        <w:spacing w:after="40" w:line="286" w:lineRule="auto"/>
        <w:ind w:firstLine="300"/>
      </w:pPr>
      <w:r>
        <w:rPr>
          <w:i/>
          <w:iCs/>
          <w:sz w:val="22"/>
          <w:szCs w:val="22"/>
        </w:rPr>
        <w:t>Đạt:</w:t>
      </w:r>
      <w:r>
        <w:t xml:space="preserve"> Thực hiện được các yêu cầu trên nhưng chưa thường xuyên.</w:t>
      </w:r>
    </w:p>
    <w:p w:rsidR="00846459" w:rsidRDefault="00402632">
      <w:pPr>
        <w:pStyle w:val="BodyText"/>
        <w:numPr>
          <w:ilvl w:val="0"/>
          <w:numId w:val="5"/>
        </w:numPr>
        <w:shd w:val="clear" w:color="auto" w:fill="auto"/>
        <w:tabs>
          <w:tab w:val="left" w:pos="621"/>
        </w:tabs>
        <w:spacing w:after="100" w:line="288" w:lineRule="auto"/>
        <w:ind w:left="600" w:hanging="280"/>
        <w:jc w:val="both"/>
      </w:pPr>
      <w:r>
        <w:rPr>
          <w:i/>
          <w:iCs/>
          <w:sz w:val="22"/>
          <w:szCs w:val="22"/>
        </w:rPr>
        <w:t>Cẩn cô' gắng:</w:t>
      </w:r>
      <w:r>
        <w:t xml:space="preserve"> Chưa thực hiện được đầy đủ các yêu cầu trên, chưa thể hiện rõ, chưa thường xuyên.</w:t>
      </w:r>
    </w:p>
    <w:p w:rsidR="00846459" w:rsidRDefault="00402632">
      <w:pPr>
        <w:pStyle w:val="BodyText"/>
        <w:numPr>
          <w:ilvl w:val="0"/>
          <w:numId w:val="19"/>
        </w:numPr>
        <w:shd w:val="clear" w:color="auto" w:fill="auto"/>
        <w:tabs>
          <w:tab w:val="left" w:pos="702"/>
        </w:tabs>
        <w:spacing w:after="40" w:line="286" w:lineRule="auto"/>
        <w:ind w:firstLine="300"/>
      </w:pPr>
      <w:r>
        <w:rPr>
          <w:b/>
          <w:bCs/>
        </w:rPr>
        <w:t>Đánh giá theo tổ/ nhóm</w:t>
      </w:r>
    </w:p>
    <w:p w:rsidR="00846459" w:rsidRDefault="00402632">
      <w:pPr>
        <w:pStyle w:val="BodyText"/>
        <w:shd w:val="clear" w:color="auto" w:fill="auto"/>
        <w:spacing w:after="40" w:line="283" w:lineRule="auto"/>
        <w:ind w:left="300" w:firstLine="2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5"/>
        </w:numPr>
        <w:shd w:val="clear" w:color="auto" w:fill="auto"/>
        <w:tabs>
          <w:tab w:val="left" w:pos="606"/>
        </w:tabs>
        <w:spacing w:after="40" w:line="286" w:lineRule="auto"/>
        <w:ind w:firstLine="300"/>
      </w:pPr>
      <w:r>
        <w:t>Có sáng tạo trong khi thực hành hay không;</w:t>
      </w:r>
    </w:p>
    <w:p w:rsidR="00846459" w:rsidRDefault="00402632">
      <w:pPr>
        <w:pStyle w:val="BodyText"/>
        <w:numPr>
          <w:ilvl w:val="0"/>
          <w:numId w:val="5"/>
        </w:numPr>
        <w:shd w:val="clear" w:color="auto" w:fill="auto"/>
        <w:tabs>
          <w:tab w:val="left" w:pos="626"/>
        </w:tabs>
        <w:spacing w:after="40" w:line="288" w:lineRule="auto"/>
        <w:ind w:left="600" w:hanging="280"/>
        <w:jc w:val="both"/>
      </w:pPr>
      <w:r>
        <w:t>Có kết hợp được thái độ thân thiện, cởi mở và lời nói phù hợp khi thực hành làm quen với bạn hay không;</w:t>
      </w:r>
    </w:p>
    <w:p w:rsidR="00846459" w:rsidRDefault="00402632">
      <w:pPr>
        <w:pStyle w:val="BodyText"/>
        <w:numPr>
          <w:ilvl w:val="0"/>
          <w:numId w:val="5"/>
        </w:numPr>
        <w:shd w:val="clear" w:color="auto" w:fill="auto"/>
        <w:tabs>
          <w:tab w:val="left" w:pos="626"/>
        </w:tabs>
        <w:spacing w:after="100" w:line="286" w:lineRule="auto"/>
        <w:ind w:left="300" w:firstLine="20"/>
        <w:jc w:val="both"/>
      </w:pPr>
      <w:r>
        <w:t>Thái độ tham gia hoạt động có tích cực, tự giác, hợp tác, trách nhiệm,... hay không.</w:t>
      </w:r>
    </w:p>
    <w:p w:rsidR="00846459" w:rsidRDefault="00402632">
      <w:pPr>
        <w:pStyle w:val="BodyText"/>
        <w:numPr>
          <w:ilvl w:val="0"/>
          <w:numId w:val="19"/>
        </w:numPr>
        <w:shd w:val="clear" w:color="auto" w:fill="auto"/>
        <w:tabs>
          <w:tab w:val="left" w:pos="722"/>
        </w:tabs>
        <w:spacing w:after="40" w:line="286" w:lineRule="auto"/>
        <w:ind w:left="300" w:firstLine="20"/>
        <w:jc w:val="both"/>
      </w:pPr>
      <w:r>
        <w:rPr>
          <w:b/>
          <w:bCs/>
        </w:rPr>
        <w:t>Đánh giá chung của GV</w:t>
      </w:r>
    </w:p>
    <w:p w:rsidR="00846459" w:rsidRDefault="00402632">
      <w:pPr>
        <w:pStyle w:val="BodyText"/>
        <w:shd w:val="clear" w:color="auto" w:fill="auto"/>
        <w:spacing w:after="778" w:line="283" w:lineRule="auto"/>
        <w:ind w:left="300" w:firstLine="20"/>
        <w:jc w:val="both"/>
      </w:pPr>
      <w:r>
        <w:t>GV dựa vào quan sát, tự đánh giá của từng cá nhân và đánh giá của các tổ/ nhóm để đưa ra nhận xét, đánh giá chung.</w:t>
      </w:r>
    </w:p>
    <w:p w:rsidR="00846459" w:rsidRDefault="00402632">
      <w:pPr>
        <w:pStyle w:val="Other0"/>
        <w:pBdr>
          <w:top w:val="single" w:sz="0" w:space="10" w:color="D6A433"/>
          <w:left w:val="single" w:sz="0" w:space="0" w:color="D6A433"/>
          <w:bottom w:val="single" w:sz="0" w:space="16" w:color="D6A433"/>
          <w:right w:val="single" w:sz="0" w:space="0" w:color="D6A433"/>
        </w:pBdr>
        <w:shd w:val="clear" w:color="auto" w:fill="D6A433"/>
        <w:spacing w:after="0" w:line="240" w:lineRule="auto"/>
        <w:jc w:val="center"/>
        <w:rPr>
          <w:sz w:val="26"/>
          <w:szCs w:val="26"/>
        </w:rPr>
      </w:pPr>
      <w:r>
        <w:rPr>
          <w:rFonts w:ascii="Arial" w:eastAsia="Arial" w:hAnsi="Arial" w:cs="Arial"/>
          <w:b/>
          <w:bCs/>
          <w:sz w:val="26"/>
          <w:szCs w:val="26"/>
        </w:rPr>
        <w:t>TUẦN 2</w:t>
      </w:r>
    </w:p>
    <w:p w:rsidR="00846459" w:rsidRDefault="00402632">
      <w:pPr>
        <w:spacing w:line="1" w:lineRule="exact"/>
        <w:sectPr w:rsidR="00846459">
          <w:footerReference w:type="even" r:id="rId11"/>
          <w:footerReference w:type="default" r:id="rId12"/>
          <w:footerReference w:type="first" r:id="rId13"/>
          <w:footnotePr>
            <w:numFmt w:val="lowerLetter"/>
            <w:numStart w:val="12"/>
          </w:footnotePr>
          <w:pgSz w:w="11247" w:h="16490"/>
          <w:pgMar w:top="260" w:right="1127" w:bottom="2729" w:left="1224" w:header="0" w:footer="3" w:gutter="0"/>
          <w:cols w:space="720"/>
          <w:noEndnote/>
          <w:titlePg/>
          <w:docGrid w:linePitch="360"/>
        </w:sectPr>
      </w:pPr>
      <w:r>
        <w:rPr>
          <w:noProof/>
          <w:lang w:val="en-US" w:eastAsia="en-US" w:bidi="ar-SA"/>
        </w:rPr>
        <w:drawing>
          <wp:anchor distT="165100" distB="393065" distL="0" distR="0" simplePos="0" relativeHeight="125829413" behindDoc="0" locked="0" layoutInCell="1" allowOverlap="1">
            <wp:simplePos x="0" y="0"/>
            <wp:positionH relativeFrom="page">
              <wp:posOffset>741045</wp:posOffset>
            </wp:positionH>
            <wp:positionV relativeFrom="paragraph">
              <wp:posOffset>165100</wp:posOffset>
            </wp:positionV>
            <wp:extent cx="353695" cy="414655"/>
            <wp:effectExtent l="0" t="0" r="0" b="0"/>
            <wp:wrapTopAndBottom/>
            <wp:docPr id="54"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14"/>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59264" behindDoc="0" locked="0" layoutInCell="1" allowOverlap="1">
                <wp:simplePos x="0" y="0"/>
                <wp:positionH relativeFrom="page">
                  <wp:posOffset>841375</wp:posOffset>
                </wp:positionH>
                <wp:positionV relativeFrom="paragraph">
                  <wp:posOffset>771525</wp:posOffset>
                </wp:positionV>
                <wp:extent cx="85090" cy="170815"/>
                <wp:effectExtent l="0" t="0" r="0" b="0"/>
                <wp:wrapNone/>
                <wp:docPr id="56" name="Shape 56"/>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828"/>
                                <w:left w:val="single" w:sz="0" w:space="0" w:color="E86828"/>
                                <w:bottom w:val="single" w:sz="0" w:space="0" w:color="E86828"/>
                                <w:right w:val="single" w:sz="0" w:space="0" w:color="E86828"/>
                              </w:pBdr>
                              <w:shd w:val="clear" w:color="auto" w:fill="E86828"/>
                            </w:pPr>
                            <w:r>
                              <w:rPr>
                                <w:color w:val="FFFFFF"/>
                              </w:rPr>
                              <w:t>I</w:t>
                            </w:r>
                          </w:p>
                        </w:txbxContent>
                      </wps:txbx>
                      <wps:bodyPr lIns="0" tIns="0" rIns="0" bIns="0"/>
                    </wps:wsp>
                  </a:graphicData>
                </a:graphic>
              </wp:anchor>
            </w:drawing>
          </mc:Choice>
          <mc:Fallback>
            <w:pict>
              <v:shape id="Shape 56" o:spid="_x0000_s1038" type="#_x0000_t202" style="position:absolute;margin-left:66.25pt;margin-top:60.75pt;width:6.7pt;height:13.4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jVgwEAAAQDAAAOAAAAZHJzL2Uyb0RvYy54bWysUlFLwzAQfhf8DyHvru1gc5Z1AxkTQVSY&#10;/oA0TdZAkwtJXLt/7yVbp+ib+JJe7q7ffd93Wa4H3ZGDcF6BqWgxySkRhkOjzL6i72/bmwUlPjDT&#10;sA6MqOhReLpeXV8te1uKKbTQNcIRBDG+7G1F2xBsmWWet0IzPwErDBYlOM0CXt0+axzrEV132TTP&#10;51kPrrEOuPAes5tTka4SvpSChxcpvQikqyhyC+l06azjma2WrNw7ZlvFzzTYH1hopgwOvUBtWGDk&#10;w6lfUFpxBx5kmHDQGUipuEgaUE2R/1Cza5kVSQua4+3FJv9/sPz58OqIaio6m1NimMYdpbEE72hO&#10;b32JPTuLXWG4hwGXPOY9JqPmQTodv6iGYB1tPl6sFUMgHJOLWX6HBY6V4jZfFLMIkn39a50PDwI0&#10;iUFFHS4u+ckOTz6cWseWOMrAVnVdzEeCJyIxCkM9JDXFdGRZQ3NE8t2jQdviExgDNwb1ORjh0OrE&#10;7fws4i6/39PQr8e7+gQAAP//AwBQSwMEFAAGAAgAAAAhAMJHLnjeAAAACwEAAA8AAABkcnMvZG93&#10;bnJldi54bWxMj8FOwzAQRO9I/IO1lbhRp6Gt2jROVSE4ISHScODoJNvEarwOsduGv2dzgtuMdjT7&#10;Jt2PthNXHLxxpGAxj0AgVa421Cj4LF4fNyB80FTrzhEq+EEP++z+LtVJ7W6U4/UYGsEl5BOtoA2h&#10;T6T0VYtW+7nrkfh2coPVge3QyHrQNy63nYyjaC2tNsQfWt3jc4vV+XixCg5flL+Y7/fyIz/lpii2&#10;Eb2tz0o9zMbDDkTAMfyFYcJndMiYqXQXqr3o2D/FK46yiBcspsRytQVRTmKzBJml8v+G7BcAAP//&#10;AwBQSwECLQAUAAYACAAAACEAtoM4kv4AAADhAQAAEwAAAAAAAAAAAAAAAAAAAAAAW0NvbnRlbnRf&#10;VHlwZXNdLnhtbFBLAQItABQABgAIAAAAIQA4/SH/1gAAAJQBAAALAAAAAAAAAAAAAAAAAC8BAABf&#10;cmVscy8ucmVsc1BLAQItABQABgAIAAAAIQDXf7jVgwEAAAQDAAAOAAAAAAAAAAAAAAAAAC4CAABk&#10;cnMvZTJvRG9jLnhtbFBLAQItABQABgAIAAAAIQDCRy543gAAAAsBAAAPAAAAAAAAAAAAAAAAAN0D&#10;AABkcnMvZG93bnJldi54bWxQSwUGAAAAAAQABADzAAAA6AQAAAAA&#10;" filled="f" stroked="f">
                <v:textbox inset="0,0,0,0">
                  <w:txbxContent>
                    <w:p w:rsidR="00846459" w:rsidRDefault="00402632">
                      <w:pPr>
                        <w:pStyle w:val="Picturecaption0"/>
                        <w:pBdr>
                          <w:top w:val="single" w:sz="0" w:space="0" w:color="E86828"/>
                          <w:left w:val="single" w:sz="0" w:space="0" w:color="E86828"/>
                          <w:bottom w:val="single" w:sz="0" w:space="0" w:color="E86828"/>
                          <w:right w:val="single" w:sz="0" w:space="0" w:color="E86828"/>
                        </w:pBdr>
                        <w:shd w:val="clear" w:color="auto" w:fill="E86828"/>
                      </w:pPr>
                      <w:r>
                        <w:rPr>
                          <w:color w:val="FFFFFF"/>
                        </w:rPr>
                        <w:t>I</w:t>
                      </w:r>
                    </w:p>
                  </w:txbxContent>
                </v:textbox>
                <w10:wrap anchorx="page"/>
              </v:shape>
            </w:pict>
          </mc:Fallback>
        </mc:AlternateContent>
      </w:r>
      <w:r>
        <w:rPr>
          <w:noProof/>
          <w:lang w:val="en-US" w:eastAsia="en-US" w:bidi="ar-SA"/>
        </w:rPr>
        <mc:AlternateContent>
          <mc:Choice Requires="wps">
            <w:drawing>
              <wp:anchor distT="356870" distB="338455" distL="0" distR="0" simplePos="0" relativeHeight="125829414" behindDoc="0" locked="0" layoutInCell="1" allowOverlap="1">
                <wp:simplePos x="0" y="0"/>
                <wp:positionH relativeFrom="page">
                  <wp:posOffset>1298575</wp:posOffset>
                </wp:positionH>
                <wp:positionV relativeFrom="paragraph">
                  <wp:posOffset>356870</wp:posOffset>
                </wp:positionV>
                <wp:extent cx="3078480" cy="274320"/>
                <wp:effectExtent l="0" t="0" r="0" b="0"/>
                <wp:wrapTopAndBottom/>
                <wp:docPr id="58" name="Shape 58"/>
                <wp:cNvGraphicFramePr/>
                <a:graphic xmlns:a="http://schemas.openxmlformats.org/drawingml/2006/main">
                  <a:graphicData uri="http://schemas.microsoft.com/office/word/2010/wordprocessingShape">
                    <wps:wsp>
                      <wps:cNvSpPr txBox="1"/>
                      <wps:spPr>
                        <a:xfrm>
                          <a:off x="0" y="0"/>
                          <a:ext cx="3078480" cy="274320"/>
                        </a:xfrm>
                        <a:prstGeom prst="rect">
                          <a:avLst/>
                        </a:prstGeom>
                        <a:noFill/>
                      </wps:spPr>
                      <wps:txbx>
                        <w:txbxContent>
                          <w:p w:rsidR="00846459" w:rsidRDefault="00402632">
                            <w:pPr>
                              <w:pStyle w:val="Heading40"/>
                              <w:keepNext/>
                              <w:keepLines/>
                              <w:shd w:val="clear" w:color="auto" w:fill="auto"/>
                              <w:spacing w:after="0"/>
                            </w:pPr>
                            <w:bookmarkStart w:id="29" w:name="bookmark24"/>
                            <w:bookmarkStart w:id="30" w:name="bookmark25"/>
                            <w:r>
                              <w:t>TÌM HIỂU NÔI QUY NHÀ TRƯỜNG</w:t>
                            </w:r>
                            <w:bookmarkEnd w:id="29"/>
                            <w:bookmarkEnd w:id="30"/>
                          </w:p>
                        </w:txbxContent>
                      </wps:txbx>
                      <wps:bodyPr wrap="none" lIns="0" tIns="0" rIns="0" bIns="0"/>
                    </wps:wsp>
                  </a:graphicData>
                </a:graphic>
              </wp:anchor>
            </w:drawing>
          </mc:Choice>
          <mc:Fallback>
            <w:pict>
              <v:shape id="Shape 58" o:spid="_x0000_s1039" type="#_x0000_t202" style="position:absolute;margin-left:102.25pt;margin-top:28.1pt;width:242.4pt;height:21.6pt;z-index:125829414;visibility:visible;mso-wrap-style:none;mso-wrap-distance-left:0;mso-wrap-distance-top:28.1pt;mso-wrap-distance-right:0;mso-wrap-distance-bottom:26.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3sajgEAABIDAAAOAAAAZHJzL2Uyb0RvYy54bWysUl1LwzAUfRf8DyHvrt2HbpR1AxkTQVRQ&#10;f0CaJmugyQ1JXLt/7022bqJv4kt6v3ruuefe5brXLdkL5xWYko5HOSXCcKiV2ZX04317s6DEB2Zq&#10;1oIRJT0IT9er66tlZwsxgQbaWjiCIMYXnS1pE4ItsszzRmjmR2CFwaQEp1lA1+2y2rEO0XWbTfL8&#10;LuvA1dYBF95jdHNM0lXCl1Lw8CKlF4G0JUVuIb0uvVV8s9WSFTvHbKP4iQb7AwvNlMGmZ6gNC4x8&#10;OvULSivuwIMMIw46AykVF2kGnGac/5jmrWFWpFlQHG/PMvn/g+XP+1dHVF3SW9yUYRp3lNoS9FGc&#10;zvoCa94sVoX+Hnpc8hD3GIwz99Lp+MVpCOZR5sNZWtEHwjE4zeeL2QJTHHOT+Ww6Sdpnl7+t8+FB&#10;gCbRKKnD1SVF2f7JB2SCpUNJbGZgq9o2xiPFI5Vohb7q0zzj6cCzgvqA9DvcckkNniEl7aNBEeNB&#10;DIYbjOpkDNAofGp+OpK42e9+InA55dUXAAAA//8DAFBLAwQUAAYACAAAACEA4ihTGt4AAAAJAQAA&#10;DwAAAGRycy9kb3ducmV2LnhtbEyPwU7DMBBE70j8g7VI3Kid0EZJyKZCCI5UauHCzYm3SdrYjmyn&#10;DX+POcFxNU8zb6vtokd2IecHaxCSlQBGprVqMB3C58fbQw7MB2mUHK0hhG/ysK1vbypZKns1e7oc&#10;QsdiifGlROhDmErOfduTln5lJzIxO1qnZYin67hy8hrL9chTITKu5WDiQi8neumpPR9mjXB8351P&#10;r/NenDqR01fiaGmSHeL93fL8BCzQEv5g+NWP6lBHp8bORnk2IqRivYkowiZLgUUgy4tHYA1CUayB&#10;1xX//0H9AwAA//8DAFBLAQItABQABgAIAAAAIQC2gziS/gAAAOEBAAATAAAAAAAAAAAAAAAAAAAA&#10;AABbQ29udGVudF9UeXBlc10ueG1sUEsBAi0AFAAGAAgAAAAhADj9If/WAAAAlAEAAAsAAAAAAAAA&#10;AAAAAAAALwEAAF9yZWxzLy5yZWxzUEsBAi0AFAAGAAgAAAAhALgLexqOAQAAEgMAAA4AAAAAAAAA&#10;AAAAAAAALgIAAGRycy9lMm9Eb2MueG1sUEsBAi0AFAAGAAgAAAAhAOIoUxreAAAACQEAAA8AAAAA&#10;AAAAAAAAAAAA6AMAAGRycy9kb3ducmV2LnhtbFBLBQYAAAAABAAEAPMAAADzBAAAAAA=&#10;" filled="f" stroked="f">
                <v:textbox inset="0,0,0,0">
                  <w:txbxContent>
                    <w:p w:rsidR="00846459" w:rsidRDefault="00402632">
                      <w:pPr>
                        <w:pStyle w:val="Heading40"/>
                        <w:keepNext/>
                        <w:keepLines/>
                        <w:shd w:val="clear" w:color="auto" w:fill="auto"/>
                        <w:spacing w:after="0"/>
                      </w:pPr>
                      <w:bookmarkStart w:id="35" w:name="bookmark24"/>
                      <w:bookmarkStart w:id="36" w:name="bookmark25"/>
                      <w:r>
                        <w:t>TÌM HIỂU NÔI QUY NHÀ TRƯỜNG</w:t>
                      </w:r>
                      <w:bookmarkEnd w:id="35"/>
                      <w:bookmarkEnd w:id="36"/>
                    </w:p>
                  </w:txbxContent>
                </v:textbox>
                <w10:wrap type="topAndBottom" anchorx="page"/>
              </v:shape>
            </w:pict>
          </mc:Fallback>
        </mc:AlternateContent>
      </w:r>
      <w:r>
        <w:rPr>
          <w:noProof/>
          <w:lang w:val="en-US" w:eastAsia="en-US" w:bidi="ar-SA"/>
        </w:rPr>
        <mc:AlternateContent>
          <mc:Choice Requires="wps">
            <w:drawing>
              <wp:anchor distT="762635" distB="0" distL="0" distR="0" simplePos="0" relativeHeight="125829416" behindDoc="0" locked="0" layoutInCell="1" allowOverlap="1">
                <wp:simplePos x="0" y="0"/>
                <wp:positionH relativeFrom="page">
                  <wp:posOffset>1052195</wp:posOffset>
                </wp:positionH>
                <wp:positionV relativeFrom="paragraph">
                  <wp:posOffset>762635</wp:posOffset>
                </wp:positionV>
                <wp:extent cx="762000" cy="207010"/>
                <wp:effectExtent l="0" t="0" r="0" b="0"/>
                <wp:wrapTopAndBottom/>
                <wp:docPr id="60" name="Shape 60"/>
                <wp:cNvGraphicFramePr/>
                <a:graphic xmlns:a="http://schemas.openxmlformats.org/drawingml/2006/main">
                  <a:graphicData uri="http://schemas.microsoft.com/office/word/2010/wordprocessingShape">
                    <wps:wsp>
                      <wps:cNvSpPr txBox="1"/>
                      <wps:spPr>
                        <a:xfrm>
                          <a:off x="0" y="0"/>
                          <a:ext cx="762000" cy="207010"/>
                        </a:xfrm>
                        <a:prstGeom prst="rect">
                          <a:avLst/>
                        </a:prstGeom>
                        <a:noFill/>
                      </wps:spPr>
                      <wps:txbx>
                        <w:txbxContent>
                          <w:p w:rsidR="00846459" w:rsidRDefault="00402632">
                            <w:pPr>
                              <w:pStyle w:val="Bodytext20"/>
                              <w:shd w:val="clear" w:color="auto" w:fill="auto"/>
                              <w:spacing w:after="0"/>
                            </w:pPr>
                            <w:r>
                              <w:rPr>
                                <w:color w:val="009347"/>
                              </w:rPr>
                              <w:t>MUC TIÊU</w:t>
                            </w:r>
                          </w:p>
                        </w:txbxContent>
                      </wps:txbx>
                      <wps:bodyPr wrap="none" lIns="0" tIns="0" rIns="0" bIns="0"/>
                    </wps:wsp>
                  </a:graphicData>
                </a:graphic>
              </wp:anchor>
            </w:drawing>
          </mc:Choice>
          <mc:Fallback>
            <w:pict>
              <v:shape id="Shape 60" o:spid="_x0000_s1040" type="#_x0000_t202" style="position:absolute;margin-left:82.85pt;margin-top:60.05pt;width:60pt;height:16.3pt;z-index:125829416;visibility:visible;mso-wrap-style:none;mso-wrap-distance-left:0;mso-wrap-distance-top:60.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iIiQEAABEDAAAOAAAAZHJzL2Uyb0RvYy54bWysUlFLwzAQfhf8DyHvrt2QTcrSgYyJICpM&#10;f0CWJmugyYUkrt2/95KtU/RNfEkvd9cv3/fdLVeD6chB+qDBMjqdlJRIK6DRds/o+9vm5o6SELlt&#10;eAdWMnqUga7q66tl7yo5gxa6RnqCIDZUvWO0jdFVRRFEKw0PE3DSYlGBNzzi1e+LxvMe0U1XzMpy&#10;XvTgG+dByBAwuz4VaZ3xlZIivigVZCQdo8gt5tPnc5fOol7yau+5a7U40+B/YGG4tvjoBWrNIycf&#10;Xv+CMlp4CKDiRIApQCktZNaAaqblDzXbljuZtaA5wV1sCv8HK54Pr57ohtE52mO5wRnlZwne0Zze&#10;hQp7tg674nAPAw55zAdMJs2D8iZ9UQ3BOuIcL9bKIRKBycUcp4UVgaVZuUCtCaX4+tn5EB8kGJIC&#10;Rj1OLhvKD08hnlrHlvSWhY3uupRPDE9MUhSH3ZDlTG9Hmjtojsi+xyEzanELKekeLXqY9mEM/Bjs&#10;zsEIjb5nnucdSYP9fs8Evja5/gQAAP//AwBQSwMEFAAGAAgAAAAhAIpShZDdAAAACwEAAA8AAABk&#10;cnMvZG93bnJldi54bWxMj0FPwzAMhe9I+w+RJ3FjSSttq0rTCSE4MmmDC7e08dpujVM16Vb+Pd4J&#10;bn7PT8+fi93senHFMXSeNCQrBQKp9rajRsPX5/tTBiJEQ9b0nlDDDwbYlYuHwuTW3+iA12NsBJdQ&#10;yI2GNsYhlzLULToTVn5A4t3Jj85ElmMj7WhuXO56mSq1kc50xBdaM+Bri/XlODkNp4/95fw2HdS5&#10;URl+JyPOVbLX+nE5vzyDiDjHvzDc8RkdSmaq/EQ2iJ71Zr3lKA+pSkBwIs3uTsXOOt2CLAv5/4fy&#10;FwAA//8DAFBLAQItABQABgAIAAAAIQC2gziS/gAAAOEBAAATAAAAAAAAAAAAAAAAAAAAAABbQ29u&#10;dGVudF9UeXBlc10ueG1sUEsBAi0AFAAGAAgAAAAhADj9If/WAAAAlAEAAAsAAAAAAAAAAAAAAAAA&#10;LwEAAF9yZWxzLy5yZWxzUEsBAi0AFAAGAAgAAAAhAIHZyIiJAQAAEQMAAA4AAAAAAAAAAAAAAAAA&#10;LgIAAGRycy9lMm9Eb2MueG1sUEsBAi0AFAAGAAgAAAAhAIpShZDdAAAACwEAAA8AAAAAAAAAAAAA&#10;AAAA4wMAAGRycy9kb3ducmV2LnhtbFBLBQYAAAAABAAEAPMAAADtBAAAAAA=&#10;" filled="f" stroked="f">
                <v:textbox inset="0,0,0,0">
                  <w:txbxContent>
                    <w:p w:rsidR="00846459" w:rsidRDefault="00402632">
                      <w:pPr>
                        <w:pStyle w:val="Bodytext20"/>
                        <w:shd w:val="clear" w:color="auto" w:fill="auto"/>
                        <w:spacing w:after="0"/>
                      </w:pPr>
                      <w:r>
                        <w:rPr>
                          <w:color w:val="009347"/>
                        </w:rPr>
                        <w:t>MUC TIÊU</w:t>
                      </w:r>
                    </w:p>
                  </w:txbxContent>
                </v:textbox>
                <w10:wrap type="topAndBottom" anchorx="page"/>
              </v:shape>
            </w:pict>
          </mc:Fallback>
        </mc:AlternateContent>
      </w:r>
    </w:p>
    <w:p w:rsidR="00846459" w:rsidRDefault="00402632">
      <w:pPr>
        <w:pStyle w:val="Bodytext40"/>
        <w:shd w:val="clear" w:color="auto" w:fill="auto"/>
        <w:spacing w:after="40" w:line="314" w:lineRule="auto"/>
        <w:rPr>
          <w:sz w:val="22"/>
          <w:szCs w:val="22"/>
        </w:rPr>
      </w:pPr>
      <w:r>
        <w:rPr>
          <w:b w:val="0"/>
          <w:bCs w:val="0"/>
          <w:i/>
          <w:iCs/>
          <w:color w:val="231F20"/>
          <w:sz w:val="22"/>
          <w:szCs w:val="22"/>
        </w:rPr>
        <w:lastRenderedPageBreak/>
        <w:t>HS có khả năng:</w:t>
      </w:r>
    </w:p>
    <w:p w:rsidR="00846459" w:rsidRDefault="00402632">
      <w:pPr>
        <w:pStyle w:val="BodyText"/>
        <w:numPr>
          <w:ilvl w:val="0"/>
          <w:numId w:val="5"/>
        </w:numPr>
        <w:shd w:val="clear" w:color="auto" w:fill="auto"/>
        <w:tabs>
          <w:tab w:val="left" w:pos="306"/>
        </w:tabs>
        <w:spacing w:after="40" w:line="288" w:lineRule="auto"/>
      </w:pPr>
      <w:r>
        <w:t>Biêt được những yêu cần cơ ban được quy định trong nội quy của trường;</w:t>
      </w:r>
    </w:p>
    <w:p w:rsidR="00846459" w:rsidRDefault="00402632">
      <w:pPr>
        <w:pStyle w:val="BodyText"/>
        <w:shd w:val="clear" w:color="auto" w:fill="auto"/>
        <w:spacing w:after="40" w:line="288" w:lineRule="auto"/>
      </w:pPr>
      <w:r>
        <w:t>-Có ý thức trách nhiệm, kỉ luật và hành vi thực hiện tốt nội quy;</w:t>
      </w:r>
    </w:p>
    <w:p w:rsidR="00846459" w:rsidRDefault="00402632">
      <w:pPr>
        <w:pStyle w:val="BodyText"/>
        <w:numPr>
          <w:ilvl w:val="0"/>
          <w:numId w:val="5"/>
        </w:numPr>
        <w:shd w:val="clear" w:color="auto" w:fill="auto"/>
        <w:tabs>
          <w:tab w:val="left" w:pos="306"/>
        </w:tabs>
        <w:spacing w:after="40" w:line="288" w:lineRule="auto"/>
      </w:pPr>
      <w:r>
        <w:t>Cam kêt thực hiện nội quy nhà trường;</w:t>
      </w:r>
    </w:p>
    <w:p w:rsidR="00846459" w:rsidRDefault="00402632">
      <w:pPr>
        <w:pStyle w:val="BodyText"/>
        <w:numPr>
          <w:ilvl w:val="0"/>
          <w:numId w:val="5"/>
        </w:numPr>
        <w:shd w:val="clear" w:color="auto" w:fill="auto"/>
        <w:tabs>
          <w:tab w:val="left" w:pos="306"/>
        </w:tabs>
        <w:spacing w:after="0" w:line="288" w:lineRule="auto"/>
        <w:ind w:left="300" w:hanging="300"/>
      </w:pPr>
      <w:r>
        <w:t>Rèn kĩ năng chú ý lắng nghe tích cực, kĩ năng thuyết trình, tự giác tham gia các hoạt động,...</w:t>
      </w:r>
    </w:p>
    <w:p w:rsidR="00846459" w:rsidRDefault="00402632">
      <w:pPr>
        <w:spacing w:line="1" w:lineRule="exact"/>
      </w:pPr>
      <w:r>
        <w:rPr>
          <w:noProof/>
          <w:lang w:val="en-US" w:eastAsia="en-US" w:bidi="ar-SA"/>
        </w:rPr>
        <mc:AlternateContent>
          <mc:Choice Requires="wps">
            <w:drawing>
              <wp:anchor distT="52705" distB="30480" distL="0" distR="0" simplePos="0" relativeHeight="125829418" behindDoc="0" locked="0" layoutInCell="1" allowOverlap="1">
                <wp:simplePos x="0" y="0"/>
                <wp:positionH relativeFrom="page">
                  <wp:posOffset>814070</wp:posOffset>
                </wp:positionH>
                <wp:positionV relativeFrom="paragraph">
                  <wp:posOffset>52705</wp:posOffset>
                </wp:positionV>
                <wp:extent cx="140335" cy="170815"/>
                <wp:effectExtent l="0" t="0" r="0" b="0"/>
                <wp:wrapTopAndBottom/>
                <wp:docPr id="62" name="Shape 62"/>
                <wp:cNvGraphicFramePr/>
                <a:graphic xmlns:a="http://schemas.openxmlformats.org/drawingml/2006/main">
                  <a:graphicData uri="http://schemas.microsoft.com/office/word/2010/wordprocessingShape">
                    <wps:wsp>
                      <wps:cNvSpPr txBox="1"/>
                      <wps:spPr>
                        <a:xfrm>
                          <a:off x="0" y="0"/>
                          <a:ext cx="140335" cy="17081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jc w:val="right"/>
                            </w:pPr>
                            <w:r>
                              <w:rPr>
                                <w:color w:val="FFFFFF"/>
                              </w:rPr>
                              <w:t>II</w:t>
                            </w:r>
                          </w:p>
                        </w:txbxContent>
                      </wps:txbx>
                      <wps:bodyPr wrap="none" lIns="0" tIns="0" rIns="0" bIns="0"/>
                    </wps:wsp>
                  </a:graphicData>
                </a:graphic>
              </wp:anchor>
            </w:drawing>
          </mc:Choice>
          <mc:Fallback>
            <w:pict>
              <v:shape id="Shape 62" o:spid="_x0000_s1041" type="#_x0000_t202" style="position:absolute;margin-left:64.1pt;margin-top:4.15pt;width:11.05pt;height:13.45pt;z-index:125829418;visibility:visible;mso-wrap-style:none;mso-wrap-distance-left:0;mso-wrap-distance-top:4.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lTjQEAABEDAAAOAAAAZHJzL2Uyb0RvYy54bWysUsFOwzAMvSPxD1HurN3GxlStm4SmISQE&#10;SMAHZGmyRmriKAlr9/c46bohuCEuiWM7z8/PXq473ZCDcF6BKel4lFMiDIdKmX1JP963NwtKfGCm&#10;Yg0YUdKj8HS9ur5atrYQE6ihqYQjCGJ80dqS1iHYIss8r4VmfgRWGAxKcJoFfLp9VjnWIrpuskme&#10;z7MWXGUdcOE9ejd9kK4SvpSChxcpvQikKSlyC+l06dzFM1stWbF3zNaKn2iwP7DQTBkseobasMDI&#10;p1O/oLTiDjzIMOKgM5BScZF6wG7G+Y9u3mpmReoFxfH2LJP/P1j+fHh1RFUlnU8oMUzjjFJZgm8U&#10;p7W+wJw3i1mhu4cOhzz4PTpjz510Ot7YDcE4ynw8Syu6QHj8dJtPpzNKOIbGd/liPIso2eWzdT48&#10;CNAkGiV1OLkkKDs8+dCnDimxloGtaprojwx7JtEK3a5L7fQFomsH1RHZtzjkkhrcQkqaR4Maxn0Y&#10;DDcYu5MxQKPuiedpR+Jgv78Tgcsmr74AAAD//wMAUEsDBBQABgAIAAAAIQAhecEy3AAAAAgBAAAP&#10;AAAAZHJzL2Rvd25yZXYueG1sTI/BTsMwEETvSPyDtUjcqJ1URVGIUyEERyq19MLNSbZJ2ngd2U6b&#10;/n23J7jtaEazb4r1bAdxRh96RxqShQKBVLump1bD/ufrJQMRoqHGDI5QwxUDrMvHh8LkjbvQFs+7&#10;2AouoZAbDV2MYy5lqDu0JizciMTewXlrIkvfysabC5fbQaZKvUpreuIPnRnxo8P6tJushsP35nT8&#10;nLbq2KoMfxOPc5VstH5+mt/fQESc418Y7viMDiUzVW6iJoiBdZqlHNWQLUHc/ZXio9KwXKUgy0L+&#10;H1DeAAAA//8DAFBLAQItABQABgAIAAAAIQC2gziS/gAAAOEBAAATAAAAAAAAAAAAAAAAAAAAAABb&#10;Q29udGVudF9UeXBlc10ueG1sUEsBAi0AFAAGAAgAAAAhADj9If/WAAAAlAEAAAsAAAAAAAAAAAAA&#10;AAAALwEAAF9yZWxzLy5yZWxzUEsBAi0AFAAGAAgAAAAhAIXQOVONAQAAEQMAAA4AAAAAAAAAAAAA&#10;AAAALgIAAGRycy9lMm9Eb2MueG1sUEsBAi0AFAAGAAgAAAAhACF5wTLcAAAACAEAAA8AAAAAAAAA&#10;AAAAAAAA5wMAAGRycy9kb3ducmV2LnhtbFBLBQYAAAAABAAEAPMAAADwB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jc w:val="right"/>
                      </w:pPr>
                      <w:r>
                        <w:rPr>
                          <w:color w:val="FFFFFF"/>
                        </w:rPr>
                        <w:t>II</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29420" behindDoc="0" locked="0" layoutInCell="1" allowOverlap="1">
                <wp:simplePos x="0" y="0"/>
                <wp:positionH relativeFrom="page">
                  <wp:posOffset>1033780</wp:posOffset>
                </wp:positionH>
                <wp:positionV relativeFrom="paragraph">
                  <wp:posOffset>25400</wp:posOffset>
                </wp:positionV>
                <wp:extent cx="868680" cy="228600"/>
                <wp:effectExtent l="0" t="0" r="0" b="0"/>
                <wp:wrapTopAndBottom/>
                <wp:docPr id="64" name="Shape 64"/>
                <wp:cNvGraphicFramePr/>
                <a:graphic xmlns:a="http://schemas.openxmlformats.org/drawingml/2006/main">
                  <a:graphicData uri="http://schemas.microsoft.com/office/word/2010/wordprocessingShape">
                    <wps:wsp>
                      <wps:cNvSpPr txBox="1"/>
                      <wps:spPr>
                        <a:xfrm>
                          <a:off x="0" y="0"/>
                          <a:ext cx="868680" cy="228600"/>
                        </a:xfrm>
                        <a:prstGeom prst="rect">
                          <a:avLst/>
                        </a:prstGeom>
                        <a:noFill/>
                      </wps:spPr>
                      <wps:txbx>
                        <w:txbxContent>
                          <w:p w:rsidR="00846459" w:rsidRDefault="00402632">
                            <w:pPr>
                              <w:pStyle w:val="Bodytext20"/>
                              <w:shd w:val="clear" w:color="auto" w:fill="auto"/>
                              <w:spacing w:after="0"/>
                            </w:pPr>
                            <w:r>
                              <w:rPr>
                                <w:color w:val="009347"/>
                              </w:rPr>
                              <w:t>CHUẨN BỊ ĩ</w:t>
                            </w:r>
                          </w:p>
                        </w:txbxContent>
                      </wps:txbx>
                      <wps:bodyPr wrap="none" lIns="0" tIns="0" rIns="0" bIns="0"/>
                    </wps:wsp>
                  </a:graphicData>
                </a:graphic>
              </wp:anchor>
            </w:drawing>
          </mc:Choice>
          <mc:Fallback>
            <w:pict>
              <v:shape id="Shape 64" o:spid="_x0000_s1042" type="#_x0000_t202" style="position:absolute;margin-left:81.4pt;margin-top:2pt;width:68.4pt;height:18pt;z-index:125829420;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UqiwEAABEDAAAOAAAAZHJzL2Uyb0RvYy54bWysUlFLwzAQfhf8DyHvrl2RMsragYyJICpM&#10;f0CWJmugyYUkrt2/95Ktm+ibSCG93F2+++67W65G3ZODcF6Bqel8llMiDIdWmX1NP943dwtKfGCm&#10;ZT0YUdOj8HTV3N4sB1uJAjroW+EIghhfDbamXQi2yjLPO6GZn4EVBoMSnGYBr26ftY4NiK77rMjz&#10;MhvAtdYBF96jd30K0ibhSyl4eJXSi0D6miK3kE6Xzl08s2bJqr1jtlP8TIP9gYVmymDRC9SaBUY+&#10;nfoFpRV34EGGGQedgZSKi9QDdjPPf3Sz7ZgVqRcUx9uLTP7/YPnL4c0R1da0vKfEMI0zSmUJ3lGc&#10;wfoKc7YWs8L4ACMOefJ7dMaeR+l0/GM3BOMo8/EirRgD4ehclPhhhGOoKBZlnqTPro+t8+FRgCbR&#10;qKnDySVB2eHZBySCqVNKrGVgo/o++iPDE5NohXE3pnbm5URzB+0R2Q845Joa3EJK+ieDGsZ9mAw3&#10;GbuzMUGj7qn4eUfiYL/fE4HrJjdfAAAA//8DAFBLAwQUAAYACAAAACEAuQBJitsAAAAIAQAADwAA&#10;AGRycy9kb3ducmV2LnhtbEyPwU7DMBBE70j8g7WVuFE7EYraEKeqEByp1NILNyfeJmnjdRQ7bfh7&#10;tic4Ps1q9k2xmV0vrjiGzpOGZKlAINXedtRoOH59PK9AhGjImt4TavjBAJvy8aEwufU32uP1EBvB&#10;JRRyo6GNccilDHWLzoSlH5A4O/nRmcg4NtKO5sblrpepUpl0piP+0JoB31qsL4fJaTh97i7n92mv&#10;zo1a4Xcy4lwlO62fFvP2FUTEOf4dw12f1aFkp8pPZIPombOU1aOGF57EebpeZyCqOyuQZSH/Dyh/&#10;AQAA//8DAFBLAQItABQABgAIAAAAIQC2gziS/gAAAOEBAAATAAAAAAAAAAAAAAAAAAAAAABbQ29u&#10;dGVudF9UeXBlc10ueG1sUEsBAi0AFAAGAAgAAAAhADj9If/WAAAAlAEAAAsAAAAAAAAAAAAAAAAA&#10;LwEAAF9yZWxzLy5yZWxzUEsBAi0AFAAGAAgAAAAhACmqBSqLAQAAEQMAAA4AAAAAAAAAAAAAAAAA&#10;LgIAAGRycy9lMm9Eb2MueG1sUEsBAi0AFAAGAAgAAAAhALkASYrbAAAACAEAAA8AAAAAAAAAAAAA&#10;AAAA5QMAAGRycy9kb3ducmV2LnhtbFBLBQYAAAAABAAEAPMAAADtBAAAAAA=&#10;" filled="f" stroked="f">
                <v:textbox inset="0,0,0,0">
                  <w:txbxContent>
                    <w:p w:rsidR="00846459" w:rsidRDefault="00402632">
                      <w:pPr>
                        <w:pStyle w:val="Bodytext20"/>
                        <w:shd w:val="clear" w:color="auto" w:fill="auto"/>
                        <w:spacing w:after="0"/>
                      </w:pPr>
                      <w:r>
                        <w:rPr>
                          <w:color w:val="009347"/>
                        </w:rPr>
                        <w:t>CHUẨN BỊ ĩ</w:t>
                      </w:r>
                    </w:p>
                  </w:txbxContent>
                </v:textbox>
                <w10:wrap type="topAndBottom" anchorx="page"/>
              </v:shape>
            </w:pict>
          </mc:Fallback>
        </mc:AlternateContent>
      </w:r>
    </w:p>
    <w:p w:rsidR="00846459" w:rsidRDefault="00402632">
      <w:pPr>
        <w:pStyle w:val="BodyText"/>
        <w:numPr>
          <w:ilvl w:val="0"/>
          <w:numId w:val="20"/>
        </w:numPr>
        <w:shd w:val="clear" w:color="auto" w:fill="auto"/>
        <w:tabs>
          <w:tab w:val="left" w:pos="378"/>
        </w:tabs>
        <w:spacing w:after="40" w:line="288" w:lineRule="auto"/>
      </w:pPr>
      <w:r>
        <w:rPr>
          <w:b/>
          <w:bCs/>
        </w:rPr>
        <w:t>Đối với GV</w:t>
      </w:r>
    </w:p>
    <w:p w:rsidR="00846459" w:rsidRDefault="00402632">
      <w:pPr>
        <w:pStyle w:val="BodyText"/>
        <w:numPr>
          <w:ilvl w:val="0"/>
          <w:numId w:val="5"/>
        </w:numPr>
        <w:shd w:val="clear" w:color="auto" w:fill="auto"/>
        <w:tabs>
          <w:tab w:val="left" w:pos="306"/>
        </w:tabs>
        <w:spacing w:after="40" w:line="288" w:lineRule="auto"/>
      </w:pPr>
      <w:r>
        <w:t>Hệ thống âm thanh phục vụ hoạt động;</w:t>
      </w:r>
    </w:p>
    <w:p w:rsidR="00846459" w:rsidRDefault="00402632">
      <w:pPr>
        <w:pStyle w:val="BodyText"/>
        <w:numPr>
          <w:ilvl w:val="0"/>
          <w:numId w:val="5"/>
        </w:numPr>
        <w:shd w:val="clear" w:color="auto" w:fill="auto"/>
        <w:tabs>
          <w:tab w:val="left" w:pos="306"/>
        </w:tabs>
        <w:spacing w:after="40" w:line="288" w:lineRule="auto"/>
        <w:ind w:left="300" w:hanging="300"/>
      </w:pPr>
      <w:r>
        <w:t>Văn nghệ: Phân công ba lớp chuẩn bị ba tiết mục với nội dung hát, múa vể mái trường, thầy cô, bạn bè.</w:t>
      </w:r>
      <w:r>
        <w:br w:type="page"/>
      </w:r>
    </w:p>
    <w:p w:rsidR="00846459" w:rsidRDefault="00402632">
      <w:pPr>
        <w:pStyle w:val="Heading50"/>
        <w:keepNext/>
        <w:keepLines/>
        <w:numPr>
          <w:ilvl w:val="0"/>
          <w:numId w:val="20"/>
        </w:numPr>
        <w:shd w:val="clear" w:color="auto" w:fill="auto"/>
        <w:tabs>
          <w:tab w:val="left" w:pos="702"/>
        </w:tabs>
        <w:spacing w:line="276" w:lineRule="auto"/>
        <w:ind w:firstLine="300"/>
        <w:jc w:val="both"/>
        <w:rPr>
          <w:sz w:val="24"/>
          <w:szCs w:val="24"/>
        </w:rPr>
      </w:pPr>
      <w:bookmarkStart w:id="31" w:name="bookmark42"/>
      <w:bookmarkStart w:id="32" w:name="bookmark43"/>
      <w:r>
        <w:rPr>
          <w:rFonts w:ascii="Times New Roman" w:eastAsia="Times New Roman" w:hAnsi="Times New Roman" w:cs="Times New Roman"/>
          <w:color w:val="231F20"/>
          <w:w w:val="100"/>
          <w:sz w:val="24"/>
          <w:szCs w:val="24"/>
        </w:rPr>
        <w:lastRenderedPageBreak/>
        <w:t>Đối với HS</w:t>
      </w:r>
      <w:bookmarkEnd w:id="31"/>
      <w:bookmarkEnd w:id="32"/>
    </w:p>
    <w:p w:rsidR="00846459" w:rsidRDefault="00402632">
      <w:pPr>
        <w:pStyle w:val="BodyText"/>
        <w:numPr>
          <w:ilvl w:val="0"/>
          <w:numId w:val="5"/>
        </w:numPr>
        <w:shd w:val="clear" w:color="auto" w:fill="auto"/>
        <w:tabs>
          <w:tab w:val="left" w:pos="606"/>
        </w:tabs>
        <w:spacing w:after="40"/>
        <w:ind w:firstLine="300"/>
        <w:jc w:val="both"/>
      </w:pPr>
      <w:r>
        <w:t>HS lớp 1 tìm hiểu nội quy nhà trường;</w:t>
      </w:r>
    </w:p>
    <w:p w:rsidR="00846459" w:rsidRDefault="00402632">
      <w:pPr>
        <w:pStyle w:val="BodyText"/>
        <w:numPr>
          <w:ilvl w:val="0"/>
          <w:numId w:val="5"/>
        </w:numPr>
        <w:shd w:val="clear" w:color="auto" w:fill="auto"/>
        <w:tabs>
          <w:tab w:val="left" w:pos="606"/>
        </w:tabs>
        <w:spacing w:after="40"/>
        <w:ind w:left="600" w:hanging="300"/>
        <w:jc w:val="both"/>
      </w:pPr>
      <w:r>
        <w:t>HS được phân công tập luyện các tiểu phẩm với nội dung để cập đên những quy định khó thực hiện trong nội quy nhà trường;</w:t>
      </w:r>
    </w:p>
    <w:p w:rsidR="00846459" w:rsidRDefault="00402632">
      <w:pPr>
        <w:pStyle w:val="BodyText"/>
        <w:numPr>
          <w:ilvl w:val="0"/>
          <w:numId w:val="5"/>
        </w:numPr>
        <w:shd w:val="clear" w:color="auto" w:fill="auto"/>
        <w:tabs>
          <w:tab w:val="left" w:pos="606"/>
        </w:tabs>
        <w:spacing w:after="0"/>
        <w:ind w:firstLine="300"/>
        <w:jc w:val="both"/>
      </w:pPr>
      <w:r>
        <w:t>HS được phân công các tiêt mục văn nghệ tích cực luyện tập.</w:t>
      </w:r>
    </w:p>
    <w:p w:rsidR="00846459" w:rsidRDefault="00402632">
      <w:pPr>
        <w:spacing w:line="1" w:lineRule="exact"/>
        <w:sectPr w:rsidR="00846459">
          <w:footnotePr>
            <w:numFmt w:val="lowerLetter"/>
            <w:numStart w:val="12"/>
          </w:footnotePr>
          <w:type w:val="continuous"/>
          <w:pgSz w:w="11247" w:h="16490"/>
          <w:pgMar w:top="1522" w:right="1087" w:bottom="1737" w:left="1280" w:header="0" w:footer="3" w:gutter="0"/>
          <w:cols w:space="720"/>
          <w:noEndnote/>
          <w:docGrid w:linePitch="360"/>
        </w:sectPr>
      </w:pPr>
      <w:r>
        <w:rPr>
          <w:noProof/>
          <w:lang w:val="en-US" w:eastAsia="en-US" w:bidi="ar-SA"/>
        </w:rPr>
        <mc:AlternateContent>
          <mc:Choice Requires="wps">
            <w:drawing>
              <wp:anchor distT="65405" distB="21590" distL="0" distR="0" simplePos="0" relativeHeight="125829422" behindDoc="0" locked="0" layoutInCell="1" allowOverlap="1">
                <wp:simplePos x="0" y="0"/>
                <wp:positionH relativeFrom="page">
                  <wp:posOffset>806450</wp:posOffset>
                </wp:positionH>
                <wp:positionV relativeFrom="paragraph">
                  <wp:posOffset>65405</wp:posOffset>
                </wp:positionV>
                <wp:extent cx="267970" cy="179705"/>
                <wp:effectExtent l="0" t="0" r="0" b="0"/>
                <wp:wrapTopAndBottom/>
                <wp:docPr id="66" name="Shape 66"/>
                <wp:cNvGraphicFramePr/>
                <a:graphic xmlns:a="http://schemas.openxmlformats.org/drawingml/2006/main">
                  <a:graphicData uri="http://schemas.microsoft.com/office/word/2010/wordprocessingShape">
                    <wps:wsp>
                      <wps:cNvSpPr txBox="1"/>
                      <wps:spPr>
                        <a:xfrm>
                          <a:off x="0" y="0"/>
                          <a:ext cx="267970" cy="179705"/>
                        </a:xfrm>
                        <a:prstGeom prst="rect">
                          <a:avLst/>
                        </a:prstGeom>
                        <a:noFill/>
                      </wps:spPr>
                      <wps:txbx>
                        <w:txbxContent>
                          <w:p w:rsidR="00846459" w:rsidRDefault="00402632">
                            <w:pPr>
                              <w:pStyle w:val="Bodytext40"/>
                              <w:pBdr>
                                <w:top w:val="single" w:sz="0" w:space="0" w:color="E86829"/>
                                <w:left w:val="single" w:sz="0" w:space="0" w:color="E86829"/>
                                <w:bottom w:val="single" w:sz="0" w:space="0" w:color="E86829"/>
                                <w:right w:val="single" w:sz="0" w:space="0" w:color="E86829"/>
                              </w:pBdr>
                              <w:shd w:val="clear" w:color="auto" w:fill="E86829"/>
                            </w:pPr>
                            <w:r>
                              <w:rPr>
                                <w:color w:val="FFFFFF"/>
                              </w:rPr>
                              <w:t>LLII</w:t>
                            </w:r>
                          </w:p>
                        </w:txbxContent>
                      </wps:txbx>
                      <wps:bodyPr wrap="none" lIns="0" tIns="0" rIns="0" bIns="0"/>
                    </wps:wsp>
                  </a:graphicData>
                </a:graphic>
              </wp:anchor>
            </w:drawing>
          </mc:Choice>
          <mc:Fallback>
            <w:pict>
              <v:shape id="Shape 66" o:spid="_x0000_s1043" type="#_x0000_t202" style="position:absolute;margin-left:63.5pt;margin-top:5.15pt;width:21.1pt;height:14.15pt;z-index:125829422;visibility:visible;mso-wrap-style:none;mso-wrap-distance-left:0;mso-wrap-distance-top:5.15pt;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8MigEAABEDAAAOAAAAZHJzL2Uyb0RvYy54bWysUlFLwzAQfhf8DyHvruvATsu6gYyJICpM&#10;f0CaJmugyYUkrt2/95Ktm+ib+JJe7q5fvu+7W6wG3ZG9cF6BqWg+mVIiDIdGmV1FP943N3eU+MBM&#10;wzowoqIH4elqeX216G0pZtBC1whHEMT4srcVbUOwZZZ53grN/ASsMFiU4DQLeHW7rHGsR3TdZbPp&#10;tMh6cI11wIX3mF0fi3SZ8KUUPLxK6UUgXUWRW0inS2cdz2y5YOXOMdsqfqLB/sBCM2Xw0TPUmgVG&#10;Pp36BaUVd+BBhgkHnYGUioukAdXk0x9qti2zImlBc7w92+T/D5a/7N8cUU1Fi4ISwzTOKD1L8I7m&#10;9NaX2LO12BWGBxhwyGPeYzJqHqTT8YtqCNbR5sPZWjEEwjE5K+b3c6xwLOUxvI0o2eVn63x4FKBJ&#10;DCrqcHLJULZ/9uHYOrbEtwxsVNfFfGR4ZBKjMNRDkpPPR5o1NAdk3+OQK2pwCynpngx6GPdhDNwY&#10;1KdghEbfE8/TjsTBfr8nApdNXn4BAAD//wMAUEsDBBQABgAIAAAAIQD0YPyt3QAAAAkBAAAPAAAA&#10;ZHJzL2Rvd25yZXYueG1sTI/BTsMwEETvSPyDtUjcqJ1UCiHEqRCCI5VauHBz4m2SNl5HsdOGv2d7&#10;gtuOdjTzptwsbhBnnELvSUOyUiCQGm97ajV8fb4/5CBCNGTN4Ak1/GCATXV7U5rC+gvt8LyPreAQ&#10;CoXR0MU4FlKGpkNnwsqPSPw7+MmZyHJqpZ3MhcPdIFOlMulMT9zQmRFfO2xO+9lpOHxsT8e3eaeO&#10;rcrxO5lwqZOt1vd3y8sziIhL/DPDFZ/RoWKm2s9kgxhYp4+8JfKh1iCuhuwpBVFrWOcZyKqU/xdU&#10;vwAAAP//AwBQSwECLQAUAAYACAAAACEAtoM4kv4AAADhAQAAEwAAAAAAAAAAAAAAAAAAAAAAW0Nv&#10;bnRlbnRfVHlwZXNdLnhtbFBLAQItABQABgAIAAAAIQA4/SH/1gAAAJQBAAALAAAAAAAAAAAAAAAA&#10;AC8BAABfcmVscy8ucmVsc1BLAQItABQABgAIAAAAIQBffZ8MigEAABEDAAAOAAAAAAAAAAAAAAAA&#10;AC4CAABkcnMvZTJvRG9jLnhtbFBLAQItABQABgAIAAAAIQD0YPyt3QAAAAkBAAAPAAAAAAAAAAAA&#10;AAAAAOQDAABkcnMvZG93bnJldi54bWxQSwUGAAAAAAQABADzAAAA7gQAAAAA&#10;" filled="f" stroked="f">
                <v:textbox inset="0,0,0,0">
                  <w:txbxContent>
                    <w:p w:rsidR="00846459" w:rsidRDefault="00402632">
                      <w:pPr>
                        <w:pStyle w:val="Bodytext40"/>
                        <w:pBdr>
                          <w:top w:val="single" w:sz="0" w:space="0" w:color="E86829"/>
                          <w:left w:val="single" w:sz="0" w:space="0" w:color="E86829"/>
                          <w:bottom w:val="single" w:sz="0" w:space="0" w:color="E86829"/>
                          <w:right w:val="single" w:sz="0" w:space="0" w:color="E86829"/>
                        </w:pBdr>
                        <w:shd w:val="clear" w:color="auto" w:fill="E86829"/>
                      </w:pPr>
                      <w:r>
                        <w:rPr>
                          <w:color w:val="FFFFFF"/>
                        </w:rPr>
                        <w:t>LLII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424" behindDoc="0" locked="0" layoutInCell="1" allowOverlap="1">
                <wp:simplePos x="0" y="0"/>
                <wp:positionH relativeFrom="page">
                  <wp:posOffset>1132840</wp:posOffset>
                </wp:positionH>
                <wp:positionV relativeFrom="paragraph">
                  <wp:posOffset>38100</wp:posOffset>
                </wp:positionV>
                <wp:extent cx="2142490" cy="228600"/>
                <wp:effectExtent l="0" t="0" r="0" b="0"/>
                <wp:wrapTopAndBottom/>
                <wp:docPr id="68" name="Shape 68"/>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68" o:spid="_x0000_s1044" type="#_x0000_t202" style="position:absolute;margin-left:89.2pt;margin-top:3pt;width:168.7pt;height:18pt;z-index:125829424;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npjAEAABIDAAAOAAAAZHJzL2Uyb0RvYy54bWysUl1LwzAUfRf8DyHvrl0ZY5a1AxkTQVSY&#10;/oAsTdZAkxuSuHb/3pts3UTfxJf0fvXcc8+9y9WgO3IQziswFZ1OckqE4dAos6/ox/vmbkGJD8w0&#10;rAMjKnoUnq7q25tlb0tRQAtdIxxBEOPL3la0DcGWWeZ5KzTzE7DCYFKC0yyg6/ZZ41iP6LrLijyf&#10;Zz24xjrgwnuMrk9JWid8KQUPr1J6EUhXUeQW0uvSu4tvVi9ZuXfMtoqfabA/sNBMGWx6gVqzwMin&#10;U7+gtOIOPMgw4aAzkFJxkWbAaab5j2m2LbMizYLieHuRyf8fLH85vDmimorOcVOGadxRakvQR3F6&#10;60us2VqsCsMDDLjkMe4xGGcepNPxi9MQzKPMx4u0YgiEY7CYzorZPaY45opiMc+T9tn1b+t8eBSg&#10;STQq6nB1SVF2ePYBmWDpWBKbGdiorovxSPFEJVph2A1pnumF/w6aI9LvccsVNXiGlHRPBkWMBzEa&#10;bjR2Z2OERuFT8/ORxM1+9xOB6ynXXwAAAP//AwBQSwMEFAAGAAgAAAAhAG5YjxvcAAAACAEAAA8A&#10;AABkcnMvZG93bnJldi54bWxMj8FOwzAQRO9I/IO1SNyonaotUYhTIQRHKrVw4ebE2yRtvI5spw1/&#10;z3KC42hGM2/K7ewGccEQe08asoUCgdR421Or4fPj7SEHEZMhawZPqOEbI2yr25vSFNZfaY+XQ2oF&#10;l1AsjIYupbGQMjYdOhMXfkRi7+iDM4llaKUN5srlbpBLpTbSmZ54oTMjvnTYnA+T03B8351Pr9Ne&#10;nVqV41cWcK6zndb3d/PzE4iEc/oLwy8+o0PFTLWfyEYxsH7MVxzVsOFL7K+zNV+pNayWCmRVyv8H&#10;qh8AAAD//wMAUEsBAi0AFAAGAAgAAAAhALaDOJL+AAAA4QEAABMAAAAAAAAAAAAAAAAAAAAAAFtD&#10;b250ZW50X1R5cGVzXS54bWxQSwECLQAUAAYACAAAACEAOP0h/9YAAACUAQAACwAAAAAAAAAAAAAA&#10;AAAvAQAAX3JlbHMvLnJlbHNQSwECLQAUAAYACAAAACEAwjn56YwBAAASAwAADgAAAAAAAAAAAAAA&#10;AAAuAgAAZHJzL2Uyb0RvYy54bWxQSwECLQAUAAYACAAAACEAbliPG9wAAAAIAQAADwAAAAAAAAAA&#10;AAAAAADmAwAAZHJzL2Rvd25yZXYueG1sUEsFBgAAAAAEAAQA8wAAAO8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20"/>
        <w:shd w:val="clear" w:color="auto" w:fill="auto"/>
        <w:spacing w:after="100"/>
        <w:jc w:val="both"/>
      </w:pPr>
      <w:r>
        <w:rPr>
          <w:color w:val="F4A726"/>
          <w:w w:val="80"/>
          <w:sz w:val="19"/>
          <w:szCs w:val="19"/>
          <w:u w:val="single"/>
        </w:rPr>
        <w:t>Ể</w:t>
      </w:r>
      <w:r>
        <w:rPr>
          <w:color w:val="EBEBEB"/>
          <w:w w:val="80"/>
          <w:sz w:val="19"/>
          <w:szCs w:val="19"/>
          <w:u w:val="single"/>
        </w:rPr>
        <w:t>ĩ</w:t>
      </w:r>
      <w:r>
        <w:rPr>
          <w:color w:val="F4A726"/>
          <w:w w:val="80"/>
          <w:sz w:val="19"/>
          <w:szCs w:val="19"/>
          <w:u w:val="single"/>
        </w:rPr>
        <w:t>s</w:t>
      </w:r>
      <w:r>
        <w:rPr>
          <w:color w:val="EBEBEB"/>
          <w:w w:val="80"/>
          <w:sz w:val="19"/>
          <w:szCs w:val="19"/>
          <w:u w:val="single"/>
        </w:rPr>
        <w:t>atđónq</w:t>
      </w:r>
      <w:r>
        <w:rPr>
          <w:color w:val="F4A726"/>
          <w:w w:val="80"/>
          <w:sz w:val="19"/>
          <w:szCs w:val="19"/>
          <w:u w:val="single"/>
        </w:rPr>
        <w:t>u</w:t>
      </w:r>
      <w:r>
        <w:rPr>
          <w:color w:val="F4A726"/>
          <w:w w:val="80"/>
          <w:sz w:val="19"/>
          <w:szCs w:val="19"/>
        </w:rPr>
        <w:t xml:space="preserve"> </w:t>
      </w:r>
      <w:r>
        <w:rPr>
          <w:color w:val="B70F18"/>
          <w:w w:val="70"/>
        </w:rPr>
        <w:t>CHÀO Cờ</w:t>
      </w:r>
    </w:p>
    <w:p w:rsidR="00846459" w:rsidRDefault="00402632">
      <w:pPr>
        <w:pStyle w:val="BodyText"/>
        <w:shd w:val="clear" w:color="auto" w:fill="auto"/>
        <w:spacing w:after="100" w:line="240" w:lineRule="auto"/>
        <w:ind w:firstLine="300"/>
        <w:jc w:val="both"/>
      </w:pPr>
      <w:r>
        <w:t>- HS điểu khiển lễ chào cờ.</w:t>
      </w:r>
    </w:p>
    <w:p w:rsidR="00846459" w:rsidRDefault="00402632">
      <w:pPr>
        <w:pStyle w:val="BodyText"/>
        <w:numPr>
          <w:ilvl w:val="0"/>
          <w:numId w:val="5"/>
        </w:numPr>
        <w:shd w:val="clear" w:color="auto" w:fill="auto"/>
        <w:tabs>
          <w:tab w:val="left" w:pos="606"/>
        </w:tabs>
        <w:spacing w:after="100" w:line="240" w:lineRule="auto"/>
        <w:ind w:firstLine="300"/>
        <w:jc w:val="both"/>
      </w:pPr>
      <w:r>
        <w:t>Lớp trực tuần nhận xét thi đua.</w:t>
      </w:r>
    </w:p>
    <w:p w:rsidR="00846459" w:rsidRDefault="00402632">
      <w:pPr>
        <w:pStyle w:val="BodyText"/>
        <w:numPr>
          <w:ilvl w:val="0"/>
          <w:numId w:val="5"/>
        </w:numPr>
        <w:shd w:val="clear" w:color="auto" w:fill="auto"/>
        <w:tabs>
          <w:tab w:val="left" w:pos="606"/>
        </w:tabs>
        <w:spacing w:after="160" w:line="240" w:lineRule="auto"/>
        <w:ind w:firstLine="300"/>
        <w:jc w:val="both"/>
      </w:pPr>
      <w:r>
        <w:t>TPT hoặc đại diện BGH nhận xét bổ sung và triển khai các công việc tuần mới.</w:t>
      </w:r>
    </w:p>
    <w:p w:rsidR="00846459" w:rsidRDefault="00402632">
      <w:pPr>
        <w:pStyle w:val="Bodytext20"/>
        <w:shd w:val="clear" w:color="auto" w:fill="auto"/>
        <w:spacing w:after="160"/>
      </w:pPr>
      <w:r>
        <w:rPr>
          <w:noProof/>
          <w:lang w:val="en-US" w:eastAsia="en-US" w:bidi="ar-SA"/>
        </w:rPr>
        <mc:AlternateContent>
          <mc:Choice Requires="wps">
            <w:drawing>
              <wp:anchor distT="0" distB="0" distL="101600" distR="101600" simplePos="0" relativeHeight="125829426" behindDoc="0" locked="0" layoutInCell="1" allowOverlap="1">
                <wp:simplePos x="0" y="0"/>
                <wp:positionH relativeFrom="page">
                  <wp:posOffset>867410</wp:posOffset>
                </wp:positionH>
                <wp:positionV relativeFrom="paragraph">
                  <wp:posOffset>12700</wp:posOffset>
                </wp:positionV>
                <wp:extent cx="628015" cy="170815"/>
                <wp:effectExtent l="0" t="0" r="0" b="0"/>
                <wp:wrapSquare wrapText="right"/>
                <wp:docPr id="70" name="Shape 70"/>
                <wp:cNvGraphicFramePr/>
                <a:graphic xmlns:a="http://schemas.openxmlformats.org/drawingml/2006/main">
                  <a:graphicData uri="http://schemas.microsoft.com/office/word/2010/wordprocessingShape">
                    <wps:wsp>
                      <wps:cNvSpPr txBox="1"/>
                      <wps:spPr>
                        <a:xfrm>
                          <a:off x="0" y="0"/>
                          <a:ext cx="628015" cy="17081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đónq 2</w:t>
                            </w:r>
                          </w:p>
                        </w:txbxContent>
                      </wps:txbx>
                      <wps:bodyPr wrap="none" lIns="0" tIns="0" rIns="0" bIns="0"/>
                    </wps:wsp>
                  </a:graphicData>
                </a:graphic>
              </wp:anchor>
            </w:drawing>
          </mc:Choice>
          <mc:Fallback>
            <w:pict>
              <v:shape id="Shape 70" o:spid="_x0000_s1045" type="#_x0000_t202" style="position:absolute;margin-left:68.3pt;margin-top:1pt;width:49.45pt;height:13.45pt;z-index:12582942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hfiwEAABEDAAAOAAAAZHJzL2Uyb0RvYy54bWysUlFLwzAQfhf8DyHvru3AbZZ1AxkTQVSY&#10;/oA0TdZAkwtJXLt/7yVbp+ib+JJe7q5fvu+7W64H3ZGDcF6BqWgxySkRhkOjzL6i72/bmwUlPjDT&#10;sA6MqOhReLpeXV8te1uKKbTQNcIRBDG+7G1F2xBsmWWet0IzPwErDBYlOM0CXt0+axzrEV132TTP&#10;Z1kPrrEOuPAes5tTka4SvpSChxcpvQikqyhyC+l06azjma2WrNw7ZlvFzzTYH1hopgw+eoHasMDI&#10;h1O/oLTiDjzIMOGgM5BScZE0oJoi/6Fm1zIrkhY0x9uLTf7/YPnz4dUR1VR0jvYYpnFG6VmCdzSn&#10;t77Enp3FrjDcw4BDHvMek1HzIJ2OX1RDsI44x4u1YgiEY3I2XeTFLSUcS8U8X2CM6NnXz9b58CBA&#10;kxhU1OHkkqHs8OTDqXVsiW8Z2Kqui/nI8MQkRmGohySnuBtp1tAckX2PQ66owS2kpHs06GHchzFw&#10;Y1CfgxEafU88zzsSB/v9ngh8bfLqEwAA//8DAFBLAwQUAAYACAAAACEAEpn5r9wAAAAIAQAADwAA&#10;AGRycy9kb3ducmV2LnhtbEyPwU7DMBBE70j8g7VI3KidVI1CiFMhBEcqtXDh5sTbJG28jmKnDX/P&#10;coLbjmY0+6bcLm4QF5xC70lDslIgkBpve2o1fH68PeQgQjRkzeAJNXxjgG11e1Oawvor7fFyiK3g&#10;EgqF0dDFOBZShqZDZ8LKj0jsHf3kTGQ5tdJO5srlbpCpUpl0pif+0JkRXzpszofZaTi+786n13mv&#10;Tq3K8SuZcKmTndb3d8vzE4iIS/wLwy8+o0PFTLWfyQYxsF5nGUc1pDyJ/XS92YCo+cgfQVal/D+g&#10;+gEAAP//AwBQSwECLQAUAAYACAAAACEAtoM4kv4AAADhAQAAEwAAAAAAAAAAAAAAAAAAAAAAW0Nv&#10;bnRlbnRfVHlwZXNdLnhtbFBLAQItABQABgAIAAAAIQA4/SH/1gAAAJQBAAALAAAAAAAAAAAAAAAA&#10;AC8BAABfcmVscy8ucmVsc1BLAQItABQABgAIAAAAIQDTjXhfiwEAABEDAAAOAAAAAAAAAAAAAAAA&#10;AC4CAABkcnMvZTJvRG9jLnhtbFBLAQItABQABgAIAAAAIQASmfmv3AAAAAgBAAAPAAAAAAAAAAAA&#10;AAAAAOUDAABkcnMvZG93bnJldi54bWxQSwUGAAAAAAQABADzAAAA7g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đónq 2</w:t>
                      </w:r>
                    </w:p>
                  </w:txbxContent>
                </v:textbox>
                <w10:wrap type="square" side="right" anchorx="page"/>
              </v:shape>
            </w:pict>
          </mc:Fallback>
        </mc:AlternateContent>
      </w:r>
      <w:r>
        <w:rPr>
          <w:color w:val="B70F18"/>
          <w:w w:val="70"/>
        </w:rPr>
        <w:t>TÌM HIỂU NỘI QUY NHÀ TRƯỜNG</w:t>
      </w:r>
    </w:p>
    <w:p w:rsidR="00846459" w:rsidRDefault="00402632">
      <w:pPr>
        <w:pStyle w:val="Heading50"/>
        <w:keepNext/>
        <w:keepLines/>
        <w:shd w:val="clear" w:color="auto" w:fill="auto"/>
        <w:spacing w:line="288" w:lineRule="auto"/>
        <w:ind w:firstLine="300"/>
        <w:jc w:val="both"/>
        <w:rPr>
          <w:sz w:val="24"/>
          <w:szCs w:val="24"/>
        </w:rPr>
      </w:pPr>
      <w:bookmarkStart w:id="33" w:name="bookmark44"/>
      <w:bookmarkStart w:id="34" w:name="bookmark45"/>
      <w:r>
        <w:rPr>
          <w:rFonts w:ascii="Times New Roman" w:eastAsia="Times New Roman" w:hAnsi="Times New Roman" w:cs="Times New Roman"/>
          <w:color w:val="231F20"/>
          <w:w w:val="100"/>
          <w:sz w:val="24"/>
          <w:szCs w:val="24"/>
        </w:rPr>
        <w:t>Khởi động:</w:t>
      </w:r>
      <w:bookmarkEnd w:id="33"/>
      <w:bookmarkEnd w:id="34"/>
    </w:p>
    <w:p w:rsidR="00846459" w:rsidRDefault="00402632">
      <w:pPr>
        <w:pStyle w:val="BodyText"/>
        <w:numPr>
          <w:ilvl w:val="0"/>
          <w:numId w:val="5"/>
        </w:numPr>
        <w:shd w:val="clear" w:color="auto" w:fill="auto"/>
        <w:tabs>
          <w:tab w:val="left" w:pos="626"/>
        </w:tabs>
        <w:spacing w:after="40" w:line="288" w:lineRule="auto"/>
        <w:ind w:left="580" w:hanging="260"/>
        <w:jc w:val="both"/>
      </w:pPr>
      <w:r>
        <w:t xml:space="preserve">Toàn trường hát bài </w:t>
      </w:r>
      <w:r>
        <w:rPr>
          <w:i/>
          <w:iCs/>
          <w:sz w:val="22"/>
          <w:szCs w:val="22"/>
        </w:rPr>
        <w:t>Em yêu trường em</w:t>
      </w:r>
      <w:r>
        <w:t xml:space="preserve"> (sáng tác: Hoàng Vân) hoặc bài hát truyển thống của trường.</w:t>
      </w:r>
    </w:p>
    <w:p w:rsidR="00846459" w:rsidRDefault="00402632">
      <w:pPr>
        <w:pStyle w:val="BodyText"/>
        <w:numPr>
          <w:ilvl w:val="0"/>
          <w:numId w:val="5"/>
        </w:numPr>
        <w:shd w:val="clear" w:color="auto" w:fill="auto"/>
        <w:tabs>
          <w:tab w:val="left" w:pos="606"/>
        </w:tabs>
        <w:spacing w:after="100" w:line="288" w:lineRule="auto"/>
        <w:ind w:firstLine="300"/>
        <w:jc w:val="both"/>
      </w:pPr>
      <w:r>
        <w:t>Sau khi cả trường hát, GV dẫn dắt vào hoạt động.</w:t>
      </w:r>
    </w:p>
    <w:p w:rsidR="00846459" w:rsidRDefault="00402632">
      <w:pPr>
        <w:pStyle w:val="BodyText"/>
        <w:numPr>
          <w:ilvl w:val="0"/>
          <w:numId w:val="21"/>
        </w:numPr>
        <w:shd w:val="clear" w:color="auto" w:fill="auto"/>
        <w:tabs>
          <w:tab w:val="left" w:pos="687"/>
        </w:tabs>
        <w:spacing w:after="40" w:line="314" w:lineRule="auto"/>
        <w:ind w:firstLine="300"/>
        <w:jc w:val="both"/>
        <w:rPr>
          <w:sz w:val="22"/>
          <w:szCs w:val="22"/>
        </w:rPr>
      </w:pPr>
      <w:r>
        <w:rPr>
          <w:b/>
          <w:bCs/>
          <w:i/>
          <w:iCs/>
          <w:color w:val="D5611F"/>
          <w:sz w:val="22"/>
          <w:szCs w:val="22"/>
        </w:rPr>
        <w:t>Bước 1: Tiểu phẩm “Thực hiện nội quy nhà trường”</w:t>
      </w:r>
    </w:p>
    <w:p w:rsidR="00846459" w:rsidRDefault="00402632">
      <w:pPr>
        <w:pStyle w:val="BodyText"/>
        <w:shd w:val="clear" w:color="auto" w:fill="auto"/>
        <w:spacing w:after="100" w:line="288" w:lineRule="auto"/>
        <w:ind w:firstLine="300"/>
        <w:jc w:val="both"/>
      </w:pPr>
      <w:r>
        <w:t>Xem tiểu phẩm vể việc thực hiện những quy định trong nội quy nhà trường.</w:t>
      </w:r>
    </w:p>
    <w:p w:rsidR="00846459" w:rsidRDefault="00402632">
      <w:pPr>
        <w:pStyle w:val="BodyText"/>
        <w:numPr>
          <w:ilvl w:val="0"/>
          <w:numId w:val="21"/>
        </w:numPr>
        <w:shd w:val="clear" w:color="auto" w:fill="auto"/>
        <w:tabs>
          <w:tab w:val="left" w:pos="687"/>
        </w:tabs>
        <w:spacing w:after="40" w:line="314" w:lineRule="auto"/>
        <w:ind w:firstLine="300"/>
        <w:jc w:val="both"/>
        <w:rPr>
          <w:sz w:val="22"/>
          <w:szCs w:val="22"/>
        </w:rPr>
      </w:pPr>
      <w:r>
        <w:rPr>
          <w:b/>
          <w:bCs/>
          <w:i/>
          <w:iCs/>
          <w:color w:val="D5611F"/>
          <w:sz w:val="22"/>
          <w:szCs w:val="22"/>
        </w:rPr>
        <w:t>Bước 2: Phổ biến và cam kết thực hiện nội quy nhà trường trong năm học mới</w:t>
      </w:r>
    </w:p>
    <w:p w:rsidR="00846459" w:rsidRDefault="00402632">
      <w:pPr>
        <w:pStyle w:val="BodyText"/>
        <w:numPr>
          <w:ilvl w:val="0"/>
          <w:numId w:val="5"/>
        </w:numPr>
        <w:shd w:val="clear" w:color="auto" w:fill="auto"/>
        <w:tabs>
          <w:tab w:val="left" w:pos="626"/>
        </w:tabs>
        <w:spacing w:after="40" w:line="286" w:lineRule="auto"/>
        <w:ind w:left="580" w:hanging="260"/>
        <w:jc w:val="both"/>
      </w:pPr>
      <w:r>
        <w:t>Đại diện BGH nhà trường lên phổ biên nội quy nhà trường trong năm học mới, trong đó nhấn mạnh những điểu không thay đổi, bổ sung những điểu mới hoặc thay đổi; lưu ý những điểu HS dễ vi phạm để các em tránh.</w:t>
      </w:r>
    </w:p>
    <w:p w:rsidR="00846459" w:rsidRDefault="00402632">
      <w:pPr>
        <w:pStyle w:val="BodyText"/>
        <w:numPr>
          <w:ilvl w:val="0"/>
          <w:numId w:val="5"/>
        </w:numPr>
        <w:shd w:val="clear" w:color="auto" w:fill="auto"/>
        <w:tabs>
          <w:tab w:val="left" w:pos="606"/>
        </w:tabs>
        <w:spacing w:after="40" w:line="288" w:lineRule="auto"/>
        <w:ind w:firstLine="300"/>
        <w:jc w:val="both"/>
      </w:pPr>
      <w:r>
        <w:t>Cả trường chú ý lắng nghe.</w:t>
      </w:r>
    </w:p>
    <w:p w:rsidR="00846459" w:rsidRDefault="00402632">
      <w:pPr>
        <w:pStyle w:val="BodyText"/>
        <w:shd w:val="clear" w:color="auto" w:fill="auto"/>
        <w:spacing w:after="160" w:line="240" w:lineRule="auto"/>
        <w:ind w:firstLine="300"/>
        <w:jc w:val="both"/>
      </w:pPr>
      <w:r>
        <w:t>- Đại diện các lớp cam kêt thực hiện nội quy nhà trường.</w:t>
      </w:r>
    </w:p>
    <w:p w:rsidR="00846459" w:rsidRDefault="00402632">
      <w:pPr>
        <w:pStyle w:val="BodyText"/>
        <w:shd w:val="clear" w:color="auto" w:fill="auto"/>
        <w:spacing w:after="100" w:line="240" w:lineRule="auto"/>
        <w:ind w:firstLine="300"/>
        <w:jc w:val="both"/>
        <w:rPr>
          <w:sz w:val="22"/>
          <w:szCs w:val="22"/>
        </w:rPr>
      </w:pPr>
      <w:r>
        <w:rPr>
          <w:b/>
          <w:bCs/>
          <w:i/>
          <w:iCs/>
          <w:color w:val="D5611F"/>
          <w:sz w:val="22"/>
          <w:szCs w:val="22"/>
        </w:rPr>
        <w:t>□ Bước 3: Văn nghệ</w:t>
      </w:r>
    </w:p>
    <w:p w:rsidR="00846459" w:rsidRDefault="00402632">
      <w:pPr>
        <w:pStyle w:val="BodyText"/>
        <w:shd w:val="clear" w:color="auto" w:fill="auto"/>
        <w:spacing w:after="40" w:line="288" w:lineRule="auto"/>
        <w:ind w:left="580" w:hanging="260"/>
        <w:jc w:val="both"/>
      </w:pPr>
      <w:r>
        <w:t>- HS dẫn chương trình mời các lớp đã chuẩn bị văn nghệ lên biểu diễn. Cả trường cổ vũ, động viên.</w:t>
      </w:r>
    </w:p>
    <w:p w:rsidR="00846459" w:rsidRDefault="00402632">
      <w:pPr>
        <w:pStyle w:val="BodyText"/>
        <w:shd w:val="clear" w:color="auto" w:fill="auto"/>
        <w:spacing w:after="220" w:line="240" w:lineRule="auto"/>
        <w:ind w:firstLine="300"/>
        <w:jc w:val="both"/>
      </w:pPr>
      <w:r>
        <w:t>- HS biểu diễn văn nghệ.</w:t>
      </w:r>
    </w:p>
    <w:p w:rsidR="00846459" w:rsidRDefault="00402632">
      <w:pPr>
        <w:pStyle w:val="Bodytext20"/>
        <w:shd w:val="clear" w:color="auto" w:fill="auto"/>
        <w:spacing w:after="40" w:line="314" w:lineRule="auto"/>
      </w:pPr>
      <w:r>
        <w:rPr>
          <w:color w:val="6F2C91"/>
        </w:rPr>
        <w:t>ĐÁNH GIÁ</w:t>
      </w:r>
    </w:p>
    <w:p w:rsidR="00846459" w:rsidRDefault="00402632">
      <w:pPr>
        <w:pStyle w:val="BodyText"/>
        <w:numPr>
          <w:ilvl w:val="0"/>
          <w:numId w:val="5"/>
        </w:numPr>
        <w:shd w:val="clear" w:color="auto" w:fill="auto"/>
        <w:tabs>
          <w:tab w:val="left" w:pos="606"/>
        </w:tabs>
        <w:spacing w:after="100" w:line="288" w:lineRule="auto"/>
        <w:ind w:firstLine="300"/>
        <w:jc w:val="both"/>
      </w:pPr>
      <w:r>
        <w:t>GV nhận xét tinh thần, thái độ chuẩn bị và tham gia hoạt động của các lớp.</w:t>
      </w:r>
    </w:p>
    <w:p w:rsidR="00846459" w:rsidRDefault="00402632">
      <w:pPr>
        <w:pStyle w:val="Heading50"/>
        <w:keepNext/>
        <w:keepLines/>
        <w:shd w:val="clear" w:color="auto" w:fill="auto"/>
        <w:spacing w:line="314" w:lineRule="auto"/>
      </w:pPr>
      <w:bookmarkStart w:id="35" w:name="bookmark46"/>
      <w:bookmarkStart w:id="36" w:name="bookmark47"/>
      <w:r>
        <w:t>HOẠT ĐỘNG TIẾP NỐI</w:t>
      </w:r>
      <w:bookmarkEnd w:id="35"/>
      <w:bookmarkEnd w:id="36"/>
    </w:p>
    <w:p w:rsidR="00846459" w:rsidRDefault="00402632">
      <w:pPr>
        <w:pStyle w:val="BodyText"/>
        <w:numPr>
          <w:ilvl w:val="0"/>
          <w:numId w:val="5"/>
        </w:numPr>
        <w:shd w:val="clear" w:color="auto" w:fill="auto"/>
        <w:tabs>
          <w:tab w:val="left" w:pos="626"/>
        </w:tabs>
        <w:spacing w:after="40" w:line="288" w:lineRule="auto"/>
        <w:ind w:left="300" w:firstLine="20"/>
        <w:jc w:val="both"/>
      </w:pPr>
      <w:r>
        <w:t>HS các lớp thảo luận biện pháp thực hiện nội quy nhà trường.</w:t>
      </w:r>
    </w:p>
    <w:p w:rsidR="00846459" w:rsidRDefault="00402632">
      <w:pPr>
        <w:pStyle w:val="BodyText"/>
        <w:shd w:val="clear" w:color="auto" w:fill="auto"/>
        <w:spacing w:after="80" w:line="288" w:lineRule="auto"/>
        <w:ind w:left="300" w:firstLine="20"/>
        <w:jc w:val="both"/>
      </w:pPr>
      <w:r>
        <w:rPr>
          <w:b/>
          <w:bCs/>
          <w:i/>
          <w:iCs/>
          <w:color w:val="B70F18"/>
          <w:sz w:val="22"/>
          <w:szCs w:val="22"/>
        </w:rPr>
        <w:t xml:space="preserve">♦ </w:t>
      </w:r>
      <w:r>
        <w:rPr>
          <w:b/>
          <w:bCs/>
          <w:i/>
          <w:iCs/>
          <w:color w:val="C4131C"/>
          <w:sz w:val="22"/>
          <w:szCs w:val="22"/>
        </w:rPr>
        <w:t>Lưu ý:</w:t>
      </w:r>
      <w:r>
        <w:rPr>
          <w:color w:val="C4131C"/>
        </w:rPr>
        <w:t xml:space="preserve"> </w:t>
      </w:r>
      <w:r>
        <w:t>Tuỳ điểu kiện của trường, GV không nhất thiêt phải tổ chức tất cả các hoạt động trên, mà có thể chọn một số hoạt động cho phù hợp.</w:t>
      </w:r>
      <w:r>
        <w:br w:type="page"/>
      </w:r>
    </w:p>
    <w:p w:rsidR="00846459" w:rsidRDefault="00402632">
      <w:pPr>
        <w:pStyle w:val="Heading40"/>
        <w:keepNext/>
        <w:keepLines/>
        <w:shd w:val="clear" w:color="auto" w:fill="auto"/>
        <w:spacing w:after="260"/>
        <w:jc w:val="center"/>
      </w:pPr>
      <w:r>
        <w:rPr>
          <w:noProof/>
          <w:lang w:val="en-US" w:eastAsia="en-US" w:bidi="ar-SA"/>
        </w:rPr>
        <w:lastRenderedPageBreak/>
        <w:drawing>
          <wp:anchor distT="0" distB="362585" distL="0" distR="0" simplePos="0" relativeHeight="125829428" behindDoc="0" locked="0" layoutInCell="1" allowOverlap="1">
            <wp:simplePos x="0" y="0"/>
            <wp:positionH relativeFrom="page">
              <wp:posOffset>724535</wp:posOffset>
            </wp:positionH>
            <wp:positionV relativeFrom="margin">
              <wp:posOffset>-1270</wp:posOffset>
            </wp:positionV>
            <wp:extent cx="567055" cy="359410"/>
            <wp:effectExtent l="0" t="0" r="0" b="0"/>
            <wp:wrapTight wrapText="bothSides">
              <wp:wrapPolygon edited="0">
                <wp:start x="0" y="0"/>
                <wp:lineTo x="21600" y="0"/>
                <wp:lineTo x="21600" y="21600"/>
                <wp:lineTo x="0" y="21600"/>
                <wp:lineTo x="0" y="0"/>
              </wp:wrapPolygon>
            </wp:wrapTight>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15"/>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60288" behindDoc="0" locked="0" layoutInCell="1" allowOverlap="1">
                <wp:simplePos x="0" y="0"/>
                <wp:positionH relativeFrom="page">
                  <wp:posOffset>824865</wp:posOffset>
                </wp:positionH>
                <wp:positionV relativeFrom="margin">
                  <wp:posOffset>550545</wp:posOffset>
                </wp:positionV>
                <wp:extent cx="85090" cy="170815"/>
                <wp:effectExtent l="0" t="0" r="0" b="0"/>
                <wp:wrapNone/>
                <wp:docPr id="74" name="Shape 74"/>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728"/>
                                <w:left w:val="single" w:sz="0" w:space="0" w:color="E96728"/>
                                <w:bottom w:val="single" w:sz="0" w:space="0" w:color="E96728"/>
                                <w:right w:val="single" w:sz="0" w:space="0" w:color="E96728"/>
                              </w:pBdr>
                              <w:shd w:val="clear" w:color="auto" w:fill="E96728"/>
                            </w:pPr>
                            <w:r>
                              <w:rPr>
                                <w:color w:val="FFFFFF"/>
                              </w:rPr>
                              <w:t>I</w:t>
                            </w:r>
                          </w:p>
                        </w:txbxContent>
                      </wps:txbx>
                      <wps:bodyPr lIns="0" tIns="0" rIns="0" bIns="0"/>
                    </wps:wsp>
                  </a:graphicData>
                </a:graphic>
              </wp:anchor>
            </w:drawing>
          </mc:Choice>
          <mc:Fallback>
            <w:pict>
              <v:shape id="Shape 74" o:spid="_x0000_s1046" type="#_x0000_t202" style="position:absolute;left:0;text-align:left;margin-left:64.95pt;margin-top:43.35pt;width:6.7pt;height:13.45pt;z-index:25166028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erhQEAAAQDAAAOAAAAZHJzL2Uyb0RvYy54bWysUlFLwzAQfhf8DyHvrt1wbpZ1AxkTQVSY&#10;/oA0TdZAkwtJXLt/7yVbN9E38SW93F2/+77vslj1uiV74bwCU9LxKKdEGA61MruSfrxvbuaU+MBM&#10;zVowoqQH4elqeX216GwhJtBAWwtHEMT4orMlbUKwRZZ53gjN/AisMFiU4DQLeHW7rHasQ3TdZpM8&#10;v8s6cLV1wIX3mF0fi3SZ8KUUPLxK6UUgbUmRW0inS2cVz2y5YMXOMdsofqLB/sBCM2Vw6BlqzQIj&#10;n079gtKKO/Agw4iDzkBKxUXSgGrG+Q8124ZZkbSgOd6ebfL/B8tf9m+OqLqks1tKDNO4ozSW4B3N&#10;6awvsGdrsSv0D9Djkoe8x2TU3Eun4xfVEKyjzYeztaIPhGNyPs3vscCxMp7l8/E0gmSXf63z4VGA&#10;JjEoqcPFJT/Z/tmHY+vQEkcZ2Ki2jflI8EgkRqGv+qRmklYbUxXUByTfPhm0LT6BIXBDUJ2CAQ6t&#10;TtxOzyLu8vs9Db083uUXAAAA//8DAFBLAwQUAAYACAAAACEAhWKBqt8AAAAKAQAADwAAAGRycy9k&#10;b3ducmV2LnhtbEyPwU6DQBCG7ya+w2ZMvNmlxWBBlqYxejIxUjx4XNgpkLKzyG5bfHunJ3ubP/Pl&#10;n2/yzWwHccLJ944ULBcRCKTGmZ5aBV/V28MahA+ajB4coYJf9LApbm9ynRl3phJPu9AKLiGfaQVd&#10;CGMmpW86tNov3IjEu72brA4cp1aaSZ+53A5yFUWJtLonvtDpEV86bA67o1Ww/abytf/5qD/LfdlX&#10;VRrRe3JQ6v5u3j6DCDiHfxgu+qwOBTvV7kjGi4HzKk0ZVbBOnkBcgMc4BlHzsIwTkEUur18o/gAA&#10;AP//AwBQSwECLQAUAAYACAAAACEAtoM4kv4AAADhAQAAEwAAAAAAAAAAAAAAAAAAAAAAW0NvbnRl&#10;bnRfVHlwZXNdLnhtbFBLAQItABQABgAIAAAAIQA4/SH/1gAAAJQBAAALAAAAAAAAAAAAAAAAAC8B&#10;AABfcmVscy8ucmVsc1BLAQItABQABgAIAAAAIQAsV9erhQEAAAQDAAAOAAAAAAAAAAAAAAAAAC4C&#10;AABkcnMvZTJvRG9jLnhtbFBLAQItABQABgAIAAAAIQCFYoGq3wAAAAoBAAAPAAAAAAAAAAAAAAAA&#10;AN8DAABkcnMvZG93bnJldi54bWxQSwUGAAAAAAQABADzAAAA6wQAAAAA&#10;" filled="f" stroked="f">
                <v:textbox inset="0,0,0,0">
                  <w:txbxContent>
                    <w:p w:rsidR="00846459" w:rsidRDefault="00402632">
                      <w:pPr>
                        <w:pStyle w:val="Picturecaption0"/>
                        <w:pBdr>
                          <w:top w:val="single" w:sz="0" w:space="0" w:color="E96728"/>
                          <w:left w:val="single" w:sz="0" w:space="0" w:color="E96728"/>
                          <w:bottom w:val="single" w:sz="0" w:space="0" w:color="E96728"/>
                          <w:right w:val="single" w:sz="0" w:space="0" w:color="E96728"/>
                        </w:pBdr>
                        <w:shd w:val="clear" w:color="auto" w:fill="E96728"/>
                      </w:pPr>
                      <w:r>
                        <w:rPr>
                          <w:color w:val="FFFFFF"/>
                        </w:rPr>
                        <w:t>I</w:t>
                      </w:r>
                    </w:p>
                  </w:txbxContent>
                </v:textbox>
                <w10:wrap anchorx="page" anchory="margin"/>
              </v:shape>
            </w:pict>
          </mc:Fallback>
        </mc:AlternateContent>
      </w:r>
      <w:bookmarkStart w:id="37" w:name="bookmark48"/>
      <w:bookmarkStart w:id="38" w:name="bookmark49"/>
      <w:r>
        <w:t>Bài 2: NHỮNG VIỆC NÊN LÀM TRONG GIỜ HỌC, GIỜ CHƠI</w:t>
      </w:r>
      <w:bookmarkEnd w:id="37"/>
      <w:bookmarkEnd w:id="38"/>
    </w:p>
    <w:p w:rsidR="00846459" w:rsidRDefault="00402632">
      <w:pPr>
        <w:pStyle w:val="Bodytext20"/>
        <w:shd w:val="clear" w:color="auto" w:fill="auto"/>
        <w:spacing w:after="140"/>
      </w:pPr>
      <w:r>
        <w:rPr>
          <w:color w:val="009347"/>
        </w:rPr>
        <w:t>MỤC TIÊU</w:t>
      </w:r>
    </w:p>
    <w:p w:rsidR="00846459" w:rsidRDefault="00402632">
      <w:pPr>
        <w:pStyle w:val="BodyText"/>
        <w:shd w:val="clear" w:color="auto" w:fill="auto"/>
        <w:spacing w:after="40" w:line="307" w:lineRule="auto"/>
        <w:rPr>
          <w:sz w:val="22"/>
          <w:szCs w:val="22"/>
        </w:rPr>
      </w:pPr>
      <w:r>
        <w:rPr>
          <w:i/>
          <w:iCs/>
          <w:sz w:val="22"/>
          <w:szCs w:val="22"/>
        </w:rPr>
        <w:t>HS có khả năng:</w:t>
      </w:r>
    </w:p>
    <w:p w:rsidR="00846459" w:rsidRDefault="00402632">
      <w:pPr>
        <w:pStyle w:val="BodyText"/>
        <w:numPr>
          <w:ilvl w:val="0"/>
          <w:numId w:val="5"/>
        </w:numPr>
        <w:shd w:val="clear" w:color="auto" w:fill="auto"/>
        <w:tabs>
          <w:tab w:val="left" w:pos="306"/>
        </w:tabs>
        <w:spacing w:after="40"/>
      </w:pPr>
      <w:r>
        <w:t>Nêu được những việc nên và không nên làm trong giờ học, giờ chơi;</w:t>
      </w:r>
    </w:p>
    <w:p w:rsidR="00846459" w:rsidRDefault="00402632">
      <w:pPr>
        <w:pStyle w:val="BodyText"/>
        <w:numPr>
          <w:ilvl w:val="0"/>
          <w:numId w:val="5"/>
        </w:numPr>
        <w:shd w:val="clear" w:color="auto" w:fill="auto"/>
        <w:tabs>
          <w:tab w:val="left" w:pos="306"/>
        </w:tabs>
        <w:spacing w:after="40" w:line="283" w:lineRule="auto"/>
        <w:ind w:left="300" w:hanging="300"/>
      </w:pPr>
      <w:r>
        <w:t>Rèn kĩ năng kiên định, từ chối thực hiện những việc không nên làm trong giờ học và giờ chơi;</w:t>
      </w:r>
    </w:p>
    <w:p w:rsidR="00846459" w:rsidRDefault="00402632">
      <w:pPr>
        <w:pStyle w:val="BodyText"/>
        <w:numPr>
          <w:ilvl w:val="0"/>
          <w:numId w:val="5"/>
        </w:numPr>
        <w:shd w:val="clear" w:color="auto" w:fill="auto"/>
        <w:tabs>
          <w:tab w:val="left" w:pos="306"/>
        </w:tabs>
        <w:spacing w:after="40"/>
        <w:ind w:left="300" w:hanging="300"/>
      </w:pPr>
      <w:r>
        <w:t>Bước đầu rèn luyện kĩ năng thuyết phục bạn từ bỏ ý định thực hiện những việc không nên làm trong giờ học và giờ chơi;</w:t>
      </w:r>
    </w:p>
    <w:p w:rsidR="00846459" w:rsidRDefault="00402632">
      <w:pPr>
        <w:pStyle w:val="BodyText"/>
        <w:numPr>
          <w:ilvl w:val="0"/>
          <w:numId w:val="5"/>
        </w:numPr>
        <w:shd w:val="clear" w:color="auto" w:fill="auto"/>
        <w:tabs>
          <w:tab w:val="left" w:pos="306"/>
        </w:tabs>
        <w:spacing w:after="0"/>
        <w:sectPr w:rsidR="00846459">
          <w:footnotePr>
            <w:numFmt w:val="lowerLetter"/>
            <w:numStart w:val="12"/>
          </w:footnotePr>
          <w:type w:val="continuous"/>
          <w:pgSz w:w="11247" w:h="16490"/>
          <w:pgMar w:top="1544" w:right="1109" w:bottom="1714" w:left="1258" w:header="0" w:footer="3" w:gutter="0"/>
          <w:cols w:space="720"/>
          <w:noEndnote/>
          <w:docGrid w:linePitch="360"/>
        </w:sectPr>
      </w:pPr>
      <w:r>
        <w:rPr>
          <w:noProof/>
          <w:lang w:val="en-US" w:eastAsia="en-US" w:bidi="ar-SA"/>
        </w:rPr>
        <mc:AlternateContent>
          <mc:Choice Requires="wps">
            <w:drawing>
              <wp:anchor distT="25400" distB="15240" distL="114300" distR="900430" simplePos="0" relativeHeight="125829429" behindDoc="0" locked="0" layoutInCell="1" allowOverlap="1">
                <wp:simplePos x="0" y="0"/>
                <wp:positionH relativeFrom="page">
                  <wp:posOffset>791845</wp:posOffset>
                </wp:positionH>
                <wp:positionV relativeFrom="margin">
                  <wp:posOffset>2489200</wp:posOffset>
                </wp:positionV>
                <wp:extent cx="234950" cy="216535"/>
                <wp:effectExtent l="0" t="0" r="0" b="0"/>
                <wp:wrapTopAndBottom/>
                <wp:docPr id="76" name="Shape 76"/>
                <wp:cNvGraphicFramePr/>
                <a:graphic xmlns:a="http://schemas.openxmlformats.org/drawingml/2006/main">
                  <a:graphicData uri="http://schemas.microsoft.com/office/word/2010/wordprocessingShape">
                    <wps:wsp>
                      <wps:cNvSpPr txBox="1"/>
                      <wps:spPr>
                        <a:xfrm>
                          <a:off x="0" y="0"/>
                          <a:ext cx="234950" cy="21653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IĨÌ</w:t>
                            </w:r>
                          </w:p>
                        </w:txbxContent>
                      </wps:txbx>
                      <wps:bodyPr wrap="none" lIns="0" tIns="0" rIns="0" bIns="0"/>
                    </wps:wsp>
                  </a:graphicData>
                </a:graphic>
              </wp:anchor>
            </w:drawing>
          </mc:Choice>
          <mc:Fallback>
            <w:pict>
              <v:shape id="Shape 76" o:spid="_x0000_s1047" type="#_x0000_t202" style="position:absolute;left:0;text-align:left;margin-left:62.35pt;margin-top:196pt;width:18.5pt;height:17.05pt;z-index:125829429;visibility:visible;mso-wrap-style:none;mso-wrap-distance-left:9pt;mso-wrap-distance-top:2pt;mso-wrap-distance-right:70.9pt;mso-wrap-distance-bottom:1.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QsjAEAABEDAAAOAAAAZHJzL2Uyb0RvYy54bWysUsFOwzAMvSPxD1HurF3HBlTrJqFpCAkB&#10;0uADsjRZIzVxlIS1+3ucbB0IbohL6tjuy3vPni973ZK9cF6Bqeh4lFMiDIdamV1F39/WV7eU+MBM&#10;zVowoqIH4elycXkx72wpCmigrYUjCGJ82dmKNiHYMss8b4RmfgRWGCxKcJoFvLpdVjvWIbpusyLP&#10;Z1kHrrYOuPAes6tjkS4SvpSChxcpvQikrShyC+l06dzGM1vMWblzzDaKn2iwP7DQTBl89Ay1YoGR&#10;D6d+QWnFHXiQYcRBZyCl4iJpQDXj/IeaTcOsSFrQHG/PNvn/g+XP+1dHVF3RmxklhmmcUXqW4B3N&#10;6awvsWdjsSv099DjkIe8x2TU3Eun4xfVEKyjzYeztaIPhGOymFzfTbHCsVSMZ9PJNKJkXz9b58OD&#10;AE1iUFGHk0uGsv2TD8fWoSW+ZWCt2jbmI8MjkxiFftsnOcWZ5hbqA7LvcMgVNbiFlLSPBj2M+zAE&#10;bgi2p2CARt8Tz9OOxMF+vycCX5u8+AQAAP//AwBQSwMEFAAGAAgAAAAhAPv3PgTeAAAACwEAAA8A&#10;AABkcnMvZG93bnJldi54bWxMj8FOwzAQRO9I/IO1SNyo7VCFEuJUCMGRSi1cuDnxNkkb25HttOHv&#10;2Z7ocWafZmfK9WwHdsIQe+8UyIUAhq7xpnetgu+vj4cVsJi0M3rwDhX8YoR1dXtT6sL4s9viaZda&#10;RiEuFlpBl9JYcB6bDq2OCz+io9veB6sTydByE/SZwu3AMyFybnXv6EOnR3zrsDnuJqtg/7k5Ht6n&#10;rTi0YoU/MuBcy41S93fz6wuwhHP6h+FSn6pDRZ1qPzkT2UA6Wz4RquDxOaNRFyKX5NQKllkugVcl&#10;v95Q/QEAAP//AwBQSwECLQAUAAYACAAAACEAtoM4kv4AAADhAQAAEwAAAAAAAAAAAAAAAAAAAAAA&#10;W0NvbnRlbnRfVHlwZXNdLnhtbFBLAQItABQABgAIAAAAIQA4/SH/1gAAAJQBAAALAAAAAAAAAAAA&#10;AAAAAC8BAABfcmVscy8ucmVsc1BLAQItABQABgAIAAAAIQBrtpQsjAEAABEDAAAOAAAAAAAAAAAA&#10;AAAAAC4CAABkcnMvZTJvRG9jLnhtbFBLAQItABQABgAIAAAAIQD79z4E3gAAAAsBAAAPAAAAAAAA&#10;AAAAAAAAAOYDAABkcnMvZG93bnJldi54bWxQSwUGAAAAAAQABADzAAAA8QQ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IĨÌ</w:t>
                      </w:r>
                    </w:p>
                  </w:txbxContent>
                </v:textbox>
                <w10:wrap type="topAndBottom" anchorx="page" anchory="margin"/>
              </v:shape>
            </w:pict>
          </mc:Fallback>
        </mc:AlternateContent>
      </w:r>
      <w:r>
        <w:rPr>
          <w:noProof/>
          <w:lang w:val="en-US" w:eastAsia="en-US" w:bidi="ar-SA"/>
        </w:rPr>
        <mc:AlternateContent>
          <mc:Choice Requires="wps">
            <w:drawing>
              <wp:anchor distT="25400" distB="0" distL="351790" distR="114300" simplePos="0" relativeHeight="125829431" behindDoc="0" locked="0" layoutInCell="1" allowOverlap="1">
                <wp:simplePos x="0" y="0"/>
                <wp:positionH relativeFrom="page">
                  <wp:posOffset>1029335</wp:posOffset>
                </wp:positionH>
                <wp:positionV relativeFrom="margin">
                  <wp:posOffset>2489200</wp:posOffset>
                </wp:positionV>
                <wp:extent cx="783590" cy="231775"/>
                <wp:effectExtent l="0" t="0" r="0" b="0"/>
                <wp:wrapTopAndBottom/>
                <wp:docPr id="78" name="Shape 78"/>
                <wp:cNvGraphicFramePr/>
                <a:graphic xmlns:a="http://schemas.openxmlformats.org/drawingml/2006/main">
                  <a:graphicData uri="http://schemas.microsoft.com/office/word/2010/wordprocessingShape">
                    <wps:wsp>
                      <wps:cNvSpPr txBox="1"/>
                      <wps:spPr>
                        <a:xfrm>
                          <a:off x="0" y="0"/>
                          <a:ext cx="783590" cy="231775"/>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78" o:spid="_x0000_s1048" type="#_x0000_t202" style="position:absolute;left:0;text-align:left;margin-left:81.05pt;margin-top:196pt;width:61.7pt;height:18.25pt;z-index:125829431;visibility:visible;mso-wrap-style:none;mso-wrap-distance-left:27.7pt;mso-wrap-distance-top:2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IDjQEAABEDAAAOAAAAZHJzL2Uyb0RvYy54bWysUlFLwzAQfhf8DyHvrl3H3CzrBjImgqig&#10;/oAsTdZAkwtJXLt/7yVbN9E38SW93F2/fN93t1j1uiV74bwCU9HxKKdEGA61MruKfrxvbuaU+MBM&#10;zVowoqIH4elqeX216GwpCmigrYUjCGJ82dmKNiHYMss8b4RmfgRWGCxKcJoFvLpdVjvWIbpusyLP&#10;b7MOXG0dcOE9ZtfHIl0mfCkFDy9SehFIW1HkFtLp0rmNZ7ZcsHLnmG0UP9Fgf2ChmTL46BlqzQIj&#10;n079gtKKO/Agw4iDzkBKxUXSgGrG+Q81bw2zImlBc7w92+T/D5Y/718dUXVFZzgpwzTOKD1L8I7m&#10;dNaX2PNmsSv099DjkIe8x2TU3Eun4xfVEKyjzYeztaIPhGNyNp9M77DCsVRMxrPZNKJkl5+t8+FB&#10;gCYxqKjDySVD2f7Jh2Pr0BLfMrBRbRvzkeGRSYxCv+2TnKIYaG6hPiD7DodcUYNbSEn7aNDDuA9D&#10;4IZgewoGaPQ98TztSBzs93sicNnk5RcAAAD//wMAUEsDBBQABgAIAAAAIQCTldOD3gAAAAsBAAAP&#10;AAAAZHJzL2Rvd25yZXYueG1sTI89T8MwEIZ3JP6DdUhs1E5oqxDiVAjBSKUWFjYnviZp43MUO234&#10;9z0m2O7VPXo/is3senHGMXSeNCQLBQKp9rajRsPX5/tDBiJEQ9b0nlDDDwbYlLc3hcmtv9AOz/vY&#10;CDahkBsNbYxDLmWoW3QmLPyAxL+DH52JLMdG2tFc2Nz1MlVqLZ3piBNaM+Bri/VpPzkNh4/t6fg2&#10;7dSxURl+JyPOVbLV+v5ufnkGEXGOfzD81ufqUHKnyk9kg+hZr9OEUQ2PTymPYiLNVisQlYYlXyDL&#10;Qv7fUF4BAAD//wMAUEsBAi0AFAAGAAgAAAAhALaDOJL+AAAA4QEAABMAAAAAAAAAAAAAAAAAAAAA&#10;AFtDb250ZW50X1R5cGVzXS54bWxQSwECLQAUAAYACAAAACEAOP0h/9YAAACUAQAACwAAAAAAAAAA&#10;AAAAAAAvAQAAX3JlbHMvLnJlbHNQSwECLQAUAAYACAAAACEAz2DyA40BAAARAwAADgAAAAAAAAAA&#10;AAAAAAAuAgAAZHJzL2Uyb0RvYy54bWxQSwECLQAUAAYACAAAACEAk5XTg94AAAALAQAADwAAAAAA&#10;AAAAAAAAAADnAwAAZHJzL2Rvd25yZXYueG1sUEsFBgAAAAAEAAQA8wAAAPIE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anchory="margin"/>
              </v:shape>
            </w:pict>
          </mc:Fallback>
        </mc:AlternateContent>
      </w:r>
      <w:r>
        <w:t>Hình thành phẩm chất trách nhiệm.</w:t>
      </w:r>
    </w:p>
    <w:p w:rsidR="00846459" w:rsidRDefault="00402632">
      <w:pPr>
        <w:pStyle w:val="Heading50"/>
        <w:keepNext/>
        <w:keepLines/>
        <w:numPr>
          <w:ilvl w:val="0"/>
          <w:numId w:val="22"/>
        </w:numPr>
        <w:shd w:val="clear" w:color="auto" w:fill="auto"/>
        <w:tabs>
          <w:tab w:val="left" w:pos="378"/>
        </w:tabs>
        <w:spacing w:line="276" w:lineRule="auto"/>
        <w:rPr>
          <w:sz w:val="24"/>
          <w:szCs w:val="24"/>
        </w:rPr>
      </w:pPr>
      <w:bookmarkStart w:id="39" w:name="bookmark54"/>
      <w:bookmarkStart w:id="40" w:name="bookmark55"/>
      <w:r>
        <w:rPr>
          <w:rFonts w:ascii="Times New Roman" w:eastAsia="Times New Roman" w:hAnsi="Times New Roman" w:cs="Times New Roman"/>
          <w:color w:val="231F20"/>
          <w:w w:val="100"/>
          <w:sz w:val="24"/>
          <w:szCs w:val="24"/>
        </w:rPr>
        <w:lastRenderedPageBreak/>
        <w:t>Đối với GV</w:t>
      </w:r>
      <w:bookmarkEnd w:id="39"/>
      <w:bookmarkEnd w:id="40"/>
    </w:p>
    <w:p w:rsidR="00846459" w:rsidRDefault="00402632">
      <w:pPr>
        <w:pStyle w:val="BodyText"/>
        <w:numPr>
          <w:ilvl w:val="0"/>
          <w:numId w:val="5"/>
        </w:numPr>
        <w:shd w:val="clear" w:color="auto" w:fill="auto"/>
        <w:tabs>
          <w:tab w:val="left" w:pos="306"/>
        </w:tabs>
        <w:spacing w:after="40"/>
      </w:pPr>
      <w:r>
        <w:t>Một số hình ảnh vể những hành vi nên và không nên làm trong giờ học;</w:t>
      </w:r>
    </w:p>
    <w:p w:rsidR="00846459" w:rsidRDefault="00402632">
      <w:pPr>
        <w:pStyle w:val="BodyText"/>
        <w:numPr>
          <w:ilvl w:val="0"/>
          <w:numId w:val="5"/>
        </w:numPr>
        <w:shd w:val="clear" w:color="auto" w:fill="auto"/>
        <w:tabs>
          <w:tab w:val="left" w:pos="306"/>
        </w:tabs>
        <w:spacing w:after="40"/>
        <w:ind w:left="300" w:hanging="300"/>
      </w:pPr>
      <w:r>
        <w:t>Một số hình ảnh hoặc thẻ chữ vể những hành vi nên và không nên làm trong giờ chơi;</w:t>
      </w:r>
    </w:p>
    <w:p w:rsidR="00846459" w:rsidRDefault="00402632">
      <w:pPr>
        <w:pStyle w:val="BodyText"/>
        <w:numPr>
          <w:ilvl w:val="0"/>
          <w:numId w:val="5"/>
        </w:numPr>
        <w:shd w:val="clear" w:color="auto" w:fill="auto"/>
        <w:tabs>
          <w:tab w:val="left" w:pos="306"/>
        </w:tabs>
        <w:spacing w:after="40"/>
        <w:ind w:left="300" w:hanging="300"/>
      </w:pPr>
      <w:r>
        <w:t>Một số tình huống phù hợp với thực tế để có thể thay thế các tình huống được gợi ý trong hoạt động 4;</w:t>
      </w:r>
    </w:p>
    <w:p w:rsidR="00846459" w:rsidRDefault="00402632">
      <w:pPr>
        <w:pStyle w:val="BodyText"/>
        <w:numPr>
          <w:ilvl w:val="0"/>
          <w:numId w:val="5"/>
        </w:numPr>
        <w:shd w:val="clear" w:color="auto" w:fill="auto"/>
        <w:tabs>
          <w:tab w:val="left" w:pos="306"/>
        </w:tabs>
        <w:spacing w:after="40"/>
      </w:pPr>
      <w:r>
        <w:t xml:space="preserve">Bài thơ </w:t>
      </w:r>
      <w:r>
        <w:rPr>
          <w:i/>
          <w:iCs/>
          <w:sz w:val="22"/>
          <w:szCs w:val="22"/>
        </w:rPr>
        <w:t>Chuyện ở lớp</w:t>
      </w:r>
      <w:r>
        <w:t xml:space="preserve"> (sáng tác: Tô Hà);</w:t>
      </w:r>
    </w:p>
    <w:p w:rsidR="00846459" w:rsidRDefault="00402632">
      <w:pPr>
        <w:pStyle w:val="BodyText"/>
        <w:numPr>
          <w:ilvl w:val="0"/>
          <w:numId w:val="5"/>
        </w:numPr>
        <w:shd w:val="clear" w:color="auto" w:fill="auto"/>
        <w:tabs>
          <w:tab w:val="left" w:pos="306"/>
        </w:tabs>
        <w:spacing w:after="40"/>
      </w:pPr>
      <w:r>
        <w:t>Một quả bóng nhỏ;</w:t>
      </w:r>
    </w:p>
    <w:p w:rsidR="00846459" w:rsidRDefault="00402632">
      <w:pPr>
        <w:pStyle w:val="BodyText"/>
        <w:numPr>
          <w:ilvl w:val="0"/>
          <w:numId w:val="5"/>
        </w:numPr>
        <w:shd w:val="clear" w:color="auto" w:fill="auto"/>
        <w:tabs>
          <w:tab w:val="left" w:pos="306"/>
        </w:tabs>
        <w:spacing w:after="120"/>
      </w:pPr>
      <w:r>
        <w:t>Máy tính và máy chiếu để trình chiếu tranh ảnh (nếu có).</w:t>
      </w:r>
    </w:p>
    <w:p w:rsidR="00846459" w:rsidRDefault="00402632">
      <w:pPr>
        <w:pStyle w:val="BodyText"/>
        <w:numPr>
          <w:ilvl w:val="0"/>
          <w:numId w:val="22"/>
        </w:numPr>
        <w:shd w:val="clear" w:color="auto" w:fill="auto"/>
        <w:tabs>
          <w:tab w:val="left" w:pos="402"/>
        </w:tabs>
        <w:spacing w:after="40"/>
      </w:pPr>
      <w:r>
        <w:rPr>
          <w:b/>
          <w:bCs/>
        </w:rPr>
        <w:t>Đối với HS</w:t>
      </w:r>
    </w:p>
    <w:p w:rsidR="00846459" w:rsidRDefault="00402632">
      <w:pPr>
        <w:pStyle w:val="BodyText"/>
        <w:numPr>
          <w:ilvl w:val="0"/>
          <w:numId w:val="5"/>
        </w:numPr>
        <w:shd w:val="clear" w:color="auto" w:fill="auto"/>
        <w:tabs>
          <w:tab w:val="left" w:pos="306"/>
        </w:tabs>
        <w:spacing w:after="40"/>
        <w:ind w:left="300" w:hanging="300"/>
        <w:jc w:val="both"/>
      </w:pPr>
      <w:r>
        <w:t>Nhớ lại những điểu đã học vể việc thực hiện nội quy trường, lớp ở các bài trước và ở môn Đạo đức;</w:t>
      </w:r>
    </w:p>
    <w:p w:rsidR="00846459" w:rsidRDefault="00402632">
      <w:pPr>
        <w:pStyle w:val="BodyText"/>
        <w:numPr>
          <w:ilvl w:val="0"/>
          <w:numId w:val="5"/>
        </w:numPr>
        <w:shd w:val="clear" w:color="auto" w:fill="auto"/>
        <w:tabs>
          <w:tab w:val="left" w:pos="306"/>
        </w:tabs>
        <w:spacing w:after="0"/>
      </w:pPr>
      <w:r>
        <w:t>Thẻ có hai mặt: mặt xanh/ mặt cười và mặt đỏ/ mặt mếu.</w:t>
      </w:r>
    </w:p>
    <w:p w:rsidR="00846459" w:rsidRDefault="00402632">
      <w:pPr>
        <w:spacing w:line="1" w:lineRule="exact"/>
      </w:pPr>
      <w:r>
        <w:rPr>
          <w:noProof/>
          <w:lang w:val="en-US" w:eastAsia="en-US" w:bidi="ar-SA"/>
        </w:rPr>
        <mc:AlternateContent>
          <mc:Choice Requires="wps">
            <w:drawing>
              <wp:anchor distT="65405" distB="24765" distL="0" distR="0" simplePos="0" relativeHeight="125829433" behindDoc="0" locked="0" layoutInCell="1" allowOverlap="1">
                <wp:simplePos x="0" y="0"/>
                <wp:positionH relativeFrom="page">
                  <wp:posOffset>700405</wp:posOffset>
                </wp:positionH>
                <wp:positionV relativeFrom="paragraph">
                  <wp:posOffset>65405</wp:posOffset>
                </wp:positionV>
                <wp:extent cx="271145" cy="176530"/>
                <wp:effectExtent l="0" t="0" r="0" b="0"/>
                <wp:wrapTopAndBottom/>
                <wp:docPr id="80" name="Shape 80"/>
                <wp:cNvGraphicFramePr/>
                <a:graphic xmlns:a="http://schemas.openxmlformats.org/drawingml/2006/main">
                  <a:graphicData uri="http://schemas.microsoft.com/office/word/2010/wordprocessingShape">
                    <wps:wsp>
                      <wps:cNvSpPr txBox="1"/>
                      <wps:spPr>
                        <a:xfrm>
                          <a:off x="0" y="0"/>
                          <a:ext cx="271145" cy="176530"/>
                        </a:xfrm>
                        <a:prstGeom prst="rect">
                          <a:avLst/>
                        </a:prstGeom>
                        <a:noFill/>
                      </wps:spPr>
                      <wps:txbx>
                        <w:txbxContent>
                          <w:p w:rsidR="00846459" w:rsidRDefault="00402632">
                            <w:pPr>
                              <w:pStyle w:val="Bodytext40"/>
                              <w:pBdr>
                                <w:top w:val="single" w:sz="0" w:space="0" w:color="E96729"/>
                                <w:left w:val="single" w:sz="0" w:space="0" w:color="E96729"/>
                                <w:bottom w:val="single" w:sz="0" w:space="0" w:color="E96729"/>
                                <w:right w:val="single" w:sz="0" w:space="0" w:color="E96729"/>
                              </w:pBdr>
                              <w:shd w:val="clear" w:color="auto" w:fill="E96729"/>
                              <w:jc w:val="right"/>
                            </w:pPr>
                            <w:r>
                              <w:rPr>
                                <w:color w:val="FFFFFF"/>
                                <w:lang w:val="en-US" w:eastAsia="en-US" w:bidi="en-US"/>
                              </w:rPr>
                              <w:t>IIII</w:t>
                            </w:r>
                          </w:p>
                        </w:txbxContent>
                      </wps:txbx>
                      <wps:bodyPr wrap="none" lIns="0" tIns="0" rIns="0" bIns="0"/>
                    </wps:wsp>
                  </a:graphicData>
                </a:graphic>
              </wp:anchor>
            </w:drawing>
          </mc:Choice>
          <mc:Fallback>
            <w:pict>
              <v:shape id="Shape 80" o:spid="_x0000_s1049" type="#_x0000_t202" style="position:absolute;margin-left:55.15pt;margin-top:5.15pt;width:21.35pt;height:13.9pt;z-index:125829433;visibility:visible;mso-wrap-style:none;mso-wrap-distance-left:0;mso-wrap-distance-top:5.15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oijQEAABEDAAAOAAAAZHJzL2Uyb0RvYy54bWysUttKAzEQfRf8h5B3u93WXli6LUipCKJC&#10;9QPSbNINbDIhid3t3ztJu63om/iSndueOXNmFqtON+QgnFdgSpoPhpQIw6FSZl/Sj/fN3ZwSH5ip&#10;WANGlPQoPF0tb28WrS3ECGpoKuEIghhftLakdQi2yDLPa6GZH4AVBpMSnGYBXbfPKsdaRNdNNhoO&#10;p1kLrrIOuPAeo+tTki4TvpSCh1cpvQikKSlyC+l16d3FN1suWLF3zNaKn2mwP7DQTBlseoFas8DI&#10;p1O/oLTiDjzIMOCgM5BScZFmwGny4Y9ptjWzIs2C4nh7kcn/Hyx/Obw5oqqSzlEewzTuKLUl6KM4&#10;rfUF1mwtVoXuATpcch/3GIwzd9Lp+MVpCOYR53iRVnSBcAyOZnl+P6GEYyqfTSfjhJ5df7bOh0cB&#10;mkSjpA43lwRlh2cfkAiW9iWxl4GNapoYjwxPTKIVul2XxhmNe5o7qI7IvsUll9TgFVLSPBnUMN5D&#10;b7je2J2NHhp1T83PNxIX+91PBK6XvPwCAAD//wMAUEsDBBQABgAIAAAAIQD2lTSz2wAAAAkBAAAP&#10;AAAAZHJzL2Rvd25yZXYueG1sTI/BTsMwEETvSPyDtZW4UdtEoCjEqSoERyq19MLNibdJ2tiObKcN&#10;f8/mBKfd0Y5m35Sb2Q7siiH23imQawEMXeNN71oFx6+PxxxYTNoZPXiHCn4wwqa6vyt1YfzN7fF6&#10;SC2jEBcLraBLaSw4j02HVse1H9HR7eSD1YlkaLkJ+kbhduBPQrxwq3tHHzo94luHzeUwWQWnz93l&#10;/D7txbkVOX7LgHMtd0o9rObtK7CEc/ozw4JP6FARU+0nZyIbSEuRkZWWZS6G54zK1QqyXAKvSv6/&#10;QfULAAD//wMAUEsBAi0AFAAGAAgAAAAhALaDOJL+AAAA4QEAABMAAAAAAAAAAAAAAAAAAAAAAFtD&#10;b250ZW50X1R5cGVzXS54bWxQSwECLQAUAAYACAAAACEAOP0h/9YAAACUAQAACwAAAAAAAAAAAAAA&#10;AAAvAQAAX3JlbHMvLnJlbHNQSwECLQAUAAYACAAAACEAZs5qIo0BAAARAwAADgAAAAAAAAAAAAAA&#10;AAAuAgAAZHJzL2Uyb0RvYy54bWxQSwECLQAUAAYACAAAACEA9pU0s9sAAAAJAQAADwAAAAAAAAAA&#10;AAAAAADnAwAAZHJzL2Rvd25yZXYueG1sUEsFBgAAAAAEAAQA8wAAAO8EAAAAAA==&#10;" filled="f" stroked="f">
                <v:textbox inset="0,0,0,0">
                  <w:txbxContent>
                    <w:p w:rsidR="00846459" w:rsidRDefault="00402632">
                      <w:pPr>
                        <w:pStyle w:val="Bodytext40"/>
                        <w:pBdr>
                          <w:top w:val="single" w:sz="0" w:space="0" w:color="E96729"/>
                          <w:left w:val="single" w:sz="0" w:space="0" w:color="E96729"/>
                          <w:bottom w:val="single" w:sz="0" w:space="0" w:color="E96729"/>
                          <w:right w:val="single" w:sz="0" w:space="0" w:color="E96729"/>
                        </w:pBdr>
                        <w:shd w:val="clear" w:color="auto" w:fill="E96729"/>
                        <w:jc w:val="right"/>
                      </w:pPr>
                      <w:r>
                        <w:rPr>
                          <w:color w:val="FFFFFF"/>
                          <w:lang w:val="en-US" w:eastAsia="en-US" w:bidi="en-US"/>
                        </w:rPr>
                        <w:t>IIII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435" behindDoc="0" locked="0" layoutInCell="1" allowOverlap="1">
                <wp:simplePos x="0" y="0"/>
                <wp:positionH relativeFrom="page">
                  <wp:posOffset>1029335</wp:posOffset>
                </wp:positionH>
                <wp:positionV relativeFrom="paragraph">
                  <wp:posOffset>38100</wp:posOffset>
                </wp:positionV>
                <wp:extent cx="2139950" cy="228600"/>
                <wp:effectExtent l="0" t="0" r="0" b="0"/>
                <wp:wrapTopAndBottom/>
                <wp:docPr id="82" name="Shape 82"/>
                <wp:cNvGraphicFramePr/>
                <a:graphic xmlns:a="http://schemas.openxmlformats.org/drawingml/2006/main">
                  <a:graphicData uri="http://schemas.microsoft.com/office/word/2010/wordprocessingShape">
                    <wps:wsp>
                      <wps:cNvSpPr txBox="1"/>
                      <wps:spPr>
                        <a:xfrm>
                          <a:off x="0" y="0"/>
                          <a:ext cx="213995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82" o:spid="_x0000_s1050" type="#_x0000_t202" style="position:absolute;margin-left:81.05pt;margin-top:3pt;width:168.5pt;height:18pt;z-index:125829435;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JjjQEAABIDAAAOAAAAZHJzL2Uyb0RvYy54bWysUl1LwzAUfRf8DyHvrl3VsZV1AxkTQVSY&#10;/oAsTdZAkxuSuHb/3pts3UTfxJf0fvXcc8+982WvW7IXziswFR2PckqE4VArs6vox/v6ZkqJD8zU&#10;rAUjKnoQni4X11fzzpaigAbaWjiCIMaXna1oE4Its8zzRmjmR2CFwaQEp1lA1+2y2rEO0XWbFXk+&#10;yTpwtXXAhfcYXR2TdJHwpRQ8vErpRSBtRZFbSK9L7za+2WLOyp1jtlH8RIP9gYVmymDTM9SKBUY+&#10;nfoFpRV34EGGEQedgZSKizQDTjPOf0yzaZgVaRYUx9uzTP7/YPnL/s0RVVd0WlBimMYdpbYEfRSn&#10;s77Emo3FqtA/QI9LHuIeg3HmXjodvzgNwTzKfDhLK/pAOAaL8e1sdo8pjrmimE7ypH12+ds6Hx4F&#10;aBKNijpcXVKU7Z99QCZYOpTEZgbWqm1jPFI8UolW6Ld9mqe4G3huoT4g/Q63XFGDZ0hJ+2RQxHgQ&#10;g+EGY3syBmgUPjU/HUnc7Hc/Ebic8uILAAD//wMAUEsDBBQABgAIAAAAIQAcGZ7T2wAAAAgBAAAP&#10;AAAAZHJzL2Rvd25yZXYueG1sTI/BTsMwEETvSPyDtUjcqJ0IRW2IUyEERyq1cOHmxNskbbyObKcN&#10;f89ygtuOZjT7ptoubhQXDHHwpCFbKRBIrbcDdRo+P94e1iBiMmTN6Ak1fGOEbX17U5nS+ivt8XJI&#10;neASiqXR0Kc0lVLGtkdn4spPSOwdfXAmsQydtMFcudyNMleqkM4MxB96M+FLj+35MDsNx/fd+fQ6&#10;79WpU2v8ygIuTbbT+v5ueX4CkXBJf2H4xWd0qJmp8TPZKEbWRZ5xVEPBk9h/3GxYN3zkCmRdyf8D&#10;6h8AAAD//wMAUEsBAi0AFAAGAAgAAAAhALaDOJL+AAAA4QEAABMAAAAAAAAAAAAAAAAAAAAAAFtD&#10;b250ZW50X1R5cGVzXS54bWxQSwECLQAUAAYACAAAACEAOP0h/9YAAACUAQAACwAAAAAAAAAAAAAA&#10;AAAvAQAAX3JlbHMvLnJlbHNQSwECLQAUAAYACAAAACEAXaPCY40BAAASAwAADgAAAAAAAAAAAAAA&#10;AAAuAgAAZHJzL2Uyb0RvYy54bWxQSwECLQAUAAYACAAAACEAHBme09sAAAAIAQAADwAAAAAAAAAA&#10;AAAAAADnAwAAZHJzL2Rvd25yZXYueG1sUEsFBgAAAAAEAAQA8wAAAO8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40" w:line="288" w:lineRule="auto"/>
        <w:jc w:val="both"/>
      </w:pPr>
      <w:r>
        <w:t>Vể nội dung này, trong môn Đạo đức đã có những yêu cầu cần đạt sau:</w:t>
      </w:r>
    </w:p>
    <w:p w:rsidR="00846459" w:rsidRDefault="00402632">
      <w:pPr>
        <w:pStyle w:val="BodyText"/>
        <w:shd w:val="clear" w:color="auto" w:fill="auto"/>
        <w:spacing w:after="40" w:line="288" w:lineRule="auto"/>
        <w:jc w:val="both"/>
      </w:pPr>
      <w:r>
        <w:t>+ Nêu được những biểu hiện thực hiện đúng nội quy trường, lớp.</w:t>
      </w:r>
    </w:p>
    <w:p w:rsidR="00846459" w:rsidRDefault="00402632">
      <w:pPr>
        <w:pStyle w:val="BodyText"/>
        <w:shd w:val="clear" w:color="auto" w:fill="auto"/>
        <w:spacing w:after="40" w:line="288" w:lineRule="auto"/>
        <w:jc w:val="both"/>
      </w:pPr>
      <w:r>
        <w:t>+ Biết vì sao phải thực hiện đúng nội quy trường, lớp.</w:t>
      </w:r>
    </w:p>
    <w:p w:rsidR="00846459" w:rsidRDefault="00402632">
      <w:pPr>
        <w:pStyle w:val="BodyText"/>
        <w:shd w:val="clear" w:color="auto" w:fill="auto"/>
        <w:spacing w:after="40" w:line="288" w:lineRule="auto"/>
        <w:jc w:val="both"/>
      </w:pPr>
      <w:r>
        <w:t>+ Thực hiện đúng nội quy của trường, lớp.</w:t>
      </w:r>
    </w:p>
    <w:p w:rsidR="00846459" w:rsidRDefault="00402632">
      <w:pPr>
        <w:pStyle w:val="BodyText"/>
        <w:shd w:val="clear" w:color="auto" w:fill="auto"/>
        <w:spacing w:after="40" w:line="288" w:lineRule="auto"/>
        <w:jc w:val="both"/>
      </w:pPr>
      <w:r>
        <w:t>+ Nhắc nhở bạn bè thực hiện đúng nội quy trường, lớp.</w:t>
      </w:r>
    </w:p>
    <w:p w:rsidR="00846459" w:rsidRDefault="00402632">
      <w:pPr>
        <w:pStyle w:val="BodyText"/>
        <w:shd w:val="clear" w:color="auto" w:fill="auto"/>
        <w:spacing w:after="40" w:line="288" w:lineRule="auto"/>
        <w:jc w:val="both"/>
      </w:pPr>
      <w:r>
        <w:t>Do đó, có thể khai thác những hiểu biết của HS vể những điểu quy định trong nội quy trường, lớp kết hợp với khai thác những trải nghiệm thực tiễn của các em trong các giờ học để xác định những việc nên và không nên làm trong giờ học, giờ chơi và cam kết thực hiện.</w:t>
      </w:r>
      <w:r>
        <w:br w:type="page"/>
      </w:r>
    </w:p>
    <w:p w:rsidR="00846459" w:rsidRDefault="00402632">
      <w:pPr>
        <w:pStyle w:val="Heading50"/>
        <w:keepNext/>
        <w:keepLines/>
        <w:shd w:val="clear" w:color="auto" w:fill="auto"/>
        <w:spacing w:line="298" w:lineRule="auto"/>
        <w:ind w:firstLine="280"/>
        <w:jc w:val="both"/>
        <w:rPr>
          <w:sz w:val="24"/>
          <w:szCs w:val="24"/>
        </w:rPr>
      </w:pPr>
      <w:bookmarkStart w:id="41" w:name="bookmark56"/>
      <w:bookmarkStart w:id="42" w:name="bookmark57"/>
      <w:r>
        <w:rPr>
          <w:rFonts w:ascii="Times New Roman" w:eastAsia="Times New Roman" w:hAnsi="Times New Roman" w:cs="Times New Roman"/>
          <w:color w:val="231F20"/>
          <w:w w:val="100"/>
          <w:sz w:val="24"/>
          <w:szCs w:val="24"/>
        </w:rPr>
        <w:lastRenderedPageBreak/>
        <w:t>Khởi động:</w:t>
      </w:r>
      <w:bookmarkEnd w:id="41"/>
      <w:bookmarkEnd w:id="42"/>
    </w:p>
    <w:p w:rsidR="00846459" w:rsidRDefault="00402632">
      <w:pPr>
        <w:pStyle w:val="BodyText"/>
        <w:shd w:val="clear" w:color="auto" w:fill="auto"/>
        <w:spacing w:after="40" w:line="298" w:lineRule="auto"/>
        <w:ind w:firstLine="280"/>
        <w:jc w:val="both"/>
      </w:pPr>
      <w:r>
        <w:rPr>
          <w:b/>
          <w:bCs/>
          <w:i/>
          <w:iCs/>
          <w:color w:val="009347"/>
          <w:sz w:val="22"/>
          <w:szCs w:val="22"/>
        </w:rPr>
        <w:t>Phương án 1:</w:t>
      </w:r>
      <w:r>
        <w:rPr>
          <w:color w:val="009347"/>
        </w:rPr>
        <w:t xml:space="preserve"> </w:t>
      </w:r>
      <w:r>
        <w:t>Tổ chức trò chơi “Ném bóng”</w:t>
      </w:r>
    </w:p>
    <w:p w:rsidR="00846459" w:rsidRDefault="00402632">
      <w:pPr>
        <w:pStyle w:val="BodyText"/>
        <w:shd w:val="clear" w:color="auto" w:fill="auto"/>
        <w:spacing w:after="40" w:line="298" w:lineRule="auto"/>
        <w:ind w:left="280" w:firstLine="20"/>
        <w:jc w:val="both"/>
      </w:pPr>
      <w:r>
        <w:rPr>
          <w:i/>
          <w:iCs/>
          <w:sz w:val="22"/>
          <w:szCs w:val="22"/>
        </w:rPr>
        <w:t>Luật chơi:</w:t>
      </w:r>
      <w:r>
        <w:t xml:space="preserve"> GV cầm bóng ném vào em nào thì em đó nhắc lại một điểu được quy định trong “Nội quy nhà trường”, “Nội quy tự quản của lớp”. Sau đó, em sẽ có quyển ném bóng cho bạn khác (nếu không nhắc lại được thì sẽ được “thưởng” theo quy định mà lớp thoả thuận). Trò chơi tiêp tục cho đến khi HS nhắc được nhiểu các quy định trong nội quy nhà trường và của lớp.</w:t>
      </w:r>
    </w:p>
    <w:p w:rsidR="00846459" w:rsidRDefault="00402632">
      <w:pPr>
        <w:pStyle w:val="BodyText"/>
        <w:shd w:val="clear" w:color="auto" w:fill="auto"/>
        <w:spacing w:after="40" w:line="298" w:lineRule="auto"/>
        <w:ind w:firstLine="280"/>
        <w:jc w:val="both"/>
        <w:rPr>
          <w:sz w:val="22"/>
          <w:szCs w:val="22"/>
        </w:rPr>
      </w:pPr>
      <w:r>
        <w:rPr>
          <w:b/>
          <w:bCs/>
          <w:i/>
          <w:iCs/>
          <w:color w:val="009347"/>
          <w:sz w:val="22"/>
          <w:szCs w:val="22"/>
        </w:rPr>
        <w:t>Phương án 2:</w:t>
      </w:r>
      <w:r>
        <w:rPr>
          <w:color w:val="009347"/>
        </w:rPr>
        <w:t xml:space="preserve"> </w:t>
      </w:r>
      <w:r>
        <w:t xml:space="preserve">GV cho HS đọc bài thơ </w:t>
      </w:r>
      <w:r>
        <w:rPr>
          <w:i/>
          <w:iCs/>
          <w:sz w:val="22"/>
          <w:szCs w:val="22"/>
        </w:rPr>
        <w:t>Chuyện ở lớp</w:t>
      </w:r>
    </w:p>
    <w:p w:rsidR="00846459" w:rsidRDefault="00402632">
      <w:pPr>
        <w:pStyle w:val="BodyText"/>
        <w:shd w:val="clear" w:color="auto" w:fill="auto"/>
        <w:spacing w:after="40" w:line="298" w:lineRule="auto"/>
        <w:ind w:left="280" w:firstLine="20"/>
        <w:jc w:val="both"/>
      </w:pPr>
      <w:r>
        <w:t>GV đặt câu hỏi: Các bạn trong bài thơ đã làm những điểu gì không nên làm trong lớp? Sau đây, chúng ta sẽ tìm hiểu những việc nên và không nên làm trong giờ học và giờ chơi.</w:t>
      </w:r>
    </w:p>
    <w:p w:rsidR="00846459" w:rsidRDefault="00402632">
      <w:pPr>
        <w:pStyle w:val="BodyText"/>
        <w:shd w:val="clear" w:color="auto" w:fill="auto"/>
        <w:spacing w:after="200" w:line="305" w:lineRule="auto"/>
        <w:ind w:left="280" w:firstLine="20"/>
        <w:jc w:val="both"/>
      </w:pPr>
      <w:r>
        <w:rPr>
          <w:b/>
          <w:bCs/>
          <w:i/>
          <w:iCs/>
          <w:color w:val="009347"/>
          <w:sz w:val="22"/>
          <w:szCs w:val="22"/>
        </w:rPr>
        <w:t>Phương án 3:</w:t>
      </w:r>
      <w:r>
        <w:rPr>
          <w:color w:val="009347"/>
        </w:rPr>
        <w:t xml:space="preserve"> </w:t>
      </w:r>
      <w:r>
        <w:t>GV có thể hỏi xem HS đã thực hiện hoạt động tiêp nối của tiêt trước ở nhà như thê' nào (nêu cần).</w:t>
      </w:r>
    </w:p>
    <w:p w:rsidR="00846459" w:rsidRDefault="00402632">
      <w:pPr>
        <w:pStyle w:val="Bodytext20"/>
        <w:shd w:val="clear" w:color="auto" w:fill="auto"/>
        <w:spacing w:after="100" w:line="326" w:lineRule="auto"/>
        <w:jc w:val="both"/>
      </w:pPr>
      <w:r>
        <w:rPr>
          <w:color w:val="6F2C91"/>
        </w:rPr>
        <w:t>KHÁM PHÁ - KẾT NỐI</w:t>
      </w:r>
    </w:p>
    <w:p w:rsidR="00846459" w:rsidRDefault="00402632">
      <w:pPr>
        <w:pStyle w:val="Heading50"/>
        <w:keepNext/>
        <w:keepLines/>
        <w:shd w:val="clear" w:color="auto" w:fill="auto"/>
        <w:spacing w:after="100" w:line="240" w:lineRule="auto"/>
        <w:jc w:val="both"/>
      </w:pPr>
      <w:r>
        <w:rPr>
          <w:noProof/>
          <w:lang w:val="en-US" w:eastAsia="en-US" w:bidi="ar-SA"/>
        </w:rPr>
        <mc:AlternateContent>
          <mc:Choice Requires="wps">
            <w:drawing>
              <wp:anchor distT="0" distB="0" distL="101600" distR="101600" simplePos="0" relativeHeight="125829437" behindDoc="0" locked="0" layoutInCell="1" allowOverlap="1">
                <wp:simplePos x="0" y="0"/>
                <wp:positionH relativeFrom="page">
                  <wp:posOffset>849630</wp:posOffset>
                </wp:positionH>
                <wp:positionV relativeFrom="paragraph">
                  <wp:posOffset>12700</wp:posOffset>
                </wp:positionV>
                <wp:extent cx="621665" cy="164465"/>
                <wp:effectExtent l="0" t="0" r="0" b="0"/>
                <wp:wrapSquare wrapText="right"/>
                <wp:docPr id="84" name="Shape 84"/>
                <wp:cNvGraphicFramePr/>
                <a:graphic xmlns:a="http://schemas.openxmlformats.org/drawingml/2006/main">
                  <a:graphicData uri="http://schemas.microsoft.com/office/word/2010/wordprocessingShape">
                    <wps:wsp>
                      <wps:cNvSpPr txBox="1"/>
                      <wps:spPr>
                        <a:xfrm>
                          <a:off x="0" y="0"/>
                          <a:ext cx="621665" cy="16446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1</w:t>
                            </w:r>
                          </w:p>
                        </w:txbxContent>
                      </wps:txbx>
                      <wps:bodyPr wrap="none" lIns="0" tIns="0" rIns="0" bIns="0"/>
                    </wps:wsp>
                  </a:graphicData>
                </a:graphic>
              </wp:anchor>
            </w:drawing>
          </mc:Choice>
          <mc:Fallback>
            <w:pict>
              <v:shape id="Shape 84" o:spid="_x0000_s1051" type="#_x0000_t202" style="position:absolute;left:0;text-align:left;margin-left:66.9pt;margin-top:1pt;width:48.95pt;height:12.95pt;z-index:125829437;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6BjAEAABEDAAAOAAAAZHJzL2Uyb0RvYy54bWysUl1LwzAUfRf8DyHvrl2ZZZR1AxkTQVSY&#10;/oAsTdZAkxuSuHb/3pts3UTfxJf0fvXcc8+9i9WgO3IQziswNZ1OckqE4dAos6/px/vmbk6JD8w0&#10;rAMjanoUnq6WtzeL3laigBa6RjiCIMZXva1pG4KtsszzVmjmJ2CFwaQEp1lA1+2zxrEe0XWXFXle&#10;Zj24xjrgwnuMrk9Jukz4UgoeXqX0IpCupsgtpNeldxffbLlg1d4x2yp+psH+wEIzZbDpBWrNAiOf&#10;Tv2C0oo78CDDhIPOQErFRZoBp5nmP6bZtsyKNAuK4+1FJv9/sPzl8OaIamo6n1FimMYdpbYEfRSn&#10;t77Cmq3FqjA8wIBLHuMeg3HmQTodvzgNwTzKfLxIK4ZAOAbLYlqW95RwTE3L2QxtRM+uP1vnw6MA&#10;TaJRU4ebS4Kyw7MPp9KxJPYysFFdF+OR4YlJtMKwG9I4RWoQQztojsi+xyXX1OAVUtI9GdQw3sNo&#10;uNHYnY0RGnVPPM83Ehf73U8Erpe8/AIAAP//AwBQSwMEFAAGAAgAAAAhAG9/NJbcAAAACAEAAA8A&#10;AABkcnMvZG93bnJldi54bWxMj8FOwzAQRO9I/QdrK3GjdhKJlhCnQgiOVGrLhZsTb5O08TqKnTb8&#10;PcsJbjua0eybYju7XlxxDJ0nDclKgUCqve2o0fB5fH/YgAjRkDW9J9TwjQG25eKuMLn1N9rj9RAb&#10;wSUUcqOhjXHIpQx1i86ElR+Q2Dv50ZnIcmykHc2Ny10vU6UepTMd8YfWDPjaYn05TE7D6WN3Ob9N&#10;e3Vu1Aa/khHnKtlpfb+cX55BRJzjXxh+8RkdSmaq/EQ2iJ51ljF61JDyJPbTLFmDqPhYP4EsC/l/&#10;QPkDAAD//wMAUEsBAi0AFAAGAAgAAAAhALaDOJL+AAAA4QEAABMAAAAAAAAAAAAAAAAAAAAAAFtD&#10;b250ZW50X1R5cGVzXS54bWxQSwECLQAUAAYACAAAACEAOP0h/9YAAACUAQAACwAAAAAAAAAAAAAA&#10;AAAvAQAAX3JlbHMvLnJlbHNQSwECLQAUAAYACAAAACEATsM+gYwBAAARAwAADgAAAAAAAAAAAAAA&#10;AAAuAgAAZHJzL2Uyb0RvYy54bWxQSwECLQAUAAYACAAAACEAb380ltwAAAAIAQAADwAAAAAAAAAA&#10;AAAAAADmAwAAZHJzL2Rvd25yZXYueG1sUEsFBgAAAAAEAAQA8wAAAO8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1</w:t>
                      </w:r>
                    </w:p>
                  </w:txbxContent>
                </v:textbox>
                <w10:wrap type="square" side="right" anchorx="page"/>
              </v:shape>
            </w:pict>
          </mc:Fallback>
        </mc:AlternateContent>
      </w:r>
      <w:bookmarkStart w:id="43" w:name="bookmark58"/>
      <w:bookmarkStart w:id="44" w:name="bookmark59"/>
      <w:r>
        <w:t>CHỈ RA NHỮNG VIỆC NÊN LÀM TRONG GIỜ HỌC, GIỜ CHƠI</w:t>
      </w:r>
      <w:bookmarkEnd w:id="43"/>
      <w:bookmarkEnd w:id="44"/>
    </w:p>
    <w:p w:rsidR="00846459" w:rsidRDefault="00402632">
      <w:pPr>
        <w:pStyle w:val="BodyText"/>
        <w:numPr>
          <w:ilvl w:val="0"/>
          <w:numId w:val="5"/>
        </w:numPr>
        <w:shd w:val="clear" w:color="auto" w:fill="auto"/>
        <w:tabs>
          <w:tab w:val="left" w:pos="606"/>
        </w:tabs>
        <w:spacing w:after="40" w:line="298" w:lineRule="auto"/>
        <w:ind w:left="580" w:hanging="280"/>
        <w:jc w:val="both"/>
      </w:pPr>
      <w:r>
        <w:t>GV yêu cầu HS quan sát tranh trong SGK và thảo luận cùng bạn để xác định việc nên làm trong giờ học và việc nên làm trong giờ chơi.</w:t>
      </w:r>
    </w:p>
    <w:p w:rsidR="00846459" w:rsidRDefault="00402632">
      <w:pPr>
        <w:pStyle w:val="BodyText"/>
        <w:numPr>
          <w:ilvl w:val="0"/>
          <w:numId w:val="5"/>
        </w:numPr>
        <w:shd w:val="clear" w:color="auto" w:fill="auto"/>
        <w:tabs>
          <w:tab w:val="left" w:pos="586"/>
        </w:tabs>
        <w:spacing w:after="40" w:line="298" w:lineRule="auto"/>
        <w:ind w:firstLine="280"/>
        <w:jc w:val="both"/>
      </w:pPr>
      <w:r>
        <w:t>Yêu cầu HS xung phong trả lời.</w:t>
      </w:r>
    </w:p>
    <w:p w:rsidR="00846459" w:rsidRDefault="00402632">
      <w:pPr>
        <w:pStyle w:val="BodyText"/>
        <w:shd w:val="clear" w:color="auto" w:fill="auto"/>
        <w:spacing w:after="100" w:line="240" w:lineRule="auto"/>
        <w:ind w:firstLine="280"/>
        <w:jc w:val="both"/>
      </w:pPr>
      <w:r>
        <w:t>- Các bạn lắng nghe để bổ sung, điểu chỉnh.</w:t>
      </w:r>
    </w:p>
    <w:p w:rsidR="00846459" w:rsidRDefault="00402632">
      <w:pPr>
        <w:pStyle w:val="BodyText"/>
        <w:shd w:val="clear" w:color="auto" w:fill="auto"/>
        <w:spacing w:after="140" w:line="298" w:lineRule="auto"/>
        <w:ind w:left="580" w:hanging="280"/>
        <w:jc w:val="both"/>
      </w:pPr>
      <w:r>
        <w:t>- GV giải thích và chốt lại: tranh số 1 và 3 là những việc nên làm trong giờ học; tranh số 2 và số 4 là những việc nên làm trong giờ chơi.</w:t>
      </w:r>
    </w:p>
    <w:p w:rsidR="00846459" w:rsidRDefault="00402632">
      <w:pPr>
        <w:pStyle w:val="Heading50"/>
        <w:keepNext/>
        <w:keepLines/>
        <w:shd w:val="clear" w:color="auto" w:fill="auto"/>
        <w:spacing w:after="100" w:line="240" w:lineRule="auto"/>
        <w:jc w:val="center"/>
      </w:pPr>
      <w:r>
        <w:rPr>
          <w:noProof/>
          <w:lang w:val="en-US" w:eastAsia="en-US" w:bidi="ar-SA"/>
        </w:rPr>
        <mc:AlternateContent>
          <mc:Choice Requires="wps">
            <w:drawing>
              <wp:anchor distT="0" distB="0" distL="88900" distR="88900" simplePos="0" relativeHeight="125829439" behindDoc="0" locked="0" layoutInCell="1" allowOverlap="1">
                <wp:simplePos x="0" y="0"/>
                <wp:positionH relativeFrom="page">
                  <wp:posOffset>849630</wp:posOffset>
                </wp:positionH>
                <wp:positionV relativeFrom="paragraph">
                  <wp:posOffset>12700</wp:posOffset>
                </wp:positionV>
                <wp:extent cx="658495" cy="164465"/>
                <wp:effectExtent l="0" t="0" r="0" b="0"/>
                <wp:wrapSquare wrapText="right"/>
                <wp:docPr id="86" name="Shape 86"/>
                <wp:cNvGraphicFramePr/>
                <a:graphic xmlns:a="http://schemas.openxmlformats.org/drawingml/2006/main">
                  <a:graphicData uri="http://schemas.microsoft.com/office/word/2010/wordprocessingShape">
                    <wps:wsp>
                      <wps:cNvSpPr txBox="1"/>
                      <wps:spPr>
                        <a:xfrm>
                          <a:off x="0" y="0"/>
                          <a:ext cx="658495"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động 2</w:t>
                            </w:r>
                          </w:p>
                        </w:txbxContent>
                      </wps:txbx>
                      <wps:bodyPr wrap="none" lIns="0" tIns="0" rIns="0" bIns="0"/>
                    </wps:wsp>
                  </a:graphicData>
                </a:graphic>
              </wp:anchor>
            </w:drawing>
          </mc:Choice>
          <mc:Fallback>
            <w:pict>
              <v:shape id="Shape 86" o:spid="_x0000_s1052" type="#_x0000_t202" style="position:absolute;left:0;text-align:left;margin-left:66.9pt;margin-top:1pt;width:51.85pt;height:12.95pt;z-index:125829439;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GrjQEAABEDAAAOAAAAZHJzL2Uyb0RvYy54bWysUlFrwjAQfh/sP4S8z1bR4opVGOIYjG3g&#10;9gNimthAkwtJZuu/3yVaHdvb2Et6ubt++b7vbrHqdUsOwnkFpqLjUU6JMBxqZfYV/Xjf3M0p8YGZ&#10;mrVgREWPwtPV8vZm0dlSTKCBthaOIIjxZWcr2oRgyyzzvBGa+RFYYbAowWkW8Or2We1Yh+i6zSZ5&#10;XmQduNo64MJ7zK5PRbpM+FIKHl6l9CKQtqLILaTTpXMXz2y5YOXeMdsofqbB/sBCM2Xw0QvUmgVG&#10;Pp36BaUVd+BBhhEHnYGUioukAdWM8x9qtg2zImlBc7y92OT/D5a/HN4cUXVF5wUlhmmcUXqW4B3N&#10;6awvsWdrsSv0D9DjkIe8x2TU3Eun4xfVEKyjzceLtaIPhGOymM2n9zNKOJbGxXRazCJKdv3ZOh8e&#10;BWgSg4o6nFwylB2efTi1Di3xLQMb1bYxHxmemMQo9Ls+yZlc6O+gPiL7DodcUYNbSEn7ZNDDuA9D&#10;4IZgdw4GaPQ98TzvSBzs93sicN3k5RcAAAD//wMAUEsDBBQABgAIAAAAIQCjR5BO3AAAAAgBAAAP&#10;AAAAZHJzL2Rvd25yZXYueG1sTI/BTsMwEETvSPyDtUjcqJ1E0DaNUyEERyq1cOHmxNskbbyOYqcN&#10;f89ygtuOZjT7ptjOrhcXHEPnSUOyUCCQam87ajR8frw9rECEaMia3hNq+MYA2/L2pjC59Vfa4+UQ&#10;G8ElFHKjoY1xyKUMdYvOhIUfkNg7+tGZyHJspB3NlctdL1OlnqQzHfGH1gz40mJ9PkxOw/F9dz69&#10;Tnt1atQKv5IR5yrZaX1/Nz9vQESc418YfvEZHUpmqvxENoiedZYxetSQ8iT202z5CKLiY7kGWRby&#10;/4DyBwAA//8DAFBLAQItABQABgAIAAAAIQC2gziS/gAAAOEBAAATAAAAAAAAAAAAAAAAAAAAAABb&#10;Q29udGVudF9UeXBlc10ueG1sUEsBAi0AFAAGAAgAAAAhADj9If/WAAAAlAEAAAsAAAAAAAAAAAAA&#10;AAAALwEAAF9yZWxzLy5yZWxzUEsBAi0AFAAGAAgAAAAhAKpVwauNAQAAEQMAAA4AAAAAAAAAAAAA&#10;AAAALgIAAGRycy9lMm9Eb2MueG1sUEsBAi0AFAAGAAgAAAAhAKNHkE7cAAAACAEAAA8AAAAAAAAA&#10;AAAAAAAA5wMAAGRycy9kb3ducmV2LnhtbFBLBQYAAAAABAAEAPMAAADw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động 2</w:t>
                      </w:r>
                    </w:p>
                  </w:txbxContent>
                </v:textbox>
                <w10:wrap type="square" side="right" anchorx="page"/>
              </v:shape>
            </w:pict>
          </mc:Fallback>
        </mc:AlternateContent>
      </w:r>
      <w:bookmarkStart w:id="45" w:name="bookmark60"/>
      <w:bookmarkStart w:id="46" w:name="bookmark61"/>
      <w:r>
        <w:t>KỂ THÊM NHỮNG VIỆC NÊN LÀM TRONG GIỜ HỌC, GIỜ CHƠI MÀ EM BIẾT</w:t>
      </w:r>
      <w:bookmarkEnd w:id="45"/>
      <w:bookmarkEnd w:id="46"/>
    </w:p>
    <w:p w:rsidR="00846459" w:rsidRDefault="00402632">
      <w:pPr>
        <w:pStyle w:val="BodyText"/>
        <w:numPr>
          <w:ilvl w:val="0"/>
          <w:numId w:val="5"/>
        </w:numPr>
        <w:shd w:val="clear" w:color="auto" w:fill="auto"/>
        <w:tabs>
          <w:tab w:val="left" w:pos="586"/>
        </w:tabs>
        <w:spacing w:after="100" w:line="240" w:lineRule="auto"/>
        <w:ind w:firstLine="280"/>
        <w:jc w:val="both"/>
      </w:pPr>
      <w:r>
        <w:t>GV yêu cầu HS bổ sung những việc nên làm trong giờ học, giờ chơi mà các em biết.</w:t>
      </w:r>
    </w:p>
    <w:p w:rsidR="00846459" w:rsidRDefault="00402632">
      <w:pPr>
        <w:pStyle w:val="BodyText"/>
        <w:numPr>
          <w:ilvl w:val="0"/>
          <w:numId w:val="5"/>
        </w:numPr>
        <w:shd w:val="clear" w:color="auto" w:fill="auto"/>
        <w:tabs>
          <w:tab w:val="left" w:pos="586"/>
        </w:tabs>
        <w:spacing w:after="0" w:line="240" w:lineRule="auto"/>
        <w:ind w:firstLine="280"/>
        <w:jc w:val="both"/>
      </w:pPr>
      <w:r>
        <w:t>GV kẻ bảng theo mẫu như sau:</w:t>
      </w:r>
    </w:p>
    <w:p w:rsidR="00846459" w:rsidRDefault="00402632">
      <w:pPr>
        <w:spacing w:line="1" w:lineRule="exact"/>
      </w:pPr>
      <w:r>
        <w:rPr>
          <w:noProof/>
          <w:lang w:val="en-US" w:eastAsia="en-US" w:bidi="ar-SA"/>
        </w:rPr>
        <mc:AlternateContent>
          <mc:Choice Requires="wps">
            <w:drawing>
              <wp:anchor distT="152400" distB="8890" distL="0" distR="0" simplePos="0" relativeHeight="125829441" behindDoc="0" locked="0" layoutInCell="1" allowOverlap="1">
                <wp:simplePos x="0" y="0"/>
                <wp:positionH relativeFrom="page">
                  <wp:posOffset>1181735</wp:posOffset>
                </wp:positionH>
                <wp:positionV relativeFrom="paragraph">
                  <wp:posOffset>152400</wp:posOffset>
                </wp:positionV>
                <wp:extent cx="167640" cy="186055"/>
                <wp:effectExtent l="0" t="0" r="0" b="0"/>
                <wp:wrapTopAndBottom/>
                <wp:docPr id="88" name="Shape 88"/>
                <wp:cNvGraphicFramePr/>
                <a:graphic xmlns:a="http://schemas.openxmlformats.org/drawingml/2006/main">
                  <a:graphicData uri="http://schemas.microsoft.com/office/word/2010/wordprocessingShape">
                    <wps:wsp>
                      <wps:cNvSpPr txBox="1"/>
                      <wps:spPr>
                        <a:xfrm>
                          <a:off x="0" y="0"/>
                          <a:ext cx="167640" cy="186055"/>
                        </a:xfrm>
                        <a:prstGeom prst="rect">
                          <a:avLst/>
                        </a:prstGeom>
                        <a:noFill/>
                      </wps:spPr>
                      <wps:txbx>
                        <w:txbxContent>
                          <w:p w:rsidR="00846459" w:rsidRDefault="00402632">
                            <w:pPr>
                              <w:pStyle w:val="Bodytext20"/>
                              <w:pBdr>
                                <w:top w:val="single" w:sz="0" w:space="0" w:color="FADDE1"/>
                                <w:left w:val="single" w:sz="0" w:space="14" w:color="FADDE1"/>
                                <w:bottom w:val="single" w:sz="0" w:space="0" w:color="FADDE1"/>
                                <w:right w:val="single" w:sz="0" w:space="14" w:color="FADDE1"/>
                              </w:pBdr>
                              <w:shd w:val="clear" w:color="auto" w:fill="FADDE1"/>
                              <w:spacing w:after="0"/>
                            </w:pPr>
                            <w:r>
                              <w:rPr>
                                <w:color w:val="231F20"/>
                                <w:w w:val="70"/>
                              </w:rPr>
                              <w:t>TT</w:t>
                            </w:r>
                          </w:p>
                        </w:txbxContent>
                      </wps:txbx>
                      <wps:bodyPr wrap="none" lIns="0" tIns="0" rIns="0" bIns="0"/>
                    </wps:wsp>
                  </a:graphicData>
                </a:graphic>
              </wp:anchor>
            </w:drawing>
          </mc:Choice>
          <mc:Fallback>
            <w:pict>
              <v:shape id="Shape 88" o:spid="_x0000_s1053" type="#_x0000_t202" style="position:absolute;margin-left:93.05pt;margin-top:12pt;width:13.2pt;height:14.65pt;z-index:125829441;visibility:visible;mso-wrap-style:none;mso-wrap-distance-left:0;mso-wrap-distance-top:12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REjAEAABEDAAAOAAAAZHJzL2Uyb0RvYy54bWysUstqwzAQvBf6D0L3xk5oHpg4gRJSCqUt&#10;pP0AWZZigaUVkho7f9+VEielvZVe5NXuejQzu8t1r1tyEM4rMCUdj3JKhOFQK7Mv6cf79m5BiQ/M&#10;1KwFI0p6FJ6uV7c3y84WYgINtLVwBEGMLzpb0iYEW2SZ543QzI/ACoNFCU6zgFe3z2rHOkTXbTbJ&#10;81nWgautAy68x+zmVKSrhC+l4OFVSi8CaUuK3EI6XTqreGarJSv2jtlG8TMN9gcWmimDj16gNiww&#10;8unULyituAMPMow46AykVFwkDahmnP9Qs2uYFUkLmuPtxSb/f7D85fDmiKpLusBJGaZxRulZgnc0&#10;p7O+wJ6dxa7QP0CPQx7yHpNRcy+djl9UQ7CONh8v1oo+EB5/ms1n91jhWBovZvl0GlGy68/W+fAo&#10;QJMYlNTh5JKh7PDsw6l1aIlvGdiqto35yPDEJEahr/okZzIfaFZQH5F9h0MuqcEtpKR9Muhh3Ich&#10;cENQnYMBGn1PPM87Egf7/Z4IXDd59QUAAP//AwBQSwMEFAAGAAgAAAAhACgsgkXdAAAACQEAAA8A&#10;AABkcnMvZG93bnJldi54bWxMj8FOwzAQRO9I/QdrK3GjtlNaRSFOhRAcqdTChZsTb5O0sR3ZThv+&#10;nuUEx9E+zb4pd7Md2BVD7L1TIFcCGLrGm961Cj4/3h5yYDFpZ/TgHSr4xgi7anFX6sL4mzvg9Zha&#10;RiUuFlpBl9JYcB6bDq2OKz+io9vJB6sTxdByE/SNyu3AMyG23Ore0YdOj/jSYXM5TlbB6X1/Ob9O&#10;B3FuRY5fMuBcy71S98v5+QlYwjn9wfCrT+pQkVPtJ2ciGyjnW0moguyRNhGQyWwDrFawWa+BVyX/&#10;v6D6AQAA//8DAFBLAQItABQABgAIAAAAIQC2gziS/gAAAOEBAAATAAAAAAAAAAAAAAAAAAAAAABb&#10;Q29udGVudF9UeXBlc10ueG1sUEsBAi0AFAAGAAgAAAAhADj9If/WAAAAlAEAAAsAAAAAAAAAAAAA&#10;AAAALwEAAF9yZWxzLy5yZWxzUEsBAi0AFAAGAAgAAAAhAOctJESMAQAAEQMAAA4AAAAAAAAAAAAA&#10;AAAALgIAAGRycy9lMm9Eb2MueG1sUEsBAi0AFAAGAAgAAAAhACgsgkXdAAAACQEAAA8AAAAAAAAA&#10;AAAAAAAA5gMAAGRycy9kb3ducmV2LnhtbFBLBQYAAAAABAAEAPMAAADwBAAAAAA=&#10;" filled="f" stroked="f">
                <v:textbox inset="0,0,0,0">
                  <w:txbxContent>
                    <w:p w:rsidR="00846459" w:rsidRDefault="00402632">
                      <w:pPr>
                        <w:pStyle w:val="Bodytext20"/>
                        <w:pBdr>
                          <w:top w:val="single" w:sz="0" w:space="0" w:color="FADDE1"/>
                          <w:left w:val="single" w:sz="0" w:space="14" w:color="FADDE1"/>
                          <w:bottom w:val="single" w:sz="0" w:space="0" w:color="FADDE1"/>
                          <w:right w:val="single" w:sz="0" w:space="14" w:color="FADDE1"/>
                        </w:pBdr>
                        <w:shd w:val="clear" w:color="auto" w:fill="FADDE1"/>
                        <w:spacing w:after="0"/>
                      </w:pPr>
                      <w:r>
                        <w:rPr>
                          <w:color w:val="231F20"/>
                          <w:w w:val="70"/>
                        </w:rPr>
                        <w:t>TT</w:t>
                      </w:r>
                    </w:p>
                  </w:txbxContent>
                </v:textbox>
                <w10:wrap type="topAndBottom" anchorx="page"/>
              </v:shape>
            </w:pict>
          </mc:Fallback>
        </mc:AlternateContent>
      </w:r>
      <w:r>
        <w:rPr>
          <w:noProof/>
          <w:lang w:val="en-US" w:eastAsia="en-US" w:bidi="ar-SA"/>
        </w:rPr>
        <mc:AlternateContent>
          <mc:Choice Requires="wps">
            <w:drawing>
              <wp:anchor distT="152400" distB="0" distL="0" distR="0" simplePos="0" relativeHeight="125829443" behindDoc="0" locked="0" layoutInCell="1" allowOverlap="1">
                <wp:simplePos x="0" y="0"/>
                <wp:positionH relativeFrom="page">
                  <wp:posOffset>1715135</wp:posOffset>
                </wp:positionH>
                <wp:positionV relativeFrom="paragraph">
                  <wp:posOffset>152400</wp:posOffset>
                </wp:positionV>
                <wp:extent cx="1965960" cy="194945"/>
                <wp:effectExtent l="0" t="0" r="0" b="0"/>
                <wp:wrapTopAndBottom/>
                <wp:docPr id="90" name="Shape 90"/>
                <wp:cNvGraphicFramePr/>
                <a:graphic xmlns:a="http://schemas.openxmlformats.org/drawingml/2006/main">
                  <a:graphicData uri="http://schemas.microsoft.com/office/word/2010/wordprocessingShape">
                    <wps:wsp>
                      <wps:cNvSpPr txBox="1"/>
                      <wps:spPr>
                        <a:xfrm>
                          <a:off x="0" y="0"/>
                          <a:ext cx="1965960" cy="194945"/>
                        </a:xfrm>
                        <a:prstGeom prst="rect">
                          <a:avLst/>
                        </a:prstGeom>
                        <a:noFill/>
                      </wps:spPr>
                      <wps:txbx>
                        <w:txbxContent>
                          <w:p w:rsidR="00846459" w:rsidRDefault="00402632">
                            <w:pPr>
                              <w:pStyle w:val="Heading50"/>
                              <w:keepNext/>
                              <w:keepLines/>
                              <w:pBdr>
                                <w:top w:val="single" w:sz="0" w:space="0" w:color="FADDE1"/>
                                <w:left w:val="single" w:sz="0" w:space="14" w:color="FADDE1"/>
                                <w:bottom w:val="single" w:sz="0" w:space="0" w:color="FADDE1"/>
                                <w:right w:val="single" w:sz="0" w:space="14" w:color="FADDE1"/>
                              </w:pBdr>
                              <w:shd w:val="clear" w:color="auto" w:fill="FADDE1"/>
                              <w:spacing w:after="0" w:line="240" w:lineRule="auto"/>
                            </w:pPr>
                            <w:bookmarkStart w:id="47" w:name="bookmark50"/>
                            <w:bookmarkStart w:id="48" w:name="bookmark51"/>
                            <w:r>
                              <w:rPr>
                                <w:color w:val="231F20"/>
                              </w:rPr>
                              <w:t>Những việc nên làm trong giờ học</w:t>
                            </w:r>
                            <w:bookmarkEnd w:id="47"/>
                            <w:bookmarkEnd w:id="48"/>
                          </w:p>
                        </w:txbxContent>
                      </wps:txbx>
                      <wps:bodyPr wrap="none" lIns="0" tIns="0" rIns="0" bIns="0"/>
                    </wps:wsp>
                  </a:graphicData>
                </a:graphic>
              </wp:anchor>
            </w:drawing>
          </mc:Choice>
          <mc:Fallback>
            <w:pict>
              <v:shape id="Shape 90" o:spid="_x0000_s1054" type="#_x0000_t202" style="position:absolute;margin-left:135.05pt;margin-top:12pt;width:154.8pt;height:15.35pt;z-index:125829443;visibility:visible;mso-wrap-style:none;mso-wrap-distance-left:0;mso-wrap-distance-top: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d/jQEAABIDAAAOAAAAZHJzL2Uyb0RvYy54bWysUlFrwjAQfh/sP4S8z1ZRscUqDHEMxjZw&#10;+wExTWygyYUks/Xf7xKtG9vb2Et6ubt++b7vbrnudUuOwnkFpqLjUU6JMBxqZQ4VfX/b3i0o8YGZ&#10;mrVgREVPwtP16vZm2dlSTKCBthaOIIjxZWcr2oRgyyzzvBGa+RFYYbAowWkW8OoOWe1Yh+i6zSZ5&#10;Ps86cLV1wIX3mN2ci3SV8KUUPLxI6UUgbUWRW0inS+c+ntlqycqDY7ZR/EKD/YGFZsrgo1eoDQuM&#10;fDj1C0or7sCDDCMOOgMpFRdJA6oZ5z/U7BpmRdKC5nh7tcn/Hyx/Pr46ouqKFmiPYRpnlJ4leEdz&#10;OutL7NlZ7Ar9PfQ45CHvMRk199Lp+EU1BOuIc7paK/pAePypmM+KOZY41sbFtJjOIkz29bd1PjwI&#10;0CQGFXU4uuQoOz75cG4dWuJjBraqbWM+UjxTiVHo933SM1kMPPdQn5B+h1OuqME1pKR9NGhiXIgh&#10;cEOwvwQDNBqfeF6WJE72+z0R+Frl1ScAAAD//wMAUEsDBBQABgAIAAAAIQCS0zqT3QAAAAkBAAAP&#10;AAAAZHJzL2Rvd25yZXYueG1sTI/BTsMwEETvSPyDtUjcqJ2qkBLiVAjBkUotXLg58TZJG68j22nD&#10;37Oc4DajfZqdKTezG8QZQ+w9acgWCgRS421PrYbPj7e7NYiYDFkzeEIN3xhhU11flaaw/kI7PO9T&#10;KziEYmE0dCmNhZSx6dCZuPAjEt8OPjiT2IZW2mAuHO4GuVTqQTrTE3/ozIgvHTan/eQ0HN63p+Pr&#10;tFPHVq3xKws419lW69ub+fkJRMI5/cHwW5+rQ8Wdaj+RjWLQsMxVxiiLFW9i4D5/zEHULFY5yKqU&#10;/xdUPwAAAP//AwBQSwECLQAUAAYACAAAACEAtoM4kv4AAADhAQAAEwAAAAAAAAAAAAAAAAAAAAAA&#10;W0NvbnRlbnRfVHlwZXNdLnhtbFBLAQItABQABgAIAAAAIQA4/SH/1gAAAJQBAAALAAAAAAAAAAAA&#10;AAAAAC8BAABfcmVscy8ucmVsc1BLAQItABQABgAIAAAAIQCxPyd/jQEAABIDAAAOAAAAAAAAAAAA&#10;AAAAAC4CAABkcnMvZTJvRG9jLnhtbFBLAQItABQABgAIAAAAIQCS0zqT3QAAAAkBAAAPAAAAAAAA&#10;AAAAAAAAAOcDAABkcnMvZG93bnJldi54bWxQSwUGAAAAAAQABADzAAAA8QQAAAAA&#10;" filled="f" stroked="f">
                <v:textbox inset="0,0,0,0">
                  <w:txbxContent>
                    <w:p w:rsidR="00846459" w:rsidRDefault="00402632">
                      <w:pPr>
                        <w:pStyle w:val="Heading50"/>
                        <w:keepNext/>
                        <w:keepLines/>
                        <w:pBdr>
                          <w:top w:val="single" w:sz="0" w:space="0" w:color="FADDE1"/>
                          <w:left w:val="single" w:sz="0" w:space="14" w:color="FADDE1"/>
                          <w:bottom w:val="single" w:sz="0" w:space="0" w:color="FADDE1"/>
                          <w:right w:val="single" w:sz="0" w:space="14" w:color="FADDE1"/>
                        </w:pBdr>
                        <w:shd w:val="clear" w:color="auto" w:fill="FADDE1"/>
                        <w:spacing w:after="0" w:line="240" w:lineRule="auto"/>
                      </w:pPr>
                      <w:bookmarkStart w:id="55" w:name="bookmark50"/>
                      <w:bookmarkStart w:id="56" w:name="bookmark51"/>
                      <w:r>
                        <w:rPr>
                          <w:color w:val="231F20"/>
                        </w:rPr>
                        <w:t>Những việc nên làm trong giờ học</w:t>
                      </w:r>
                      <w:bookmarkEnd w:id="55"/>
                      <w:bookmarkEnd w:id="56"/>
                    </w:p>
                  </w:txbxContent>
                </v:textbox>
                <w10:wrap type="topAndBottom" anchorx="page"/>
              </v:shape>
            </w:pict>
          </mc:Fallback>
        </mc:AlternateContent>
      </w:r>
      <w:r>
        <w:rPr>
          <w:noProof/>
          <w:lang w:val="en-US" w:eastAsia="en-US" w:bidi="ar-SA"/>
        </w:rPr>
        <mc:AlternateContent>
          <mc:Choice Requires="wps">
            <w:drawing>
              <wp:anchor distT="152400" distB="0" distL="0" distR="0" simplePos="0" relativeHeight="125829445" behindDoc="0" locked="0" layoutInCell="1" allowOverlap="1">
                <wp:simplePos x="0" y="0"/>
                <wp:positionH relativeFrom="page">
                  <wp:posOffset>4175125</wp:posOffset>
                </wp:positionH>
                <wp:positionV relativeFrom="paragraph">
                  <wp:posOffset>152400</wp:posOffset>
                </wp:positionV>
                <wp:extent cx="1923415" cy="194945"/>
                <wp:effectExtent l="0" t="0" r="0" b="0"/>
                <wp:wrapTopAndBottom/>
                <wp:docPr id="92" name="Shape 92"/>
                <wp:cNvGraphicFramePr/>
                <a:graphic xmlns:a="http://schemas.openxmlformats.org/drawingml/2006/main">
                  <a:graphicData uri="http://schemas.microsoft.com/office/word/2010/wordprocessingShape">
                    <wps:wsp>
                      <wps:cNvSpPr txBox="1"/>
                      <wps:spPr>
                        <a:xfrm>
                          <a:off x="0" y="0"/>
                          <a:ext cx="1923415" cy="194945"/>
                        </a:xfrm>
                        <a:prstGeom prst="rect">
                          <a:avLst/>
                        </a:prstGeom>
                        <a:noFill/>
                      </wps:spPr>
                      <wps:txbx>
                        <w:txbxContent>
                          <w:p w:rsidR="00846459" w:rsidRDefault="00402632">
                            <w:pPr>
                              <w:pStyle w:val="Heading50"/>
                              <w:keepNext/>
                              <w:keepLines/>
                              <w:pBdr>
                                <w:top w:val="single" w:sz="0" w:space="0" w:color="FADDE1"/>
                                <w:left w:val="single" w:sz="0" w:space="14" w:color="FADDE1"/>
                                <w:bottom w:val="single" w:sz="0" w:space="0" w:color="FADDE1"/>
                                <w:right w:val="single" w:sz="0" w:space="14" w:color="FADDE1"/>
                              </w:pBdr>
                              <w:shd w:val="clear" w:color="auto" w:fill="FADDE1"/>
                              <w:spacing w:after="0" w:line="240" w:lineRule="auto"/>
                            </w:pPr>
                            <w:bookmarkStart w:id="49" w:name="bookmark52"/>
                            <w:bookmarkStart w:id="50" w:name="bookmark53"/>
                            <w:r>
                              <w:rPr>
                                <w:color w:val="231F20"/>
                              </w:rPr>
                              <w:t>Những việc nên làm trong giờ chơi</w:t>
                            </w:r>
                            <w:bookmarkEnd w:id="49"/>
                            <w:bookmarkEnd w:id="50"/>
                          </w:p>
                        </w:txbxContent>
                      </wps:txbx>
                      <wps:bodyPr wrap="none" lIns="0" tIns="0" rIns="0" bIns="0"/>
                    </wps:wsp>
                  </a:graphicData>
                </a:graphic>
              </wp:anchor>
            </w:drawing>
          </mc:Choice>
          <mc:Fallback>
            <w:pict>
              <v:shape id="Shape 92" o:spid="_x0000_s1055" type="#_x0000_t202" style="position:absolute;margin-left:328.75pt;margin-top:12pt;width:151.45pt;height:15.35pt;z-index:125829445;visibility:visible;mso-wrap-style:none;mso-wrap-distance-left:0;mso-wrap-distance-top:1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AYjgEAABIDAAAOAAAAZHJzL2Uyb0RvYy54bWysUlFLwzAQfhf8DyHvrlvdxJZ1AxkTQVSY&#10;/oAsTdZAkwtJXLt/7yVbN9E38SW93F2/fN93N1/2uiV74bwCU9HJaEyJMBxqZXYV/Xhf39xT4gMz&#10;NWvBiIoehKfLxfXVvLOlyKGBthaOIIjxZWcr2oRgyyzzvBGa+RFYYbAowWkW8Op2We1Yh+i6zfLx&#10;+C7rwNXWARfeY3Z1LNJFwpdS8PAqpReBtBVFbiGdLp3beGaLOSt3jtlG8RMN9gcWmimDj56hViww&#10;8unULyituAMPMow46AykVFwkDahmMv6hZtMwK5IWNMfbs03+/2D5y/7NEVVXtMgpMUzjjNKzBO9o&#10;Tmd9iT0bi12hf4AehzzkPSaj5l46Hb+ohmAdbT6crRV9IDz+VOS308mMEo61STEtprMIk13+ts6H&#10;RwGaxKCiDkeXHGX7Zx+OrUNLfMzAWrVtzEeKRyoxCv22T3ryYuC5hfqA9DucckUNriEl7ZNBE+NC&#10;DIEbgu0pGKDR+MTztCRxst/vicBllRdfAAAA//8DAFBLAwQUAAYACAAAACEAvIjgc94AAAAJAQAA&#10;DwAAAGRycy9kb3ducmV2LnhtbEyPwU7DMBBE70j8g7VI3KidKklLiFMhBEcqtXDh5sTbJG28jmyn&#10;DX+PeyrH1T7NvCk3sxnYGZ3vLUlIFgIYUmN1T62E76+PpzUwHxRpNVhCCb/oYVPd35Wq0PZCOzzv&#10;Q8tiCPlCSehCGAvOfdOhUX5hR6T4O1hnVIina7l26hLDzcCXQuTcqJ5iQ6dGfOuwOe0nI+HwuT0d&#10;36edOLZijT+Jw7lOtlI+PsyvL8ACzuEGw1U/qkMVnWo7kfZskJBnqyyiEpZp3BSB51ykwGoJWboC&#10;XpX8/4LqDwAA//8DAFBLAQItABQABgAIAAAAIQC2gziS/gAAAOEBAAATAAAAAAAAAAAAAAAAAAAA&#10;AABbQ29udGVudF9UeXBlc10ueG1sUEsBAi0AFAAGAAgAAAAhADj9If/WAAAAlAEAAAsAAAAAAAAA&#10;AAAAAAAALwEAAF9yZWxzLy5yZWxzUEsBAi0AFAAGAAgAAAAhAObOcBiOAQAAEgMAAA4AAAAAAAAA&#10;AAAAAAAALgIAAGRycy9lMm9Eb2MueG1sUEsBAi0AFAAGAAgAAAAhALyI4HPeAAAACQEAAA8AAAAA&#10;AAAAAAAAAAAA6AMAAGRycy9kb3ducmV2LnhtbFBLBQYAAAAABAAEAPMAAADzBAAAAAA=&#10;" filled="f" stroked="f">
                <v:textbox inset="0,0,0,0">
                  <w:txbxContent>
                    <w:p w:rsidR="00846459" w:rsidRDefault="00402632">
                      <w:pPr>
                        <w:pStyle w:val="Heading50"/>
                        <w:keepNext/>
                        <w:keepLines/>
                        <w:pBdr>
                          <w:top w:val="single" w:sz="0" w:space="0" w:color="FADDE1"/>
                          <w:left w:val="single" w:sz="0" w:space="14" w:color="FADDE1"/>
                          <w:bottom w:val="single" w:sz="0" w:space="0" w:color="FADDE1"/>
                          <w:right w:val="single" w:sz="0" w:space="14" w:color="FADDE1"/>
                        </w:pBdr>
                        <w:shd w:val="clear" w:color="auto" w:fill="FADDE1"/>
                        <w:spacing w:after="0" w:line="240" w:lineRule="auto"/>
                      </w:pPr>
                      <w:bookmarkStart w:id="59" w:name="bookmark52"/>
                      <w:bookmarkStart w:id="60" w:name="bookmark53"/>
                      <w:r>
                        <w:rPr>
                          <w:color w:val="231F20"/>
                        </w:rPr>
                        <w:t>Những việc nên làm trong giờ chơi</w:t>
                      </w:r>
                      <w:bookmarkEnd w:id="59"/>
                      <w:bookmarkEnd w:id="60"/>
                    </w:p>
                  </w:txbxContent>
                </v:textbox>
                <w10:wrap type="topAndBottom" anchorx="page"/>
              </v:shape>
            </w:pict>
          </mc:Fallback>
        </mc:AlternateContent>
      </w:r>
    </w:p>
    <w:p w:rsidR="00846459" w:rsidRDefault="00402632">
      <w:pPr>
        <w:pStyle w:val="BodyText"/>
        <w:numPr>
          <w:ilvl w:val="0"/>
          <w:numId w:val="5"/>
        </w:numPr>
        <w:shd w:val="clear" w:color="auto" w:fill="auto"/>
        <w:tabs>
          <w:tab w:val="left" w:pos="606"/>
        </w:tabs>
        <w:spacing w:after="80" w:line="240" w:lineRule="auto"/>
        <w:ind w:firstLine="300"/>
      </w:pPr>
      <w:r>
        <w:t>GV ghi ý kiến đúng của HS vào các cột tương ứng trên bảng.</w:t>
      </w:r>
    </w:p>
    <w:p w:rsidR="00846459" w:rsidRDefault="00402632">
      <w:pPr>
        <w:pStyle w:val="BodyText"/>
        <w:numPr>
          <w:ilvl w:val="0"/>
          <w:numId w:val="5"/>
        </w:numPr>
        <w:shd w:val="clear" w:color="auto" w:fill="auto"/>
        <w:tabs>
          <w:tab w:val="left" w:pos="606"/>
        </w:tabs>
        <w:spacing w:after="0" w:line="240" w:lineRule="auto"/>
        <w:ind w:firstLine="300"/>
      </w:pPr>
      <w:r>
        <w:t>GV khen ngợi HS, tổng hợp, phân tích, bổ sung và chốt:</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63"/>
        <w:gridCol w:w="3878"/>
        <w:gridCol w:w="3854"/>
      </w:tblGrid>
      <w:tr w:rsidR="00846459">
        <w:trPr>
          <w:trHeight w:hRule="exact" w:val="576"/>
          <w:jc w:val="center"/>
        </w:trPr>
        <w:tc>
          <w:tcPr>
            <w:tcW w:w="763" w:type="dxa"/>
            <w:shd w:val="clear" w:color="auto" w:fill="D5EBDC"/>
            <w:vAlign w:val="center"/>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lastRenderedPageBreak/>
              <w:t>TT</w:t>
            </w:r>
          </w:p>
        </w:tc>
        <w:tc>
          <w:tcPr>
            <w:tcW w:w="3878" w:type="dxa"/>
            <w:shd w:val="clear" w:color="auto" w:fill="D5EBDC"/>
            <w:vAlign w:val="center"/>
          </w:tcPr>
          <w:p w:rsidR="00846459" w:rsidRDefault="00402632">
            <w:pPr>
              <w:pStyle w:val="Other0"/>
              <w:shd w:val="clear" w:color="auto" w:fill="auto"/>
              <w:spacing w:after="0" w:line="240" w:lineRule="auto"/>
              <w:ind w:firstLine="420"/>
              <w:rPr>
                <w:sz w:val="22"/>
                <w:szCs w:val="22"/>
              </w:rPr>
            </w:pPr>
            <w:r>
              <w:rPr>
                <w:rFonts w:ascii="Arial" w:eastAsia="Arial" w:hAnsi="Arial" w:cs="Arial"/>
                <w:b/>
                <w:bCs/>
                <w:w w:val="70"/>
                <w:sz w:val="22"/>
                <w:szCs w:val="22"/>
              </w:rPr>
              <w:t>Những việc nên làm trong giờ học</w:t>
            </w:r>
          </w:p>
        </w:tc>
        <w:tc>
          <w:tcPr>
            <w:tcW w:w="3854" w:type="dxa"/>
            <w:shd w:val="clear" w:color="auto" w:fill="D5EBDC"/>
            <w:vAlign w:val="center"/>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t>Những việc nên làm trong giờ chơi</w:t>
            </w:r>
          </w:p>
        </w:tc>
      </w:tr>
      <w:tr w:rsidR="00846459">
        <w:trPr>
          <w:trHeight w:hRule="exact" w:val="566"/>
          <w:jc w:val="center"/>
        </w:trPr>
        <w:tc>
          <w:tcPr>
            <w:tcW w:w="763" w:type="dxa"/>
            <w:shd w:val="clear" w:color="auto" w:fill="FADDE1"/>
            <w:vAlign w:val="center"/>
          </w:tcPr>
          <w:p w:rsidR="00846459" w:rsidRDefault="00402632">
            <w:pPr>
              <w:pStyle w:val="Other0"/>
              <w:shd w:val="clear" w:color="auto" w:fill="auto"/>
              <w:spacing w:after="0" w:line="240" w:lineRule="auto"/>
              <w:ind w:firstLine="340"/>
              <w:jc w:val="both"/>
              <w:rPr>
                <w:sz w:val="26"/>
                <w:szCs w:val="26"/>
              </w:rPr>
            </w:pPr>
            <w:r>
              <w:rPr>
                <w:rFonts w:ascii="Calibri" w:eastAsia="Calibri" w:hAnsi="Calibri" w:cs="Calibri"/>
                <w:w w:val="70"/>
                <w:sz w:val="26"/>
                <w:szCs w:val="26"/>
              </w:rPr>
              <w:t>1</w:t>
            </w:r>
          </w:p>
        </w:tc>
        <w:tc>
          <w:tcPr>
            <w:tcW w:w="3878"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Trật tự</w:t>
            </w:r>
          </w:p>
        </w:tc>
        <w:tc>
          <w:tcPr>
            <w:tcW w:w="385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Sử dụng thời gian chơi hữu ích</w:t>
            </w:r>
          </w:p>
        </w:tc>
      </w:tr>
      <w:tr w:rsidR="00846459">
        <w:trPr>
          <w:trHeight w:hRule="exact" w:val="566"/>
          <w:jc w:val="center"/>
        </w:trPr>
        <w:tc>
          <w:tcPr>
            <w:tcW w:w="763" w:type="dxa"/>
            <w:shd w:val="clear" w:color="auto" w:fill="FADDE1"/>
            <w:vAlign w:val="center"/>
          </w:tcPr>
          <w:p w:rsidR="00846459" w:rsidRDefault="00402632">
            <w:pPr>
              <w:pStyle w:val="Other0"/>
              <w:shd w:val="clear" w:color="auto" w:fill="auto"/>
              <w:spacing w:after="0" w:line="240" w:lineRule="auto"/>
              <w:ind w:firstLine="280"/>
              <w:jc w:val="both"/>
              <w:rPr>
                <w:sz w:val="26"/>
                <w:szCs w:val="26"/>
              </w:rPr>
            </w:pPr>
            <w:r>
              <w:rPr>
                <w:rFonts w:ascii="Calibri" w:eastAsia="Calibri" w:hAnsi="Calibri" w:cs="Calibri"/>
                <w:w w:val="70"/>
                <w:sz w:val="26"/>
                <w:szCs w:val="26"/>
              </w:rPr>
              <w:t>2</w:t>
            </w:r>
          </w:p>
        </w:tc>
        <w:tc>
          <w:tcPr>
            <w:tcW w:w="3878"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Tập trung, lắng nghe thầy/ cô giảng bài</w:t>
            </w:r>
          </w:p>
        </w:tc>
        <w:tc>
          <w:tcPr>
            <w:tcW w:w="385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Chơi hoà đồng, không phân biệt</w:t>
            </w:r>
          </w:p>
        </w:tc>
      </w:tr>
      <w:tr w:rsidR="00846459">
        <w:trPr>
          <w:trHeight w:hRule="exact" w:val="566"/>
          <w:jc w:val="center"/>
        </w:trPr>
        <w:tc>
          <w:tcPr>
            <w:tcW w:w="763" w:type="dxa"/>
            <w:shd w:val="clear" w:color="auto" w:fill="FADDE1"/>
            <w:vAlign w:val="center"/>
          </w:tcPr>
          <w:p w:rsidR="00846459" w:rsidRDefault="00402632">
            <w:pPr>
              <w:pStyle w:val="Other0"/>
              <w:shd w:val="clear" w:color="auto" w:fill="auto"/>
              <w:spacing w:after="0" w:line="240" w:lineRule="auto"/>
              <w:ind w:firstLine="280"/>
              <w:jc w:val="both"/>
              <w:rPr>
                <w:sz w:val="26"/>
                <w:szCs w:val="26"/>
              </w:rPr>
            </w:pPr>
            <w:r>
              <w:rPr>
                <w:rFonts w:ascii="Calibri" w:eastAsia="Calibri" w:hAnsi="Calibri" w:cs="Calibri"/>
                <w:w w:val="70"/>
                <w:sz w:val="26"/>
                <w:szCs w:val="26"/>
              </w:rPr>
              <w:t>3</w:t>
            </w:r>
          </w:p>
        </w:tc>
        <w:tc>
          <w:tcPr>
            <w:tcW w:w="3878"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Lắng nghe ý kiến bạn phát biểu</w:t>
            </w:r>
          </w:p>
        </w:tc>
        <w:tc>
          <w:tcPr>
            <w:tcW w:w="385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Chơi các trò chơi lành mạnh</w:t>
            </w:r>
          </w:p>
        </w:tc>
      </w:tr>
      <w:tr w:rsidR="00846459">
        <w:trPr>
          <w:trHeight w:hRule="exact" w:val="571"/>
          <w:jc w:val="center"/>
        </w:trPr>
        <w:tc>
          <w:tcPr>
            <w:tcW w:w="763" w:type="dxa"/>
            <w:shd w:val="clear" w:color="auto" w:fill="FADDE1"/>
            <w:vAlign w:val="center"/>
          </w:tcPr>
          <w:p w:rsidR="00846459" w:rsidRDefault="00402632">
            <w:pPr>
              <w:pStyle w:val="Other0"/>
              <w:shd w:val="clear" w:color="auto" w:fill="auto"/>
              <w:spacing w:after="0" w:line="240" w:lineRule="auto"/>
              <w:ind w:firstLine="280"/>
              <w:jc w:val="both"/>
              <w:rPr>
                <w:sz w:val="26"/>
                <w:szCs w:val="26"/>
              </w:rPr>
            </w:pPr>
            <w:r>
              <w:rPr>
                <w:rFonts w:ascii="Calibri" w:eastAsia="Calibri" w:hAnsi="Calibri" w:cs="Calibri"/>
                <w:w w:val="70"/>
                <w:sz w:val="26"/>
                <w:szCs w:val="26"/>
              </w:rPr>
              <w:t>4</w:t>
            </w:r>
          </w:p>
        </w:tc>
        <w:tc>
          <w:tcPr>
            <w:tcW w:w="3878"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Thực hiện yêu cầu của thầy/ cô</w:t>
            </w:r>
          </w:p>
        </w:tc>
        <w:tc>
          <w:tcPr>
            <w:tcW w:w="385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Chơi những trò chơi an toàn</w:t>
            </w:r>
          </w:p>
        </w:tc>
      </w:tr>
      <w:tr w:rsidR="00846459">
        <w:trPr>
          <w:trHeight w:hRule="exact" w:val="562"/>
          <w:jc w:val="center"/>
        </w:trPr>
        <w:tc>
          <w:tcPr>
            <w:tcW w:w="763" w:type="dxa"/>
            <w:shd w:val="clear" w:color="auto" w:fill="FADDE1"/>
            <w:vAlign w:val="center"/>
          </w:tcPr>
          <w:p w:rsidR="00846459" w:rsidRDefault="00402632">
            <w:pPr>
              <w:pStyle w:val="Other0"/>
              <w:shd w:val="clear" w:color="auto" w:fill="auto"/>
              <w:spacing w:after="0" w:line="240" w:lineRule="auto"/>
              <w:ind w:firstLine="280"/>
              <w:jc w:val="both"/>
              <w:rPr>
                <w:sz w:val="26"/>
                <w:szCs w:val="26"/>
              </w:rPr>
            </w:pPr>
            <w:r>
              <w:rPr>
                <w:rFonts w:ascii="Calibri" w:eastAsia="Calibri" w:hAnsi="Calibri" w:cs="Calibri"/>
                <w:w w:val="70"/>
                <w:sz w:val="26"/>
                <w:szCs w:val="26"/>
              </w:rPr>
              <w:t>5</w:t>
            </w:r>
          </w:p>
        </w:tc>
        <w:tc>
          <w:tcPr>
            <w:tcW w:w="3878"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Tích cực tham gia các hoạt động</w:t>
            </w:r>
          </w:p>
        </w:tc>
        <w:tc>
          <w:tcPr>
            <w:tcW w:w="3854" w:type="dxa"/>
            <w:shd w:val="clear" w:color="auto" w:fill="FADDE1"/>
            <w:vAlign w:val="bottom"/>
          </w:tcPr>
          <w:p w:rsidR="00846459" w:rsidRDefault="00402632">
            <w:pPr>
              <w:pStyle w:val="Other0"/>
              <w:shd w:val="clear" w:color="auto" w:fill="auto"/>
              <w:spacing w:after="0" w:line="228" w:lineRule="auto"/>
              <w:rPr>
                <w:sz w:val="26"/>
                <w:szCs w:val="26"/>
              </w:rPr>
            </w:pPr>
            <w:r>
              <w:rPr>
                <w:rFonts w:ascii="Calibri" w:eastAsia="Calibri" w:hAnsi="Calibri" w:cs="Calibri"/>
                <w:w w:val="70"/>
                <w:sz w:val="26"/>
                <w:szCs w:val="26"/>
              </w:rPr>
              <w:t>Chơi ở những nơi an toàn như sân trường, hành lang lớp học,...</w:t>
            </w:r>
          </w:p>
        </w:tc>
      </w:tr>
      <w:tr w:rsidR="00846459">
        <w:trPr>
          <w:trHeight w:hRule="exact" w:val="710"/>
          <w:jc w:val="center"/>
        </w:trPr>
        <w:tc>
          <w:tcPr>
            <w:tcW w:w="763" w:type="dxa"/>
            <w:shd w:val="clear" w:color="auto" w:fill="FADDE1"/>
            <w:vAlign w:val="center"/>
          </w:tcPr>
          <w:p w:rsidR="00846459" w:rsidRDefault="00402632">
            <w:pPr>
              <w:pStyle w:val="Other0"/>
              <w:shd w:val="clear" w:color="auto" w:fill="auto"/>
              <w:spacing w:after="0" w:line="240" w:lineRule="auto"/>
              <w:ind w:firstLine="280"/>
              <w:jc w:val="both"/>
              <w:rPr>
                <w:sz w:val="26"/>
                <w:szCs w:val="26"/>
              </w:rPr>
            </w:pPr>
            <w:r>
              <w:rPr>
                <w:rFonts w:ascii="Calibri" w:eastAsia="Calibri" w:hAnsi="Calibri" w:cs="Calibri"/>
                <w:w w:val="70"/>
                <w:sz w:val="26"/>
                <w:szCs w:val="26"/>
              </w:rPr>
              <w:t>6</w:t>
            </w:r>
          </w:p>
        </w:tc>
        <w:tc>
          <w:tcPr>
            <w:tcW w:w="3878"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Tích cực phát biểu ý kiến xây dựng bài</w:t>
            </w:r>
          </w:p>
        </w:tc>
        <w:tc>
          <w:tcPr>
            <w:tcW w:w="385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Giao tiếp lịch sự</w:t>
            </w:r>
          </w:p>
        </w:tc>
      </w:tr>
      <w:tr w:rsidR="00846459">
        <w:trPr>
          <w:trHeight w:hRule="exact" w:val="566"/>
          <w:jc w:val="center"/>
        </w:trPr>
        <w:tc>
          <w:tcPr>
            <w:tcW w:w="763" w:type="dxa"/>
            <w:shd w:val="clear" w:color="auto" w:fill="FADDE1"/>
            <w:vAlign w:val="center"/>
          </w:tcPr>
          <w:p w:rsidR="00846459" w:rsidRDefault="00402632">
            <w:pPr>
              <w:pStyle w:val="Other0"/>
              <w:shd w:val="clear" w:color="auto" w:fill="auto"/>
              <w:spacing w:after="0" w:line="240" w:lineRule="auto"/>
              <w:ind w:firstLine="340"/>
              <w:jc w:val="both"/>
              <w:rPr>
                <w:sz w:val="26"/>
                <w:szCs w:val="26"/>
              </w:rPr>
            </w:pPr>
            <w:r>
              <w:rPr>
                <w:rFonts w:ascii="Calibri" w:eastAsia="Calibri" w:hAnsi="Calibri" w:cs="Calibri"/>
                <w:w w:val="70"/>
                <w:sz w:val="26"/>
                <w:szCs w:val="26"/>
              </w:rPr>
              <w:t>7</w:t>
            </w:r>
          </w:p>
        </w:tc>
        <w:tc>
          <w:tcPr>
            <w:tcW w:w="3878"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Ngồi học đúng tư thế</w:t>
            </w:r>
          </w:p>
        </w:tc>
        <w:tc>
          <w:tcPr>
            <w:tcW w:w="385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Giữ vệ sinh chung, vứt rác đúng nơi quy định</w:t>
            </w:r>
          </w:p>
        </w:tc>
      </w:tr>
      <w:tr w:rsidR="00846459">
        <w:trPr>
          <w:trHeight w:hRule="exact" w:val="586"/>
          <w:jc w:val="center"/>
        </w:trPr>
        <w:tc>
          <w:tcPr>
            <w:tcW w:w="763" w:type="dxa"/>
            <w:shd w:val="clear" w:color="auto" w:fill="FADDE1"/>
            <w:vAlign w:val="bottom"/>
          </w:tcPr>
          <w:p w:rsidR="00846459" w:rsidRDefault="00402632">
            <w:pPr>
              <w:pStyle w:val="Other0"/>
              <w:shd w:val="clear" w:color="auto" w:fill="auto"/>
              <w:spacing w:after="0" w:line="240" w:lineRule="auto"/>
              <w:ind w:firstLine="280"/>
              <w:jc w:val="both"/>
              <w:rPr>
                <w:sz w:val="26"/>
                <w:szCs w:val="26"/>
              </w:rPr>
            </w:pPr>
            <w:r>
              <w:rPr>
                <w:rFonts w:ascii="Calibri" w:eastAsia="Calibri" w:hAnsi="Calibri" w:cs="Calibri"/>
                <w:w w:val="70"/>
                <w:sz w:val="26"/>
                <w:szCs w:val="26"/>
              </w:rPr>
              <w:t>8</w:t>
            </w:r>
          </w:p>
        </w:tc>
        <w:tc>
          <w:tcPr>
            <w:tcW w:w="3878" w:type="dxa"/>
            <w:shd w:val="clear" w:color="auto" w:fill="D6BBBE"/>
          </w:tcPr>
          <w:p w:rsidR="00846459" w:rsidRDefault="00846459">
            <w:pPr>
              <w:rPr>
                <w:sz w:val="10"/>
                <w:szCs w:val="10"/>
              </w:rPr>
            </w:pPr>
          </w:p>
        </w:tc>
        <w:tc>
          <w:tcPr>
            <w:tcW w:w="3854" w:type="dxa"/>
            <w:shd w:val="clear" w:color="auto" w:fill="D6BBBE"/>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Vào lớp đúng giờ</w:t>
            </w:r>
          </w:p>
        </w:tc>
      </w:tr>
    </w:tbl>
    <w:p w:rsidR="00846459" w:rsidRDefault="00846459">
      <w:pPr>
        <w:spacing w:after="219" w:line="1" w:lineRule="exact"/>
      </w:pPr>
    </w:p>
    <w:p w:rsidR="00846459" w:rsidRDefault="00402632">
      <w:pPr>
        <w:pStyle w:val="BodyText"/>
        <w:shd w:val="clear" w:color="auto" w:fill="auto"/>
        <w:spacing w:after="40" w:line="300" w:lineRule="auto"/>
        <w:jc w:val="both"/>
      </w:pPr>
      <w:r>
        <w:t>(GV có thể sử dụng sơ đồ tư duy để thể hiện những việc nên và không nên làm trong giờ học, giờ chơi)</w:t>
      </w:r>
    </w:p>
    <w:p w:rsidR="00846459" w:rsidRDefault="00402632">
      <w:pPr>
        <w:pStyle w:val="BodyText"/>
        <w:numPr>
          <w:ilvl w:val="0"/>
          <w:numId w:val="5"/>
        </w:numPr>
        <w:shd w:val="clear" w:color="auto" w:fill="auto"/>
        <w:tabs>
          <w:tab w:val="left" w:pos="306"/>
        </w:tabs>
        <w:spacing w:after="40" w:line="298" w:lineRule="auto"/>
        <w:ind w:left="340" w:hanging="340"/>
        <w:jc w:val="both"/>
      </w:pPr>
      <w:r>
        <w:t>GV lần lượt nêu từng việc nên làm trong giờ học, giờ chơi trong bảng trên và yêu cầu các em giơ thẻ mặt cười nê'u đã thực hiện được việc nên làm, còn giơ thẻ mặt mếu nêu không thực hiện được.</w:t>
      </w:r>
    </w:p>
    <w:p w:rsidR="00846459" w:rsidRDefault="00402632">
      <w:pPr>
        <w:pStyle w:val="BodyText"/>
        <w:numPr>
          <w:ilvl w:val="0"/>
          <w:numId w:val="5"/>
        </w:numPr>
        <w:shd w:val="clear" w:color="auto" w:fill="auto"/>
        <w:tabs>
          <w:tab w:val="left" w:pos="306"/>
        </w:tabs>
        <w:spacing w:after="1300" w:line="298" w:lineRule="auto"/>
        <w:jc w:val="both"/>
      </w:pPr>
      <w:r>
        <w:t>GV yêu cầu HS chia sẻ những điểu thu hoạch được sau khi tham gia các hoạt động.</w:t>
      </w:r>
    </w:p>
    <w:p w:rsidR="00846459" w:rsidRDefault="00402632">
      <w:pPr>
        <w:pStyle w:val="Heading50"/>
        <w:keepNext/>
        <w:keepLines/>
        <w:numPr>
          <w:ilvl w:val="0"/>
          <w:numId w:val="23"/>
        </w:numPr>
        <w:shd w:val="clear" w:color="auto" w:fill="auto"/>
        <w:tabs>
          <w:tab w:val="left" w:pos="272"/>
        </w:tabs>
        <w:spacing w:line="298" w:lineRule="auto"/>
        <w:rPr>
          <w:sz w:val="24"/>
          <w:szCs w:val="24"/>
        </w:rPr>
      </w:pPr>
      <w:bookmarkStart w:id="51" w:name="bookmark62"/>
      <w:bookmarkStart w:id="52" w:name="bookmark63"/>
      <w:r>
        <w:rPr>
          <w:rFonts w:ascii="Times New Roman" w:eastAsia="Times New Roman" w:hAnsi="Times New Roman" w:cs="Times New Roman"/>
          <w:color w:val="C4131C"/>
          <w:w w:val="100"/>
          <w:sz w:val="24"/>
          <w:szCs w:val="24"/>
        </w:rPr>
        <w:t>- Sơ kết tuần và thảo luận ke hoạch tuần sau</w:t>
      </w:r>
      <w:bookmarkEnd w:id="51"/>
      <w:bookmarkEnd w:id="52"/>
    </w:p>
    <w:p w:rsidR="00846459" w:rsidRDefault="00402632">
      <w:pPr>
        <w:pStyle w:val="BodyText"/>
        <w:shd w:val="clear" w:color="auto" w:fill="auto"/>
        <w:spacing w:after="160" w:line="298" w:lineRule="auto"/>
      </w:pPr>
      <w:r>
        <w:t>GV thực hiện kết hợp hướng dẫn cán bộ lớp, tổ trưởng để các em dần tự thực hiện.</w:t>
      </w:r>
    </w:p>
    <w:p w:rsidR="00846459" w:rsidRDefault="00402632">
      <w:pPr>
        <w:pStyle w:val="Heading50"/>
        <w:keepNext/>
        <w:keepLines/>
        <w:numPr>
          <w:ilvl w:val="0"/>
          <w:numId w:val="23"/>
        </w:numPr>
        <w:shd w:val="clear" w:color="auto" w:fill="auto"/>
        <w:tabs>
          <w:tab w:val="left" w:pos="368"/>
        </w:tabs>
        <w:spacing w:line="298" w:lineRule="auto"/>
        <w:rPr>
          <w:sz w:val="24"/>
          <w:szCs w:val="24"/>
        </w:rPr>
      </w:pPr>
      <w:bookmarkStart w:id="53" w:name="bookmark64"/>
      <w:bookmarkStart w:id="54" w:name="bookmark65"/>
      <w:r>
        <w:rPr>
          <w:rFonts w:ascii="Times New Roman" w:eastAsia="Times New Roman" w:hAnsi="Times New Roman" w:cs="Times New Roman"/>
          <w:color w:val="C4131C"/>
          <w:w w:val="100"/>
          <w:sz w:val="24"/>
          <w:szCs w:val="24"/>
        </w:rPr>
        <w:t>- Tổ chức sinh hoạt theo chủ đê'</w:t>
      </w:r>
      <w:bookmarkEnd w:id="53"/>
      <w:bookmarkEnd w:id="54"/>
    </w:p>
    <w:p w:rsidR="00846459" w:rsidRDefault="00402632">
      <w:pPr>
        <w:pStyle w:val="BodyText"/>
        <w:numPr>
          <w:ilvl w:val="0"/>
          <w:numId w:val="5"/>
        </w:numPr>
        <w:shd w:val="clear" w:color="auto" w:fill="auto"/>
        <w:tabs>
          <w:tab w:val="left" w:pos="306"/>
        </w:tabs>
        <w:spacing w:after="40" w:line="298" w:lineRule="auto"/>
        <w:jc w:val="both"/>
      </w:pPr>
      <w:r>
        <w:t>GV yêu cầu HS kể vể những việc em đã cố gắng thực hiện nội quy của trường, lớp.</w:t>
      </w:r>
    </w:p>
    <w:p w:rsidR="00846459" w:rsidRDefault="00402632">
      <w:pPr>
        <w:pStyle w:val="BodyText"/>
        <w:numPr>
          <w:ilvl w:val="0"/>
          <w:numId w:val="5"/>
        </w:numPr>
        <w:shd w:val="clear" w:color="auto" w:fill="auto"/>
        <w:tabs>
          <w:tab w:val="left" w:pos="306"/>
        </w:tabs>
        <w:spacing w:after="40" w:line="298" w:lineRule="auto"/>
        <w:ind w:left="340" w:hanging="340"/>
        <w:jc w:val="both"/>
      </w:pPr>
      <w:r>
        <w:t>GV khích lệ HS tham gia chia sẻ những việc em đã cố gắng thực hiện nội quy của trường, lớp.</w:t>
      </w:r>
    </w:p>
    <w:p w:rsidR="00846459" w:rsidRDefault="00402632">
      <w:pPr>
        <w:pStyle w:val="BodyText"/>
        <w:numPr>
          <w:ilvl w:val="0"/>
          <w:numId w:val="5"/>
        </w:numPr>
        <w:shd w:val="clear" w:color="auto" w:fill="auto"/>
        <w:tabs>
          <w:tab w:val="left" w:pos="306"/>
        </w:tabs>
        <w:spacing w:after="40" w:line="298" w:lineRule="auto"/>
      </w:pPr>
      <w:r>
        <w:t>GV khen ngợi các em đã chia sẻ và sự cố gắng thực hiện nội quy của trường, lớp.</w:t>
      </w:r>
    </w:p>
    <w:p w:rsidR="00846459" w:rsidRDefault="00402632">
      <w:pPr>
        <w:pStyle w:val="BodyText"/>
        <w:numPr>
          <w:ilvl w:val="0"/>
          <w:numId w:val="5"/>
        </w:numPr>
        <w:shd w:val="clear" w:color="auto" w:fill="auto"/>
        <w:tabs>
          <w:tab w:val="left" w:pos="306"/>
        </w:tabs>
        <w:spacing w:after="40" w:line="300" w:lineRule="auto"/>
        <w:ind w:left="340" w:hanging="340"/>
        <w:jc w:val="both"/>
      </w:pPr>
      <w:r>
        <w:t>GV khuyến khích tinh thần xung phong của những bạn chưa thực hiện tốt đứng dậy cam kết với lớp sẽ thay đổi.</w:t>
      </w:r>
    </w:p>
    <w:p w:rsidR="00846459" w:rsidRDefault="00402632">
      <w:pPr>
        <w:pStyle w:val="BodyText"/>
        <w:numPr>
          <w:ilvl w:val="0"/>
          <w:numId w:val="5"/>
        </w:numPr>
        <w:shd w:val="clear" w:color="auto" w:fill="auto"/>
        <w:tabs>
          <w:tab w:val="left" w:pos="306"/>
        </w:tabs>
        <w:spacing w:after="40" w:line="298" w:lineRule="auto"/>
      </w:pPr>
      <w:r>
        <w:t>GV dạy các em học bài hát vể trường.</w:t>
      </w:r>
      <w:r>
        <w:br w:type="page"/>
      </w:r>
    </w:p>
    <w:p w:rsidR="00846459" w:rsidRDefault="00402632">
      <w:pPr>
        <w:pStyle w:val="Bodytext20"/>
        <w:shd w:val="clear" w:color="auto" w:fill="auto"/>
        <w:spacing w:after="100" w:line="310" w:lineRule="auto"/>
      </w:pPr>
      <w:r>
        <w:rPr>
          <w:color w:val="6F2C91"/>
        </w:rPr>
        <w:lastRenderedPageBreak/>
        <w:t>ĐÁNH GIÁ</w:t>
      </w:r>
    </w:p>
    <w:p w:rsidR="00846459" w:rsidRDefault="00402632">
      <w:pPr>
        <w:pStyle w:val="BodyText"/>
        <w:numPr>
          <w:ilvl w:val="0"/>
          <w:numId w:val="24"/>
        </w:numPr>
        <w:shd w:val="clear" w:color="auto" w:fill="auto"/>
        <w:tabs>
          <w:tab w:val="left" w:pos="678"/>
        </w:tabs>
        <w:spacing w:line="283" w:lineRule="auto"/>
        <w:ind w:firstLine="300"/>
      </w:pPr>
      <w:r>
        <w:rPr>
          <w:b/>
          <w:bCs/>
        </w:rPr>
        <w:t>Cá nhân tự đánh giá</w:t>
      </w:r>
    </w:p>
    <w:p w:rsidR="00846459" w:rsidRDefault="00402632">
      <w:pPr>
        <w:pStyle w:val="BodyText"/>
        <w:shd w:val="clear" w:color="auto" w:fill="auto"/>
        <w:spacing w:line="283" w:lineRule="auto"/>
        <w:ind w:left="300"/>
        <w:jc w:val="both"/>
      </w:pPr>
      <w:r>
        <w:t>GV hướng dẫn HS tự đánh giá em đã nhận biết được những việc nên làm trong giờ học, giờ chơi theo các mức độ dưới đây:</w:t>
      </w:r>
    </w:p>
    <w:p w:rsidR="00846459" w:rsidRDefault="00402632">
      <w:pPr>
        <w:pStyle w:val="BodyText"/>
        <w:shd w:val="clear" w:color="auto" w:fill="auto"/>
        <w:spacing w:after="100" w:line="283" w:lineRule="auto"/>
        <w:ind w:firstLine="300"/>
        <w:jc w:val="both"/>
      </w:pPr>
      <w:r>
        <w:rPr>
          <w:i/>
          <w:iCs/>
          <w:sz w:val="22"/>
          <w:szCs w:val="22"/>
        </w:rPr>
        <w:t xml:space="preserve">- </w:t>
      </w:r>
      <w:r>
        <w:rPr>
          <w:i/>
          <w:iCs/>
          <w:sz w:val="22"/>
          <w:szCs w:val="22"/>
          <w:lang w:val="en-US" w:eastAsia="en-US" w:bidi="en-US"/>
        </w:rPr>
        <w:t>Tot:</w:t>
      </w:r>
      <w:r>
        <w:rPr>
          <w:lang w:val="en-US" w:eastAsia="en-US" w:bidi="en-US"/>
        </w:rPr>
        <w:t xml:space="preserve"> </w:t>
      </w:r>
      <w:r>
        <w:t>Thực hiện được thường xuyên tất cả các yêu cầu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6"/>
        <w:gridCol w:w="3816"/>
        <w:gridCol w:w="3960"/>
      </w:tblGrid>
      <w:tr w:rsidR="00846459">
        <w:trPr>
          <w:trHeight w:hRule="exact" w:val="581"/>
          <w:jc w:val="center"/>
        </w:trPr>
        <w:tc>
          <w:tcPr>
            <w:tcW w:w="686" w:type="dxa"/>
            <w:shd w:val="clear" w:color="auto" w:fill="D5EBDC"/>
            <w:vAlign w:val="center"/>
          </w:tcPr>
          <w:p w:rsidR="00846459" w:rsidRDefault="00402632">
            <w:pPr>
              <w:pStyle w:val="Other0"/>
              <w:shd w:val="clear" w:color="auto" w:fill="auto"/>
              <w:spacing w:after="0" w:line="240" w:lineRule="auto"/>
              <w:ind w:firstLine="280"/>
              <w:rPr>
                <w:sz w:val="22"/>
                <w:szCs w:val="22"/>
              </w:rPr>
            </w:pPr>
            <w:r>
              <w:rPr>
                <w:rFonts w:ascii="Arial" w:eastAsia="Arial" w:hAnsi="Arial" w:cs="Arial"/>
                <w:b/>
                <w:bCs/>
                <w:w w:val="70"/>
                <w:sz w:val="22"/>
                <w:szCs w:val="22"/>
              </w:rPr>
              <w:t>TT</w:t>
            </w:r>
          </w:p>
        </w:tc>
        <w:tc>
          <w:tcPr>
            <w:tcW w:w="3816" w:type="dxa"/>
            <w:shd w:val="clear" w:color="auto" w:fill="D5EBDC"/>
            <w:vAlign w:val="center"/>
          </w:tcPr>
          <w:p w:rsidR="00846459" w:rsidRDefault="00402632">
            <w:pPr>
              <w:pStyle w:val="Other0"/>
              <w:shd w:val="clear" w:color="auto" w:fill="auto"/>
              <w:spacing w:after="0" w:line="240" w:lineRule="auto"/>
              <w:ind w:firstLine="500"/>
              <w:rPr>
                <w:sz w:val="22"/>
                <w:szCs w:val="22"/>
              </w:rPr>
            </w:pPr>
            <w:r>
              <w:rPr>
                <w:rFonts w:ascii="Arial" w:eastAsia="Arial" w:hAnsi="Arial" w:cs="Arial"/>
                <w:b/>
                <w:bCs/>
                <w:w w:val="70"/>
                <w:sz w:val="22"/>
                <w:szCs w:val="22"/>
              </w:rPr>
              <w:t>Những việc nên làm trong giờ học</w:t>
            </w:r>
          </w:p>
        </w:tc>
        <w:tc>
          <w:tcPr>
            <w:tcW w:w="3960" w:type="dxa"/>
            <w:shd w:val="clear" w:color="auto" w:fill="D5EBDC"/>
            <w:vAlign w:val="center"/>
          </w:tcPr>
          <w:p w:rsidR="00846459" w:rsidRDefault="00402632">
            <w:pPr>
              <w:pStyle w:val="Other0"/>
              <w:shd w:val="clear" w:color="auto" w:fill="auto"/>
              <w:spacing w:after="0" w:line="240" w:lineRule="auto"/>
              <w:ind w:firstLine="500"/>
              <w:rPr>
                <w:sz w:val="22"/>
                <w:szCs w:val="22"/>
              </w:rPr>
            </w:pPr>
            <w:r>
              <w:rPr>
                <w:rFonts w:ascii="Arial" w:eastAsia="Arial" w:hAnsi="Arial" w:cs="Arial"/>
                <w:b/>
                <w:bCs/>
                <w:w w:val="70"/>
                <w:sz w:val="22"/>
                <w:szCs w:val="22"/>
              </w:rPr>
              <w:t>Những việc nên làm trong giờ chơi</w:t>
            </w:r>
          </w:p>
        </w:tc>
      </w:tr>
      <w:tr w:rsidR="00846459">
        <w:trPr>
          <w:trHeight w:hRule="exact" w:val="562"/>
          <w:jc w:val="center"/>
        </w:trPr>
        <w:tc>
          <w:tcPr>
            <w:tcW w:w="686" w:type="dxa"/>
            <w:shd w:val="clear" w:color="auto" w:fill="FADDE1"/>
            <w:vAlign w:val="center"/>
          </w:tcPr>
          <w:p w:rsidR="00846459" w:rsidRDefault="00402632">
            <w:pPr>
              <w:pStyle w:val="Other0"/>
              <w:shd w:val="clear" w:color="auto" w:fill="auto"/>
              <w:spacing w:after="0" w:line="240" w:lineRule="auto"/>
              <w:ind w:firstLine="340"/>
              <w:rPr>
                <w:sz w:val="26"/>
                <w:szCs w:val="26"/>
              </w:rPr>
            </w:pPr>
            <w:r>
              <w:rPr>
                <w:rFonts w:ascii="Calibri" w:eastAsia="Calibri" w:hAnsi="Calibri" w:cs="Calibri"/>
                <w:w w:val="70"/>
                <w:sz w:val="26"/>
                <w:szCs w:val="26"/>
              </w:rPr>
              <w:t>1</w:t>
            </w:r>
          </w:p>
        </w:tc>
        <w:tc>
          <w:tcPr>
            <w:tcW w:w="3816" w:type="dxa"/>
            <w:shd w:val="clear" w:color="auto" w:fill="FADDE1"/>
            <w:vAlign w:val="center"/>
          </w:tcPr>
          <w:p w:rsidR="00846459" w:rsidRDefault="00402632">
            <w:pPr>
              <w:pStyle w:val="Other0"/>
              <w:shd w:val="clear" w:color="auto" w:fill="auto"/>
              <w:spacing w:after="0" w:line="240" w:lineRule="auto"/>
              <w:ind w:firstLine="200"/>
              <w:rPr>
                <w:sz w:val="26"/>
                <w:szCs w:val="26"/>
              </w:rPr>
            </w:pPr>
            <w:r>
              <w:rPr>
                <w:rFonts w:ascii="Calibri" w:eastAsia="Calibri" w:hAnsi="Calibri" w:cs="Calibri"/>
                <w:w w:val="70"/>
                <w:sz w:val="26"/>
                <w:szCs w:val="26"/>
              </w:rPr>
              <w:t>Trật tự</w:t>
            </w:r>
          </w:p>
        </w:tc>
        <w:tc>
          <w:tcPr>
            <w:tcW w:w="3960" w:type="dxa"/>
            <w:shd w:val="clear" w:color="auto" w:fill="FADDE1"/>
            <w:vAlign w:val="center"/>
          </w:tcPr>
          <w:p w:rsidR="00846459" w:rsidRDefault="00402632">
            <w:pPr>
              <w:pStyle w:val="Other0"/>
              <w:shd w:val="clear" w:color="auto" w:fill="auto"/>
              <w:spacing w:after="0" w:line="240" w:lineRule="auto"/>
              <w:ind w:firstLine="260"/>
              <w:rPr>
                <w:sz w:val="26"/>
                <w:szCs w:val="26"/>
              </w:rPr>
            </w:pPr>
            <w:r>
              <w:rPr>
                <w:rFonts w:ascii="Calibri" w:eastAsia="Calibri" w:hAnsi="Calibri" w:cs="Calibri"/>
                <w:w w:val="70"/>
                <w:sz w:val="26"/>
                <w:szCs w:val="26"/>
              </w:rPr>
              <w:t>Sử dụng thời gian chơi hữu ích</w:t>
            </w:r>
          </w:p>
        </w:tc>
      </w:tr>
      <w:tr w:rsidR="00846459">
        <w:trPr>
          <w:trHeight w:hRule="exact" w:val="566"/>
          <w:jc w:val="center"/>
        </w:trPr>
        <w:tc>
          <w:tcPr>
            <w:tcW w:w="686" w:type="dxa"/>
            <w:shd w:val="clear" w:color="auto" w:fill="FADDE1"/>
            <w:vAlign w:val="center"/>
          </w:tcPr>
          <w:p w:rsidR="00846459" w:rsidRDefault="00402632">
            <w:pPr>
              <w:pStyle w:val="Other0"/>
              <w:shd w:val="clear" w:color="auto" w:fill="auto"/>
              <w:spacing w:after="0" w:line="240" w:lineRule="auto"/>
              <w:ind w:firstLine="340"/>
              <w:rPr>
                <w:sz w:val="26"/>
                <w:szCs w:val="26"/>
              </w:rPr>
            </w:pPr>
            <w:r>
              <w:rPr>
                <w:rFonts w:ascii="Calibri" w:eastAsia="Calibri" w:hAnsi="Calibri" w:cs="Calibri"/>
                <w:w w:val="70"/>
                <w:sz w:val="26"/>
                <w:szCs w:val="26"/>
              </w:rPr>
              <w:t>2</w:t>
            </w:r>
          </w:p>
        </w:tc>
        <w:tc>
          <w:tcPr>
            <w:tcW w:w="3816" w:type="dxa"/>
            <w:shd w:val="clear" w:color="auto" w:fill="FADDE1"/>
            <w:vAlign w:val="center"/>
          </w:tcPr>
          <w:p w:rsidR="00846459" w:rsidRDefault="00402632">
            <w:pPr>
              <w:pStyle w:val="Other0"/>
              <w:shd w:val="clear" w:color="auto" w:fill="auto"/>
              <w:spacing w:after="0" w:line="240" w:lineRule="auto"/>
              <w:ind w:firstLine="200"/>
              <w:rPr>
                <w:sz w:val="26"/>
                <w:szCs w:val="26"/>
              </w:rPr>
            </w:pPr>
            <w:r>
              <w:rPr>
                <w:rFonts w:ascii="Calibri" w:eastAsia="Calibri" w:hAnsi="Calibri" w:cs="Calibri"/>
                <w:w w:val="70"/>
                <w:sz w:val="26"/>
                <w:szCs w:val="26"/>
              </w:rPr>
              <w:t>Tập trung, lắng nghe thay/ cô giảng bài</w:t>
            </w:r>
          </w:p>
        </w:tc>
        <w:tc>
          <w:tcPr>
            <w:tcW w:w="3960" w:type="dxa"/>
            <w:shd w:val="clear" w:color="auto" w:fill="FADDE1"/>
            <w:vAlign w:val="center"/>
          </w:tcPr>
          <w:p w:rsidR="00846459" w:rsidRDefault="00402632">
            <w:pPr>
              <w:pStyle w:val="Other0"/>
              <w:shd w:val="clear" w:color="auto" w:fill="auto"/>
              <w:spacing w:after="0" w:line="240" w:lineRule="auto"/>
              <w:ind w:firstLine="260"/>
              <w:rPr>
                <w:sz w:val="26"/>
                <w:szCs w:val="26"/>
              </w:rPr>
            </w:pPr>
            <w:r>
              <w:rPr>
                <w:rFonts w:ascii="Calibri" w:eastAsia="Calibri" w:hAnsi="Calibri" w:cs="Calibri"/>
                <w:w w:val="70"/>
                <w:sz w:val="26"/>
                <w:szCs w:val="26"/>
              </w:rPr>
              <w:t>Chơi hoà đổng, không phân biệt</w:t>
            </w:r>
          </w:p>
        </w:tc>
      </w:tr>
      <w:tr w:rsidR="00846459">
        <w:trPr>
          <w:trHeight w:hRule="exact" w:val="590"/>
          <w:jc w:val="center"/>
        </w:trPr>
        <w:tc>
          <w:tcPr>
            <w:tcW w:w="686" w:type="dxa"/>
            <w:shd w:val="clear" w:color="auto" w:fill="FADDE1"/>
            <w:vAlign w:val="center"/>
          </w:tcPr>
          <w:p w:rsidR="00846459" w:rsidRDefault="00402632">
            <w:pPr>
              <w:pStyle w:val="Other0"/>
              <w:shd w:val="clear" w:color="auto" w:fill="auto"/>
              <w:spacing w:after="0" w:line="240" w:lineRule="auto"/>
              <w:ind w:firstLine="340"/>
              <w:rPr>
                <w:sz w:val="26"/>
                <w:szCs w:val="26"/>
              </w:rPr>
            </w:pPr>
            <w:r>
              <w:rPr>
                <w:rFonts w:ascii="Calibri" w:eastAsia="Calibri" w:hAnsi="Calibri" w:cs="Calibri"/>
                <w:w w:val="70"/>
                <w:sz w:val="26"/>
                <w:szCs w:val="26"/>
              </w:rPr>
              <w:t>3</w:t>
            </w:r>
          </w:p>
        </w:tc>
        <w:tc>
          <w:tcPr>
            <w:tcW w:w="3816" w:type="dxa"/>
            <w:shd w:val="clear" w:color="auto" w:fill="FADDE1"/>
            <w:vAlign w:val="center"/>
          </w:tcPr>
          <w:p w:rsidR="00846459" w:rsidRDefault="00402632">
            <w:pPr>
              <w:pStyle w:val="Other0"/>
              <w:shd w:val="clear" w:color="auto" w:fill="auto"/>
              <w:spacing w:after="0" w:line="240" w:lineRule="auto"/>
              <w:ind w:firstLine="200"/>
              <w:rPr>
                <w:sz w:val="26"/>
                <w:szCs w:val="26"/>
              </w:rPr>
            </w:pPr>
            <w:r>
              <w:rPr>
                <w:rFonts w:ascii="Calibri" w:eastAsia="Calibri" w:hAnsi="Calibri" w:cs="Calibri"/>
                <w:w w:val="70"/>
                <w:sz w:val="26"/>
                <w:szCs w:val="26"/>
              </w:rPr>
              <w:t>Lắng nghe ý kiến bạn phát biểu</w:t>
            </w:r>
          </w:p>
        </w:tc>
        <w:tc>
          <w:tcPr>
            <w:tcW w:w="3960" w:type="dxa"/>
            <w:shd w:val="clear" w:color="auto" w:fill="FADDE1"/>
            <w:vAlign w:val="center"/>
          </w:tcPr>
          <w:p w:rsidR="00846459" w:rsidRDefault="00402632">
            <w:pPr>
              <w:pStyle w:val="Other0"/>
              <w:shd w:val="clear" w:color="auto" w:fill="auto"/>
              <w:spacing w:after="0" w:line="240" w:lineRule="auto"/>
              <w:ind w:firstLine="260"/>
              <w:rPr>
                <w:sz w:val="26"/>
                <w:szCs w:val="26"/>
              </w:rPr>
            </w:pPr>
            <w:r>
              <w:rPr>
                <w:rFonts w:ascii="Calibri" w:eastAsia="Calibri" w:hAnsi="Calibri" w:cs="Calibri"/>
                <w:w w:val="70"/>
                <w:sz w:val="26"/>
                <w:szCs w:val="26"/>
              </w:rPr>
              <w:t>Chơi các trò chơi lành mạnh</w:t>
            </w:r>
          </w:p>
        </w:tc>
      </w:tr>
      <w:tr w:rsidR="00846459">
        <w:trPr>
          <w:trHeight w:hRule="exact" w:val="542"/>
          <w:jc w:val="center"/>
        </w:trPr>
        <w:tc>
          <w:tcPr>
            <w:tcW w:w="686" w:type="dxa"/>
            <w:shd w:val="clear" w:color="auto" w:fill="FADDE1"/>
            <w:vAlign w:val="center"/>
          </w:tcPr>
          <w:p w:rsidR="00846459" w:rsidRDefault="00402632">
            <w:pPr>
              <w:pStyle w:val="Other0"/>
              <w:shd w:val="clear" w:color="auto" w:fill="auto"/>
              <w:spacing w:after="0" w:line="240" w:lineRule="auto"/>
              <w:ind w:firstLine="340"/>
              <w:rPr>
                <w:sz w:val="26"/>
                <w:szCs w:val="26"/>
              </w:rPr>
            </w:pPr>
            <w:r>
              <w:rPr>
                <w:rFonts w:ascii="Calibri" w:eastAsia="Calibri" w:hAnsi="Calibri" w:cs="Calibri"/>
                <w:w w:val="70"/>
                <w:sz w:val="26"/>
                <w:szCs w:val="26"/>
              </w:rPr>
              <w:t>4</w:t>
            </w:r>
          </w:p>
        </w:tc>
        <w:tc>
          <w:tcPr>
            <w:tcW w:w="3816" w:type="dxa"/>
            <w:shd w:val="clear" w:color="auto" w:fill="FADDE1"/>
            <w:vAlign w:val="center"/>
          </w:tcPr>
          <w:p w:rsidR="00846459" w:rsidRDefault="00402632">
            <w:pPr>
              <w:pStyle w:val="Other0"/>
              <w:shd w:val="clear" w:color="auto" w:fill="auto"/>
              <w:spacing w:after="0" w:line="240" w:lineRule="auto"/>
              <w:ind w:firstLine="200"/>
              <w:rPr>
                <w:sz w:val="26"/>
                <w:szCs w:val="26"/>
              </w:rPr>
            </w:pPr>
            <w:r>
              <w:rPr>
                <w:rFonts w:ascii="Calibri" w:eastAsia="Calibri" w:hAnsi="Calibri" w:cs="Calibri"/>
                <w:w w:val="70"/>
                <w:sz w:val="26"/>
                <w:szCs w:val="26"/>
              </w:rPr>
              <w:t xml:space="preserve">Thực hiện yêu </w:t>
            </w:r>
            <w:r>
              <w:rPr>
                <w:rFonts w:ascii="Calibri" w:eastAsia="Calibri" w:hAnsi="Calibri" w:cs="Calibri"/>
                <w:w w:val="70"/>
                <w:sz w:val="26"/>
                <w:szCs w:val="26"/>
                <w:lang w:val="en-US" w:eastAsia="en-US" w:bidi="en-US"/>
              </w:rPr>
              <w:t xml:space="preserve">cau </w:t>
            </w:r>
            <w:r>
              <w:rPr>
                <w:rFonts w:ascii="Calibri" w:eastAsia="Calibri" w:hAnsi="Calibri" w:cs="Calibri"/>
                <w:w w:val="70"/>
                <w:sz w:val="26"/>
                <w:szCs w:val="26"/>
              </w:rPr>
              <w:t>của thay/ cô</w:t>
            </w:r>
          </w:p>
        </w:tc>
        <w:tc>
          <w:tcPr>
            <w:tcW w:w="3960" w:type="dxa"/>
            <w:shd w:val="clear" w:color="auto" w:fill="FADDE1"/>
            <w:vAlign w:val="center"/>
          </w:tcPr>
          <w:p w:rsidR="00846459" w:rsidRDefault="00402632">
            <w:pPr>
              <w:pStyle w:val="Other0"/>
              <w:shd w:val="clear" w:color="auto" w:fill="auto"/>
              <w:spacing w:after="0" w:line="240" w:lineRule="auto"/>
              <w:ind w:firstLine="260"/>
              <w:rPr>
                <w:sz w:val="26"/>
                <w:szCs w:val="26"/>
              </w:rPr>
            </w:pPr>
            <w:r>
              <w:rPr>
                <w:rFonts w:ascii="Calibri" w:eastAsia="Calibri" w:hAnsi="Calibri" w:cs="Calibri"/>
                <w:w w:val="70"/>
                <w:sz w:val="26"/>
                <w:szCs w:val="26"/>
              </w:rPr>
              <w:t>Chơi những trò chơi an toàn</w:t>
            </w:r>
          </w:p>
        </w:tc>
      </w:tr>
      <w:tr w:rsidR="00846459">
        <w:trPr>
          <w:trHeight w:hRule="exact" w:val="557"/>
          <w:jc w:val="center"/>
        </w:trPr>
        <w:tc>
          <w:tcPr>
            <w:tcW w:w="686" w:type="dxa"/>
            <w:shd w:val="clear" w:color="auto" w:fill="FADDE1"/>
            <w:vAlign w:val="center"/>
          </w:tcPr>
          <w:p w:rsidR="00846459" w:rsidRDefault="00402632">
            <w:pPr>
              <w:pStyle w:val="Other0"/>
              <w:shd w:val="clear" w:color="auto" w:fill="auto"/>
              <w:spacing w:after="0" w:line="240" w:lineRule="auto"/>
              <w:ind w:firstLine="340"/>
              <w:rPr>
                <w:sz w:val="26"/>
                <w:szCs w:val="26"/>
              </w:rPr>
            </w:pPr>
            <w:r>
              <w:rPr>
                <w:rFonts w:ascii="Calibri" w:eastAsia="Calibri" w:hAnsi="Calibri" w:cs="Calibri"/>
                <w:w w:val="70"/>
                <w:sz w:val="26"/>
                <w:szCs w:val="26"/>
              </w:rPr>
              <w:t>5</w:t>
            </w:r>
          </w:p>
        </w:tc>
        <w:tc>
          <w:tcPr>
            <w:tcW w:w="3816" w:type="dxa"/>
            <w:shd w:val="clear" w:color="auto" w:fill="D6BBBE"/>
            <w:vAlign w:val="center"/>
          </w:tcPr>
          <w:p w:rsidR="00846459" w:rsidRDefault="00402632">
            <w:pPr>
              <w:pStyle w:val="Other0"/>
              <w:shd w:val="clear" w:color="auto" w:fill="auto"/>
              <w:spacing w:after="0" w:line="240" w:lineRule="auto"/>
              <w:ind w:firstLine="200"/>
              <w:rPr>
                <w:sz w:val="26"/>
                <w:szCs w:val="26"/>
              </w:rPr>
            </w:pPr>
            <w:r>
              <w:rPr>
                <w:rFonts w:ascii="Calibri" w:eastAsia="Calibri" w:hAnsi="Calibri" w:cs="Calibri"/>
                <w:w w:val="70"/>
                <w:sz w:val="26"/>
                <w:szCs w:val="26"/>
              </w:rPr>
              <w:t>Tích cực tham gia các hoạt động</w:t>
            </w:r>
          </w:p>
        </w:tc>
        <w:tc>
          <w:tcPr>
            <w:tcW w:w="3960" w:type="dxa"/>
            <w:shd w:val="clear" w:color="auto" w:fill="D6BBBE"/>
            <w:vAlign w:val="bottom"/>
          </w:tcPr>
          <w:p w:rsidR="00846459" w:rsidRDefault="00402632">
            <w:pPr>
              <w:pStyle w:val="Other0"/>
              <w:shd w:val="clear" w:color="auto" w:fill="auto"/>
              <w:spacing w:after="0" w:line="228" w:lineRule="auto"/>
              <w:ind w:left="260"/>
              <w:rPr>
                <w:sz w:val="26"/>
                <w:szCs w:val="26"/>
              </w:rPr>
            </w:pPr>
            <w:r>
              <w:rPr>
                <w:rFonts w:ascii="Calibri" w:eastAsia="Calibri" w:hAnsi="Calibri" w:cs="Calibri"/>
                <w:w w:val="70"/>
                <w:sz w:val="26"/>
                <w:szCs w:val="26"/>
              </w:rPr>
              <w:t>Chơi ở những nơi an toàn như sân trường, hành lang lớp học,...</w:t>
            </w:r>
          </w:p>
        </w:tc>
      </w:tr>
      <w:tr w:rsidR="00846459">
        <w:trPr>
          <w:trHeight w:hRule="exact" w:val="749"/>
          <w:jc w:val="center"/>
        </w:trPr>
        <w:tc>
          <w:tcPr>
            <w:tcW w:w="686" w:type="dxa"/>
            <w:shd w:val="clear" w:color="auto" w:fill="FADDE1"/>
            <w:vAlign w:val="center"/>
          </w:tcPr>
          <w:p w:rsidR="00846459" w:rsidRDefault="00402632">
            <w:pPr>
              <w:pStyle w:val="Other0"/>
              <w:shd w:val="clear" w:color="auto" w:fill="auto"/>
              <w:spacing w:after="0" w:line="240" w:lineRule="auto"/>
              <w:ind w:firstLine="340"/>
              <w:rPr>
                <w:sz w:val="26"/>
                <w:szCs w:val="26"/>
              </w:rPr>
            </w:pPr>
            <w:r>
              <w:rPr>
                <w:rFonts w:ascii="Calibri" w:eastAsia="Calibri" w:hAnsi="Calibri" w:cs="Calibri"/>
                <w:w w:val="70"/>
                <w:sz w:val="26"/>
                <w:szCs w:val="26"/>
              </w:rPr>
              <w:t>6</w:t>
            </w:r>
          </w:p>
        </w:tc>
        <w:tc>
          <w:tcPr>
            <w:tcW w:w="3816" w:type="dxa"/>
            <w:shd w:val="clear" w:color="auto" w:fill="D6BBBE"/>
            <w:vAlign w:val="center"/>
          </w:tcPr>
          <w:p w:rsidR="00846459" w:rsidRDefault="00402632">
            <w:pPr>
              <w:pStyle w:val="Other0"/>
              <w:shd w:val="clear" w:color="auto" w:fill="auto"/>
              <w:spacing w:after="0" w:line="240" w:lineRule="auto"/>
              <w:ind w:firstLine="200"/>
              <w:rPr>
                <w:sz w:val="26"/>
                <w:szCs w:val="26"/>
              </w:rPr>
            </w:pPr>
            <w:r>
              <w:rPr>
                <w:rFonts w:ascii="Calibri" w:eastAsia="Calibri" w:hAnsi="Calibri" w:cs="Calibri"/>
                <w:w w:val="70"/>
                <w:sz w:val="26"/>
                <w:szCs w:val="26"/>
              </w:rPr>
              <w:t>Giơ tay phát biểu ý kiến xây dựng bài</w:t>
            </w:r>
          </w:p>
        </w:tc>
        <w:tc>
          <w:tcPr>
            <w:tcW w:w="3960" w:type="dxa"/>
            <w:shd w:val="clear" w:color="auto" w:fill="D6BBBE"/>
            <w:vAlign w:val="center"/>
          </w:tcPr>
          <w:p w:rsidR="00846459" w:rsidRDefault="00402632">
            <w:pPr>
              <w:pStyle w:val="Other0"/>
              <w:shd w:val="clear" w:color="auto" w:fill="auto"/>
              <w:spacing w:after="0" w:line="240" w:lineRule="auto"/>
              <w:ind w:left="260"/>
              <w:rPr>
                <w:sz w:val="26"/>
                <w:szCs w:val="26"/>
              </w:rPr>
            </w:pPr>
            <w:r>
              <w:rPr>
                <w:rFonts w:ascii="Calibri" w:eastAsia="Calibri" w:hAnsi="Calibri" w:cs="Calibri"/>
                <w:w w:val="70"/>
                <w:sz w:val="26"/>
                <w:szCs w:val="26"/>
              </w:rPr>
              <w:t>Giao tiếp lịch sự</w:t>
            </w:r>
          </w:p>
        </w:tc>
      </w:tr>
      <w:tr w:rsidR="00846459">
        <w:trPr>
          <w:trHeight w:hRule="exact" w:val="566"/>
          <w:jc w:val="center"/>
        </w:trPr>
        <w:tc>
          <w:tcPr>
            <w:tcW w:w="686" w:type="dxa"/>
            <w:shd w:val="clear" w:color="auto" w:fill="FADDE1"/>
            <w:vAlign w:val="center"/>
          </w:tcPr>
          <w:p w:rsidR="00846459" w:rsidRDefault="00402632">
            <w:pPr>
              <w:pStyle w:val="Other0"/>
              <w:shd w:val="clear" w:color="auto" w:fill="auto"/>
              <w:spacing w:after="0" w:line="240" w:lineRule="auto"/>
              <w:ind w:firstLine="340"/>
              <w:rPr>
                <w:sz w:val="26"/>
                <w:szCs w:val="26"/>
              </w:rPr>
            </w:pPr>
            <w:r>
              <w:rPr>
                <w:rFonts w:ascii="Calibri" w:eastAsia="Calibri" w:hAnsi="Calibri" w:cs="Calibri"/>
                <w:w w:val="70"/>
                <w:sz w:val="26"/>
                <w:szCs w:val="26"/>
              </w:rPr>
              <w:t>7</w:t>
            </w:r>
          </w:p>
        </w:tc>
        <w:tc>
          <w:tcPr>
            <w:tcW w:w="3816" w:type="dxa"/>
            <w:shd w:val="clear" w:color="auto" w:fill="D6BBBE"/>
            <w:vAlign w:val="center"/>
          </w:tcPr>
          <w:p w:rsidR="00846459" w:rsidRDefault="00402632">
            <w:pPr>
              <w:pStyle w:val="Other0"/>
              <w:shd w:val="clear" w:color="auto" w:fill="auto"/>
              <w:spacing w:after="0" w:line="240" w:lineRule="auto"/>
              <w:ind w:firstLine="200"/>
              <w:rPr>
                <w:sz w:val="26"/>
                <w:szCs w:val="26"/>
              </w:rPr>
            </w:pPr>
            <w:r>
              <w:rPr>
                <w:rFonts w:ascii="Calibri" w:eastAsia="Calibri" w:hAnsi="Calibri" w:cs="Calibri"/>
                <w:w w:val="70"/>
                <w:sz w:val="26"/>
                <w:szCs w:val="26"/>
              </w:rPr>
              <w:t>Ngổi học đúng tư thế</w:t>
            </w:r>
          </w:p>
        </w:tc>
        <w:tc>
          <w:tcPr>
            <w:tcW w:w="3960" w:type="dxa"/>
            <w:shd w:val="clear" w:color="auto" w:fill="D6BBBE"/>
            <w:vAlign w:val="center"/>
          </w:tcPr>
          <w:p w:rsidR="00846459" w:rsidRDefault="00402632">
            <w:pPr>
              <w:pStyle w:val="Other0"/>
              <w:shd w:val="clear" w:color="auto" w:fill="auto"/>
              <w:spacing w:after="0" w:line="240" w:lineRule="auto"/>
              <w:ind w:left="260"/>
              <w:rPr>
                <w:sz w:val="26"/>
                <w:szCs w:val="26"/>
              </w:rPr>
            </w:pPr>
            <w:r>
              <w:rPr>
                <w:rFonts w:ascii="Calibri" w:eastAsia="Calibri" w:hAnsi="Calibri" w:cs="Calibri"/>
                <w:w w:val="70"/>
                <w:sz w:val="26"/>
                <w:szCs w:val="26"/>
              </w:rPr>
              <w:t>Giữ vệ sinh chung, vứt rác đúng nơi quy định</w:t>
            </w:r>
          </w:p>
        </w:tc>
      </w:tr>
      <w:tr w:rsidR="00846459">
        <w:trPr>
          <w:trHeight w:hRule="exact" w:val="595"/>
          <w:jc w:val="center"/>
        </w:trPr>
        <w:tc>
          <w:tcPr>
            <w:tcW w:w="686" w:type="dxa"/>
            <w:shd w:val="clear" w:color="auto" w:fill="FADDE1"/>
            <w:vAlign w:val="center"/>
          </w:tcPr>
          <w:p w:rsidR="00846459" w:rsidRDefault="00402632">
            <w:pPr>
              <w:pStyle w:val="Other0"/>
              <w:shd w:val="clear" w:color="auto" w:fill="auto"/>
              <w:spacing w:after="0" w:line="240" w:lineRule="auto"/>
              <w:ind w:firstLine="280"/>
              <w:rPr>
                <w:sz w:val="26"/>
                <w:szCs w:val="26"/>
              </w:rPr>
            </w:pPr>
            <w:r>
              <w:rPr>
                <w:rFonts w:ascii="Calibri" w:eastAsia="Calibri" w:hAnsi="Calibri" w:cs="Calibri"/>
                <w:w w:val="70"/>
                <w:sz w:val="26"/>
                <w:szCs w:val="26"/>
              </w:rPr>
              <w:t>8</w:t>
            </w:r>
          </w:p>
        </w:tc>
        <w:tc>
          <w:tcPr>
            <w:tcW w:w="3816" w:type="dxa"/>
            <w:shd w:val="clear" w:color="auto" w:fill="FADDE1"/>
          </w:tcPr>
          <w:p w:rsidR="00846459" w:rsidRDefault="00846459">
            <w:pPr>
              <w:rPr>
                <w:sz w:val="10"/>
                <w:szCs w:val="10"/>
              </w:rPr>
            </w:pPr>
          </w:p>
        </w:tc>
        <w:tc>
          <w:tcPr>
            <w:tcW w:w="3960" w:type="dxa"/>
            <w:shd w:val="clear" w:color="auto" w:fill="D6BBBE"/>
            <w:vAlign w:val="center"/>
          </w:tcPr>
          <w:p w:rsidR="00846459" w:rsidRDefault="00402632">
            <w:pPr>
              <w:pStyle w:val="Other0"/>
              <w:shd w:val="clear" w:color="auto" w:fill="auto"/>
              <w:spacing w:after="0" w:line="240" w:lineRule="auto"/>
              <w:ind w:left="260"/>
              <w:rPr>
                <w:sz w:val="26"/>
                <w:szCs w:val="26"/>
              </w:rPr>
            </w:pPr>
            <w:r>
              <w:rPr>
                <w:rFonts w:ascii="Calibri" w:eastAsia="Calibri" w:hAnsi="Calibri" w:cs="Calibri"/>
                <w:w w:val="70"/>
                <w:sz w:val="26"/>
                <w:szCs w:val="26"/>
              </w:rPr>
              <w:t>Vào lớp đúng giờ</w:t>
            </w:r>
          </w:p>
        </w:tc>
      </w:tr>
    </w:tbl>
    <w:p w:rsidR="00846459" w:rsidRDefault="00846459">
      <w:pPr>
        <w:spacing w:after="299" w:line="1" w:lineRule="exact"/>
      </w:pPr>
    </w:p>
    <w:p w:rsidR="00846459" w:rsidRDefault="00402632">
      <w:pPr>
        <w:pStyle w:val="BodyText"/>
        <w:numPr>
          <w:ilvl w:val="0"/>
          <w:numId w:val="5"/>
        </w:numPr>
        <w:shd w:val="clear" w:color="auto" w:fill="auto"/>
        <w:tabs>
          <w:tab w:val="left" w:pos="601"/>
        </w:tabs>
        <w:ind w:firstLine="300"/>
        <w:jc w:val="both"/>
      </w:pPr>
      <w:r>
        <w:rPr>
          <w:i/>
          <w:iCs/>
          <w:sz w:val="22"/>
          <w:szCs w:val="22"/>
        </w:rPr>
        <w:t>Đạt:</w:t>
      </w:r>
      <w:r>
        <w:t xml:space="preserve"> Thực hiện được các yêu cầu trên nhưng chưa thường xuyên.</w:t>
      </w:r>
    </w:p>
    <w:p w:rsidR="00846459" w:rsidRDefault="00402632">
      <w:pPr>
        <w:pStyle w:val="BodyText"/>
        <w:numPr>
          <w:ilvl w:val="0"/>
          <w:numId w:val="5"/>
        </w:numPr>
        <w:shd w:val="clear" w:color="auto" w:fill="auto"/>
        <w:tabs>
          <w:tab w:val="left" w:pos="601"/>
        </w:tabs>
        <w:spacing w:after="100"/>
        <w:ind w:left="580" w:hanging="280"/>
        <w:jc w:val="both"/>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24"/>
        </w:numPr>
        <w:shd w:val="clear" w:color="auto" w:fill="auto"/>
        <w:tabs>
          <w:tab w:val="left" w:pos="702"/>
        </w:tabs>
        <w:ind w:firstLine="300"/>
      </w:pPr>
      <w:r>
        <w:rPr>
          <w:b/>
          <w:bCs/>
        </w:rPr>
        <w:t>Đánh giá theo tổ/ nhóm</w:t>
      </w:r>
    </w:p>
    <w:p w:rsidR="00846459" w:rsidRDefault="00402632">
      <w:pPr>
        <w:pStyle w:val="BodyText"/>
        <w:shd w:val="clear" w:color="auto" w:fill="auto"/>
        <w:spacing w:after="100"/>
        <w:ind w:left="300"/>
        <w:jc w:val="both"/>
      </w:pPr>
      <w:r>
        <w:t>GV hướng dẫn tổ trưởng/ nhóm trưởng điểu hành để các thành viên trong tổ/ nhóm đánh giá lẫn nhau vể các nội dung trên và thái độ tham gia hoạt động có tích cực, tự giác, hợp tác, trách nhiệm,... hay không.</w:t>
      </w:r>
    </w:p>
    <w:p w:rsidR="00846459" w:rsidRDefault="00402632">
      <w:pPr>
        <w:pStyle w:val="BodyText"/>
        <w:numPr>
          <w:ilvl w:val="0"/>
          <w:numId w:val="24"/>
        </w:numPr>
        <w:shd w:val="clear" w:color="auto" w:fill="auto"/>
        <w:tabs>
          <w:tab w:val="left" w:pos="702"/>
        </w:tabs>
        <w:ind w:firstLine="300"/>
      </w:pPr>
      <w:r>
        <w:rPr>
          <w:b/>
          <w:bCs/>
        </w:rPr>
        <w:t>Đánh giá chung của GV</w:t>
      </w:r>
    </w:p>
    <w:p w:rsidR="00846459" w:rsidRDefault="00402632">
      <w:pPr>
        <w:pStyle w:val="BodyText"/>
        <w:shd w:val="clear" w:color="auto" w:fill="auto"/>
        <w:ind w:left="300"/>
        <w:jc w:val="both"/>
        <w:sectPr w:rsidR="00846459">
          <w:footnotePr>
            <w:numFmt w:val="lowerLetter"/>
            <w:numStart w:val="12"/>
          </w:footnotePr>
          <w:type w:val="continuous"/>
          <w:pgSz w:w="11247" w:h="16490"/>
          <w:pgMar w:top="1543" w:right="1113" w:bottom="1721" w:left="1259"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402632">
      <w:pPr>
        <w:pStyle w:val="Heading50"/>
        <w:keepNext/>
        <w:keepLines/>
        <w:pBdr>
          <w:top w:val="single" w:sz="0" w:space="13" w:color="F4BA1D"/>
          <w:left w:val="single" w:sz="0" w:space="0" w:color="F4BA1D"/>
          <w:bottom w:val="single" w:sz="0" w:space="16" w:color="F4BA1D"/>
          <w:right w:val="single" w:sz="0" w:space="0" w:color="F4BA1D"/>
        </w:pBdr>
        <w:shd w:val="clear" w:color="auto" w:fill="F4BA1D"/>
        <w:spacing w:after="0" w:line="240" w:lineRule="auto"/>
        <w:jc w:val="center"/>
        <w:rPr>
          <w:sz w:val="26"/>
          <w:szCs w:val="26"/>
        </w:rPr>
      </w:pPr>
      <w:bookmarkStart w:id="55" w:name="bookmark68"/>
      <w:bookmarkStart w:id="56" w:name="bookmark69"/>
      <w:r>
        <w:rPr>
          <w:color w:val="231F20"/>
          <w:w w:val="100"/>
          <w:sz w:val="26"/>
          <w:szCs w:val="26"/>
          <w:lang w:val="en-US" w:eastAsia="en-US" w:bidi="en-US"/>
        </w:rPr>
        <w:lastRenderedPageBreak/>
        <w:t>TUAN 3</w:t>
      </w:r>
      <w:bookmarkEnd w:id="55"/>
      <w:bookmarkEnd w:id="56"/>
    </w:p>
    <w:p w:rsidR="00846459" w:rsidRDefault="00402632">
      <w:pPr>
        <w:spacing w:line="1" w:lineRule="exact"/>
        <w:sectPr w:rsidR="00846459">
          <w:footnotePr>
            <w:numFmt w:val="lowerLetter"/>
            <w:numStart w:val="12"/>
          </w:footnotePr>
          <w:pgSz w:w="11247" w:h="16490"/>
          <w:pgMar w:top="1688" w:right="1186" w:bottom="1762" w:left="1186" w:header="0" w:footer="3" w:gutter="0"/>
          <w:cols w:space="720"/>
          <w:noEndnote/>
          <w:docGrid w:linePitch="360"/>
        </w:sectPr>
      </w:pPr>
      <w:r>
        <w:rPr>
          <w:noProof/>
          <w:lang w:val="en-US" w:eastAsia="en-US" w:bidi="ar-SA"/>
        </w:rPr>
        <w:drawing>
          <wp:anchor distT="127000" distB="396240" distL="0" distR="0" simplePos="0" relativeHeight="125829447" behindDoc="0" locked="0" layoutInCell="1" allowOverlap="1">
            <wp:simplePos x="0" y="0"/>
            <wp:positionH relativeFrom="page">
              <wp:posOffset>770890</wp:posOffset>
            </wp:positionH>
            <wp:positionV relativeFrom="paragraph">
              <wp:posOffset>127000</wp:posOffset>
            </wp:positionV>
            <wp:extent cx="353695" cy="414655"/>
            <wp:effectExtent l="0" t="0" r="0" b="0"/>
            <wp:wrapTopAndBottom/>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16"/>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61312" behindDoc="0" locked="0" layoutInCell="1" allowOverlap="1">
                <wp:simplePos x="0" y="0"/>
                <wp:positionH relativeFrom="page">
                  <wp:posOffset>871220</wp:posOffset>
                </wp:positionH>
                <wp:positionV relativeFrom="paragraph">
                  <wp:posOffset>733425</wp:posOffset>
                </wp:positionV>
                <wp:extent cx="85090" cy="170815"/>
                <wp:effectExtent l="0" t="0" r="0" b="0"/>
                <wp:wrapNone/>
                <wp:docPr id="96" name="Shape 96"/>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828"/>
                                <w:left w:val="single" w:sz="0" w:space="0" w:color="E76828"/>
                                <w:bottom w:val="single" w:sz="0" w:space="0" w:color="E76828"/>
                                <w:right w:val="single" w:sz="0" w:space="0" w:color="E76828"/>
                              </w:pBdr>
                              <w:shd w:val="clear" w:color="auto" w:fill="E76828"/>
                            </w:pPr>
                            <w:r>
                              <w:rPr>
                                <w:color w:val="FFFFFF"/>
                              </w:rPr>
                              <w:t>I</w:t>
                            </w:r>
                          </w:p>
                        </w:txbxContent>
                      </wps:txbx>
                      <wps:bodyPr lIns="0" tIns="0" rIns="0" bIns="0"/>
                    </wps:wsp>
                  </a:graphicData>
                </a:graphic>
              </wp:anchor>
            </w:drawing>
          </mc:Choice>
          <mc:Fallback>
            <w:pict>
              <v:shape id="Shape 96" o:spid="_x0000_s1056" type="#_x0000_t202" style="position:absolute;margin-left:68.6pt;margin-top:57.75pt;width:6.7pt;height:13.4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NhQEAAAQDAAAOAAAAZHJzL2Uyb0RvYy54bWysUlFLwzAQfhf8DyHvrt1kcyvrBjImgqgw&#10;/QFpmqyBJheSuHb/3ku2TtE38SW93F2/+77vslz3uiUH4bwCU9LxKKdEGA61MvuSvr9tb+aU+MBM&#10;zVowoqRH4el6dX217GwhJtBAWwtHEMT4orMlbUKwRZZ53gjN/AisMFiU4DQLeHX7rHasQ3TdZpM8&#10;n2UduNo64MJ7zG5ORbpK+FIKHl6k9CKQtqTILaTTpbOKZ7ZasmLvmG0UP9Ngf2ChmTI49AK1YYGR&#10;D6d+QWnFHXiQYcRBZyCl4iJpQDXj/IeaXcOsSFrQHG8vNvn/g+XPh1dHVF3SxYwSwzTuKI0leEdz&#10;OusL7NlZ7Ar9PfS45CHvMRk199Lp+EU1BOto8/FiregD4ZicT/MFFjhWxnf5fDyNINnXv9b58CBA&#10;kxiU1OHikp/s8OTDqXVoiaMMbFXbxnwkeCISo9BXfVJzm1YbUxXURyTfPhq0LT6BIXBDUJ2DAQ6t&#10;TtzOzyLu8vs9Df16vKtPAAAA//8DAFBLAwQUAAYACAAAACEAAqFeFd8AAAALAQAADwAAAGRycy9k&#10;b3ducmV2LnhtbEyPwU7DMBBE70j8g7VI3Kjd0AQIcaoKwQkJNQ0Hjk7sJlbjdYjdNvw92xPcZrRP&#10;szPFenYDO5kpWI8SlgsBzGDrtcVOwmf9dvcILESFWg0ejYQfE2BdXl8VKtf+jJU57WLHKARDriT0&#10;MY4556HtjVNh4UeDdNv7yalIduq4ntSZwt3AEyEy7pRF+tCr0bz0pj3sjk7C5gurV/v90WyrfWXr&#10;+knge3aQ8vZm3jwDi2aOfzBc6lN1KKlT44+oAxvI3z8khJJYpimwC5GKDFhDYpWsgJcF/7+h/AUA&#10;AP//AwBQSwECLQAUAAYACAAAACEAtoM4kv4AAADhAQAAEwAAAAAAAAAAAAAAAAAAAAAAW0NvbnRl&#10;bnRfVHlwZXNdLnhtbFBLAQItABQABgAIAAAAIQA4/SH/1gAAAJQBAAALAAAAAAAAAAAAAAAAAC8B&#10;AABfcmVscy8ucmVsc1BLAQItABQABgAIAAAAIQB7+aINhQEAAAQDAAAOAAAAAAAAAAAAAAAAAC4C&#10;AABkcnMvZTJvRG9jLnhtbFBLAQItABQABgAIAAAAIQACoV4V3wAAAAsBAAAPAAAAAAAAAAAAAAAA&#10;AN8DAABkcnMvZG93bnJldi54bWxQSwUGAAAAAAQABADzAAAA6wQAAAAA&#10;" filled="f" stroked="f">
                <v:textbox inset="0,0,0,0">
                  <w:txbxContent>
                    <w:p w:rsidR="00846459" w:rsidRDefault="00402632">
                      <w:pPr>
                        <w:pStyle w:val="Picturecaption0"/>
                        <w:pBdr>
                          <w:top w:val="single" w:sz="0" w:space="0" w:color="E76828"/>
                          <w:left w:val="single" w:sz="0" w:space="0" w:color="E76828"/>
                          <w:bottom w:val="single" w:sz="0" w:space="0" w:color="E76828"/>
                          <w:right w:val="single" w:sz="0" w:space="0" w:color="E76828"/>
                        </w:pBdr>
                        <w:shd w:val="clear" w:color="auto" w:fill="E76828"/>
                      </w:pPr>
                      <w:r>
                        <w:rPr>
                          <w:color w:val="FFFFFF"/>
                        </w:rPr>
                        <w:t>I</w:t>
                      </w:r>
                    </w:p>
                  </w:txbxContent>
                </v:textbox>
                <w10:wrap anchorx="page"/>
              </v:shape>
            </w:pict>
          </mc:Fallback>
        </mc:AlternateContent>
      </w:r>
      <w:r>
        <w:rPr>
          <w:noProof/>
          <w:lang w:val="en-US" w:eastAsia="en-US" w:bidi="ar-SA"/>
        </w:rPr>
        <mc:AlternateContent>
          <mc:Choice Requires="wps">
            <w:drawing>
              <wp:anchor distT="325120" distB="341630" distL="0" distR="0" simplePos="0" relativeHeight="125829448" behindDoc="0" locked="0" layoutInCell="1" allowOverlap="1">
                <wp:simplePos x="0" y="0"/>
                <wp:positionH relativeFrom="page">
                  <wp:posOffset>1334770</wp:posOffset>
                </wp:positionH>
                <wp:positionV relativeFrom="paragraph">
                  <wp:posOffset>325120</wp:posOffset>
                </wp:positionV>
                <wp:extent cx="2658110" cy="267970"/>
                <wp:effectExtent l="0" t="0" r="0" b="0"/>
                <wp:wrapTopAndBottom/>
                <wp:docPr id="98" name="Shape 98"/>
                <wp:cNvGraphicFramePr/>
                <a:graphic xmlns:a="http://schemas.openxmlformats.org/drawingml/2006/main">
                  <a:graphicData uri="http://schemas.microsoft.com/office/word/2010/wordprocessingShape">
                    <wps:wsp>
                      <wps:cNvSpPr txBox="1"/>
                      <wps:spPr>
                        <a:xfrm>
                          <a:off x="0" y="0"/>
                          <a:ext cx="2658110" cy="267970"/>
                        </a:xfrm>
                        <a:prstGeom prst="rect">
                          <a:avLst/>
                        </a:prstGeom>
                        <a:noFill/>
                      </wps:spPr>
                      <wps:txbx>
                        <w:txbxContent>
                          <w:p w:rsidR="00846459" w:rsidRDefault="00402632">
                            <w:pPr>
                              <w:pStyle w:val="Heading40"/>
                              <w:keepNext/>
                              <w:keepLines/>
                              <w:shd w:val="clear" w:color="auto" w:fill="auto"/>
                              <w:spacing w:after="0"/>
                            </w:pPr>
                            <w:bookmarkStart w:id="57" w:name="bookmark66"/>
                            <w:bookmarkStart w:id="58" w:name="bookmark67"/>
                            <w:r>
                              <w:t xml:space="preserve">NÓI LỜI </w:t>
                            </w:r>
                            <w:r>
                              <w:rPr>
                                <w:lang w:val="en-US" w:eastAsia="en-US" w:bidi="en-US"/>
                              </w:rPr>
                              <w:t xml:space="preserve">HAY </w:t>
                            </w:r>
                            <w:r>
                              <w:t>- LÀM VIỆC TỐT</w:t>
                            </w:r>
                            <w:bookmarkEnd w:id="57"/>
                            <w:bookmarkEnd w:id="58"/>
                          </w:p>
                        </w:txbxContent>
                      </wps:txbx>
                      <wps:bodyPr wrap="none" lIns="0" tIns="0" rIns="0" bIns="0"/>
                    </wps:wsp>
                  </a:graphicData>
                </a:graphic>
              </wp:anchor>
            </w:drawing>
          </mc:Choice>
          <mc:Fallback>
            <w:pict>
              <v:shape id="Shape 98" o:spid="_x0000_s1057" type="#_x0000_t202" style="position:absolute;margin-left:105.1pt;margin-top:25.6pt;width:209.3pt;height:21.1pt;z-index:125829448;visibility:visible;mso-wrap-style:none;mso-wrap-distance-left:0;mso-wrap-distance-top:25.6pt;mso-wrap-distance-right:0;mso-wrap-distance-bottom:26.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qjQEAABIDAAAOAAAAZHJzL2Uyb0RvYy54bWysUl1LwzAUfRf8DyHvrlvFfZR1AxkTQVSY&#10;/oAsTdZAkxuSuHb/3ptsraJv4kt6v3ruuefe5brTDTkK5xWYkk5GY0qE4VApcyjp+9v2Zk6JD8xU&#10;rAEjSnoSnq5X11fL1hYihxqaSjiCIMYXrS1pHYItsszzWmjmR2CFwaQEp1lA1x2yyrEW0XWT5ePx&#10;NGvBVdYBF95jdHNO0lXCl1Lw8CKlF4E0JUVuIb0uvfv4ZqslKw6O2VrxCw32BxaaKYNNB6gNC4x8&#10;OPULSivuwIMMIw46AykVF2kGnGYy/jHNrmZWpFlQHG8Hmfz/wfLn46sjqirpAjdlmMYdpbYEfRSn&#10;tb7Amp3FqtDdQ4dL7uMeg3HmTjodvzgNwTzKfBqkFV0gHIP59G4+mWCKYy6fzhazpH329bd1PjwI&#10;0CQaJXW4uqQoOz75gEywtC+JzQxsVdPEeKR4phKt0O27NM/twHMP1Qnpt7jlkho8Q0qaR4MixoPo&#10;Ddcb+4vRQ6PwqfnlSOJmv/uJwNcprz4BAAD//wMAUEsDBBQABgAIAAAAIQDzCd4r3gAAAAkBAAAP&#10;AAAAZHJzL2Rvd25yZXYueG1sTI/BTsMwDIbvSLxD5EncWJICU+maTgjBkUkbXLiljdd2a5IqSbfy&#10;9pgTO1mWP/3+/nIz24GdMcTeOwVyKYCha7zpXavg6/P9PgcWk3ZGD96hgh+MsKlub0pdGH9xOzzv&#10;U8soxMVCK+hSGgvOY9Oh1XHpR3R0O/hgdaI1tNwEfaFwO/BMiBW3unf0odMjvnbYnPaTVXD42J6O&#10;b9NOHFuR47cMONdyq9TdYn5ZA0s4p38Y/vRJHSpyqv3kTGSDgkyKjFAFT5ImAasspy61gueHR+BV&#10;ya8bVL8AAAD//wMAUEsBAi0AFAAGAAgAAAAhALaDOJL+AAAA4QEAABMAAAAAAAAAAAAAAAAAAAAA&#10;AFtDb250ZW50X1R5cGVzXS54bWxQSwECLQAUAAYACAAAACEAOP0h/9YAAACUAQAACwAAAAAAAAAA&#10;AAAAAAAvAQAAX3JlbHMvLnJlbHNQSwECLQAUAAYACAAAACEA0P1B6o0BAAASAwAADgAAAAAAAAAA&#10;AAAAAAAuAgAAZHJzL2Uyb0RvYy54bWxQSwECLQAUAAYACAAAACEA8wneK94AAAAJAQAADwAAAAAA&#10;AAAAAAAAAADnAwAAZHJzL2Rvd25yZXYueG1sUEsFBgAAAAAEAAQA8wAAAPIEAAAAAA==&#10;" filled="f" stroked="f">
                <v:textbox inset="0,0,0,0">
                  <w:txbxContent>
                    <w:p w:rsidR="00846459" w:rsidRDefault="00402632">
                      <w:pPr>
                        <w:pStyle w:val="Heading40"/>
                        <w:keepNext/>
                        <w:keepLines/>
                        <w:shd w:val="clear" w:color="auto" w:fill="auto"/>
                        <w:spacing w:after="0"/>
                      </w:pPr>
                      <w:bookmarkStart w:id="69" w:name="bookmark66"/>
                      <w:bookmarkStart w:id="70" w:name="bookmark67"/>
                      <w:r>
                        <w:t xml:space="preserve">NÓI LỜI </w:t>
                      </w:r>
                      <w:r>
                        <w:rPr>
                          <w:lang w:val="en-US" w:eastAsia="en-US" w:bidi="en-US"/>
                        </w:rPr>
                        <w:t xml:space="preserve">HAY </w:t>
                      </w:r>
                      <w:r>
                        <w:t>- LÀM VIỆC TỐT</w:t>
                      </w:r>
                      <w:bookmarkEnd w:id="69"/>
                      <w:bookmarkEnd w:id="70"/>
                    </w:p>
                  </w:txbxContent>
                </v:textbox>
                <w10:wrap type="topAndBottom" anchorx="page"/>
              </v:shape>
            </w:pict>
          </mc:Fallback>
        </mc:AlternateContent>
      </w:r>
      <w:r>
        <w:rPr>
          <w:noProof/>
          <w:lang w:val="en-US" w:eastAsia="en-US" w:bidi="ar-SA"/>
        </w:rPr>
        <mc:AlternateContent>
          <mc:Choice Requires="wps">
            <w:drawing>
              <wp:anchor distT="724535" distB="0" distL="0" distR="0" simplePos="0" relativeHeight="125829450" behindDoc="0" locked="0" layoutInCell="1" allowOverlap="1">
                <wp:simplePos x="0" y="0"/>
                <wp:positionH relativeFrom="page">
                  <wp:posOffset>1078865</wp:posOffset>
                </wp:positionH>
                <wp:positionV relativeFrom="paragraph">
                  <wp:posOffset>724535</wp:posOffset>
                </wp:positionV>
                <wp:extent cx="941705" cy="210185"/>
                <wp:effectExtent l="0" t="0" r="0" b="0"/>
                <wp:wrapTopAndBottom/>
                <wp:docPr id="100" name="Shape 100"/>
                <wp:cNvGraphicFramePr/>
                <a:graphic xmlns:a="http://schemas.openxmlformats.org/drawingml/2006/main">
                  <a:graphicData uri="http://schemas.microsoft.com/office/word/2010/wordprocessingShape">
                    <wps:wsp>
                      <wps:cNvSpPr txBox="1"/>
                      <wps:spPr>
                        <a:xfrm>
                          <a:off x="0" y="0"/>
                          <a:ext cx="941705" cy="210185"/>
                        </a:xfrm>
                        <a:prstGeom prst="rect">
                          <a:avLst/>
                        </a:prstGeom>
                        <a:noFill/>
                      </wps:spPr>
                      <wps:txbx>
                        <w:txbxContent>
                          <w:p w:rsidR="00846459" w:rsidRDefault="00402632">
                            <w:pPr>
                              <w:pStyle w:val="Bodytext20"/>
                              <w:shd w:val="clear" w:color="auto" w:fill="auto"/>
                              <w:spacing w:after="0"/>
                            </w:pPr>
                            <w:r>
                              <w:rPr>
                                <w:color w:val="009347"/>
                              </w:rPr>
                              <w:t xml:space="preserve">MỤC TIÊU </w:t>
                            </w:r>
                            <w:r>
                              <w:rPr>
                                <w:color w:val="FACF55"/>
                              </w:rPr>
                              <w:t>■</w:t>
                            </w:r>
                          </w:p>
                        </w:txbxContent>
                      </wps:txbx>
                      <wps:bodyPr wrap="none" lIns="0" tIns="0" rIns="0" bIns="0"/>
                    </wps:wsp>
                  </a:graphicData>
                </a:graphic>
              </wp:anchor>
            </w:drawing>
          </mc:Choice>
          <mc:Fallback>
            <w:pict>
              <v:shape id="Shape 100" o:spid="_x0000_s1058" type="#_x0000_t202" style="position:absolute;margin-left:84.95pt;margin-top:57.05pt;width:74.15pt;height:16.55pt;z-index:125829450;visibility:visible;mso-wrap-style:none;mso-wrap-distance-left:0;mso-wrap-distance-top:57.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04jQEAABMDAAAOAAAAZHJzL2Uyb0RvYy54bWysUsFOwzAMvSPxD1HurO1gMKp1k9A0hIQA&#10;afABWZqskZo4SsLa/T1Otm4IbohL6tjuy3vPni163ZKdcF6BqWgxyikRhkOtzLaiH++rqyklPjBT&#10;sxaMqOheeLqYX17MOluKMTTQ1sIRBDG+7GxFmxBsmWWeN0IzPwIrDBYlOM0CXt02qx3rEF232TjP&#10;b7MOXG0dcOE9ZpeHIp0nfCkFD69SehFIW1HkFtLp0rmJZzafsXLrmG0UP9Jgf2ChmTL46AlqyQIj&#10;n079gtKKO/Agw4iDzkBKxUXSgGqK/IeadcOsSFrQHG9PNvn/g+UvuzdHVI2zy9EfwzQOKb1LYgLt&#10;6awvsWttsS/0D9Bj65D3mIyqe+l0/KIegnUE2p/MFX0gHJP3N8VdPqGEY2lc5MV0ElGy88/W+fAo&#10;QJMYVNTh7JKlbPfsw6F1aIlvGVipto35yPDAJEah3/RJ0PV4oLmBeo/sOxxzRQ3uISXtk0EX40YM&#10;gRuCzTEYoNH5xPO4JXG03++JwHmX518AAAD//wMAUEsDBBQABgAIAAAAIQCp/IcV3wAAAAsBAAAP&#10;AAAAZHJzL2Rvd25yZXYueG1sTI/BTsMwEETvSPyDtUjcqO1QlTTEqRCCI5VauHBz4m2SNrYj22nD&#10;37Oc6G1ndzT7ptzMdmBnDLH3ToFcCGDoGm961yr4+nx/yIHFpJ3Rg3eo4AcjbKrbm1IXxl/cDs/7&#10;1DIKcbHQCrqUxoLz2HRodVz4ER3dDj5YnUiGlpugLxRuB54JseJW944+dHrE1w6b036yCg4f29Px&#10;bdqJYyty/JYB51pulbq/m1+egSWc078Z/vAJHSpiqv3kTGQD6dV6TVYa5FICI8ejzDNgNW2WTxnw&#10;quTXHapfAAAA//8DAFBLAQItABQABgAIAAAAIQC2gziS/gAAAOEBAAATAAAAAAAAAAAAAAAAAAAA&#10;AABbQ29udGVudF9UeXBlc10ueG1sUEsBAi0AFAAGAAgAAAAhADj9If/WAAAAlAEAAAsAAAAAAAAA&#10;AAAAAAAALwEAAF9yZWxzLy5yZWxzUEsBAi0AFAAGAAgAAAAhAMywfTiNAQAAEwMAAA4AAAAAAAAA&#10;AAAAAAAALgIAAGRycy9lMm9Eb2MueG1sUEsBAi0AFAAGAAgAAAAhAKn8hxXfAAAACwEAAA8AAAAA&#10;AAAAAAAAAAAA5wMAAGRycy9kb3ducmV2LnhtbFBLBQYAAAAABAAEAPMAAADzBAAAAAA=&#10;" filled="f" stroked="f">
                <v:textbox inset="0,0,0,0">
                  <w:txbxContent>
                    <w:p w:rsidR="00846459" w:rsidRDefault="00402632">
                      <w:pPr>
                        <w:pStyle w:val="Bodytext20"/>
                        <w:shd w:val="clear" w:color="auto" w:fill="auto"/>
                        <w:spacing w:after="0"/>
                      </w:pPr>
                      <w:r>
                        <w:rPr>
                          <w:color w:val="009347"/>
                        </w:rPr>
                        <w:t xml:space="preserve">MỤC TIÊU </w:t>
                      </w:r>
                      <w:r>
                        <w:rPr>
                          <w:color w:val="FACF55"/>
                        </w:rPr>
                        <w:t>■</w:t>
                      </w:r>
                    </w:p>
                  </w:txbxContent>
                </v:textbox>
                <w10:wrap type="topAndBottom" anchorx="page"/>
              </v:shape>
            </w:pict>
          </mc:Fallback>
        </mc:AlternateContent>
      </w:r>
    </w:p>
    <w:p w:rsidR="00846459" w:rsidRDefault="00402632">
      <w:pPr>
        <w:pStyle w:val="Bodytext40"/>
        <w:shd w:val="clear" w:color="auto" w:fill="auto"/>
        <w:spacing w:after="40" w:line="322" w:lineRule="auto"/>
        <w:ind w:firstLine="300"/>
        <w:jc w:val="both"/>
        <w:rPr>
          <w:sz w:val="22"/>
          <w:szCs w:val="22"/>
        </w:rPr>
      </w:pPr>
      <w:r>
        <w:rPr>
          <w:b w:val="0"/>
          <w:bCs w:val="0"/>
          <w:i/>
          <w:iCs/>
          <w:color w:val="231F20"/>
          <w:sz w:val="22"/>
          <w:szCs w:val="22"/>
        </w:rPr>
        <w:t>HS có khả năng:</w:t>
      </w:r>
    </w:p>
    <w:p w:rsidR="00846459" w:rsidRDefault="00402632">
      <w:pPr>
        <w:pStyle w:val="BodyText"/>
        <w:numPr>
          <w:ilvl w:val="0"/>
          <w:numId w:val="5"/>
        </w:numPr>
        <w:shd w:val="clear" w:color="auto" w:fill="auto"/>
        <w:tabs>
          <w:tab w:val="left" w:pos="606"/>
        </w:tabs>
        <w:spacing w:after="40" w:line="295" w:lineRule="auto"/>
        <w:ind w:firstLine="300"/>
        <w:jc w:val="both"/>
      </w:pPr>
      <w:r>
        <w:t>Hiểu được ý nghĩa và biết được yêu cầu của “Nói lời hay, làm việc tốt”;</w:t>
      </w:r>
    </w:p>
    <w:p w:rsidR="00846459" w:rsidRDefault="00402632">
      <w:pPr>
        <w:pStyle w:val="BodyText"/>
        <w:numPr>
          <w:ilvl w:val="0"/>
          <w:numId w:val="5"/>
        </w:numPr>
        <w:shd w:val="clear" w:color="auto" w:fill="auto"/>
        <w:tabs>
          <w:tab w:val="left" w:pos="626"/>
        </w:tabs>
        <w:spacing w:after="40" w:line="298" w:lineRule="auto"/>
        <w:ind w:left="580" w:hanging="260"/>
        <w:jc w:val="both"/>
      </w:pPr>
      <w:r>
        <w:t>Đưa ra được cách ứng xử đúng và đẹp trong một số tình huống (biết nói lời hay, ứng xử có ý nghĩa với bạn bè, thầy cô, người thân và những người xung quanh);</w:t>
      </w:r>
    </w:p>
    <w:p w:rsidR="00846459" w:rsidRDefault="00402632">
      <w:pPr>
        <w:pStyle w:val="BodyText"/>
        <w:numPr>
          <w:ilvl w:val="0"/>
          <w:numId w:val="5"/>
        </w:numPr>
        <w:shd w:val="clear" w:color="auto" w:fill="auto"/>
        <w:tabs>
          <w:tab w:val="left" w:pos="626"/>
        </w:tabs>
        <w:spacing w:after="40" w:line="293" w:lineRule="auto"/>
        <w:ind w:left="580" w:hanging="260"/>
        <w:jc w:val="both"/>
      </w:pPr>
      <w:r>
        <w:t>Kể được những việc làm tốt giúp đỡ gia đình, bạn bè, thầy cô và những người gặp khó khăn; việc làm tốt bảo vệ trường lớp xanh, sạch, đẹp;</w:t>
      </w:r>
    </w:p>
    <w:p w:rsidR="00846459" w:rsidRDefault="00402632">
      <w:pPr>
        <w:pStyle w:val="BodyText"/>
        <w:numPr>
          <w:ilvl w:val="0"/>
          <w:numId w:val="5"/>
        </w:numPr>
        <w:shd w:val="clear" w:color="auto" w:fill="auto"/>
        <w:tabs>
          <w:tab w:val="left" w:pos="606"/>
        </w:tabs>
        <w:spacing w:after="0" w:line="295" w:lineRule="auto"/>
        <w:ind w:firstLine="300"/>
        <w:jc w:val="both"/>
      </w:pPr>
      <w:r>
        <w:t>Thực hiện “Nói lời hay, làm việc tốt” ở mọi nơi.</w:t>
      </w:r>
    </w:p>
    <w:p w:rsidR="00846459" w:rsidRDefault="00402632">
      <w:pPr>
        <w:spacing w:line="1" w:lineRule="exact"/>
        <w:sectPr w:rsidR="00846459">
          <w:footnotePr>
            <w:numFmt w:val="lowerLetter"/>
            <w:numStart w:val="12"/>
          </w:footnotePr>
          <w:type w:val="continuous"/>
          <w:pgSz w:w="11247" w:h="16490"/>
          <w:pgMar w:top="1688" w:right="1186" w:bottom="1762" w:left="1186" w:header="0" w:footer="3" w:gutter="0"/>
          <w:cols w:space="720"/>
          <w:noEndnote/>
          <w:docGrid w:linePitch="360"/>
        </w:sectPr>
      </w:pPr>
      <w:r>
        <w:rPr>
          <w:noProof/>
          <w:lang w:val="en-US" w:eastAsia="en-US" w:bidi="ar-SA"/>
        </w:rPr>
        <mc:AlternateContent>
          <mc:Choice Requires="wps">
            <w:drawing>
              <wp:anchor distT="43180" distB="27305" distL="0" distR="0" simplePos="0" relativeHeight="125829452" behindDoc="0" locked="0" layoutInCell="1" allowOverlap="1">
                <wp:simplePos x="0" y="0"/>
                <wp:positionH relativeFrom="page">
                  <wp:posOffset>822960</wp:posOffset>
                </wp:positionH>
                <wp:positionV relativeFrom="paragraph">
                  <wp:posOffset>43180</wp:posOffset>
                </wp:positionV>
                <wp:extent cx="152400" cy="170815"/>
                <wp:effectExtent l="0" t="0" r="0" b="0"/>
                <wp:wrapTopAndBottom/>
                <wp:docPr id="102" name="Shape 102"/>
                <wp:cNvGraphicFramePr/>
                <a:graphic xmlns:a="http://schemas.openxmlformats.org/drawingml/2006/main">
                  <a:graphicData uri="http://schemas.microsoft.com/office/word/2010/wordprocessingShape">
                    <wps:wsp>
                      <wps:cNvSpPr txBox="1"/>
                      <wps:spPr>
                        <a:xfrm>
                          <a:off x="0" y="0"/>
                          <a:ext cx="152400" cy="17081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wps:txbx>
                      <wps:bodyPr wrap="none" lIns="0" tIns="0" rIns="0" bIns="0"/>
                    </wps:wsp>
                  </a:graphicData>
                </a:graphic>
              </wp:anchor>
            </w:drawing>
          </mc:Choice>
          <mc:Fallback>
            <w:pict>
              <v:shape id="Shape 102" o:spid="_x0000_s1059" type="#_x0000_t202" style="position:absolute;margin-left:64.8pt;margin-top:3.4pt;width:12pt;height:13.45pt;z-index:125829452;visibility:visible;mso-wrap-style:none;mso-wrap-distance-left:0;mso-wrap-distance-top:3.4pt;mso-wrap-distance-right:0;mso-wrap-distance-bottom: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5XjAEAABMDAAAOAAAAZHJzL2Uyb0RvYy54bWysUlFLwzAQfhf8DyHvrt3mdJR1AxkTQVSY&#10;/oA0TdZAkwtJXLt/7yVbN9E38SW93l2+fN93t1j1uiV74bwCU9LxKKdEGA61MruSfrxvbuaU+MBM&#10;zVowoqQH4elqeX216GwhJtBAWwtHEMT4orMlbUKwRZZ53gjN/AisMFiU4DQL+Ot2We1Yh+i6zSZ5&#10;fpd14GrrgAvvMbs+Fuky4UspeHiV0otA2pIit5BOl84qntlywYqdY7ZR/ESD/YGFZsrgo2eoNQuM&#10;fDr1C0or7sCDDCMOOgMpFRdJA6oZ5z/UbBtmRdKC5nh7tsn/Hyx/2b85omqcXT6hxDCNQ0rvkphA&#10;ezrrC+zaWuwL/QP02DrkPSaj6l46Hb+oh2AdjT6czRV9IDxemk1uc6xwLI3v8/l4FlGyy2XrfHgU&#10;oEkMSupwdslStn/24dg6tMS3DGxU28Z8ZHhkEqPQV30SNJ0ONCuoD8i+wzGX1OAeUtI+GXQxbsQQ&#10;uCGoTsEAjc4nnqctiaP9/p8IXHZ5+QUAAP//AwBQSwMEFAAGAAgAAAAhAMziSRTbAAAACAEAAA8A&#10;AABkcnMvZG93bnJldi54bWxMj81OwzAQhO9IvIO1SNyonUaEEuJUCMGRSi1cuDnxNkkbr6PYacPb&#10;sz3R46cZzU+xnl0vTjiGzpOGZKFAINXedtRo+P76eFiBCNGQNb0n1PCLAdbl7U1hcuvPtMXTLjaC&#10;QyjkRkMb45BLGeoWnQkLPyCxtvejM5FxbKQdzZnDXS+XSmXSmY64oTUDvrVYH3eT07D/3BwP79NW&#10;HRq1wp9kxLlKNlrf382vLyAizvHfDJf5PB1K3lT5iWwQPfPyOWOrhowfXPTHlLnSkKZPIMtCXh8o&#10;/wAAAP//AwBQSwECLQAUAAYACAAAACEAtoM4kv4AAADhAQAAEwAAAAAAAAAAAAAAAAAAAAAAW0Nv&#10;bnRlbnRfVHlwZXNdLnhtbFBLAQItABQABgAIAAAAIQA4/SH/1gAAAJQBAAALAAAAAAAAAAAAAAAA&#10;AC8BAABfcmVscy8ucmVsc1BLAQItABQABgAIAAAAIQBuGf5XjAEAABMDAAAOAAAAAAAAAAAAAAAA&#10;AC4CAABkcnMvZTJvRG9jLnhtbFBLAQItABQABgAIAAAAIQDM4kkU2wAAAAgBAAAPAAAAAAAAAAAA&#10;AAAAAOYDAABkcnMvZG93bnJldi54bWxQSwUGAAAAAAQABADzAAAA7gQ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454" behindDoc="0" locked="0" layoutInCell="1" allowOverlap="1">
                <wp:simplePos x="0" y="0"/>
                <wp:positionH relativeFrom="page">
                  <wp:posOffset>1063625</wp:posOffset>
                </wp:positionH>
                <wp:positionV relativeFrom="paragraph">
                  <wp:posOffset>12700</wp:posOffset>
                </wp:positionV>
                <wp:extent cx="774065" cy="228600"/>
                <wp:effectExtent l="0" t="0" r="0" b="0"/>
                <wp:wrapTopAndBottom/>
                <wp:docPr id="104" name="Shape 104"/>
                <wp:cNvGraphicFramePr/>
                <a:graphic xmlns:a="http://schemas.openxmlformats.org/drawingml/2006/main">
                  <a:graphicData uri="http://schemas.microsoft.com/office/word/2010/wordprocessingShape">
                    <wps:wsp>
                      <wps:cNvSpPr txBox="1"/>
                      <wps:spPr>
                        <a:xfrm>
                          <a:off x="0" y="0"/>
                          <a:ext cx="774065" cy="228600"/>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104" o:spid="_x0000_s1060" type="#_x0000_t202" style="position:absolute;margin-left:83.75pt;margin-top:1pt;width:60.95pt;height:18pt;z-index:125829454;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U9jQEAABMDAAAOAAAAZHJzL2Uyb0RvYy54bWysUsFOwzAMvSPxD1HurN0Y21Stm4SmISQE&#10;SIMPSNNkjdTEURLW7u9xsnUguCEurmO7z8/PXq573ZKDcF6BKel4lFMiDIdamX1J39+2NwtKfGCm&#10;Zi0YUdKj8HS9ur5adrYQE2igrYUjCGJ80dmSNiHYIss8b4RmfgRWGExKcJoFfLp9VjvWIbpus0me&#10;z7IOXG0dcOE9RjenJF0lfCkFDy9SehFIW1LkFpJ1yVbRZqslK/aO2UbxMw32BxaaKYNNL1AbFhj5&#10;cOoXlFbcgQcZRhx0BlIqLtIMOM04/zHNrmFWpFlQHG8vMvn/g+XPh1dHVI27y6eUGKZxSakviQGU&#10;p7O+wKqdxbrQ30OPpUPcYzBO3Uun4xfnIZhHoY8XcUUfCMfgfD7NZ3eUcExNJotZnsTPvn62zocH&#10;AZpEp6QOd5ckZYcnH5AIlg4lsZeBrWrbGI8MT0yiF/qqTwPdXuhXUB+RfYdrLqnBO6SkfTSoYryI&#10;wXGDU52dARqVT83PVxJX+/2dCHzd8uoTAAD//wMAUEsDBBQABgAIAAAAIQCSjgEj3AAAAAgBAAAP&#10;AAAAZHJzL2Rvd25yZXYueG1sTI/BTsMwEETvSPyDtUjcqJ0AbQhxKoTgSKUWLr058TZJG6+j2GnD&#10;37Oc4Dia0cybYj27XpxxDJ0nDclCgUCqve2o0fD1+X6XgQjRkDW9J9TwjQHW5fVVYXLrL7TF8y42&#10;gkso5EZDG+OQSxnqFp0JCz8gsXfwozOR5dhIO5oLl7tepkotpTMd8UJrBnxtsT7tJqfh8LE5Hd+m&#10;rTo2KsN9MuJcJRutb2/ml2cQEef4F4ZffEaHkpkqP5ENome9XD1yVEPKl9hPs6cHEJWG+0yBLAv5&#10;/0D5AwAA//8DAFBLAQItABQABgAIAAAAIQC2gziS/gAAAOEBAAATAAAAAAAAAAAAAAAAAAAAAABb&#10;Q29udGVudF9UeXBlc10ueG1sUEsBAi0AFAAGAAgAAAAhADj9If/WAAAAlAEAAAsAAAAAAAAAAAAA&#10;AAAALwEAAF9yZWxzLy5yZWxzUEsBAi0AFAAGAAgAAAAhACSEhT2NAQAAEwMAAA4AAAAAAAAAAAAA&#10;AAAALgIAAGRycy9lMm9Eb2MueG1sUEsBAi0AFAAGAAgAAAAhAJKOASPcAAAACAEAAA8AAAAAAAAA&#10;AAAAAAAA5wMAAGRycy9kb3ducmV2LnhtbFBLBQYAAAAABAAEAPMAAADwB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v:shape>
            </w:pict>
          </mc:Fallback>
        </mc:AlternateContent>
      </w:r>
    </w:p>
    <w:p w:rsidR="00846459" w:rsidRDefault="00846459">
      <w:pPr>
        <w:spacing w:line="41" w:lineRule="exact"/>
        <w:rPr>
          <w:sz w:val="3"/>
          <w:szCs w:val="3"/>
        </w:rPr>
      </w:pPr>
    </w:p>
    <w:p w:rsidR="00846459" w:rsidRDefault="00846459">
      <w:pPr>
        <w:spacing w:line="1" w:lineRule="exact"/>
        <w:sectPr w:rsidR="00846459">
          <w:footnotePr>
            <w:numFmt w:val="lowerLetter"/>
            <w:numStart w:val="12"/>
          </w:footnotePr>
          <w:type w:val="continuous"/>
          <w:pgSz w:w="11247" w:h="16490"/>
          <w:pgMar w:top="1688" w:right="0" w:bottom="1762" w:left="0" w:header="0" w:footer="3" w:gutter="0"/>
          <w:cols w:space="720"/>
          <w:noEndnote/>
          <w:docGrid w:linePitch="360"/>
        </w:sectPr>
      </w:pPr>
    </w:p>
    <w:p w:rsidR="00846459" w:rsidRDefault="00402632">
      <w:pPr>
        <w:pStyle w:val="BodyText"/>
        <w:numPr>
          <w:ilvl w:val="0"/>
          <w:numId w:val="25"/>
        </w:numPr>
        <w:shd w:val="clear" w:color="auto" w:fill="auto"/>
        <w:tabs>
          <w:tab w:val="left" w:pos="678"/>
        </w:tabs>
        <w:spacing w:after="100" w:line="240" w:lineRule="auto"/>
        <w:ind w:firstLine="300"/>
      </w:pPr>
      <w:r>
        <w:rPr>
          <w:b/>
          <w:bCs/>
        </w:rPr>
        <w:lastRenderedPageBreak/>
        <w:t xml:space="preserve">Đối với </w:t>
      </w:r>
      <w:r>
        <w:rPr>
          <w:b/>
          <w:bCs/>
          <w:lang w:val="en-US" w:eastAsia="en-US" w:bidi="en-US"/>
        </w:rPr>
        <w:t xml:space="preserve">GV </w:t>
      </w:r>
      <w:r>
        <w:rPr>
          <w:b/>
          <w:bCs/>
        </w:rPr>
        <w:t>TPT</w:t>
      </w:r>
    </w:p>
    <w:p w:rsidR="00846459" w:rsidRDefault="00402632">
      <w:pPr>
        <w:pStyle w:val="BodyText"/>
        <w:numPr>
          <w:ilvl w:val="0"/>
          <w:numId w:val="5"/>
        </w:numPr>
        <w:shd w:val="clear" w:color="auto" w:fill="auto"/>
        <w:tabs>
          <w:tab w:val="left" w:pos="606"/>
        </w:tabs>
        <w:spacing w:after="100" w:line="240" w:lineRule="auto"/>
        <w:ind w:firstLine="300"/>
        <w:jc w:val="both"/>
      </w:pPr>
      <w:r>
        <w:t>Hệ thống âm thanh phục vụ hoạt động;</w:t>
      </w:r>
    </w:p>
    <w:p w:rsidR="00846459" w:rsidRDefault="00402632">
      <w:pPr>
        <w:pStyle w:val="BodyText"/>
        <w:numPr>
          <w:ilvl w:val="0"/>
          <w:numId w:val="5"/>
        </w:numPr>
        <w:shd w:val="clear" w:color="auto" w:fill="auto"/>
        <w:tabs>
          <w:tab w:val="left" w:pos="606"/>
        </w:tabs>
        <w:spacing w:after="100" w:line="240" w:lineRule="auto"/>
        <w:ind w:firstLine="300"/>
        <w:jc w:val="both"/>
      </w:pPr>
      <w:r>
        <w:t>Kịch bản chương trình;</w:t>
      </w:r>
    </w:p>
    <w:p w:rsidR="00846459" w:rsidRDefault="00402632">
      <w:pPr>
        <w:pStyle w:val="BodyText"/>
        <w:numPr>
          <w:ilvl w:val="0"/>
          <w:numId w:val="5"/>
        </w:numPr>
        <w:shd w:val="clear" w:color="auto" w:fill="auto"/>
        <w:tabs>
          <w:tab w:val="left" w:pos="606"/>
        </w:tabs>
        <w:spacing w:after="160" w:line="240" w:lineRule="auto"/>
        <w:ind w:firstLine="300"/>
        <w:jc w:val="both"/>
      </w:pPr>
      <w:r>
        <w:t>Luyện tập cho HS dẫn chương trình.</w:t>
      </w:r>
    </w:p>
    <w:p w:rsidR="00846459" w:rsidRDefault="00402632">
      <w:pPr>
        <w:pStyle w:val="Heading50"/>
        <w:keepNext/>
        <w:keepLines/>
        <w:numPr>
          <w:ilvl w:val="0"/>
          <w:numId w:val="25"/>
        </w:numPr>
        <w:shd w:val="clear" w:color="auto" w:fill="auto"/>
        <w:tabs>
          <w:tab w:val="left" w:pos="697"/>
        </w:tabs>
        <w:spacing w:line="293" w:lineRule="auto"/>
        <w:ind w:firstLine="300"/>
        <w:rPr>
          <w:sz w:val="24"/>
          <w:szCs w:val="24"/>
        </w:rPr>
      </w:pPr>
      <w:bookmarkStart w:id="59" w:name="bookmark70"/>
      <w:bookmarkStart w:id="60" w:name="bookmark71"/>
      <w:r>
        <w:rPr>
          <w:rFonts w:ascii="Times New Roman" w:eastAsia="Times New Roman" w:hAnsi="Times New Roman" w:cs="Times New Roman"/>
          <w:color w:val="231F20"/>
          <w:w w:val="100"/>
          <w:sz w:val="24"/>
          <w:szCs w:val="24"/>
        </w:rPr>
        <w:t>Đối với HS</w:t>
      </w:r>
      <w:bookmarkEnd w:id="59"/>
      <w:bookmarkEnd w:id="60"/>
    </w:p>
    <w:p w:rsidR="00846459" w:rsidRDefault="00402632">
      <w:pPr>
        <w:pStyle w:val="BodyText"/>
        <w:shd w:val="clear" w:color="auto" w:fill="auto"/>
        <w:spacing w:after="0" w:line="293" w:lineRule="auto"/>
        <w:ind w:left="300"/>
        <w:jc w:val="both"/>
      </w:pPr>
      <w:r>
        <w:t>Chuẩn bị những câu trả lời thể hiện nói lời hay, làm việc tốt trong các tình huống của cuộc sống.</w:t>
      </w:r>
    </w:p>
    <w:p w:rsidR="00846459" w:rsidRDefault="00402632">
      <w:pPr>
        <w:spacing w:line="1" w:lineRule="exact"/>
        <w:sectPr w:rsidR="00846459">
          <w:footnotePr>
            <w:numFmt w:val="lowerLetter"/>
            <w:numStart w:val="12"/>
          </w:footnotePr>
          <w:type w:val="continuous"/>
          <w:pgSz w:w="11247" w:h="16490"/>
          <w:pgMar w:top="1688" w:right="1186" w:bottom="1762" w:left="1186" w:header="0" w:footer="3" w:gutter="0"/>
          <w:cols w:space="720"/>
          <w:noEndnote/>
          <w:docGrid w:linePitch="360"/>
        </w:sectPr>
      </w:pPr>
      <w:r>
        <w:rPr>
          <w:noProof/>
          <w:lang w:val="en-US" w:eastAsia="en-US" w:bidi="ar-SA"/>
        </w:rPr>
        <mc:AlternateContent>
          <mc:Choice Requires="wps">
            <w:drawing>
              <wp:anchor distT="52705" distB="24765" distL="0" distR="0" simplePos="0" relativeHeight="125829456" behindDoc="0" locked="0" layoutInCell="1" allowOverlap="1">
                <wp:simplePos x="0" y="0"/>
                <wp:positionH relativeFrom="page">
                  <wp:posOffset>753110</wp:posOffset>
                </wp:positionH>
                <wp:positionV relativeFrom="paragraph">
                  <wp:posOffset>52705</wp:posOffset>
                </wp:positionV>
                <wp:extent cx="259080" cy="179705"/>
                <wp:effectExtent l="0" t="0" r="0" b="0"/>
                <wp:wrapTopAndBottom/>
                <wp:docPr id="106" name="Shape 106"/>
                <wp:cNvGraphicFramePr/>
                <a:graphic xmlns:a="http://schemas.openxmlformats.org/drawingml/2006/main">
                  <a:graphicData uri="http://schemas.microsoft.com/office/word/2010/wordprocessingShape">
                    <wps:wsp>
                      <wps:cNvSpPr txBox="1"/>
                      <wps:spPr>
                        <a:xfrm>
                          <a:off x="0" y="0"/>
                          <a:ext cx="259080" cy="17970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IIII</w:t>
                            </w:r>
                          </w:p>
                        </w:txbxContent>
                      </wps:txbx>
                      <wps:bodyPr wrap="none" lIns="0" tIns="0" rIns="0" bIns="0"/>
                    </wps:wsp>
                  </a:graphicData>
                </a:graphic>
              </wp:anchor>
            </w:drawing>
          </mc:Choice>
          <mc:Fallback>
            <w:pict>
              <v:shape id="Shape 106" o:spid="_x0000_s1061" type="#_x0000_t202" style="position:absolute;margin-left:59.3pt;margin-top:4.15pt;width:20.4pt;height:14.15pt;z-index:125829456;visibility:visible;mso-wrap-style:none;mso-wrap-distance-left:0;mso-wrap-distance-top:4.15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8JjgEAABMDAAAOAAAAZHJzL2Uyb0RvYy54bWysUttOwzAMfUfiH6K8s3ZDu1XrJqFpCAkB&#10;0uADsjRZIzVxlIS1+3ucbN0QvCFeXMd2j4+PvVh1uiEH4bwCU9LhIKdEGA6VMvuSfrxv7maU+MBM&#10;xRowoqRH4elqeXuzaG0hRlBDUwlHEMT4orUlrUOwRZZ5XgvN/ACsMJiU4DQL+HT7rHKsRXTdZKM8&#10;n2QtuMo64MJ7jK5PSbpM+FIKHl6l9CKQpqTILSTrkt1Fmy0XrNg7ZmvFzzTYH1hopgw2vUCtWWDk&#10;06lfUFpxBx5kGHDQGUipuEgz4DTD/Mc025pZkWZBcby9yOT/D5a/HN4cURXuLp9QYpjGJaW+JAZQ&#10;ntb6Aqu2FutC9wAdlvZxj8E4dSedjl+ch2AehT5exBVdIByDo/E8n2GGY2o4nU/zcUTJrj9b58Oj&#10;AE2iU1KHu0uSssOzD6fSviT2MrBRTRPjkeGJSfRCt+vSQPepQQztoDoi+xbXXFKDd0hJ82RQxXgR&#10;veN6Z3d2emhUPvE8X0lc7fd3InC95eUXAAAA//8DAFBLAwQUAAYACAAAACEAQsk6UtwAAAAIAQAA&#10;DwAAAGRycy9kb3ducmV2LnhtbEyPMW/CMBSEd6T+B+tVYgM7hUZpGgdVVRmLBO3SzYkfSSB+jmwH&#10;0n+PmdrxdKe774rNZHp2Qec7SxKSpQCGVFvdUSPh+2u7yID5oEir3hJK+EUPm/JhVqhc2yvt8XII&#10;DYsl5HMloQ1hyDn3dYtG+aUdkKJ3tM6oEKVruHbqGstNz5+ESLlRHcWFVg343mJ9PoxGwvFzdz59&#10;jHtxakSGP4nDqUp2Us4fp7dXYAGn8BeGO35EhzIyVXYk7VkfdZKlMSohWwG7+88va2CVhFWaAi8L&#10;/v9AeQMAAP//AwBQSwECLQAUAAYACAAAACEAtoM4kv4AAADhAQAAEwAAAAAAAAAAAAAAAAAAAAAA&#10;W0NvbnRlbnRfVHlwZXNdLnhtbFBLAQItABQABgAIAAAAIQA4/SH/1gAAAJQBAAALAAAAAAAAAAAA&#10;AAAAAC8BAABfcmVscy8ucmVsc1BLAQItABQABgAIAAAAIQCpkw8JjgEAABMDAAAOAAAAAAAAAAAA&#10;AAAAAC4CAABkcnMvZTJvRG9jLnhtbFBLAQItABQABgAIAAAAIQBCyTpS3AAAAAgBAAAPAAAAAAAA&#10;AAAAAAAAAOgDAABkcnMvZG93bnJldi54bWxQSwUGAAAAAAQABADzAAAA8QQ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IIII</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29458" behindDoc="0" locked="0" layoutInCell="1" allowOverlap="1">
                <wp:simplePos x="0" y="0"/>
                <wp:positionH relativeFrom="page">
                  <wp:posOffset>1073150</wp:posOffset>
                </wp:positionH>
                <wp:positionV relativeFrom="paragraph">
                  <wp:posOffset>25400</wp:posOffset>
                </wp:positionV>
                <wp:extent cx="2142490" cy="231775"/>
                <wp:effectExtent l="0" t="0" r="0" b="0"/>
                <wp:wrapTopAndBottom/>
                <wp:docPr id="108" name="Shape 108"/>
                <wp:cNvGraphicFramePr/>
                <a:graphic xmlns:a="http://schemas.openxmlformats.org/drawingml/2006/main">
                  <a:graphicData uri="http://schemas.microsoft.com/office/word/2010/wordprocessingShape">
                    <wps:wsp>
                      <wps:cNvSpPr txBox="1"/>
                      <wps:spPr>
                        <a:xfrm>
                          <a:off x="0" y="0"/>
                          <a:ext cx="2142490" cy="231775"/>
                        </a:xfrm>
                        <a:prstGeom prst="rect">
                          <a:avLst/>
                        </a:prstGeom>
                        <a:noFill/>
                      </wps:spPr>
                      <wps:txbx>
                        <w:txbxContent>
                          <w:p w:rsidR="00846459" w:rsidRDefault="00402632">
                            <w:pPr>
                              <w:pStyle w:val="Bodytext20"/>
                              <w:shd w:val="clear" w:color="auto" w:fill="auto"/>
                              <w:spacing w:after="0"/>
                            </w:pPr>
                            <w:r>
                              <w:rPr>
                                <w:color w:val="009347"/>
                              </w:rPr>
                              <w:t>GƠI Ý TỔ CHỨC HOẠT ĐÔNG</w:t>
                            </w:r>
                          </w:p>
                        </w:txbxContent>
                      </wps:txbx>
                      <wps:bodyPr wrap="none" lIns="0" tIns="0" rIns="0" bIns="0"/>
                    </wps:wsp>
                  </a:graphicData>
                </a:graphic>
              </wp:anchor>
            </w:drawing>
          </mc:Choice>
          <mc:Fallback>
            <w:pict>
              <v:shape id="Shape 108" o:spid="_x0000_s1062" type="#_x0000_t202" style="position:absolute;margin-left:84.5pt;margin-top:2pt;width:168.7pt;height:18.25pt;z-index:125829458;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htjgEAABQDAAAOAAAAZHJzL2Uyb0RvYy54bWysUsFOwzAMvSPxD1HurF0HG1TrJqFpCAkB&#10;0uADsjRZIzVxlIS1+3ucbB0IbohL6tjuy3vPni973ZK9cF6Bqeh4lFMiDIdamV1F39/WV7eU+MBM&#10;zVowoqIH4elycXkx72wpCmigrYUjCGJ82dmKNiHYMss8b4RmfgRWGCxKcJoFvLpdVjvWIbpusyLP&#10;p1kHrrYOuPAes6tjkS4SvpSChxcpvQikrShyC+l06dzGM1vMWblzzDaKn2iwP7DQTBl89Ay1YoGR&#10;D6d+QWnFHXiQYcRBZyCl4iJpQDXj/IeaTcOsSFrQHG/PNvn/g+XP+1dHVI2zy3FUhmkcUnqXxATa&#10;01lfYtfGYl/o76HH1iHvMRlV99Lp+EU9BOto9OFsrugD4ZgsxtfF9R2WONaKyXg2u4kw2dff1vnw&#10;IECTGFTU4fCSp2z/5MOxdWiJjxlYq7aN+UjxSCVGod/2SdFkOvDcQn1A+h3OuaIGF5GS9tGgjXEl&#10;hsANwfYUDNBofeJ5WpM42+/3ROBrmRefAAAA//8DAFBLAwQUAAYACAAAACEAaCXAudsAAAAIAQAA&#10;DwAAAGRycy9kb3ducmV2LnhtbEyPwU7DMBBE70j8g7VI3Kgd1EYlxKkQgiOVWrhwc+JtkjZeR7bT&#10;hr9ne4LT6mlGszPlZnaDOGOIvScN2UKBQGq87anV8PX5/rAGEZMhawZPqOEHI2yq25vSFNZfaIfn&#10;fWoFh1AsjIYupbGQMjYdOhMXfkRi7eCDM4kxtNIGc+FwN8hHpXLpTE/8oTMjvnbYnPaT03D42J6O&#10;b9NOHVu1xu8s4FxnW63v7+aXZxAJ5/Rnhmt9rg4Vd6r9RDaKgTl/4i1Jw5IP6yuVL0HUV16BrEr5&#10;f0D1CwAA//8DAFBLAQItABQABgAIAAAAIQC2gziS/gAAAOEBAAATAAAAAAAAAAAAAAAAAAAAAABb&#10;Q29udGVudF9UeXBlc10ueG1sUEsBAi0AFAAGAAgAAAAhADj9If/WAAAAlAEAAAsAAAAAAAAAAAAA&#10;AAAALwEAAF9yZWxzLy5yZWxzUEsBAi0AFAAGAAgAAAAhANcV+G2OAQAAFAMAAA4AAAAAAAAAAAAA&#10;AAAALgIAAGRycy9lMm9Eb2MueG1sUEsBAi0AFAAGAAgAAAAhAGglwLnbAAAACAEAAA8AAAAAAAAA&#10;AAAAAAAA6AMAAGRycy9kb3ducmV2LnhtbFBLBQYAAAAABAAEAPMAAADwBAAAAAA=&#10;" filled="f" stroked="f">
                <v:textbox inset="0,0,0,0">
                  <w:txbxContent>
                    <w:p w:rsidR="00846459" w:rsidRDefault="00402632">
                      <w:pPr>
                        <w:pStyle w:val="Bodytext20"/>
                        <w:shd w:val="clear" w:color="auto" w:fill="auto"/>
                        <w:spacing w:after="0"/>
                      </w:pPr>
                      <w:r>
                        <w:rPr>
                          <w:color w:val="009347"/>
                        </w:rPr>
                        <w:t>GƠI Ý TỔ CHỨC HOẠT ĐÔNG</w:t>
                      </w:r>
                    </w:p>
                  </w:txbxContent>
                </v:textbox>
                <w10:wrap type="topAndBottom" anchorx="page"/>
              </v:shape>
            </w:pict>
          </mc:Fallback>
        </mc:AlternateContent>
      </w:r>
    </w:p>
    <w:p w:rsidR="00846459" w:rsidRDefault="00402632">
      <w:pPr>
        <w:pStyle w:val="Bodytext20"/>
        <w:shd w:val="clear" w:color="auto" w:fill="auto"/>
        <w:spacing w:after="100"/>
      </w:pPr>
      <w:r>
        <w:rPr>
          <w:color w:val="F4A726"/>
          <w:w w:val="70"/>
          <w:u w:val="single"/>
        </w:rPr>
        <w:t>ẵM</w:t>
      </w:r>
      <w:r>
        <w:rPr>
          <w:color w:val="EBEBEB"/>
          <w:w w:val="70"/>
          <w:u w:val="single"/>
        </w:rPr>
        <w:t>dộng</w:t>
      </w:r>
      <w:r>
        <w:rPr>
          <w:color w:val="F4A726"/>
          <w:w w:val="70"/>
          <w:u w:val="single"/>
        </w:rPr>
        <w:t>tl</w:t>
      </w:r>
      <w:r>
        <w:rPr>
          <w:color w:val="F4A726"/>
          <w:w w:val="70"/>
        </w:rPr>
        <w:t xml:space="preserve"> </w:t>
      </w:r>
      <w:r>
        <w:rPr>
          <w:color w:val="B70F18"/>
          <w:w w:val="70"/>
        </w:rPr>
        <w:t>CHÀO Cờ</w:t>
      </w:r>
    </w:p>
    <w:p w:rsidR="00846459" w:rsidRDefault="00402632">
      <w:pPr>
        <w:pStyle w:val="BodyText"/>
        <w:shd w:val="clear" w:color="auto" w:fill="auto"/>
        <w:spacing w:after="100" w:line="240" w:lineRule="auto"/>
        <w:ind w:firstLine="320"/>
      </w:pPr>
      <w:r>
        <w:t>- HS điểu khiển lễ chào cờ.</w:t>
      </w:r>
    </w:p>
    <w:p w:rsidR="00846459" w:rsidRDefault="00402632">
      <w:pPr>
        <w:pStyle w:val="BodyText"/>
        <w:numPr>
          <w:ilvl w:val="0"/>
          <w:numId w:val="5"/>
        </w:numPr>
        <w:shd w:val="clear" w:color="auto" w:fill="auto"/>
        <w:tabs>
          <w:tab w:val="left" w:pos="626"/>
        </w:tabs>
        <w:spacing w:after="100" w:line="240" w:lineRule="auto"/>
        <w:ind w:firstLine="320"/>
      </w:pPr>
      <w:r>
        <w:t>Lớp trực tuần nhận xét thi đua.</w:t>
      </w:r>
    </w:p>
    <w:p w:rsidR="00846459" w:rsidRDefault="00402632">
      <w:pPr>
        <w:pStyle w:val="BodyText"/>
        <w:numPr>
          <w:ilvl w:val="0"/>
          <w:numId w:val="5"/>
        </w:numPr>
        <w:shd w:val="clear" w:color="auto" w:fill="auto"/>
        <w:tabs>
          <w:tab w:val="left" w:pos="626"/>
        </w:tabs>
        <w:spacing w:after="140" w:line="240" w:lineRule="auto"/>
        <w:ind w:firstLine="320"/>
      </w:pPr>
      <w:r>
        <w:t>TPT hoặc đại diện BGH phổ biến kế hoạch tuần.</w:t>
      </w:r>
    </w:p>
    <w:p w:rsidR="00846459" w:rsidRDefault="00402632">
      <w:pPr>
        <w:pStyle w:val="Heading50"/>
        <w:keepNext/>
        <w:keepLines/>
        <w:shd w:val="clear" w:color="auto" w:fill="auto"/>
        <w:spacing w:after="100" w:line="240" w:lineRule="auto"/>
        <w:jc w:val="center"/>
      </w:pPr>
      <w:r>
        <w:rPr>
          <w:noProof/>
          <w:lang w:val="en-US" w:eastAsia="en-US" w:bidi="ar-SA"/>
        </w:rPr>
        <mc:AlternateContent>
          <mc:Choice Requires="wps">
            <w:drawing>
              <wp:anchor distT="0" distB="0" distL="101600" distR="101600" simplePos="0" relativeHeight="125829460" behindDoc="0" locked="0" layoutInCell="1" allowOverlap="1">
                <wp:simplePos x="0" y="0"/>
                <wp:positionH relativeFrom="page">
                  <wp:posOffset>807720</wp:posOffset>
                </wp:positionH>
                <wp:positionV relativeFrom="paragraph">
                  <wp:posOffset>12700</wp:posOffset>
                </wp:positionV>
                <wp:extent cx="628015" cy="164465"/>
                <wp:effectExtent l="0" t="0" r="0" b="0"/>
                <wp:wrapSquare wrapText="right"/>
                <wp:docPr id="110" name="Shape 110"/>
                <wp:cNvGraphicFramePr/>
                <a:graphic xmlns:a="http://schemas.openxmlformats.org/drawingml/2006/main">
                  <a:graphicData uri="http://schemas.microsoft.com/office/word/2010/wordprocessingShape">
                    <wps:wsp>
                      <wps:cNvSpPr txBox="1"/>
                      <wps:spPr>
                        <a:xfrm>
                          <a:off x="0" y="0"/>
                          <a:ext cx="628015"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110" o:spid="_x0000_s1063" type="#_x0000_t202" style="position:absolute;left:0;text-align:left;margin-left:63.6pt;margin-top:1pt;width:49.45pt;height:12.95pt;z-index:125829460;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oEjQEAABMDAAAOAAAAZHJzL2Uyb0RvYy54bWysUlFLwzAQfhf8DyHvru3c5ijrBjImgqgw&#10;/QFZmqyBJheSuHb/3ku2TtE38SW93F2/fN93t1j1uiUH4bwCU9FilFMiDIdamX1F3982N3NKfGCm&#10;Zi0YUdGj8HS1vL5adLYUY2igrYUjCGJ82dmKNiHYMss8b4RmfgRWGCxKcJoFvLp9VjvWIbpus3Ge&#10;z7IOXG0dcOE9ZtenIl0mfCkFDy9SehFIW1HkFtLp0rmLZ7ZcsHLvmG0UP9Ngf2ChmTL46AVqzQIj&#10;H079gtKKO/Agw4iDzkBKxUXSgGqK/IeabcOsSFrQHG8vNvn/g+XPh1dHVI2zK9AfwzQOKb1LYgLt&#10;6awvsWtrsS/099Bj65D3mIyqe+l0/KIegnUEOl7MFX0gHJOz8TwvppRwLBWzyWQ2jSjZ18/W+fAg&#10;QJMYVNTh7JKl7PDkw6l1aIlvGdioto35yPDEJEah3/VJ0O3dQHMH9RHZdzjmihrcQ0raR4Muxo0Y&#10;AjcEu3MwQKPzied5S+Jov98Tga9dXn4CAAD//wMAUEsDBBQABgAIAAAAIQD2kX6d2wAAAAgBAAAP&#10;AAAAZHJzL2Rvd25yZXYueG1sTI/BTsMwEETvSPyDtUjcqB0f2hLiVAjBkUotXLg58TZJG6+j2GnT&#10;v+9ygtuOZjT7ptjMvhdnHGMXyEC2UCCQ6uA6agx8f308rUHEZMnZPhAauGKETXl/V9jchQvt8LxP&#10;jeASirk10KY05FLGukVv4yIMSOwdwuhtYjk20o32wuW+l1qppfS2I/7Q2gHfWqxP+8kbOHxuT8f3&#10;aaeOjVrjTzbiXGVbYx4f5tcXEAnn9BeGX3xGh5KZqjCRi6JnrVeaowY0T2Jf62UGouJj9QyyLOT/&#10;AeUNAAD//wMAUEsBAi0AFAAGAAgAAAAhALaDOJL+AAAA4QEAABMAAAAAAAAAAAAAAAAAAAAAAFtD&#10;b250ZW50X1R5cGVzXS54bWxQSwECLQAUAAYACAAAACEAOP0h/9YAAACUAQAACwAAAAAAAAAAAAAA&#10;AAAvAQAAX3JlbHMvLnJlbHNQSwECLQAUAAYACAAAACEAEgW6BI0BAAATAwAADgAAAAAAAAAAAAAA&#10;AAAuAgAAZHJzL2Uyb0RvYy54bWxQSwECLQAUAAYACAAAACEA9pF+ndsAAAAIAQAADwAAAAAAAAAA&#10;AAAAAADnAwAAZHJzL2Rvd25yZXYueG1sUEsFBgAAAAAEAAQA8wAAAO8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square" side="right" anchorx="page"/>
              </v:shape>
            </w:pict>
          </mc:Fallback>
        </mc:AlternateContent>
      </w:r>
      <w:bookmarkStart w:id="61" w:name="bookmark76"/>
      <w:bookmarkStart w:id="62" w:name="bookmark77"/>
      <w:r>
        <w:t>HỎI NHANH - ĐÁP GỌN (TÌNH HUỐNG CÓ THỂ THAY ĐỔI TUỲ THEO TƯNG TRƯỜNG)</w:t>
      </w:r>
      <w:bookmarkEnd w:id="61"/>
      <w:bookmarkEnd w:id="62"/>
    </w:p>
    <w:p w:rsidR="00846459" w:rsidRDefault="00402632">
      <w:pPr>
        <w:pStyle w:val="BodyText"/>
        <w:numPr>
          <w:ilvl w:val="0"/>
          <w:numId w:val="5"/>
        </w:numPr>
        <w:shd w:val="clear" w:color="auto" w:fill="auto"/>
        <w:tabs>
          <w:tab w:val="left" w:pos="626"/>
        </w:tabs>
        <w:spacing w:after="40" w:line="295" w:lineRule="auto"/>
        <w:ind w:left="580" w:hanging="260"/>
        <w:jc w:val="both"/>
      </w:pPr>
      <w:r>
        <w:t>HS dẫn chương trình kết nối: “Chúng ta đã biết giữ vẻ bên ngoài sạch, đẹp; nếu chúng ta biết nói lời hay, làm việc tốt nữa thì chúng ta sẽ có một vẻ đẹp toàn diện cả bên ngoài và bên trong”.</w:t>
      </w:r>
    </w:p>
    <w:p w:rsidR="00846459" w:rsidRDefault="00402632">
      <w:pPr>
        <w:pStyle w:val="BodyText"/>
        <w:numPr>
          <w:ilvl w:val="0"/>
          <w:numId w:val="5"/>
        </w:numPr>
        <w:shd w:val="clear" w:color="auto" w:fill="auto"/>
        <w:tabs>
          <w:tab w:val="left" w:pos="626"/>
        </w:tabs>
        <w:spacing w:after="100" w:line="298" w:lineRule="auto"/>
        <w:ind w:left="580" w:hanging="260"/>
        <w:jc w:val="both"/>
      </w:pPr>
      <w:r>
        <w:t>Sau đó HS dẫn chương trình nêu các câu hỏi, tình huống, mời các bạn HS trả lời. Nếu trả lời đúng được nhận quà. Có thể dùng các câu hỏi sau, hoặc lựa chọn các câu hỏi khác.</w:t>
      </w:r>
    </w:p>
    <w:p w:rsidR="00846459" w:rsidRDefault="00402632">
      <w:pPr>
        <w:pStyle w:val="BodyText"/>
        <w:numPr>
          <w:ilvl w:val="0"/>
          <w:numId w:val="5"/>
        </w:numPr>
        <w:shd w:val="clear" w:color="auto" w:fill="auto"/>
        <w:tabs>
          <w:tab w:val="left" w:pos="626"/>
        </w:tabs>
        <w:spacing w:after="40"/>
        <w:ind w:firstLine="320"/>
        <w:jc w:val="both"/>
      </w:pPr>
      <w:r>
        <w:t>Khi vào trường gặp bác bảo vệ, em sẽ nói gì?</w:t>
      </w:r>
    </w:p>
    <w:p w:rsidR="00846459" w:rsidRDefault="00402632">
      <w:pPr>
        <w:pStyle w:val="BodyText"/>
        <w:numPr>
          <w:ilvl w:val="0"/>
          <w:numId w:val="5"/>
        </w:numPr>
        <w:shd w:val="clear" w:color="auto" w:fill="auto"/>
        <w:tabs>
          <w:tab w:val="left" w:pos="626"/>
        </w:tabs>
        <w:spacing w:after="40"/>
        <w:ind w:firstLine="320"/>
        <w:jc w:val="both"/>
      </w:pPr>
      <w:r>
        <w:lastRenderedPageBreak/>
        <w:t>Bạn An bị đau bụng, em sẽ nói gì?</w:t>
      </w:r>
    </w:p>
    <w:p w:rsidR="00846459" w:rsidRDefault="00402632">
      <w:pPr>
        <w:pStyle w:val="BodyText"/>
        <w:numPr>
          <w:ilvl w:val="0"/>
          <w:numId w:val="5"/>
        </w:numPr>
        <w:shd w:val="clear" w:color="auto" w:fill="auto"/>
        <w:tabs>
          <w:tab w:val="left" w:pos="626"/>
        </w:tabs>
        <w:spacing w:after="40"/>
        <w:ind w:firstLine="320"/>
        <w:jc w:val="both"/>
      </w:pPr>
      <w:r>
        <w:t>Giờ ra chơi, có bạn lớp khác trêu em, em sẽ nói gì với bạn?</w:t>
      </w:r>
    </w:p>
    <w:p w:rsidR="00846459" w:rsidRDefault="00402632">
      <w:pPr>
        <w:pStyle w:val="BodyText"/>
        <w:numPr>
          <w:ilvl w:val="0"/>
          <w:numId w:val="5"/>
        </w:numPr>
        <w:shd w:val="clear" w:color="auto" w:fill="auto"/>
        <w:tabs>
          <w:tab w:val="left" w:pos="626"/>
        </w:tabs>
        <w:spacing w:after="40"/>
        <w:ind w:firstLine="320"/>
        <w:jc w:val="both"/>
      </w:pPr>
      <w:r>
        <w:t>Cô giáo khen em học tập tiến bộ, em nói lời gì với cô?</w:t>
      </w:r>
    </w:p>
    <w:p w:rsidR="00846459" w:rsidRDefault="00402632">
      <w:pPr>
        <w:pStyle w:val="BodyText"/>
        <w:numPr>
          <w:ilvl w:val="0"/>
          <w:numId w:val="5"/>
        </w:numPr>
        <w:shd w:val="clear" w:color="auto" w:fill="auto"/>
        <w:tabs>
          <w:tab w:val="left" w:pos="626"/>
        </w:tabs>
        <w:spacing w:after="40"/>
        <w:ind w:firstLine="320"/>
        <w:jc w:val="both"/>
      </w:pPr>
      <w:r>
        <w:t>Nếu thấy hai bạn đang cãi nhau giữa sân trường, em nói gì với các bạn?</w:t>
      </w:r>
    </w:p>
    <w:p w:rsidR="00846459" w:rsidRDefault="00402632">
      <w:pPr>
        <w:pStyle w:val="BodyText"/>
        <w:numPr>
          <w:ilvl w:val="0"/>
          <w:numId w:val="5"/>
        </w:numPr>
        <w:shd w:val="clear" w:color="auto" w:fill="auto"/>
        <w:tabs>
          <w:tab w:val="left" w:pos="626"/>
        </w:tabs>
        <w:spacing w:after="40"/>
        <w:ind w:firstLine="320"/>
        <w:jc w:val="both"/>
      </w:pPr>
      <w:r>
        <w:t>Bà bị đau chân, đi học về em thấy bà đang cố gắng đi, em sẽ nói và làm gì giúp bà?</w:t>
      </w:r>
    </w:p>
    <w:p w:rsidR="00846459" w:rsidRDefault="00402632">
      <w:pPr>
        <w:pStyle w:val="BodyText"/>
        <w:numPr>
          <w:ilvl w:val="0"/>
          <w:numId w:val="5"/>
        </w:numPr>
        <w:shd w:val="clear" w:color="auto" w:fill="auto"/>
        <w:tabs>
          <w:tab w:val="left" w:pos="626"/>
        </w:tabs>
        <w:spacing w:after="40"/>
        <w:ind w:left="600" w:hanging="280"/>
        <w:jc w:val="both"/>
      </w:pPr>
      <w:r>
        <w:t>Giờ sinh hoạt Sao, em bị đau bụng, chị phụ trách đưa em lên phòng y tế, em sẽ nói gì với chị?</w:t>
      </w:r>
    </w:p>
    <w:p w:rsidR="00846459" w:rsidRDefault="00402632">
      <w:pPr>
        <w:pStyle w:val="BodyText"/>
        <w:numPr>
          <w:ilvl w:val="0"/>
          <w:numId w:val="5"/>
        </w:numPr>
        <w:shd w:val="clear" w:color="auto" w:fill="auto"/>
        <w:tabs>
          <w:tab w:val="left" w:pos="626"/>
        </w:tabs>
        <w:spacing w:after="40"/>
        <w:ind w:firstLine="320"/>
        <w:jc w:val="both"/>
      </w:pPr>
      <w:r>
        <w:t>Giờ chơi, bạn của em không may bị ngã, lúc đó em sẽ làm gì?</w:t>
      </w:r>
    </w:p>
    <w:p w:rsidR="00846459" w:rsidRDefault="00402632">
      <w:pPr>
        <w:pStyle w:val="BodyText"/>
        <w:numPr>
          <w:ilvl w:val="0"/>
          <w:numId w:val="5"/>
        </w:numPr>
        <w:shd w:val="clear" w:color="auto" w:fill="auto"/>
        <w:tabs>
          <w:tab w:val="left" w:pos="626"/>
        </w:tabs>
        <w:spacing w:after="40"/>
        <w:ind w:firstLine="320"/>
        <w:jc w:val="both"/>
      </w:pPr>
      <w:r>
        <w:t>Nhìn thấy một số bạn vứt rác không đúng chỗ, em sẽ nói gì?</w:t>
      </w:r>
    </w:p>
    <w:p w:rsidR="00846459" w:rsidRDefault="00402632">
      <w:pPr>
        <w:pStyle w:val="BodyText"/>
        <w:numPr>
          <w:ilvl w:val="0"/>
          <w:numId w:val="5"/>
        </w:numPr>
        <w:shd w:val="clear" w:color="auto" w:fill="auto"/>
        <w:tabs>
          <w:tab w:val="left" w:pos="626"/>
        </w:tabs>
        <w:spacing w:after="40"/>
        <w:ind w:firstLine="320"/>
        <w:jc w:val="both"/>
      </w:pPr>
      <w:r>
        <w:t>Đi siêu thị cùng bố mẹ, Hoa nhặt được tiên của ai đánh rơi. Nếu là Hoa, em sẽ làm gì?</w:t>
      </w:r>
    </w:p>
    <w:p w:rsidR="00846459" w:rsidRDefault="00402632">
      <w:pPr>
        <w:pStyle w:val="BodyText"/>
        <w:numPr>
          <w:ilvl w:val="0"/>
          <w:numId w:val="5"/>
        </w:numPr>
        <w:shd w:val="clear" w:color="auto" w:fill="auto"/>
        <w:tabs>
          <w:tab w:val="left" w:pos="626"/>
        </w:tabs>
        <w:spacing w:after="40"/>
        <w:ind w:firstLine="320"/>
        <w:jc w:val="both"/>
      </w:pPr>
      <w:r>
        <w:t>Thấy đồ của bạn để quên trong lớp, em sẽ làm gì?</w:t>
      </w:r>
    </w:p>
    <w:p w:rsidR="00846459" w:rsidRDefault="00402632">
      <w:pPr>
        <w:pStyle w:val="BodyText"/>
        <w:numPr>
          <w:ilvl w:val="0"/>
          <w:numId w:val="5"/>
        </w:numPr>
        <w:shd w:val="clear" w:color="auto" w:fill="auto"/>
        <w:tabs>
          <w:tab w:val="left" w:pos="626"/>
        </w:tabs>
        <w:spacing w:after="40"/>
        <w:ind w:firstLine="320"/>
        <w:jc w:val="both"/>
      </w:pPr>
      <w:r>
        <w:t>Em bị cô giáo nhắc nhở, em sẽ nói gì với cô?</w:t>
      </w:r>
    </w:p>
    <w:p w:rsidR="00846459" w:rsidRDefault="00402632">
      <w:pPr>
        <w:pStyle w:val="BodyText"/>
        <w:numPr>
          <w:ilvl w:val="0"/>
          <w:numId w:val="5"/>
        </w:numPr>
        <w:shd w:val="clear" w:color="auto" w:fill="auto"/>
        <w:tabs>
          <w:tab w:val="left" w:pos="626"/>
        </w:tabs>
        <w:spacing w:after="40"/>
        <w:ind w:firstLine="320"/>
        <w:jc w:val="both"/>
      </w:pPr>
      <w:r>
        <w:t>Bố mẹ đi làm về muộn, mẹ phải làm nhiều việc, em sẽ làm gì giúp mẹ?</w:t>
      </w:r>
    </w:p>
    <w:p w:rsidR="00846459" w:rsidRDefault="00402632">
      <w:pPr>
        <w:pStyle w:val="BodyText"/>
        <w:numPr>
          <w:ilvl w:val="0"/>
          <w:numId w:val="5"/>
        </w:numPr>
        <w:shd w:val="clear" w:color="auto" w:fill="auto"/>
        <w:tabs>
          <w:tab w:val="left" w:pos="626"/>
        </w:tabs>
        <w:spacing w:after="40"/>
        <w:ind w:firstLine="320"/>
        <w:jc w:val="both"/>
      </w:pPr>
      <w:r>
        <w:t>Mẹ bận, em của em đang khóc nhè, em sẽ làm gì?</w:t>
      </w:r>
    </w:p>
    <w:p w:rsidR="00846459" w:rsidRDefault="00402632">
      <w:pPr>
        <w:pStyle w:val="BodyText"/>
        <w:numPr>
          <w:ilvl w:val="0"/>
          <w:numId w:val="5"/>
        </w:numPr>
        <w:shd w:val="clear" w:color="auto" w:fill="auto"/>
        <w:tabs>
          <w:tab w:val="left" w:pos="626"/>
        </w:tabs>
        <w:spacing w:after="40"/>
        <w:ind w:firstLine="320"/>
        <w:jc w:val="both"/>
      </w:pPr>
      <w:r>
        <w:t>Em thấy ai đó vứt rác ra bãi cỏ ở công viên, em sẽ làm gì ?</w:t>
      </w:r>
    </w:p>
    <w:p w:rsidR="00846459" w:rsidRDefault="00402632">
      <w:pPr>
        <w:pStyle w:val="BodyText"/>
        <w:numPr>
          <w:ilvl w:val="0"/>
          <w:numId w:val="5"/>
        </w:numPr>
        <w:shd w:val="clear" w:color="auto" w:fill="auto"/>
        <w:tabs>
          <w:tab w:val="left" w:pos="626"/>
        </w:tabs>
        <w:spacing w:after="160"/>
        <w:ind w:firstLine="320"/>
        <w:jc w:val="both"/>
      </w:pPr>
      <w:r>
        <w:t>GV phụ trách tổng kết.</w:t>
      </w:r>
    </w:p>
    <w:p w:rsidR="00846459" w:rsidRDefault="00402632">
      <w:pPr>
        <w:pStyle w:val="Bodytext20"/>
        <w:shd w:val="clear" w:color="auto" w:fill="auto"/>
        <w:spacing w:after="40" w:line="305" w:lineRule="auto"/>
        <w:jc w:val="both"/>
      </w:pPr>
      <w:r>
        <w:rPr>
          <w:color w:val="6F2C91"/>
        </w:rPr>
        <w:t>ĐÁNH GIÁ</w:t>
      </w:r>
    </w:p>
    <w:p w:rsidR="00846459" w:rsidRDefault="00402632">
      <w:pPr>
        <w:pStyle w:val="BodyText"/>
        <w:numPr>
          <w:ilvl w:val="0"/>
          <w:numId w:val="5"/>
        </w:numPr>
        <w:shd w:val="clear" w:color="auto" w:fill="auto"/>
        <w:tabs>
          <w:tab w:val="left" w:pos="626"/>
        </w:tabs>
        <w:spacing w:after="40"/>
        <w:ind w:firstLine="320"/>
        <w:jc w:val="both"/>
      </w:pPr>
      <w:r>
        <w:t>GV yêu cầu HS toàn trường nói về thu hoạch và cảm xúc của các em sau hoạt động.</w:t>
      </w:r>
    </w:p>
    <w:p w:rsidR="00846459" w:rsidRDefault="00402632">
      <w:pPr>
        <w:pStyle w:val="BodyText"/>
        <w:numPr>
          <w:ilvl w:val="0"/>
          <w:numId w:val="5"/>
        </w:numPr>
        <w:shd w:val="clear" w:color="auto" w:fill="auto"/>
        <w:tabs>
          <w:tab w:val="left" w:pos="626"/>
        </w:tabs>
        <w:spacing w:after="160" w:line="283" w:lineRule="auto"/>
        <w:ind w:left="600" w:hanging="280"/>
        <w:jc w:val="both"/>
      </w:pPr>
      <w:r>
        <w:t>HS chia sẻ ý kiến, GV phân tích và kết luận: Làm việc tốt hằng ngày là em đã thực hiện tốt Năm điều Bác Hồ dạy.</w:t>
      </w:r>
    </w:p>
    <w:p w:rsidR="00846459" w:rsidRDefault="00402632">
      <w:pPr>
        <w:pStyle w:val="Heading50"/>
        <w:keepNext/>
        <w:keepLines/>
        <w:shd w:val="clear" w:color="auto" w:fill="auto"/>
        <w:spacing w:line="305" w:lineRule="auto"/>
        <w:jc w:val="both"/>
      </w:pPr>
      <w:bookmarkStart w:id="63" w:name="bookmark78"/>
      <w:bookmarkStart w:id="64" w:name="bookmark79"/>
      <w:r>
        <w:t>HOẠT ĐỘNG TIẾP NỐI</w:t>
      </w:r>
      <w:bookmarkEnd w:id="63"/>
      <w:bookmarkEnd w:id="64"/>
    </w:p>
    <w:p w:rsidR="00846459" w:rsidRDefault="00402632">
      <w:pPr>
        <w:pStyle w:val="BodyText"/>
        <w:numPr>
          <w:ilvl w:val="0"/>
          <w:numId w:val="5"/>
        </w:numPr>
        <w:shd w:val="clear" w:color="auto" w:fill="auto"/>
        <w:tabs>
          <w:tab w:val="left" w:pos="626"/>
        </w:tabs>
        <w:spacing w:after="40"/>
        <w:ind w:firstLine="320"/>
        <w:jc w:val="both"/>
      </w:pPr>
      <w:r>
        <w:t>GV dặn dò HS thực hiện các việc làm tốt hằng ngày ở nhà, ở trường.</w:t>
      </w:r>
    </w:p>
    <w:p w:rsidR="00846459" w:rsidRDefault="00402632">
      <w:pPr>
        <w:pStyle w:val="BodyText"/>
        <w:numPr>
          <w:ilvl w:val="0"/>
          <w:numId w:val="5"/>
        </w:numPr>
        <w:shd w:val="clear" w:color="auto" w:fill="auto"/>
        <w:tabs>
          <w:tab w:val="left" w:pos="626"/>
        </w:tabs>
        <w:spacing w:after="740"/>
        <w:ind w:firstLine="320"/>
        <w:jc w:val="both"/>
      </w:pPr>
      <w:r>
        <w:t>HS khối 1 kết hợp với chủ đề “Những việc nên làm trong giờ học, giờ chơi” để thực hiện.</w:t>
      </w:r>
    </w:p>
    <w:p w:rsidR="00846459" w:rsidRDefault="00402632">
      <w:pPr>
        <w:pStyle w:val="Heading40"/>
        <w:keepNext/>
        <w:keepLines/>
        <w:shd w:val="clear" w:color="auto" w:fill="auto"/>
        <w:spacing w:line="329" w:lineRule="auto"/>
        <w:ind w:left="1840" w:hanging="900"/>
        <w:rPr>
          <w:sz w:val="24"/>
          <w:szCs w:val="24"/>
        </w:rPr>
      </w:pPr>
      <w:bookmarkStart w:id="65" w:name="bookmark80"/>
      <w:bookmarkStart w:id="66" w:name="bookmark81"/>
      <w:r>
        <w:t xml:space="preserve">Bài 2: NHỮNG VIỆC NÊN LÀM TRONG GIỜ HỌC, GIỜ CHƠI </w:t>
      </w:r>
      <w:r>
        <w:rPr>
          <w:rFonts w:ascii="Times New Roman" w:eastAsia="Times New Roman" w:hAnsi="Times New Roman" w:cs="Times New Roman"/>
          <w:color w:val="231F20"/>
          <w:sz w:val="24"/>
          <w:szCs w:val="24"/>
        </w:rPr>
        <w:t>(tiếp)</w:t>
      </w:r>
      <w:bookmarkEnd w:id="65"/>
      <w:bookmarkEnd w:id="66"/>
    </w:p>
    <w:p w:rsidR="00846459" w:rsidRDefault="00402632">
      <w:pPr>
        <w:pStyle w:val="Bodytext20"/>
        <w:shd w:val="clear" w:color="auto" w:fill="auto"/>
        <w:spacing w:after="100" w:line="305" w:lineRule="auto"/>
        <w:jc w:val="both"/>
      </w:pPr>
      <w:r>
        <w:rPr>
          <w:color w:val="6F2C91"/>
        </w:rPr>
        <w:t>THỰC HÀNH</w:t>
      </w:r>
    </w:p>
    <w:p w:rsidR="00846459" w:rsidRDefault="00402632">
      <w:pPr>
        <w:pStyle w:val="Heading50"/>
        <w:keepNext/>
        <w:keepLines/>
        <w:shd w:val="clear" w:color="auto" w:fill="auto"/>
        <w:spacing w:line="305" w:lineRule="auto"/>
        <w:jc w:val="both"/>
      </w:pPr>
      <w:bookmarkStart w:id="67" w:name="bookmark82"/>
      <w:bookmarkStart w:id="68" w:name="bookmark83"/>
      <w:r>
        <w:rPr>
          <w:color w:val="F4A726"/>
          <w:u w:val="single"/>
        </w:rPr>
        <w:t>Ể!WW</w:t>
      </w:r>
      <w:r>
        <w:rPr>
          <w:color w:val="EBEBEB"/>
          <w:u w:val="single"/>
        </w:rPr>
        <w:t>J</w:t>
      </w:r>
      <w:r>
        <w:rPr>
          <w:color w:val="F4A726"/>
          <w:u w:val="single"/>
        </w:rPr>
        <w:t>Al&gt;</w:t>
      </w:r>
      <w:r>
        <w:rPr>
          <w:color w:val="F4A726"/>
        </w:rPr>
        <w:t xml:space="preserve"> </w:t>
      </w:r>
      <w:r>
        <w:t>SẮM VAI XỬ LÍ TÌNH HUỐNG</w:t>
      </w:r>
      <w:bookmarkEnd w:id="67"/>
      <w:bookmarkEnd w:id="68"/>
    </w:p>
    <w:p w:rsidR="00846459" w:rsidRDefault="00402632">
      <w:pPr>
        <w:pStyle w:val="BodyText"/>
        <w:numPr>
          <w:ilvl w:val="0"/>
          <w:numId w:val="5"/>
        </w:numPr>
        <w:shd w:val="clear" w:color="auto" w:fill="auto"/>
        <w:tabs>
          <w:tab w:val="left" w:pos="626"/>
        </w:tabs>
        <w:spacing w:after="40"/>
        <w:ind w:firstLine="320"/>
        <w:jc w:val="both"/>
      </w:pPr>
      <w:r>
        <w:t>GV yêu cầu HS quan sát tranh 1 và 2 trong SGK để nhận diện từng tình huống.</w:t>
      </w:r>
    </w:p>
    <w:p w:rsidR="00846459" w:rsidRDefault="00402632">
      <w:pPr>
        <w:pStyle w:val="BodyText"/>
        <w:numPr>
          <w:ilvl w:val="0"/>
          <w:numId w:val="5"/>
        </w:numPr>
        <w:shd w:val="clear" w:color="auto" w:fill="auto"/>
        <w:tabs>
          <w:tab w:val="left" w:pos="626"/>
        </w:tabs>
        <w:spacing w:after="40"/>
        <w:ind w:left="600" w:hanging="280"/>
        <w:jc w:val="both"/>
      </w:pPr>
      <w:r>
        <w:t>Yêu cầu hai HS ngồi gần nhau lần lượt sắm vai là người rủ và được rủ ở một trong hai tình huống, đảm bảo em nào cũng được thực hành sắm vai từ chối không thực hiện những việc không nên làm trong giờ học hoặc giờ chơi.</w:t>
      </w:r>
      <w:r>
        <w:br w:type="page"/>
      </w:r>
    </w:p>
    <w:p w:rsidR="00846459" w:rsidRDefault="00402632">
      <w:pPr>
        <w:pStyle w:val="BodyText"/>
        <w:numPr>
          <w:ilvl w:val="0"/>
          <w:numId w:val="5"/>
        </w:numPr>
        <w:shd w:val="clear" w:color="auto" w:fill="auto"/>
        <w:tabs>
          <w:tab w:val="left" w:pos="626"/>
        </w:tabs>
        <w:spacing w:after="40"/>
        <w:ind w:left="600" w:hanging="280"/>
        <w:jc w:val="both"/>
      </w:pPr>
      <w:r>
        <w:lastRenderedPageBreak/>
        <w:t>GV gợi ý HS không chỉ từ chối khi bạn rủ, mà cần khuyên nhủ bạn không nên hành động như vậy.</w:t>
      </w:r>
    </w:p>
    <w:p w:rsidR="00846459" w:rsidRDefault="00402632">
      <w:pPr>
        <w:pStyle w:val="BodyText"/>
        <w:numPr>
          <w:ilvl w:val="0"/>
          <w:numId w:val="5"/>
        </w:numPr>
        <w:shd w:val="clear" w:color="auto" w:fill="auto"/>
        <w:tabs>
          <w:tab w:val="left" w:pos="626"/>
        </w:tabs>
        <w:spacing w:after="40"/>
        <w:ind w:firstLine="320"/>
      </w:pPr>
      <w:r>
        <w:t>GV quan sát các cặp sắm vai và mời một vài cặp làm tốt lên thể hiện trước lớp.</w:t>
      </w:r>
    </w:p>
    <w:p w:rsidR="00846459" w:rsidRDefault="00402632">
      <w:pPr>
        <w:pStyle w:val="BodyText"/>
        <w:numPr>
          <w:ilvl w:val="0"/>
          <w:numId w:val="5"/>
        </w:numPr>
        <w:shd w:val="clear" w:color="auto" w:fill="auto"/>
        <w:tabs>
          <w:tab w:val="left" w:pos="626"/>
        </w:tabs>
        <w:spacing w:after="40"/>
        <w:ind w:firstLine="320"/>
      </w:pPr>
      <w:r>
        <w:t>Yêu cầu HS quan sát và lắng nghe để nhận xét, góp ý.</w:t>
      </w:r>
    </w:p>
    <w:p w:rsidR="00846459" w:rsidRDefault="00402632">
      <w:pPr>
        <w:pStyle w:val="BodyText"/>
        <w:numPr>
          <w:ilvl w:val="0"/>
          <w:numId w:val="5"/>
        </w:numPr>
        <w:shd w:val="clear" w:color="auto" w:fill="auto"/>
        <w:tabs>
          <w:tab w:val="left" w:pos="626"/>
        </w:tabs>
        <w:spacing w:after="160"/>
        <w:ind w:left="600" w:hanging="280"/>
        <w:jc w:val="both"/>
      </w:pPr>
      <w:r>
        <w:t>GV tổng hợp ý kiến nhận xét, góp ý của HS, đồng thời bổ sung, phân tích, khen ngợi HS và chốt lại: Các em cần từ chối và khuyên nhủ bạn không làm những việc không nên làm trong giờ học, giờ chơi.</w:t>
      </w:r>
    </w:p>
    <w:p w:rsidR="00846459" w:rsidRDefault="00402632">
      <w:pPr>
        <w:pStyle w:val="Bodytext20"/>
        <w:shd w:val="clear" w:color="auto" w:fill="auto"/>
        <w:spacing w:after="160"/>
      </w:pPr>
      <w:r>
        <w:rPr>
          <w:color w:val="6F2C91"/>
        </w:rPr>
        <w:t>VẬN DỤNG</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88900" distR="88900" simplePos="0" relativeHeight="125829462" behindDoc="0" locked="0" layoutInCell="1" allowOverlap="1">
                <wp:simplePos x="0" y="0"/>
                <wp:positionH relativeFrom="page">
                  <wp:posOffset>864870</wp:posOffset>
                </wp:positionH>
                <wp:positionV relativeFrom="paragraph">
                  <wp:posOffset>12700</wp:posOffset>
                </wp:positionV>
                <wp:extent cx="618490" cy="170815"/>
                <wp:effectExtent l="0" t="0" r="0" b="0"/>
                <wp:wrapSquare wrapText="right"/>
                <wp:docPr id="112" name="Shape 112"/>
                <wp:cNvGraphicFramePr/>
                <a:graphic xmlns:a="http://schemas.openxmlformats.org/drawingml/2006/main">
                  <a:graphicData uri="http://schemas.microsoft.com/office/word/2010/wordprocessingShape">
                    <wps:wsp>
                      <wps:cNvSpPr txBox="1"/>
                      <wps:spPr>
                        <a:xfrm>
                          <a:off x="0" y="0"/>
                          <a:ext cx="618490" cy="17081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4</w:t>
                            </w:r>
                          </w:p>
                        </w:txbxContent>
                      </wps:txbx>
                      <wps:bodyPr wrap="none" lIns="0" tIns="0" rIns="0" bIns="0"/>
                    </wps:wsp>
                  </a:graphicData>
                </a:graphic>
              </wp:anchor>
            </w:drawing>
          </mc:Choice>
          <mc:Fallback>
            <w:pict>
              <v:shape id="Shape 112" o:spid="_x0000_s1064" type="#_x0000_t202" style="position:absolute;margin-left:68.1pt;margin-top:1pt;width:48.7pt;height:13.45pt;z-index:125829462;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OjjQEAABMDAAAOAAAAZHJzL2Uyb0RvYy54bWysUsFOwzAMvSPxD1HurO2AMap1k9A0hIQA&#10;afABWZqskZo4SsLa/T1Otm4IbohL6tjuy3vPni163ZKdcF6BqWgxyikRhkOtzLaiH++rqyklPjBT&#10;sxaMqOheeLqYX17MOluKMTTQ1sIRBDG+7GxFmxBsmWWeN0IzPwIrDBYlOM0CXt02qx3rEF232TjP&#10;J1kHrrYOuPAes8tDkc4TvpSCh1cpvQikrShyC+l06dzEM5vPWLl1zDaKH2mwP7DQTBl89AS1ZIGR&#10;T6d+QWnFHXiQYcRBZyCl4iJpQDVF/kPNumFWJC1ojrcnm/z/wfKX3ZsjqsbZFWNKDNM4pPQuiQm0&#10;p7O+xK61xb7QP0CPrUPeYzKq7qXT8Yt6CNbR6P3JXNEHwjE5KaY391jhWCru8mlxG1Gy88/W+fAo&#10;QJMYVNTh7JKlbPfsw6F1aIlvGVipto35yPDAJEah3/RJ0PV0oLmBeo/sOxxzRQ3uISXtk0EX40YM&#10;gRuCzTEYoNH5xPO4JXG03++JwHmX518AAAD//wMAUEsDBBQABgAIAAAAIQAyZ+/e3AAAAAgBAAAP&#10;AAAAZHJzL2Rvd25yZXYueG1sTI/BTsMwEETvSPyDtUjcqJ1EikKIUyEERyq1cOHmJNskbbyObKcN&#10;f89ygtuOZjT7ptqudhIX9GF0pCHZKBBIretG6jV8frw9FCBCNNSZyRFq+MYA2/r2pjJl5660x8sh&#10;9oJLKJRGwxDjXEoZ2gGtCRs3I7F3dN6ayNL3svPmyuV2kqlSubRmJP4wmBlfBmzPh8VqOL7vzqfX&#10;Za9OvSrwK/G4NslO6/u79fkJRMQ1/oXhF5/RoWamxi3UBTGxzvKUoxpSnsR+mmU5iIaP4hFkXcn/&#10;A+ofAAAA//8DAFBLAQItABQABgAIAAAAIQC2gziS/gAAAOEBAAATAAAAAAAAAAAAAAAAAAAAAABb&#10;Q29udGVudF9UeXBlc10ueG1sUEsBAi0AFAAGAAgAAAAhADj9If/WAAAAlAEAAAsAAAAAAAAAAAAA&#10;AAAALwEAAF9yZWxzLy5yZWxzUEsBAi0AFAAGAAgAAAAhAOXPQ6ONAQAAEwMAAA4AAAAAAAAAAAAA&#10;AAAALgIAAGRycy9lMm9Eb2MueG1sUEsBAi0AFAAGAAgAAAAhADJn797cAAAACAEAAA8AAAAAAAAA&#10;AAAAAAAA5wMAAGRycy9kb3ducmV2LnhtbFBLBQYAAAAABAAEAPMAAADwB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4</w:t>
                      </w:r>
                    </w:p>
                  </w:txbxContent>
                </v:textbox>
                <w10:wrap type="square" side="right" anchorx="page"/>
              </v:shape>
            </w:pict>
          </mc:Fallback>
        </mc:AlternateContent>
      </w:r>
      <w:bookmarkStart w:id="69" w:name="bookmark84"/>
      <w:bookmarkStart w:id="70" w:name="bookmark85"/>
      <w:r>
        <w:t>RÈN LUYỆN THAY ĐỔI HÀNH VI CHƯA TÍCH CựC</w:t>
      </w:r>
      <w:bookmarkEnd w:id="69"/>
      <w:bookmarkEnd w:id="70"/>
    </w:p>
    <w:p w:rsidR="00846459" w:rsidRDefault="00402632">
      <w:pPr>
        <w:pStyle w:val="BodyText"/>
        <w:numPr>
          <w:ilvl w:val="0"/>
          <w:numId w:val="21"/>
        </w:numPr>
        <w:shd w:val="clear" w:color="auto" w:fill="auto"/>
        <w:tabs>
          <w:tab w:val="left" w:pos="707"/>
        </w:tabs>
        <w:spacing w:after="40"/>
        <w:ind w:left="600" w:hanging="280"/>
        <w:jc w:val="both"/>
      </w:pPr>
      <w:r>
        <w:rPr>
          <w:b/>
          <w:bCs/>
          <w:i/>
          <w:iCs/>
          <w:color w:val="D5611F"/>
          <w:sz w:val="22"/>
          <w:szCs w:val="22"/>
        </w:rPr>
        <w:t>Bước 1:</w:t>
      </w:r>
      <w:r>
        <w:rPr>
          <w:color w:val="D5611F"/>
        </w:rPr>
        <w:t xml:space="preserve"> </w:t>
      </w:r>
      <w:r>
        <w:t>Xác định hành vi chưa phù hợp trong giờ học, giờ chơi của bản thân và cách khắc phục</w:t>
      </w:r>
    </w:p>
    <w:p w:rsidR="00846459" w:rsidRDefault="00402632">
      <w:pPr>
        <w:pStyle w:val="BodyText"/>
        <w:numPr>
          <w:ilvl w:val="0"/>
          <w:numId w:val="5"/>
        </w:numPr>
        <w:shd w:val="clear" w:color="auto" w:fill="auto"/>
        <w:tabs>
          <w:tab w:val="left" w:pos="626"/>
        </w:tabs>
        <w:spacing w:after="40" w:line="271" w:lineRule="auto"/>
        <w:ind w:left="600" w:hanging="280"/>
        <w:jc w:val="both"/>
      </w:pPr>
      <w:r>
        <w:t>GV yêu cầu HS tư nhận thức/ suy ngẫm xem mình còn có những thói quen chưa phù hợp nào:</w:t>
      </w:r>
    </w:p>
    <w:p w:rsidR="00846459" w:rsidRDefault="00402632">
      <w:pPr>
        <w:pStyle w:val="BodyText"/>
        <w:shd w:val="clear" w:color="auto" w:fill="auto"/>
        <w:spacing w:after="40"/>
        <w:ind w:firstLine="600"/>
      </w:pPr>
      <w:r>
        <w:t>1/ Trong giờ học</w:t>
      </w:r>
    </w:p>
    <w:p w:rsidR="00846459" w:rsidRDefault="00402632">
      <w:pPr>
        <w:pStyle w:val="BodyText"/>
        <w:shd w:val="clear" w:color="auto" w:fill="auto"/>
        <w:spacing w:after="40"/>
        <w:ind w:firstLine="600"/>
      </w:pPr>
      <w:r>
        <w:t>2/ Trong giờ chơi</w:t>
      </w:r>
    </w:p>
    <w:p w:rsidR="00846459" w:rsidRDefault="00402632">
      <w:pPr>
        <w:pStyle w:val="BodyText"/>
        <w:shd w:val="clear" w:color="auto" w:fill="auto"/>
        <w:spacing w:after="40"/>
        <w:ind w:firstLine="600"/>
      </w:pPr>
      <w:r>
        <w:t>3/ Cách khắc phục, thay đổi thói quen.</w:t>
      </w:r>
    </w:p>
    <w:p w:rsidR="00846459" w:rsidRDefault="00402632">
      <w:pPr>
        <w:pStyle w:val="BodyText"/>
        <w:numPr>
          <w:ilvl w:val="0"/>
          <w:numId w:val="5"/>
        </w:numPr>
        <w:shd w:val="clear" w:color="auto" w:fill="auto"/>
        <w:tabs>
          <w:tab w:val="left" w:pos="626"/>
        </w:tabs>
        <w:spacing w:after="40"/>
        <w:ind w:firstLine="320"/>
      </w:pPr>
      <w:r>
        <w:t>GV khích lệ HS chia sẻ theo cặp đôi với bạn ngồi bên cạnh.</w:t>
      </w:r>
    </w:p>
    <w:p w:rsidR="00846459" w:rsidRDefault="00402632">
      <w:pPr>
        <w:pStyle w:val="BodyText"/>
        <w:numPr>
          <w:ilvl w:val="0"/>
          <w:numId w:val="5"/>
        </w:numPr>
        <w:shd w:val="clear" w:color="auto" w:fill="auto"/>
        <w:tabs>
          <w:tab w:val="left" w:pos="626"/>
        </w:tabs>
        <w:spacing w:after="100"/>
        <w:ind w:firstLine="320"/>
      </w:pPr>
      <w:r>
        <w:t>Chia sẻ trong lớp.</w:t>
      </w:r>
    </w:p>
    <w:p w:rsidR="00846459" w:rsidRDefault="00402632">
      <w:pPr>
        <w:pStyle w:val="BodyText"/>
        <w:numPr>
          <w:ilvl w:val="0"/>
          <w:numId w:val="21"/>
        </w:numPr>
        <w:shd w:val="clear" w:color="auto" w:fill="auto"/>
        <w:tabs>
          <w:tab w:val="left" w:pos="707"/>
        </w:tabs>
        <w:spacing w:after="40" w:line="305" w:lineRule="auto"/>
        <w:ind w:firstLine="320"/>
        <w:rPr>
          <w:sz w:val="22"/>
          <w:szCs w:val="22"/>
        </w:rPr>
      </w:pPr>
      <w:r>
        <w:rPr>
          <w:b/>
          <w:bCs/>
          <w:i/>
          <w:iCs/>
          <w:color w:val="D5611F"/>
          <w:sz w:val="22"/>
          <w:szCs w:val="22"/>
        </w:rPr>
        <w:t>Bước 2: Cam kết thay đổi</w:t>
      </w:r>
    </w:p>
    <w:p w:rsidR="00846459" w:rsidRDefault="00402632">
      <w:pPr>
        <w:pStyle w:val="BodyText"/>
        <w:numPr>
          <w:ilvl w:val="0"/>
          <w:numId w:val="5"/>
        </w:numPr>
        <w:shd w:val="clear" w:color="auto" w:fill="auto"/>
        <w:tabs>
          <w:tab w:val="left" w:pos="626"/>
        </w:tabs>
        <w:spacing w:after="40"/>
        <w:ind w:left="600" w:hanging="280"/>
        <w:jc w:val="both"/>
      </w:pPr>
      <w:r>
        <w:t>GV yêu cầu HS cam kết thay đổi và từng ngày khắc phục những điểu em chưa thực hiện được.</w:t>
      </w:r>
    </w:p>
    <w:p w:rsidR="00846459" w:rsidRDefault="00402632">
      <w:pPr>
        <w:pStyle w:val="BodyText"/>
        <w:shd w:val="clear" w:color="auto" w:fill="auto"/>
        <w:spacing w:after="920" w:line="240" w:lineRule="auto"/>
        <w:ind w:firstLine="320"/>
      </w:pPr>
      <w:r>
        <w:rPr>
          <w:noProof/>
          <w:lang w:val="en-US" w:eastAsia="en-US" w:bidi="ar-SA"/>
        </w:rPr>
        <w:drawing>
          <wp:anchor distT="0" distB="0" distL="12700" distR="12700" simplePos="0" relativeHeight="125829464" behindDoc="0" locked="0" layoutInCell="1" allowOverlap="1">
            <wp:simplePos x="0" y="0"/>
            <wp:positionH relativeFrom="page">
              <wp:posOffset>795020</wp:posOffset>
            </wp:positionH>
            <wp:positionV relativeFrom="paragraph">
              <wp:posOffset>558800</wp:posOffset>
            </wp:positionV>
            <wp:extent cx="621665" cy="420370"/>
            <wp:effectExtent l="0" t="0" r="0" b="0"/>
            <wp:wrapSquare wrapText="right"/>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17"/>
                    <a:stretch/>
                  </pic:blipFill>
                  <pic:spPr>
                    <a:xfrm>
                      <a:off x="0" y="0"/>
                      <a:ext cx="621665" cy="420370"/>
                    </a:xfrm>
                    <a:prstGeom prst="rect">
                      <a:avLst/>
                    </a:prstGeom>
                  </pic:spPr>
                </pic:pic>
              </a:graphicData>
            </a:graphic>
          </wp:anchor>
        </w:drawing>
      </w:r>
      <w:r>
        <w:t>- GV yêu cầu HS chia sẻ những điểu thu hoạch được sau khi tham gia các hoạt động.</w:t>
      </w:r>
    </w:p>
    <w:p w:rsidR="00846459" w:rsidRDefault="00402632">
      <w:pPr>
        <w:pStyle w:val="Heading40"/>
        <w:keepNext/>
        <w:keepLines/>
        <w:shd w:val="clear" w:color="auto" w:fill="auto"/>
        <w:jc w:val="center"/>
        <w:rPr>
          <w:sz w:val="28"/>
          <w:szCs w:val="28"/>
        </w:rPr>
      </w:pPr>
      <w:bookmarkStart w:id="71" w:name="bookmark86"/>
      <w:bookmarkStart w:id="72" w:name="bookmark87"/>
      <w:r>
        <w:rPr>
          <w:color w:val="E66622"/>
          <w:sz w:val="28"/>
          <w:szCs w:val="28"/>
        </w:rPr>
        <w:t>LÀM QUEN VỚI SINH HOẠT SAO NHI ĐỔNG</w:t>
      </w:r>
      <w:bookmarkEnd w:id="71"/>
      <w:bookmarkEnd w:id="72"/>
    </w:p>
    <w:p w:rsidR="00846459" w:rsidRDefault="00402632">
      <w:pPr>
        <w:pStyle w:val="BodyText"/>
        <w:numPr>
          <w:ilvl w:val="0"/>
          <w:numId w:val="26"/>
        </w:numPr>
        <w:shd w:val="clear" w:color="auto" w:fill="auto"/>
        <w:tabs>
          <w:tab w:val="left" w:pos="592"/>
        </w:tabs>
        <w:spacing w:after="160" w:line="240" w:lineRule="auto"/>
        <w:ind w:firstLine="320"/>
      </w:pPr>
      <w:r>
        <w:rPr>
          <w:b/>
          <w:bCs/>
          <w:color w:val="C4131C"/>
        </w:rPr>
        <w:t>- Sơ kết tuần và thảo luận ke hoạch tuần sau</w:t>
      </w:r>
    </w:p>
    <w:p w:rsidR="00846459" w:rsidRDefault="00402632">
      <w:pPr>
        <w:pStyle w:val="BodyText"/>
        <w:numPr>
          <w:ilvl w:val="0"/>
          <w:numId w:val="26"/>
        </w:numPr>
        <w:shd w:val="clear" w:color="auto" w:fill="auto"/>
        <w:tabs>
          <w:tab w:val="left" w:pos="688"/>
        </w:tabs>
        <w:spacing w:after="0" w:line="240" w:lineRule="auto"/>
        <w:ind w:firstLine="320"/>
      </w:pPr>
      <w:r>
        <w:rPr>
          <w:b/>
          <w:bCs/>
          <w:color w:val="C4131C"/>
        </w:rPr>
        <w:t>- Tổ chức sinh hoạt theo chủ đê'</w:t>
      </w:r>
    </w:p>
    <w:p w:rsidR="00846459" w:rsidRDefault="00402632">
      <w:pPr>
        <w:spacing w:line="1" w:lineRule="exact"/>
      </w:pPr>
      <w:r>
        <w:rPr>
          <w:noProof/>
          <w:lang w:val="en-US" w:eastAsia="en-US" w:bidi="ar-SA"/>
        </w:rPr>
        <mc:AlternateContent>
          <mc:Choice Requires="wps">
            <w:drawing>
              <wp:anchor distT="69215" distB="24130" distL="0" distR="0" simplePos="0" relativeHeight="125829465" behindDoc="0" locked="0" layoutInCell="1" allowOverlap="1">
                <wp:simplePos x="0" y="0"/>
                <wp:positionH relativeFrom="page">
                  <wp:posOffset>834390</wp:posOffset>
                </wp:positionH>
                <wp:positionV relativeFrom="paragraph">
                  <wp:posOffset>69215</wp:posOffset>
                </wp:positionV>
                <wp:extent cx="648970" cy="167640"/>
                <wp:effectExtent l="0" t="0" r="0" b="0"/>
                <wp:wrapTopAndBottom/>
                <wp:docPr id="116" name="Shape 116"/>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1</w:t>
                            </w:r>
                          </w:p>
                        </w:txbxContent>
                      </wps:txbx>
                      <wps:bodyPr wrap="none" lIns="0" tIns="0" rIns="0" bIns="0"/>
                    </wps:wsp>
                  </a:graphicData>
                </a:graphic>
              </wp:anchor>
            </w:drawing>
          </mc:Choice>
          <mc:Fallback>
            <w:pict>
              <v:shape id="Shape 116" o:spid="_x0000_s1065" type="#_x0000_t202" style="position:absolute;margin-left:65.7pt;margin-top:5.45pt;width:51.1pt;height:13.2pt;z-index:125829465;visibility:visible;mso-wrap-style:none;mso-wrap-distance-left:0;mso-wrap-distance-top:5.45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NjjgEAABMDAAAOAAAAZHJzL2Uyb0RvYy54bWysUsFuwjAMvU/aP0S5jwJDBSoK0oSYJk3b&#10;JLYPCGlCIzVxlGS0/P2cQGHabtMurmO79nvPXqw63ZCDcF6BKeloMKREGA6VMvuSfrxv7maU+MBM&#10;xRowoqRH4elqeXuzaG0hxlBDUwlHsInxRWtLWodgiyzzvBaa+QFYYTApwWkW8On2WeVYi911k42H&#10;wzxrwVXWARfeY3R9StJl6i+l4OFVSi8CaUqK2EKyLtldtNlywYq9Y7ZW/AyD/QGFZsrg0EurNQuM&#10;fDr1q5VW3IEHGQYcdAZSKi4SB2QzGv5gs62ZFYkLiuPtRSb/f235y+HNEVXh7kY5JYZpXFKaS2IA&#10;5WmtL7Bqa7EudA/QYWkf9xiMrDvpdPwiH4J5FPp4EVd0gXAM5pPZfIoZjqlRPs0nSfzs+rN1PjwK&#10;0CQ6JXW4uyQpOzz7gECwtC+JswxsVNPEeER4QhK90O26ROh+3sPcQXVE9C2uuaQG75CS5smgivEi&#10;esf1zu7s9K1R+TT8fCVxtd/fCcD1lpdfAAAA//8DAFBLAwQUAAYACAAAACEAYeNr2d0AAAAJAQAA&#10;DwAAAGRycy9kb3ducmV2LnhtbEyPwU7DMAyG70i8Q2QkbizpgsYoTSeE4MikDS7c0sZruzVO1aRb&#10;eXvMCW7+5U+/Pxeb2ffijGPsAhnIFgoEUh1cR42Bz4+3uzWImCw52wdCA98YYVNeXxU2d+FCOzzv&#10;UyO4hGJuDbQpDbmUsW7R27gIAxLvDmH0NnEcG+lGe+Fy38ulUivpbUd8obUDvrRYn/aTN3B4356O&#10;r9NOHRu1xq9sxLnKtsbc3szPTyASzukPhl99VoeSnaowkYui56yze0Z5UI8gGFhqvQJRGdAPGmRZ&#10;yP8flD8AAAD//wMAUEsBAi0AFAAGAAgAAAAhALaDOJL+AAAA4QEAABMAAAAAAAAAAAAAAAAAAAAA&#10;AFtDb250ZW50X1R5cGVzXS54bWxQSwECLQAUAAYACAAAACEAOP0h/9YAAACUAQAACwAAAAAAAAAA&#10;AAAAAAAvAQAAX3JlbHMvLnJlbHNQSwECLQAUAAYACAAAACEA3KyjY44BAAATAwAADgAAAAAAAAAA&#10;AAAAAAAuAgAAZHJzL2Uyb0RvYy54bWxQSwECLQAUAAYACAAAACEAYeNr2d0AAAAJAQAADwAAAAAA&#10;AAAAAAAAAADo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1</w:t>
                      </w:r>
                    </w:p>
                  </w:txbxContent>
                </v:textbox>
                <w10:wrap type="topAndBottom" anchorx="page"/>
              </v:shape>
            </w:pict>
          </mc:Fallback>
        </mc:AlternateContent>
      </w:r>
      <w:r>
        <w:rPr>
          <w:noProof/>
          <w:lang w:val="en-US" w:eastAsia="en-US" w:bidi="ar-SA"/>
        </w:rPr>
        <mc:AlternateContent>
          <mc:Choice Requires="wps">
            <w:drawing>
              <wp:anchor distT="50800" distB="0" distL="0" distR="0" simplePos="0" relativeHeight="125829467" behindDoc="0" locked="0" layoutInCell="1" allowOverlap="1">
                <wp:simplePos x="0" y="0"/>
                <wp:positionH relativeFrom="page">
                  <wp:posOffset>1574800</wp:posOffset>
                </wp:positionH>
                <wp:positionV relativeFrom="paragraph">
                  <wp:posOffset>50800</wp:posOffset>
                </wp:positionV>
                <wp:extent cx="1508760" cy="210185"/>
                <wp:effectExtent l="0" t="0" r="0" b="0"/>
                <wp:wrapTopAndBottom/>
                <wp:docPr id="118" name="Shape 118"/>
                <wp:cNvGraphicFramePr/>
                <a:graphic xmlns:a="http://schemas.openxmlformats.org/drawingml/2006/main">
                  <a:graphicData uri="http://schemas.microsoft.com/office/word/2010/wordprocessingShape">
                    <wps:wsp>
                      <wps:cNvSpPr txBox="1"/>
                      <wps:spPr>
                        <a:xfrm>
                          <a:off x="0" y="0"/>
                          <a:ext cx="1508760" cy="210185"/>
                        </a:xfrm>
                        <a:prstGeom prst="rect">
                          <a:avLst/>
                        </a:prstGeom>
                        <a:noFill/>
                      </wps:spPr>
                      <wps:txbx>
                        <w:txbxContent>
                          <w:p w:rsidR="00846459" w:rsidRDefault="00402632">
                            <w:pPr>
                              <w:pStyle w:val="Heading50"/>
                              <w:keepNext/>
                              <w:keepLines/>
                              <w:shd w:val="clear" w:color="auto" w:fill="auto"/>
                              <w:spacing w:after="0" w:line="240" w:lineRule="auto"/>
                            </w:pPr>
                            <w:bookmarkStart w:id="73" w:name="bookmark72"/>
                            <w:bookmarkStart w:id="74" w:name="bookmark73"/>
                            <w:r>
                              <w:t>THÀNH LẬP SAO NHI ĐỔNG</w:t>
                            </w:r>
                            <w:bookmarkEnd w:id="73"/>
                            <w:bookmarkEnd w:id="74"/>
                          </w:p>
                        </w:txbxContent>
                      </wps:txbx>
                      <wps:bodyPr wrap="none" lIns="0" tIns="0" rIns="0" bIns="0"/>
                    </wps:wsp>
                  </a:graphicData>
                </a:graphic>
              </wp:anchor>
            </w:drawing>
          </mc:Choice>
          <mc:Fallback>
            <w:pict>
              <v:shape id="Shape 118" o:spid="_x0000_s1066" type="#_x0000_t202" style="position:absolute;margin-left:124pt;margin-top:4pt;width:118.8pt;height:16.55pt;z-index:125829467;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nQjQEAABQDAAAOAAAAZHJzL2Uyb0RvYy54bWysUlFLwzAQfhf8DyHvru1wc5R1AxkTQVSY&#10;/oA0TdZAkwtJXLt/7yVbp+ib+JJe7y5fvvu+W64H3ZGDcF6BqWgxySkRhkOjzL6i72/bmwUlPjDT&#10;sA6MqOhReLpeXV8te1uKKbTQNcIRBDG+7G1F2xBsmWWet0IzPwErDBYlOM0C/rp91jjWI7rusmme&#10;z7MeXGMdcOE9ZjenIl0lfCkFDy9SehFIV1HkFtLp0lnHM1stWbl3zLaKn2mwP7DQTBl89AK1YYGR&#10;D6d+QWnFHXiQYcJBZyCl4iLNgNMU+Y9pdi2zIs2C4nh7kcn/Hyx/Prw6ohr0rkCrDNNoUnqXxATK&#10;01tfYtfOYl8Y7mHA1jHvMRmnHqTT8YvzEKyj0MeLuGIIhMdLs3xxN8cSx9q0yIvFLMJkX7et8+FB&#10;gCYxqKhD85Km7PDkw6l1bImPGdiqrov5SPFEJUZhqIc00W2yN6ZqaI5Iv0efK2pwESnpHg3KGFdi&#10;DNwY1OdghEbpE8/zmkRvv/8nAl/LvPoEAAD//wMAUEsDBBQABgAIAAAAIQAMPW/83AAAAAgBAAAP&#10;AAAAZHJzL2Rvd25yZXYueG1sTI9BT8MwDIXvSPyHyEjcWJJpTFVpOiEERyZt7MItbby2W+NUTbqV&#10;f493gpNtvafn7xWb2ffigmPsAhnQCwUCqQ6uo8bA4evjKQMRkyVn+0Bo4AcjbMr7u8LmLlxph5d9&#10;agSHUMytgTalIZcy1i16GxdhQGLtGEZvE59jI91orxzue7lUai297Yg/tHbAtxbr837yBo6f2/Pp&#10;fdqpU6My/NYjzpXeGvP4ML++gEg4pz8z3PAZHUpmqsJELorewHKVcZdk4DZYX2XPaxAVL1qDLAv5&#10;v0D5CwAA//8DAFBLAQItABQABgAIAAAAIQC2gziS/gAAAOEBAAATAAAAAAAAAAAAAAAAAAAAAABb&#10;Q29udGVudF9UeXBlc10ueG1sUEsBAi0AFAAGAAgAAAAhADj9If/WAAAAlAEAAAsAAAAAAAAAAAAA&#10;AAAALwEAAF9yZWxzLy5yZWxzUEsBAi0AFAAGAAgAAAAhAPCfGdCNAQAAFAMAAA4AAAAAAAAAAAAA&#10;AAAALgIAAGRycy9lMm9Eb2MueG1sUEsBAi0AFAAGAAgAAAAhAAw9b/zcAAAACAEAAA8AAAAAAAAA&#10;AAAAAAAA5wMAAGRycy9kb3ducmV2LnhtbFBLBQYAAAAABAAEAPMAAADwBAAAAAA=&#10;" filled="f" stroked="f">
                <v:textbox inset="0,0,0,0">
                  <w:txbxContent>
                    <w:p w:rsidR="00846459" w:rsidRDefault="00402632">
                      <w:pPr>
                        <w:pStyle w:val="Heading50"/>
                        <w:keepNext/>
                        <w:keepLines/>
                        <w:shd w:val="clear" w:color="auto" w:fill="auto"/>
                        <w:spacing w:after="0" w:line="240" w:lineRule="auto"/>
                      </w:pPr>
                      <w:bookmarkStart w:id="87" w:name="bookmark72"/>
                      <w:bookmarkStart w:id="88" w:name="bookmark73"/>
                      <w:r>
                        <w:t>THÀNH LẬP SAO NHI ĐỔNG</w:t>
                      </w:r>
                      <w:bookmarkEnd w:id="87"/>
                      <w:bookmarkEnd w:id="88"/>
                    </w:p>
                  </w:txbxContent>
                </v:textbox>
                <w10:wrap type="topAndBottom" anchorx="page"/>
              </v:shape>
            </w:pict>
          </mc:Fallback>
        </mc:AlternateContent>
      </w:r>
    </w:p>
    <w:p w:rsidR="00846459" w:rsidRDefault="00402632">
      <w:pPr>
        <w:pStyle w:val="BodyText"/>
        <w:shd w:val="clear" w:color="auto" w:fill="auto"/>
        <w:spacing w:after="120"/>
        <w:ind w:left="320"/>
        <w:jc w:val="both"/>
      </w:pPr>
      <w:r>
        <w:t>Trước giờ sinh hoạt Sao, các anh, chị phụ trách ở khối 4, 5 được Liên đội phân công đến lớp mình phụ trách để tiến hành buổi sinh hoạt đầu tiên.</w:t>
      </w:r>
    </w:p>
    <w:p w:rsidR="00846459" w:rsidRDefault="00402632">
      <w:pPr>
        <w:pStyle w:val="BodyText"/>
        <w:shd w:val="clear" w:color="auto" w:fill="auto"/>
        <w:spacing w:after="40" w:line="305" w:lineRule="auto"/>
        <w:ind w:firstLine="320"/>
        <w:jc w:val="both"/>
        <w:rPr>
          <w:sz w:val="22"/>
          <w:szCs w:val="22"/>
        </w:rPr>
      </w:pPr>
      <w:r>
        <w:rPr>
          <w:b/>
          <w:bCs/>
          <w:i/>
          <w:iCs/>
          <w:color w:val="D5611F"/>
          <w:sz w:val="22"/>
          <w:szCs w:val="22"/>
        </w:rPr>
        <w:t>□ Bước 1: Giới thiệu - làm quen</w:t>
      </w:r>
    </w:p>
    <w:p w:rsidR="00846459" w:rsidRDefault="00402632">
      <w:pPr>
        <w:pStyle w:val="BodyText"/>
        <w:numPr>
          <w:ilvl w:val="0"/>
          <w:numId w:val="5"/>
        </w:numPr>
        <w:shd w:val="clear" w:color="auto" w:fill="auto"/>
        <w:tabs>
          <w:tab w:val="left" w:pos="626"/>
        </w:tabs>
        <w:spacing w:after="40"/>
        <w:ind w:firstLine="320"/>
      </w:pPr>
      <w:r>
        <w:t>GVCN nêu mục đích, ý nghĩa của việc thành lập Sao nhi đồng;</w:t>
      </w:r>
    </w:p>
    <w:p w:rsidR="00846459" w:rsidRDefault="00402632">
      <w:pPr>
        <w:pStyle w:val="BodyText"/>
        <w:numPr>
          <w:ilvl w:val="0"/>
          <w:numId w:val="5"/>
        </w:numPr>
        <w:shd w:val="clear" w:color="auto" w:fill="auto"/>
        <w:tabs>
          <w:tab w:val="left" w:pos="626"/>
        </w:tabs>
        <w:spacing w:after="80"/>
        <w:ind w:left="600" w:hanging="280"/>
        <w:jc w:val="both"/>
      </w:pPr>
      <w:r>
        <w:t>Giới thiệu các anh, chị PTS của lớp (giới thiệu tên, lớp của anh, chị). HS vỗ tay đón chào anh, chị.</w:t>
      </w:r>
    </w:p>
    <w:p w:rsidR="00846459" w:rsidRDefault="00402632">
      <w:pPr>
        <w:pStyle w:val="BodyText"/>
        <w:shd w:val="clear" w:color="auto" w:fill="auto"/>
        <w:spacing w:after="40" w:line="314" w:lineRule="auto"/>
        <w:rPr>
          <w:sz w:val="22"/>
          <w:szCs w:val="22"/>
        </w:rPr>
      </w:pPr>
      <w:r>
        <w:rPr>
          <w:b/>
          <w:bCs/>
          <w:i/>
          <w:iCs/>
          <w:color w:val="D5611F"/>
          <w:sz w:val="22"/>
          <w:szCs w:val="22"/>
          <w:lang w:val="en-US" w:eastAsia="en-US" w:bidi="en-US"/>
        </w:rPr>
        <w:t xml:space="preserve">□ </w:t>
      </w:r>
      <w:r>
        <w:rPr>
          <w:b/>
          <w:bCs/>
          <w:i/>
          <w:iCs/>
          <w:color w:val="D5611F"/>
          <w:sz w:val="22"/>
          <w:szCs w:val="22"/>
        </w:rPr>
        <w:t>Bước 2: Chia lớp thành các Sao</w:t>
      </w:r>
    </w:p>
    <w:p w:rsidR="00846459" w:rsidRDefault="00402632">
      <w:pPr>
        <w:pStyle w:val="BodyText"/>
        <w:shd w:val="clear" w:color="auto" w:fill="auto"/>
        <w:spacing w:after="40" w:line="288" w:lineRule="auto"/>
      </w:pPr>
      <w:r>
        <w:lastRenderedPageBreak/>
        <w:t>Theo quy định của Điểu 11 - Điểu lệ Đội Thiêu niên Tiến phong Hồ Chí Minh “mỗi Sao có ít nhất 5 nhi đồng”. Các lớp nên chia Sao theo tổ (mỗi tổ một Sao);</w:t>
      </w:r>
    </w:p>
    <w:p w:rsidR="00846459" w:rsidRDefault="00402632">
      <w:pPr>
        <w:pStyle w:val="BodyText"/>
        <w:numPr>
          <w:ilvl w:val="0"/>
          <w:numId w:val="5"/>
        </w:numPr>
        <w:shd w:val="clear" w:color="auto" w:fill="auto"/>
        <w:tabs>
          <w:tab w:val="left" w:pos="306"/>
        </w:tabs>
        <w:spacing w:after="40" w:line="288" w:lineRule="auto"/>
      </w:pPr>
      <w:r>
        <w:t>GV tuyên bố: Mỗi tổ là một Sao;</w:t>
      </w:r>
    </w:p>
    <w:p w:rsidR="00846459" w:rsidRDefault="00402632">
      <w:pPr>
        <w:pStyle w:val="BodyText"/>
        <w:numPr>
          <w:ilvl w:val="0"/>
          <w:numId w:val="5"/>
        </w:numPr>
        <w:shd w:val="clear" w:color="auto" w:fill="auto"/>
        <w:tabs>
          <w:tab w:val="left" w:pos="306"/>
        </w:tabs>
        <w:spacing w:after="120" w:line="288" w:lineRule="auto"/>
      </w:pPr>
      <w:r>
        <w:t>GV phân công các anh, chị phụ trách vể các Sao.</w:t>
      </w:r>
    </w:p>
    <w:p w:rsidR="00846459" w:rsidRDefault="00402632">
      <w:pPr>
        <w:pStyle w:val="Heading50"/>
        <w:keepNext/>
        <w:keepLines/>
        <w:shd w:val="clear" w:color="auto" w:fill="auto"/>
        <w:spacing w:after="120" w:line="240" w:lineRule="auto"/>
      </w:pPr>
      <w:r>
        <w:rPr>
          <w:noProof/>
          <w:lang w:val="en-US" w:eastAsia="en-US" w:bidi="ar-SA"/>
        </w:rPr>
        <mc:AlternateContent>
          <mc:Choice Requires="wps">
            <w:drawing>
              <wp:anchor distT="0" distB="0" distL="76200" distR="76200" simplePos="0" relativeHeight="125829469" behindDoc="0" locked="0" layoutInCell="1" allowOverlap="1">
                <wp:simplePos x="0" y="0"/>
                <wp:positionH relativeFrom="page">
                  <wp:posOffset>765810</wp:posOffset>
                </wp:positionH>
                <wp:positionV relativeFrom="paragraph">
                  <wp:posOffset>12700</wp:posOffset>
                </wp:positionV>
                <wp:extent cx="631190" cy="164465"/>
                <wp:effectExtent l="0" t="0" r="0" b="0"/>
                <wp:wrapSquare wrapText="bothSides"/>
                <wp:docPr id="120" name="Shape 120"/>
                <wp:cNvGraphicFramePr/>
                <a:graphic xmlns:a="http://schemas.openxmlformats.org/drawingml/2006/main">
                  <a:graphicData uri="http://schemas.microsoft.com/office/word/2010/wordprocessingShape">
                    <wps:wsp>
                      <wps:cNvSpPr txBox="1"/>
                      <wps:spPr>
                        <a:xfrm>
                          <a:off x="0" y="0"/>
                          <a:ext cx="631190" cy="16446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2</w:t>
                            </w:r>
                          </w:p>
                        </w:txbxContent>
                      </wps:txbx>
                      <wps:bodyPr wrap="none" lIns="0" tIns="0" rIns="0" bIns="0"/>
                    </wps:wsp>
                  </a:graphicData>
                </a:graphic>
              </wp:anchor>
            </w:drawing>
          </mc:Choice>
          <mc:Fallback>
            <w:pict>
              <v:shape id="Shape 120" o:spid="_x0000_s1067" type="#_x0000_t202" style="position:absolute;margin-left:60.3pt;margin-top:1pt;width:49.7pt;height:12.95pt;z-index:125829469;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xHiwEAABMDAAAOAAAAZHJzL2Uyb0RvYy54bWysUlFLwzAQfhf8DyHvruucRcvagYyJICqo&#10;PyBLkzXQ5EIS1+7fe8nWTfRNfEkvd9cv3/fdLZaD7shOOK/AVDSfTCkRhkOjzLaiH+/rq1tKfGCm&#10;YR0YUdG98HRZX14seluKGbTQNcIRBDG+7G1F2xBsmWWet0IzPwErDBYlOM0CXt02axzrEV132Ww6&#10;LbIeXGMdcOE9ZleHIq0TvpSChxcpvQikqyhyC+l06dzEM6sXrNw6ZlvFjzTYH1hopgw+eoJascDI&#10;p1O/oLTiDjzIMOGgM5BScZE0oJp8+kPNW8usSFrQHG9PNvn/g+XPu1dHVIOzm6E/hmkcUnqXxATa&#10;01tfYtebxb4w3MOArWPeYzKqHqTT8Yt6CNYRaH8yVwyBcEwW13l+hxWOpbyYz4ubiJKdf7bOhwcB&#10;msSgog5nlyxluycfDq1jS3zLwFp1XcxHhgcmMQrDZkiC5ieaG2j2yL7HMVfU4B5S0j0adDFuxBi4&#10;MdgcgxEanU88j1sSR/v9ngicd7n+AgAA//8DAFBLAwQUAAYACAAAACEAevCo59kAAAAIAQAADwAA&#10;AGRycy9kb3ducmV2LnhtbExPPU/DMBTckfofrFeJjdrJUEqIUyEEI5VaurA58WuSNn6ObKcN/57H&#10;BNud7nQf5XZ2g7hiiL0nDdlKgUBqvO2p1XD8fH/YgIjJkDWDJ9TwjRG21eKuNIX1N9rj9ZBawSEU&#10;C6OhS2kspIxNh87ElR+RWDv54ExiGlppg7lxuBtkrtRaOtMTN3RmxNcOm8thchpOH7vL+W3aq3Or&#10;NviVBZzrbKf1/XJ+eQaRcE5/Zvidz9Oh4k21n8hGMTDP1ZqtGnK+xHrOdSBqBo9PIKtS/j9Q/QAA&#10;AP//AwBQSwECLQAUAAYACAAAACEAtoM4kv4AAADhAQAAEwAAAAAAAAAAAAAAAAAAAAAAW0NvbnRl&#10;bnRfVHlwZXNdLnhtbFBLAQItABQABgAIAAAAIQA4/SH/1gAAAJQBAAALAAAAAAAAAAAAAAAAAC8B&#10;AABfcmVscy8ucmVsc1BLAQItABQABgAIAAAAIQDoq9xHiwEAABMDAAAOAAAAAAAAAAAAAAAAAC4C&#10;AABkcnMvZTJvRG9jLnhtbFBLAQItABQABgAIAAAAIQB68Kjn2QAAAAgBAAAPAAAAAAAAAAAAAAAA&#10;AOUDAABkcnMvZG93bnJldi54bWxQSwUGAAAAAAQABADzAAAA6wQ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2</w:t>
                      </w:r>
                    </w:p>
                  </w:txbxContent>
                </v:textbox>
                <w10:wrap type="square" anchorx="page"/>
              </v:shape>
            </w:pict>
          </mc:Fallback>
        </mc:AlternateContent>
      </w:r>
      <w:bookmarkStart w:id="75" w:name="bookmark88"/>
      <w:bookmarkStart w:id="76" w:name="bookmark89"/>
      <w:r>
        <w:t>SINH HOẠT SAO BUỔI ĐÂU TIÊN</w:t>
      </w:r>
      <w:bookmarkEnd w:id="75"/>
      <w:bookmarkEnd w:id="76"/>
    </w:p>
    <w:p w:rsidR="00846459" w:rsidRDefault="00402632">
      <w:pPr>
        <w:pStyle w:val="BodyText"/>
        <w:shd w:val="clear" w:color="auto" w:fill="auto"/>
        <w:spacing w:after="40" w:line="288" w:lineRule="auto"/>
      </w:pPr>
      <w:r>
        <w:t>Các Sao sinh hoạt độc lập. GV quan sát, hỗ trợ khi cần thiết.</w:t>
      </w:r>
    </w:p>
    <w:p w:rsidR="00846459" w:rsidRDefault="00402632">
      <w:pPr>
        <w:pStyle w:val="BodyText"/>
        <w:numPr>
          <w:ilvl w:val="0"/>
          <w:numId w:val="5"/>
        </w:numPr>
        <w:shd w:val="clear" w:color="auto" w:fill="auto"/>
        <w:tabs>
          <w:tab w:val="left" w:pos="306"/>
        </w:tabs>
        <w:spacing w:after="40" w:line="288" w:lineRule="auto"/>
      </w:pPr>
      <w:r>
        <w:t>Anh/ chị PTS chọn địa điểm trong sân, hướng dẫn các em ngồi vòng tròn.</w:t>
      </w:r>
    </w:p>
    <w:p w:rsidR="00846459" w:rsidRDefault="00402632">
      <w:pPr>
        <w:pStyle w:val="BodyText"/>
        <w:numPr>
          <w:ilvl w:val="0"/>
          <w:numId w:val="5"/>
        </w:numPr>
        <w:shd w:val="clear" w:color="auto" w:fill="auto"/>
        <w:tabs>
          <w:tab w:val="left" w:pos="306"/>
        </w:tabs>
        <w:spacing w:after="40" w:line="288" w:lineRule="auto"/>
        <w:ind w:left="300" w:hanging="300"/>
      </w:pPr>
      <w:r>
        <w:t>Anh/ chị PTS tự giới thiệu tên, lớp học của mình. Sau đó, lần lượt từng em trong Sao giới thiệu tên, tuổi của mình.</w:t>
      </w:r>
    </w:p>
    <w:p w:rsidR="00846459" w:rsidRDefault="00402632">
      <w:pPr>
        <w:pStyle w:val="BodyText"/>
        <w:shd w:val="clear" w:color="auto" w:fill="auto"/>
        <w:spacing w:after="120" w:line="288" w:lineRule="auto"/>
      </w:pPr>
      <w:r>
        <w:t>Tổ chức sinh hoạt Sao theo bốn bước:</w:t>
      </w:r>
    </w:p>
    <w:p w:rsidR="00846459" w:rsidRDefault="00402632">
      <w:pPr>
        <w:pStyle w:val="BodyText"/>
        <w:numPr>
          <w:ilvl w:val="0"/>
          <w:numId w:val="21"/>
        </w:numPr>
        <w:shd w:val="clear" w:color="auto" w:fill="auto"/>
        <w:tabs>
          <w:tab w:val="left" w:pos="387"/>
        </w:tabs>
        <w:spacing w:after="40" w:line="314" w:lineRule="auto"/>
        <w:rPr>
          <w:sz w:val="22"/>
          <w:szCs w:val="22"/>
        </w:rPr>
      </w:pPr>
      <w:r>
        <w:rPr>
          <w:b/>
          <w:bCs/>
          <w:i/>
          <w:iCs/>
          <w:color w:val="D5611F"/>
          <w:sz w:val="22"/>
          <w:szCs w:val="22"/>
        </w:rPr>
        <w:t>Bước 1: Bầu trưởng sao</w:t>
      </w:r>
    </w:p>
    <w:p w:rsidR="00846459" w:rsidRDefault="00402632">
      <w:pPr>
        <w:pStyle w:val="BodyText"/>
        <w:numPr>
          <w:ilvl w:val="0"/>
          <w:numId w:val="5"/>
        </w:numPr>
        <w:shd w:val="clear" w:color="auto" w:fill="auto"/>
        <w:tabs>
          <w:tab w:val="left" w:pos="301"/>
        </w:tabs>
        <w:spacing w:after="40" w:line="288" w:lineRule="auto"/>
        <w:ind w:left="300" w:hanging="300"/>
      </w:pPr>
      <w:r>
        <w:t>Anh/ chị PTS nêu tiêu chuẩn trưởng sao: ngoan, lễ phép, chăm chỉ, mạnh dạn, chăm phát biểu, nghe lời thầy cô, được các bạn yêu mến.</w:t>
      </w:r>
    </w:p>
    <w:p w:rsidR="00846459" w:rsidRDefault="00402632">
      <w:pPr>
        <w:pStyle w:val="BodyText"/>
        <w:numPr>
          <w:ilvl w:val="0"/>
          <w:numId w:val="5"/>
        </w:numPr>
        <w:shd w:val="clear" w:color="auto" w:fill="auto"/>
        <w:tabs>
          <w:tab w:val="left" w:pos="306"/>
        </w:tabs>
        <w:spacing w:after="40" w:line="283" w:lineRule="auto"/>
        <w:ind w:left="300" w:hanging="300"/>
      </w:pPr>
      <w:r>
        <w:t>Anh/ chị PTS để nghị các em tự bầu, nêu lí do bầu, sau đó lấy ý kiến bằng cách giơ tay. Em nào được nhiểu bạn giơ tay bầu nhất sẽ làm trưởng sao.</w:t>
      </w:r>
    </w:p>
    <w:p w:rsidR="00846459" w:rsidRDefault="00402632">
      <w:pPr>
        <w:pStyle w:val="BodyText"/>
        <w:numPr>
          <w:ilvl w:val="0"/>
          <w:numId w:val="5"/>
        </w:numPr>
        <w:shd w:val="clear" w:color="auto" w:fill="auto"/>
        <w:tabs>
          <w:tab w:val="left" w:pos="306"/>
        </w:tabs>
        <w:spacing w:after="120" w:line="288" w:lineRule="auto"/>
        <w:ind w:left="300" w:hanging="300"/>
      </w:pPr>
      <w:r>
        <w:t>Lời hứa của trưởng sao: Sau khi được các bạn bầu, trưởng sao đứng trước Sao và anh/ chị PTS hứa sẽ cố gắng nhắc nhở các bạn thực hiện đúng nội quy sinh hoạt Sao.</w:t>
      </w:r>
    </w:p>
    <w:p w:rsidR="00846459" w:rsidRDefault="00402632">
      <w:pPr>
        <w:pStyle w:val="BodyText"/>
        <w:numPr>
          <w:ilvl w:val="0"/>
          <w:numId w:val="21"/>
        </w:numPr>
        <w:shd w:val="clear" w:color="auto" w:fill="auto"/>
        <w:tabs>
          <w:tab w:val="left" w:pos="387"/>
        </w:tabs>
        <w:spacing w:after="120" w:line="314" w:lineRule="auto"/>
        <w:rPr>
          <w:sz w:val="22"/>
          <w:szCs w:val="22"/>
        </w:rPr>
      </w:pPr>
      <w:r>
        <w:rPr>
          <w:b/>
          <w:bCs/>
          <w:i/>
          <w:iCs/>
          <w:color w:val="D5611F"/>
          <w:sz w:val="22"/>
          <w:szCs w:val="22"/>
        </w:rPr>
        <w:t>Bước 2: Đặt tên Sao</w:t>
      </w:r>
    </w:p>
    <w:p w:rsidR="00846459" w:rsidRDefault="00402632">
      <w:pPr>
        <w:pStyle w:val="BodyText"/>
        <w:numPr>
          <w:ilvl w:val="0"/>
          <w:numId w:val="21"/>
        </w:numPr>
        <w:shd w:val="clear" w:color="auto" w:fill="auto"/>
        <w:tabs>
          <w:tab w:val="left" w:pos="387"/>
        </w:tabs>
        <w:spacing w:after="40" w:line="314" w:lineRule="auto"/>
        <w:rPr>
          <w:sz w:val="22"/>
          <w:szCs w:val="22"/>
        </w:rPr>
      </w:pPr>
      <w:r>
        <w:rPr>
          <w:b/>
          <w:bCs/>
          <w:i/>
          <w:iCs/>
          <w:color w:val="D5611F"/>
          <w:sz w:val="22"/>
          <w:szCs w:val="22"/>
        </w:rPr>
        <w:t>Bước 3: Học lởi hứa của nhi đồng</w:t>
      </w:r>
    </w:p>
    <w:p w:rsidR="00846459" w:rsidRDefault="00402632">
      <w:pPr>
        <w:pStyle w:val="BodyText"/>
        <w:shd w:val="clear" w:color="auto" w:fill="auto"/>
        <w:spacing w:after="40" w:line="314" w:lineRule="auto"/>
        <w:ind w:firstLine="300"/>
        <w:rPr>
          <w:sz w:val="22"/>
          <w:szCs w:val="22"/>
        </w:rPr>
      </w:pPr>
      <w:r>
        <w:rPr>
          <w:i/>
          <w:iCs/>
          <w:sz w:val="22"/>
          <w:szCs w:val="22"/>
        </w:rPr>
        <w:t>Vâng lời Bác Hồ dạy</w:t>
      </w:r>
    </w:p>
    <w:p w:rsidR="00846459" w:rsidRDefault="00402632">
      <w:pPr>
        <w:pStyle w:val="BodyText"/>
        <w:shd w:val="clear" w:color="auto" w:fill="auto"/>
        <w:spacing w:after="40" w:line="314" w:lineRule="auto"/>
        <w:ind w:firstLine="300"/>
        <w:rPr>
          <w:sz w:val="22"/>
          <w:szCs w:val="22"/>
        </w:rPr>
      </w:pPr>
      <w:r>
        <w:rPr>
          <w:i/>
          <w:iCs/>
          <w:sz w:val="22"/>
          <w:szCs w:val="22"/>
        </w:rPr>
        <w:t>Em xin hứa sẵn sàng</w:t>
      </w:r>
    </w:p>
    <w:p w:rsidR="00846459" w:rsidRDefault="00402632">
      <w:pPr>
        <w:pStyle w:val="BodyText"/>
        <w:shd w:val="clear" w:color="auto" w:fill="auto"/>
        <w:spacing w:after="40" w:line="314" w:lineRule="auto"/>
        <w:ind w:firstLine="300"/>
        <w:rPr>
          <w:sz w:val="22"/>
          <w:szCs w:val="22"/>
        </w:rPr>
      </w:pPr>
      <w:r>
        <w:rPr>
          <w:i/>
          <w:iCs/>
          <w:sz w:val="22"/>
          <w:szCs w:val="22"/>
        </w:rPr>
        <w:t>Là con ngoan trò giỏi</w:t>
      </w:r>
    </w:p>
    <w:p w:rsidR="00846459" w:rsidRDefault="00402632">
      <w:pPr>
        <w:pStyle w:val="BodyText"/>
        <w:shd w:val="clear" w:color="auto" w:fill="auto"/>
        <w:spacing w:after="40" w:line="314" w:lineRule="auto"/>
        <w:ind w:firstLine="300"/>
        <w:rPr>
          <w:sz w:val="22"/>
          <w:szCs w:val="22"/>
        </w:rPr>
      </w:pPr>
      <w:r>
        <w:rPr>
          <w:i/>
          <w:iCs/>
          <w:sz w:val="22"/>
          <w:szCs w:val="22"/>
        </w:rPr>
        <w:t>Cháu Bác Hồ kính yêu.</w:t>
      </w:r>
    </w:p>
    <w:p w:rsidR="00846459" w:rsidRDefault="00402632">
      <w:pPr>
        <w:pStyle w:val="BodyText"/>
        <w:numPr>
          <w:ilvl w:val="0"/>
          <w:numId w:val="5"/>
        </w:numPr>
        <w:shd w:val="clear" w:color="auto" w:fill="auto"/>
        <w:tabs>
          <w:tab w:val="left" w:pos="306"/>
        </w:tabs>
        <w:spacing w:after="120" w:line="288" w:lineRule="auto"/>
      </w:pPr>
      <w:r>
        <w:t xml:space="preserve">Cho các em tập hát bài </w:t>
      </w:r>
      <w:r>
        <w:rPr>
          <w:i/>
          <w:iCs/>
          <w:sz w:val="22"/>
          <w:szCs w:val="22"/>
        </w:rPr>
        <w:t>Nhanh bước nhanh nhi đồng</w:t>
      </w:r>
      <w:r>
        <w:t xml:space="preserve"> và </w:t>
      </w:r>
      <w:r>
        <w:rPr>
          <w:i/>
          <w:iCs/>
          <w:sz w:val="22"/>
          <w:szCs w:val="22"/>
        </w:rPr>
        <w:t>Sao vui của em</w:t>
      </w:r>
      <w:r>
        <w:rPr>
          <w:i/>
          <w:iCs/>
        </w:rPr>
        <w:t>.</w:t>
      </w:r>
    </w:p>
    <w:p w:rsidR="00846459" w:rsidRDefault="00402632">
      <w:pPr>
        <w:pStyle w:val="BodyText"/>
        <w:numPr>
          <w:ilvl w:val="0"/>
          <w:numId w:val="21"/>
        </w:numPr>
        <w:shd w:val="clear" w:color="auto" w:fill="auto"/>
        <w:tabs>
          <w:tab w:val="left" w:pos="387"/>
        </w:tabs>
        <w:spacing w:after="40" w:line="314" w:lineRule="auto"/>
        <w:rPr>
          <w:sz w:val="22"/>
          <w:szCs w:val="22"/>
        </w:rPr>
      </w:pPr>
      <w:r>
        <w:rPr>
          <w:b/>
          <w:bCs/>
          <w:i/>
          <w:iCs/>
          <w:color w:val="D5611F"/>
          <w:sz w:val="22"/>
          <w:szCs w:val="22"/>
        </w:rPr>
        <w:t>Bước 4: Triển khai chương trình rèn luyện đội viên hạng dự bị</w:t>
      </w:r>
    </w:p>
    <w:p w:rsidR="00846459" w:rsidRDefault="00402632">
      <w:pPr>
        <w:pStyle w:val="BodyText"/>
        <w:shd w:val="clear" w:color="auto" w:fill="auto"/>
        <w:spacing w:after="40" w:line="288" w:lineRule="auto"/>
      </w:pPr>
      <w:r>
        <w:t>Yêu cầu cụ thể đối với nhi đồng lớp 1:</w:t>
      </w:r>
    </w:p>
    <w:p w:rsidR="00846459" w:rsidRDefault="00402632">
      <w:pPr>
        <w:pStyle w:val="BodyText"/>
        <w:numPr>
          <w:ilvl w:val="0"/>
          <w:numId w:val="5"/>
        </w:numPr>
        <w:shd w:val="clear" w:color="auto" w:fill="auto"/>
        <w:tabs>
          <w:tab w:val="left" w:pos="306"/>
        </w:tabs>
        <w:spacing w:after="40" w:line="293" w:lineRule="auto"/>
        <w:ind w:left="300" w:hanging="300"/>
        <w:jc w:val="both"/>
      </w:pPr>
      <w:r>
        <w:t>Biết hai tên gọi khác của Bác Hồ; kể được một câu chuyện, thuộc được một bài thơ và một bài hát vể Bác Hồ.</w:t>
      </w:r>
    </w:p>
    <w:p w:rsidR="00846459" w:rsidRDefault="00402632">
      <w:pPr>
        <w:pStyle w:val="BodyText"/>
        <w:numPr>
          <w:ilvl w:val="0"/>
          <w:numId w:val="5"/>
        </w:numPr>
        <w:shd w:val="clear" w:color="auto" w:fill="auto"/>
        <w:tabs>
          <w:tab w:val="left" w:pos="306"/>
        </w:tabs>
        <w:spacing w:after="40" w:line="288" w:lineRule="auto"/>
      </w:pPr>
      <w:r>
        <w:t>Thuộc lời hứa của nhi đồng, có ít nhất một việc làm tốt giúp đỡ gia đình hoặc bạn bè.</w:t>
      </w:r>
    </w:p>
    <w:p w:rsidR="00846459" w:rsidRDefault="00402632">
      <w:pPr>
        <w:pStyle w:val="BodyText"/>
        <w:numPr>
          <w:ilvl w:val="0"/>
          <w:numId w:val="5"/>
        </w:numPr>
        <w:shd w:val="clear" w:color="auto" w:fill="auto"/>
        <w:tabs>
          <w:tab w:val="left" w:pos="306"/>
        </w:tabs>
        <w:spacing w:after="40" w:line="288" w:lineRule="auto"/>
      </w:pPr>
      <w:r>
        <w:t>Biết giữ vệ sinh trường, lớp và nơi công cộng; bỏ rác đúng nơi quy định.</w:t>
      </w:r>
    </w:p>
    <w:p w:rsidR="00846459" w:rsidRDefault="00402632">
      <w:pPr>
        <w:pStyle w:val="BodyText"/>
        <w:numPr>
          <w:ilvl w:val="0"/>
          <w:numId w:val="5"/>
        </w:numPr>
        <w:shd w:val="clear" w:color="auto" w:fill="auto"/>
        <w:tabs>
          <w:tab w:val="left" w:pos="306"/>
        </w:tabs>
        <w:spacing w:after="40" w:line="288" w:lineRule="auto"/>
      </w:pPr>
      <w:r>
        <w:t>Nhớ tên Sao và biết được ý nghĩa của tên Sao; thực hiện tốt các yêu cầu của anh, chị PTS.</w:t>
      </w:r>
    </w:p>
    <w:p w:rsidR="00846459" w:rsidRDefault="00402632">
      <w:pPr>
        <w:pStyle w:val="BodyText"/>
        <w:numPr>
          <w:ilvl w:val="0"/>
          <w:numId w:val="5"/>
        </w:numPr>
        <w:shd w:val="clear" w:color="auto" w:fill="auto"/>
        <w:tabs>
          <w:tab w:val="left" w:pos="306"/>
        </w:tabs>
        <w:spacing w:after="40" w:line="288" w:lineRule="auto"/>
        <w:ind w:left="300" w:hanging="300"/>
      </w:pPr>
      <w:r>
        <w:t>Biết xếp hàng một, hàng đôi, động tác nghỉ, nghiêm; biết ít nhất hai trò chơi trong sinh hoạt Sao, hai bài hát và hai mẩu chuyện của nhi đồng.</w:t>
      </w:r>
      <w:r>
        <w:br w:type="page"/>
      </w:r>
    </w:p>
    <w:p w:rsidR="00846459" w:rsidRDefault="00402632">
      <w:pPr>
        <w:pStyle w:val="Heading50"/>
        <w:keepNext/>
        <w:keepLines/>
        <w:shd w:val="clear" w:color="auto" w:fill="auto"/>
        <w:spacing w:after="60" w:line="269" w:lineRule="auto"/>
        <w:ind w:firstLine="300"/>
        <w:rPr>
          <w:sz w:val="24"/>
          <w:szCs w:val="24"/>
        </w:rPr>
      </w:pPr>
      <w:bookmarkStart w:id="77" w:name="bookmark90"/>
      <w:bookmarkStart w:id="78" w:name="bookmark91"/>
      <w:r>
        <w:rPr>
          <w:rFonts w:ascii="Times New Roman" w:eastAsia="Times New Roman" w:hAnsi="Times New Roman" w:cs="Times New Roman"/>
          <w:color w:val="231F20"/>
          <w:w w:val="100"/>
          <w:sz w:val="24"/>
          <w:szCs w:val="24"/>
        </w:rPr>
        <w:lastRenderedPageBreak/>
        <w:t>Tổng kết:</w:t>
      </w:r>
      <w:bookmarkEnd w:id="77"/>
      <w:bookmarkEnd w:id="78"/>
    </w:p>
    <w:p w:rsidR="00846459" w:rsidRDefault="00402632">
      <w:pPr>
        <w:pStyle w:val="BodyText"/>
        <w:numPr>
          <w:ilvl w:val="0"/>
          <w:numId w:val="27"/>
        </w:numPr>
        <w:shd w:val="clear" w:color="auto" w:fill="auto"/>
        <w:tabs>
          <w:tab w:val="left" w:pos="606"/>
        </w:tabs>
        <w:spacing w:line="269" w:lineRule="auto"/>
        <w:ind w:firstLine="300"/>
      </w:pPr>
      <w:r>
        <w:t>Anh/ chị PTS nhắc nhở các em vể nhà:</w:t>
      </w:r>
    </w:p>
    <w:p w:rsidR="00846459" w:rsidRDefault="00402632">
      <w:pPr>
        <w:pStyle w:val="BodyText"/>
        <w:shd w:val="clear" w:color="auto" w:fill="auto"/>
        <w:spacing w:line="269" w:lineRule="auto"/>
        <w:ind w:firstLine="580"/>
      </w:pPr>
      <w:r>
        <w:t xml:space="preserve">+ Ôn lại bài hát </w:t>
      </w:r>
      <w:r>
        <w:rPr>
          <w:i/>
          <w:iCs/>
          <w:sz w:val="22"/>
          <w:szCs w:val="22"/>
        </w:rPr>
        <w:t>Nhanh bước nhanh nhi đồng</w:t>
      </w:r>
      <w:r>
        <w:rPr>
          <w:i/>
          <w:iCs/>
        </w:rPr>
        <w:t xml:space="preserve">, </w:t>
      </w:r>
      <w:r>
        <w:rPr>
          <w:i/>
          <w:iCs/>
          <w:sz w:val="22"/>
          <w:szCs w:val="22"/>
        </w:rPr>
        <w:t>Sao vui của em</w:t>
      </w:r>
      <w:r>
        <w:rPr>
          <w:i/>
          <w:iCs/>
        </w:rPr>
        <w:t>.</w:t>
      </w:r>
    </w:p>
    <w:p w:rsidR="00846459" w:rsidRDefault="00402632">
      <w:pPr>
        <w:pStyle w:val="BodyText"/>
        <w:shd w:val="clear" w:color="auto" w:fill="auto"/>
        <w:spacing w:line="269" w:lineRule="auto"/>
        <w:ind w:firstLine="580"/>
      </w:pPr>
      <w:r>
        <w:t>+ Học thuộc và thực hiện Năm điểu Bác Hồ dạy.</w:t>
      </w:r>
    </w:p>
    <w:p w:rsidR="00846459" w:rsidRDefault="00402632">
      <w:pPr>
        <w:pStyle w:val="BodyText"/>
        <w:shd w:val="clear" w:color="auto" w:fill="auto"/>
        <w:spacing w:line="269" w:lineRule="auto"/>
        <w:ind w:firstLine="580"/>
      </w:pPr>
      <w:r>
        <w:t>+ Thực hiện lời hứa của nhi đồng.</w:t>
      </w:r>
    </w:p>
    <w:p w:rsidR="00846459" w:rsidRDefault="00402632">
      <w:pPr>
        <w:pStyle w:val="BodyText"/>
        <w:shd w:val="clear" w:color="auto" w:fill="auto"/>
        <w:spacing w:line="269" w:lineRule="auto"/>
        <w:ind w:firstLine="580"/>
      </w:pPr>
      <w:r>
        <w:t>+ Dán nội dung rèn luyện theo chuyên hiệu hạng dự bị tại góc học tập và thực hiện.</w:t>
      </w:r>
    </w:p>
    <w:p w:rsidR="00846459" w:rsidRDefault="00402632">
      <w:pPr>
        <w:pStyle w:val="BodyText"/>
        <w:numPr>
          <w:ilvl w:val="0"/>
          <w:numId w:val="27"/>
        </w:numPr>
        <w:shd w:val="clear" w:color="auto" w:fill="auto"/>
        <w:tabs>
          <w:tab w:val="left" w:pos="606"/>
        </w:tabs>
        <w:spacing w:after="180" w:line="271" w:lineRule="auto"/>
        <w:ind w:left="580" w:hanging="280"/>
      </w:pPr>
      <w:r>
        <w:t>Phát nội dung rèn luyện cho các em, nhắc khi vể nhà dán tại góc học tập, nhờ bố mẹ, anh chị hướng dẫn cách rèn luyện.</w:t>
      </w:r>
    </w:p>
    <w:p w:rsidR="00846459" w:rsidRDefault="00402632">
      <w:pPr>
        <w:pStyle w:val="Bodytext20"/>
        <w:shd w:val="clear" w:color="auto" w:fill="auto"/>
        <w:spacing w:after="100" w:line="293" w:lineRule="auto"/>
      </w:pPr>
      <w:r>
        <w:rPr>
          <w:color w:val="6F2C91"/>
        </w:rPr>
        <w:t>ĐÁNH GIÁ</w:t>
      </w:r>
    </w:p>
    <w:p w:rsidR="00846459" w:rsidRDefault="00402632">
      <w:pPr>
        <w:pStyle w:val="BodyText"/>
        <w:numPr>
          <w:ilvl w:val="0"/>
          <w:numId w:val="28"/>
        </w:numPr>
        <w:shd w:val="clear" w:color="auto" w:fill="auto"/>
        <w:tabs>
          <w:tab w:val="left" w:pos="678"/>
        </w:tabs>
        <w:spacing w:line="269" w:lineRule="auto"/>
        <w:ind w:firstLine="300"/>
      </w:pPr>
      <w:r>
        <w:rPr>
          <w:b/>
          <w:bCs/>
        </w:rPr>
        <w:t>Cá nhân tự đánh giá</w:t>
      </w:r>
    </w:p>
    <w:p w:rsidR="00846459" w:rsidRDefault="00402632">
      <w:pPr>
        <w:pStyle w:val="BodyText"/>
        <w:shd w:val="clear" w:color="auto" w:fill="auto"/>
        <w:ind w:left="300"/>
        <w:jc w:val="both"/>
      </w:pPr>
      <w:r>
        <w:t>GV hướng dẫn HS tự đánh giá em đã xác định được những thói quen chưa phù hợp và khắc phục, thay đổi thói quen đó theo các mức độ dưới đây:</w:t>
      </w:r>
    </w:p>
    <w:p w:rsidR="00846459" w:rsidRDefault="00402632">
      <w:pPr>
        <w:pStyle w:val="BodyText"/>
        <w:numPr>
          <w:ilvl w:val="0"/>
          <w:numId w:val="27"/>
        </w:numPr>
        <w:shd w:val="clear" w:color="auto" w:fill="auto"/>
        <w:tabs>
          <w:tab w:val="left" w:pos="606"/>
        </w:tabs>
        <w:spacing w:line="269" w:lineRule="auto"/>
        <w:ind w:firstLine="300"/>
      </w:pPr>
      <w:r>
        <w:rPr>
          <w:i/>
          <w:iCs/>
          <w:sz w:val="22"/>
          <w:szCs w:val="22"/>
        </w:rPr>
        <w:t>Tốt:</w:t>
      </w:r>
      <w:r>
        <w:t xml:space="preserve"> Thực hiện được thường xuyên tất cả các yêu cầu sau:</w:t>
      </w:r>
    </w:p>
    <w:p w:rsidR="00846459" w:rsidRDefault="00402632">
      <w:pPr>
        <w:pStyle w:val="BodyText"/>
        <w:shd w:val="clear" w:color="auto" w:fill="auto"/>
        <w:spacing w:line="269" w:lineRule="auto"/>
        <w:ind w:firstLine="580"/>
      </w:pPr>
      <w:r>
        <w:t>+ Xác định được thói quen chưa phù hợp trong giờ học, giờ chơi.</w:t>
      </w:r>
    </w:p>
    <w:p w:rsidR="00846459" w:rsidRDefault="00402632">
      <w:pPr>
        <w:pStyle w:val="BodyText"/>
        <w:shd w:val="clear" w:color="auto" w:fill="auto"/>
        <w:spacing w:line="269" w:lineRule="auto"/>
        <w:ind w:firstLine="580"/>
      </w:pPr>
      <w:r>
        <w:t>+ Khắc phục, thay đổi thói quen.</w:t>
      </w:r>
    </w:p>
    <w:p w:rsidR="00846459" w:rsidRDefault="00402632">
      <w:pPr>
        <w:pStyle w:val="BodyText"/>
        <w:numPr>
          <w:ilvl w:val="0"/>
          <w:numId w:val="27"/>
        </w:numPr>
        <w:shd w:val="clear" w:color="auto" w:fill="auto"/>
        <w:tabs>
          <w:tab w:val="left" w:pos="606"/>
        </w:tabs>
        <w:spacing w:line="269" w:lineRule="auto"/>
        <w:ind w:left="300"/>
      </w:pPr>
      <w:r>
        <w:rPr>
          <w:i/>
          <w:iCs/>
          <w:sz w:val="22"/>
          <w:szCs w:val="22"/>
        </w:rPr>
        <w:t>Đạt:</w:t>
      </w:r>
      <w:r>
        <w:t xml:space="preserve"> Thực hiện được các yêu cầu trên, nhưng chưa thường xuyên.</w:t>
      </w:r>
    </w:p>
    <w:p w:rsidR="00846459" w:rsidRDefault="00402632">
      <w:pPr>
        <w:pStyle w:val="BodyText"/>
        <w:numPr>
          <w:ilvl w:val="0"/>
          <w:numId w:val="27"/>
        </w:numPr>
        <w:shd w:val="clear" w:color="auto" w:fill="auto"/>
        <w:tabs>
          <w:tab w:val="left" w:pos="606"/>
        </w:tabs>
        <w:spacing w:after="100" w:line="295" w:lineRule="auto"/>
        <w:ind w:left="300"/>
      </w:pPr>
      <w:r>
        <w:rPr>
          <w:i/>
          <w:iCs/>
          <w:sz w:val="22"/>
          <w:szCs w:val="22"/>
        </w:rPr>
        <w:t>Cẩn cố gắng:</w:t>
      </w:r>
      <w:r>
        <w:t xml:space="preserve"> Chưa thực hiện được các yêu cầu trên.</w:t>
      </w:r>
    </w:p>
    <w:p w:rsidR="00846459" w:rsidRDefault="00402632">
      <w:pPr>
        <w:pStyle w:val="BodyText"/>
        <w:numPr>
          <w:ilvl w:val="0"/>
          <w:numId w:val="28"/>
        </w:numPr>
        <w:shd w:val="clear" w:color="auto" w:fill="auto"/>
        <w:tabs>
          <w:tab w:val="left" w:pos="702"/>
        </w:tabs>
        <w:spacing w:line="269" w:lineRule="auto"/>
        <w:ind w:left="300"/>
      </w:pPr>
      <w:r>
        <w:rPr>
          <w:b/>
          <w:bCs/>
        </w:rPr>
        <w:t>Đánh giá theo tổ/ nhóm</w:t>
      </w:r>
    </w:p>
    <w:p w:rsidR="00846459" w:rsidRDefault="00402632">
      <w:pPr>
        <w:pStyle w:val="BodyText"/>
        <w:shd w:val="clear" w:color="auto" w:fill="auto"/>
        <w:spacing w:line="266" w:lineRule="auto"/>
        <w:ind w:left="300"/>
      </w:pPr>
      <w:r>
        <w:t>GV hướng dẫn tổ trưởng/ nhóm trưởng điểu hành để các thành viên trong tổ/ nhóm đánh giá lẫn nhau vể các nội dung sau:</w:t>
      </w:r>
    </w:p>
    <w:p w:rsidR="00846459" w:rsidRDefault="00402632">
      <w:pPr>
        <w:pStyle w:val="BodyText"/>
        <w:numPr>
          <w:ilvl w:val="0"/>
          <w:numId w:val="27"/>
        </w:numPr>
        <w:shd w:val="clear" w:color="auto" w:fill="auto"/>
        <w:tabs>
          <w:tab w:val="left" w:pos="606"/>
        </w:tabs>
        <w:spacing w:line="269" w:lineRule="auto"/>
        <w:ind w:left="300"/>
      </w:pPr>
      <w:r>
        <w:t>Xác định được thói quen chưa phù hợp trong giờ học, giờ chơi.</w:t>
      </w:r>
    </w:p>
    <w:p w:rsidR="00846459" w:rsidRDefault="00402632">
      <w:pPr>
        <w:pStyle w:val="BodyText"/>
        <w:numPr>
          <w:ilvl w:val="0"/>
          <w:numId w:val="27"/>
        </w:numPr>
        <w:shd w:val="clear" w:color="auto" w:fill="auto"/>
        <w:tabs>
          <w:tab w:val="left" w:pos="606"/>
        </w:tabs>
        <w:spacing w:after="100" w:line="269" w:lineRule="auto"/>
        <w:ind w:left="300"/>
      </w:pPr>
      <w:r>
        <w:t>Thái độ tham gia hoạt động có tích cực, tự giác, hợp tác, trách nhiệm,... hay không.</w:t>
      </w:r>
    </w:p>
    <w:p w:rsidR="00846459" w:rsidRDefault="00402632">
      <w:pPr>
        <w:pStyle w:val="BodyText"/>
        <w:numPr>
          <w:ilvl w:val="0"/>
          <w:numId w:val="28"/>
        </w:numPr>
        <w:shd w:val="clear" w:color="auto" w:fill="auto"/>
        <w:tabs>
          <w:tab w:val="left" w:pos="702"/>
        </w:tabs>
        <w:spacing w:line="269" w:lineRule="auto"/>
        <w:ind w:left="300"/>
      </w:pPr>
      <w:r>
        <w:rPr>
          <w:b/>
          <w:bCs/>
        </w:rPr>
        <w:t>Đánh giá chung của GV</w:t>
      </w:r>
    </w:p>
    <w:p w:rsidR="00846459" w:rsidRDefault="00402632">
      <w:pPr>
        <w:pStyle w:val="BodyText"/>
        <w:shd w:val="clear" w:color="auto" w:fill="auto"/>
        <w:spacing w:after="703" w:line="266" w:lineRule="auto"/>
        <w:ind w:left="300"/>
      </w:pPr>
      <w:r>
        <w:t>GV dựa vào quan sát, tự đánh giá của từng cá nhân và đánh giá của các tổ/ nhóm để đưa ra nhận xét, đánh giá chung.</w:t>
      </w:r>
    </w:p>
    <w:p w:rsidR="00846459" w:rsidRDefault="00402632">
      <w:pPr>
        <w:pStyle w:val="Heading50"/>
        <w:keepNext/>
        <w:keepLines/>
        <w:pBdr>
          <w:top w:val="single" w:sz="4" w:space="10" w:color="F4BA1C"/>
          <w:left w:val="single" w:sz="4" w:space="0" w:color="F4BA1C"/>
          <w:bottom w:val="single" w:sz="4" w:space="16" w:color="F4BA1C"/>
          <w:right w:val="single" w:sz="4" w:space="0" w:color="F4BA1C"/>
        </w:pBdr>
        <w:shd w:val="clear" w:color="auto" w:fill="F4BA1C"/>
        <w:spacing w:after="0" w:line="240" w:lineRule="auto"/>
        <w:jc w:val="center"/>
        <w:rPr>
          <w:sz w:val="26"/>
          <w:szCs w:val="26"/>
        </w:rPr>
      </w:pPr>
      <w:bookmarkStart w:id="79" w:name="bookmark92"/>
      <w:bookmarkStart w:id="80" w:name="bookmark93"/>
      <w:r>
        <w:rPr>
          <w:color w:val="231F20"/>
          <w:w w:val="100"/>
          <w:sz w:val="26"/>
          <w:szCs w:val="26"/>
        </w:rPr>
        <w:t>TUẦN 4</w:t>
      </w:r>
      <w:bookmarkEnd w:id="79"/>
      <w:bookmarkEnd w:id="80"/>
    </w:p>
    <w:p w:rsidR="00846459" w:rsidRDefault="00402632">
      <w:pPr>
        <w:spacing w:line="1" w:lineRule="exact"/>
      </w:pPr>
      <w:r>
        <w:rPr>
          <w:noProof/>
          <w:lang w:val="en-US" w:eastAsia="en-US" w:bidi="ar-SA"/>
        </w:rPr>
        <w:drawing>
          <wp:anchor distT="88900" distB="396240" distL="0" distR="0" simplePos="0" relativeHeight="125829471" behindDoc="0" locked="0" layoutInCell="1" allowOverlap="1">
            <wp:simplePos x="0" y="0"/>
            <wp:positionH relativeFrom="page">
              <wp:posOffset>790575</wp:posOffset>
            </wp:positionH>
            <wp:positionV relativeFrom="paragraph">
              <wp:posOffset>88900</wp:posOffset>
            </wp:positionV>
            <wp:extent cx="353695" cy="414655"/>
            <wp:effectExtent l="0" t="0" r="0" b="0"/>
            <wp:wrapTopAndBottom/>
            <wp:docPr id="122"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18"/>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62336" behindDoc="0" locked="0" layoutInCell="1" allowOverlap="1">
                <wp:simplePos x="0" y="0"/>
                <wp:positionH relativeFrom="page">
                  <wp:posOffset>890905</wp:posOffset>
                </wp:positionH>
                <wp:positionV relativeFrom="paragraph">
                  <wp:posOffset>695325</wp:posOffset>
                </wp:positionV>
                <wp:extent cx="85090" cy="170815"/>
                <wp:effectExtent l="0" t="0" r="0" b="0"/>
                <wp:wrapNone/>
                <wp:docPr id="124" name="Shape 124"/>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829"/>
                                <w:left w:val="single" w:sz="0" w:space="0" w:color="E96829"/>
                                <w:bottom w:val="single" w:sz="0" w:space="0" w:color="E96829"/>
                                <w:right w:val="single" w:sz="0" w:space="0" w:color="E96829"/>
                              </w:pBdr>
                              <w:shd w:val="clear" w:color="auto" w:fill="E96829"/>
                            </w:pPr>
                            <w:r>
                              <w:rPr>
                                <w:color w:val="FFFFFF"/>
                              </w:rPr>
                              <w:t>I</w:t>
                            </w:r>
                          </w:p>
                        </w:txbxContent>
                      </wps:txbx>
                      <wps:bodyPr lIns="0" tIns="0" rIns="0" bIns="0"/>
                    </wps:wsp>
                  </a:graphicData>
                </a:graphic>
              </wp:anchor>
            </w:drawing>
          </mc:Choice>
          <mc:Fallback>
            <w:pict>
              <v:shape id="Shape 124" o:spid="_x0000_s1068" type="#_x0000_t202" style="position:absolute;margin-left:70.15pt;margin-top:54.75pt;width:6.7pt;height:13.4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LthAEAAAYDAAAOAAAAZHJzL2Uyb0RvYy54bWysUlFLwzAQfhf8DyHvrt3YdJZ1AxkTQVSY&#10;/oA0TdZAkwtJXLt/7yVbN9E38SW93F2/+77vslj1uiV74bwCU9LxKKdEGA61MruSfrxvbuaU+MBM&#10;zVowoqQH4elqeX216GwhJtBAWwtHEMT4orMlbUKwRZZ53gjN/AisMFiU4DQLeHW7rHasQ3TdZpM8&#10;v806cLV1wIX3mF0fi3SZ8KUUPLxK6UUgbUmRW0inS2cVz2y5YMXOMdsofqLB/sBCM2Vw6BlqzQIj&#10;n079gtKKO/Agw4iDzkBKxUXSgGrG+Q8124ZZkbSgOd6ebfL/B8tf9m+OqBp3N5lSYpjGJaW5JCbQ&#10;ns76Aru2FvtC/wA9tg55j8moupdOxy/qIVhHow9nc0UfCMfkfJbfY4FjZXyXz8ezCJJd/rXOh0cB&#10;msSgpA5Xlxxl+2cfjq1DSxxlYKPaNuYjwSORGIW+6pOe6WRgWUF9QPLtk0Hj4iMYAjcE1SkY4NDs&#10;xO30MOI2v9/T0MvzXX4BAAD//wMAUEsDBBQABgAIAAAAIQD7fXM+3wAAAAsBAAAPAAAAZHJzL2Rv&#10;d25yZXYueG1sTI/BTsMwEETvSPyDtUjcqA1pQ5vGqSoEJyTUNBw4OrGbWI3XIXbb8PdsT3Cb0T7N&#10;zuSbyfXsbMZgPUp4nAlgBhuvLbYSPqu3hyWwEBVq1Xs0En5MgE1xe5OrTPsLlua8jy2jEAyZktDF&#10;OGSch6YzToWZHwzS7eBHpyLZseV6VBcKdz1/EiLlTlmkD50azEtnmuP+5CRsv7B8td8f9a48lLaq&#10;VgLf06OU93fTdg0smin+wXCtT9WhoE61P6EOrCc/FwmhJMRqAexKLJJnYDWJJJ0DL3L+f0PxCwAA&#10;//8DAFBLAQItABQABgAIAAAAIQC2gziS/gAAAOEBAAATAAAAAAAAAAAAAAAAAAAAAABbQ29udGVu&#10;dF9UeXBlc10ueG1sUEsBAi0AFAAGAAgAAAAhADj9If/WAAAAlAEAAAsAAAAAAAAAAAAAAAAALwEA&#10;AF9yZWxzLy5yZWxzUEsBAi0AFAAGAAgAAAAhADKnYu2EAQAABgMAAA4AAAAAAAAAAAAAAAAALgIA&#10;AGRycy9lMm9Eb2MueG1sUEsBAi0AFAAGAAgAAAAhAPt9cz7fAAAACwEAAA8AAAAAAAAAAAAAAAAA&#10;3gMAAGRycy9kb3ducmV2LnhtbFBLBQYAAAAABAAEAPMAAADqBAAAAAA=&#10;" filled="f" stroked="f">
                <v:textbox inset="0,0,0,0">
                  <w:txbxContent>
                    <w:p w:rsidR="00846459" w:rsidRDefault="00402632">
                      <w:pPr>
                        <w:pStyle w:val="Picturecaption0"/>
                        <w:pBdr>
                          <w:top w:val="single" w:sz="0" w:space="0" w:color="E96829"/>
                          <w:left w:val="single" w:sz="0" w:space="0" w:color="E96829"/>
                          <w:bottom w:val="single" w:sz="0" w:space="0" w:color="E96829"/>
                          <w:right w:val="single" w:sz="0" w:space="0" w:color="E96829"/>
                        </w:pBdr>
                        <w:shd w:val="clear" w:color="auto" w:fill="E96829"/>
                      </w:pPr>
                      <w:r>
                        <w:rPr>
                          <w:color w:val="FFFFFF"/>
                        </w:rPr>
                        <w:t>I</w:t>
                      </w:r>
                    </w:p>
                  </w:txbxContent>
                </v:textbox>
                <w10:wrap anchorx="page"/>
              </v:shape>
            </w:pict>
          </mc:Fallback>
        </mc:AlternateContent>
      </w:r>
      <w:r>
        <w:rPr>
          <w:noProof/>
          <w:lang w:val="en-US" w:eastAsia="en-US" w:bidi="ar-SA"/>
        </w:rPr>
        <mc:AlternateContent>
          <mc:Choice Requires="wps">
            <w:drawing>
              <wp:anchor distT="314325" distB="353695" distL="0" distR="0" simplePos="0" relativeHeight="125829472" behindDoc="0" locked="0" layoutInCell="1" allowOverlap="1">
                <wp:simplePos x="0" y="0"/>
                <wp:positionH relativeFrom="page">
                  <wp:posOffset>1354455</wp:posOffset>
                </wp:positionH>
                <wp:positionV relativeFrom="paragraph">
                  <wp:posOffset>314325</wp:posOffset>
                </wp:positionV>
                <wp:extent cx="1444625" cy="228600"/>
                <wp:effectExtent l="0" t="0" r="0" b="0"/>
                <wp:wrapTopAndBottom/>
                <wp:docPr id="126" name="Shape 126"/>
                <wp:cNvGraphicFramePr/>
                <a:graphic xmlns:a="http://schemas.openxmlformats.org/drawingml/2006/main">
                  <a:graphicData uri="http://schemas.microsoft.com/office/word/2010/wordprocessingShape">
                    <wps:wsp>
                      <wps:cNvSpPr txBox="1"/>
                      <wps:spPr>
                        <a:xfrm>
                          <a:off x="0" y="0"/>
                          <a:ext cx="1444625" cy="228600"/>
                        </a:xfrm>
                        <a:prstGeom prst="rect">
                          <a:avLst/>
                        </a:prstGeom>
                        <a:noFill/>
                      </wps:spPr>
                      <wps:txbx>
                        <w:txbxContent>
                          <w:p w:rsidR="00846459" w:rsidRDefault="00402632">
                            <w:pPr>
                              <w:pStyle w:val="Heading40"/>
                              <w:keepNext/>
                              <w:keepLines/>
                              <w:shd w:val="clear" w:color="auto" w:fill="auto"/>
                              <w:spacing w:after="0"/>
                              <w:rPr>
                                <w:sz w:val="28"/>
                                <w:szCs w:val="28"/>
                              </w:rPr>
                            </w:pPr>
                            <w:bookmarkStart w:id="81" w:name="bookmark74"/>
                            <w:bookmarkStart w:id="82" w:name="bookmark75"/>
                            <w:r>
                              <w:rPr>
                                <w:color w:val="E66622"/>
                                <w:sz w:val="28"/>
                                <w:szCs w:val="28"/>
                              </w:rPr>
                              <w:t>VUI TRUNG THU</w:t>
                            </w:r>
                            <w:bookmarkEnd w:id="81"/>
                            <w:bookmarkEnd w:id="82"/>
                          </w:p>
                        </w:txbxContent>
                      </wps:txbx>
                      <wps:bodyPr wrap="none" lIns="0" tIns="0" rIns="0" bIns="0"/>
                    </wps:wsp>
                  </a:graphicData>
                </a:graphic>
              </wp:anchor>
            </w:drawing>
          </mc:Choice>
          <mc:Fallback>
            <w:pict>
              <v:shape id="Shape 126" o:spid="_x0000_s1069" type="#_x0000_t202" style="position:absolute;margin-left:106.65pt;margin-top:24.75pt;width:113.75pt;height:18pt;z-index:125829472;visibility:visible;mso-wrap-style:none;mso-wrap-distance-left:0;mso-wrap-distance-top:24.75pt;mso-wrap-distance-right:0;mso-wrap-distance-bottom:27.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ZKjgEAABQDAAAOAAAAZHJzL2Uyb0RvYy54bWysUlFLwzAQfhf8DyHvrl2dQ8q6gYyJICpM&#10;f0CaJmugyYUkrt2/95Ktm+ib+JJc7i7ffffdLVaD7sheOK/AVHQ6ySkRhkOjzK6iH++bm3tKfGCm&#10;YR0YUdGD8HS1vL5a9LYUBbTQNcIRBDG+7G1F2xBsmWWet0IzPwErDAYlOM0CPt0uaxzrEV13WZHn&#10;86wH11gHXHiP3vUxSJcJX0rBw6uUXgTSVRS5hXS6dNbxzJYLVu4cs63iJxrsDyw0UwaLnqHWLDDy&#10;6dQvKK24Aw8yTDjoDKRUXKQesJtp/qObbcusSL2gON6eZfL/B8tf9m+OqAZnV8wpMUzjkFJdEh0o&#10;T299iVlbi3lheIABU0e/R2fsepBOxxv7IRhHoQ9nccUQCI+fZrPZvLijhGOsKO7neVI/u/y2zodH&#10;AZpEo6IOh5c0ZftnH5AJpo4psZiBjeq66I8Uj1SiFYZ6SB3NbkeeNTQHpN/jnCtqcBEp6Z4MyhhX&#10;YjTcaNQnY4RG6VPx05rE2X5/JwKXZV5+AQAA//8DAFBLAwQUAAYACAAAACEAg1y3G94AAAAJAQAA&#10;DwAAAGRycy9kb3ducmV2LnhtbEyPwU7DMBBE70j8g7VI3KidNkFpGqdCCI5UauHCzYm3Sdp4HdlO&#10;G/4ec6LH1T7NvCm3sxnYBZ3vLUlIFgIYUmN1T62Er8/3pxyYD4q0GiyhhB/0sK3u70pVaHulPV4O&#10;oWUxhHyhJHQhjAXnvunQKL+wI1L8Ha0zKsTTtVw7dY3hZuBLIZ65UT3Fhk6N+Nphcz5MRsLxY3c+&#10;vU17cWpFjt+Jw7lOdlI+PswvG2AB5/APw59+VIcqOtV2Iu3ZIGGZrFYRlZCuM2ARSFMRt9QS8iwD&#10;XpX8dkH1CwAA//8DAFBLAQItABQABgAIAAAAIQC2gziS/gAAAOEBAAATAAAAAAAAAAAAAAAAAAAA&#10;AABbQ29udGVudF9UeXBlc10ueG1sUEsBAi0AFAAGAAgAAAAhADj9If/WAAAAlAEAAAsAAAAAAAAA&#10;AAAAAAAALwEAAF9yZWxzLy5yZWxzUEsBAi0AFAAGAAgAAAAhAFEEVkqOAQAAFAMAAA4AAAAAAAAA&#10;AAAAAAAALgIAAGRycy9lMm9Eb2MueG1sUEsBAi0AFAAGAAgAAAAhAINctxveAAAACQEAAA8AAAAA&#10;AAAAAAAAAAAA6AMAAGRycy9kb3ducmV2LnhtbFBLBQYAAAAABAAEAPMAAADzBAAAAAA=&#10;" filled="f" stroked="f">
                <v:textbox inset="0,0,0,0">
                  <w:txbxContent>
                    <w:p w:rsidR="00846459" w:rsidRDefault="00402632">
                      <w:pPr>
                        <w:pStyle w:val="Heading40"/>
                        <w:keepNext/>
                        <w:keepLines/>
                        <w:shd w:val="clear" w:color="auto" w:fill="auto"/>
                        <w:spacing w:after="0"/>
                        <w:rPr>
                          <w:sz w:val="28"/>
                          <w:szCs w:val="28"/>
                        </w:rPr>
                      </w:pPr>
                      <w:bookmarkStart w:id="97" w:name="bookmark74"/>
                      <w:bookmarkStart w:id="98" w:name="bookmark75"/>
                      <w:r>
                        <w:rPr>
                          <w:color w:val="E66622"/>
                          <w:sz w:val="28"/>
                          <w:szCs w:val="28"/>
                        </w:rPr>
                        <w:t>VUI TRUNG THU</w:t>
                      </w:r>
                      <w:bookmarkEnd w:id="97"/>
                      <w:bookmarkEnd w:id="98"/>
                    </w:p>
                  </w:txbxContent>
                </v:textbox>
                <w10:wrap type="topAndBottom" anchorx="page"/>
              </v:shape>
            </w:pict>
          </mc:Fallback>
        </mc:AlternateContent>
      </w:r>
      <w:r>
        <w:rPr>
          <w:noProof/>
          <w:lang w:val="en-US" w:eastAsia="en-US" w:bidi="ar-SA"/>
        </w:rPr>
        <mc:AlternateContent>
          <mc:Choice Requires="wps">
            <w:drawing>
              <wp:anchor distT="686435" distB="0" distL="0" distR="0" simplePos="0" relativeHeight="125829474" behindDoc="0" locked="0" layoutInCell="1" allowOverlap="1">
                <wp:simplePos x="0" y="0"/>
                <wp:positionH relativeFrom="page">
                  <wp:posOffset>1098550</wp:posOffset>
                </wp:positionH>
                <wp:positionV relativeFrom="paragraph">
                  <wp:posOffset>686435</wp:posOffset>
                </wp:positionV>
                <wp:extent cx="1057910" cy="210185"/>
                <wp:effectExtent l="0" t="0" r="0" b="0"/>
                <wp:wrapTopAndBottom/>
                <wp:docPr id="128" name="Shape 128"/>
                <wp:cNvGraphicFramePr/>
                <a:graphic xmlns:a="http://schemas.openxmlformats.org/drawingml/2006/main">
                  <a:graphicData uri="http://schemas.microsoft.com/office/word/2010/wordprocessingShape">
                    <wps:wsp>
                      <wps:cNvSpPr txBox="1"/>
                      <wps:spPr>
                        <a:xfrm>
                          <a:off x="0" y="0"/>
                          <a:ext cx="1057910" cy="210185"/>
                        </a:xfrm>
                        <a:prstGeom prst="rect">
                          <a:avLst/>
                        </a:prstGeom>
                        <a:noFill/>
                      </wps:spPr>
                      <wps:txbx>
                        <w:txbxContent>
                          <w:p w:rsidR="00846459" w:rsidRDefault="00402632">
                            <w:pPr>
                              <w:pStyle w:val="Bodytext20"/>
                              <w:shd w:val="clear" w:color="auto" w:fill="auto"/>
                              <w:spacing w:after="0"/>
                            </w:pPr>
                            <w:r>
                              <w:rPr>
                                <w:color w:val="009347"/>
                              </w:rPr>
                              <w:t xml:space="preserve">MỤC TIÊU </w:t>
                            </w:r>
                            <w:r>
                              <w:rPr>
                                <w:color w:val="FACF55"/>
                              </w:rPr>
                              <w:t>M</w:t>
                            </w:r>
                          </w:p>
                        </w:txbxContent>
                      </wps:txbx>
                      <wps:bodyPr wrap="none" lIns="0" tIns="0" rIns="0" bIns="0"/>
                    </wps:wsp>
                  </a:graphicData>
                </a:graphic>
              </wp:anchor>
            </w:drawing>
          </mc:Choice>
          <mc:Fallback>
            <w:pict>
              <v:shape id="Shape 128" o:spid="_x0000_s1070" type="#_x0000_t202" style="position:absolute;margin-left:86.5pt;margin-top:54.05pt;width:83.3pt;height:16.55pt;z-index:125829474;visibility:visible;mso-wrap-style:none;mso-wrap-distance-left:0;mso-wrap-distance-top:54.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4eCjQEAABQDAAAOAAAAZHJzL2Uyb0RvYy54bWysUlFLwzAQfhf8DyHvru3YdJZ1AxkTQVSY&#10;/oAsTdZAkwtJXLt/7yVbN9E38SW93l2+fN93N1/2uiV74bwCU9FilFMiDIdamV1FP97XNzNKfGCm&#10;Zi0YUdGD8HS5uL6ad7YUY2igrYUjCGJ82dmKNiHYMss8b4RmfgRWGCxKcJoF/HW7rHasQ3TdZuM8&#10;v806cLV1wIX3mF0di3SR8KUUPLxK6UUgbUWRW0inS+c2ntlizsqdY7ZR/ESD/YGFZsrgo2eoFQuM&#10;fDr1C0or7sCDDCMOOgMpFRdJA6op8h9qNg2zImlBc7w92+T/D5a/7N8cUTXOboyjMkzjkNK7JCbQ&#10;ns76Ers2FvtC/wA9tg55j8moupdOxy/qIVhHow9nc0UfCI+X8undfYEljrVxkRezaYTJLret8+FR&#10;gCYxqKjD4SVP2f7Zh2Pr0BIfM7BWbRvzkeKRSoxCv+2Toslk4LmF+oD0O5xzRQ0uIiXtk0Eb40oM&#10;gRuC7SkYoNH6xPO0JnG23/8TgcsyL74AAAD//wMAUEsDBBQABgAIAAAAIQB9YOML3wAAAAsBAAAP&#10;AAAAZHJzL2Rvd25yZXYueG1sTI/BTsMwEETvSPyDtUjcqO2mKiHEqRCCI5VauHBz4m2SNrYj22nD&#10;33c5wW1ndzT7ptzMdmBnDLH3ToFcCGDoGm961yr4+nx/yIHFpJ3Rg3eo4AcjbKrbm1IXxl/cDs/7&#10;1DIKcbHQCrqUxoLz2HRodVz4ER3dDj5YnUiGlpugLxRuB74UYs2t7h196PSIrx02p/1kFRw+tqfj&#10;27QTx1bk+C0DzrXcKnV/N788A0s4pz8z/OITOlTEVPvJmcgG0o8ZdUk0iFwCI0eWPa2B1bRZySXw&#10;quT/O1RXAAAA//8DAFBLAQItABQABgAIAAAAIQC2gziS/gAAAOEBAAATAAAAAAAAAAAAAAAAAAAA&#10;AABbQ29udGVudF9UeXBlc10ueG1sUEsBAi0AFAAGAAgAAAAhADj9If/WAAAAlAEAAAsAAAAAAAAA&#10;AAAAAAAALwEAAF9yZWxzLy5yZWxzUEsBAi0AFAAGAAgAAAAhAID3h4KNAQAAFAMAAA4AAAAAAAAA&#10;AAAAAAAALgIAAGRycy9lMm9Eb2MueG1sUEsBAi0AFAAGAAgAAAAhAH1g4wvfAAAACwEAAA8AAAAA&#10;AAAAAAAAAAAA5wMAAGRycy9kb3ducmV2LnhtbFBLBQYAAAAABAAEAPMAAADzBAAAAAA=&#10;" filled="f" stroked="f">
                <v:textbox inset="0,0,0,0">
                  <w:txbxContent>
                    <w:p w:rsidR="00846459" w:rsidRDefault="00402632">
                      <w:pPr>
                        <w:pStyle w:val="Bodytext20"/>
                        <w:shd w:val="clear" w:color="auto" w:fill="auto"/>
                        <w:spacing w:after="0"/>
                      </w:pPr>
                      <w:r>
                        <w:rPr>
                          <w:color w:val="009347"/>
                        </w:rPr>
                        <w:t xml:space="preserve">MỤC TIÊU </w:t>
                      </w:r>
                      <w:r>
                        <w:rPr>
                          <w:color w:val="FACF55"/>
                        </w:rPr>
                        <w:t>M</w:t>
                      </w:r>
                    </w:p>
                  </w:txbxContent>
                </v:textbox>
                <w10:wrap type="topAndBottom" anchorx="page"/>
              </v:shape>
            </w:pict>
          </mc:Fallback>
        </mc:AlternateContent>
      </w:r>
    </w:p>
    <w:p w:rsidR="00846459" w:rsidRDefault="00402632">
      <w:pPr>
        <w:pStyle w:val="Bodytext40"/>
        <w:shd w:val="clear" w:color="auto" w:fill="auto"/>
        <w:spacing w:line="293" w:lineRule="auto"/>
        <w:ind w:firstLine="300"/>
        <w:rPr>
          <w:sz w:val="22"/>
          <w:szCs w:val="22"/>
        </w:rPr>
      </w:pPr>
      <w:r>
        <w:rPr>
          <w:b w:val="0"/>
          <w:bCs w:val="0"/>
          <w:i/>
          <w:iCs/>
          <w:color w:val="231F20"/>
          <w:sz w:val="22"/>
          <w:szCs w:val="22"/>
        </w:rPr>
        <w:t>HS có khả năng:</w:t>
      </w:r>
    </w:p>
    <w:p w:rsidR="00846459" w:rsidRDefault="00402632">
      <w:pPr>
        <w:pStyle w:val="BodyText"/>
        <w:shd w:val="clear" w:color="auto" w:fill="auto"/>
        <w:spacing w:after="0" w:line="266" w:lineRule="auto"/>
        <w:ind w:left="580" w:hanging="280"/>
      </w:pPr>
      <w:r>
        <w:lastRenderedPageBreak/>
        <w:t>- Được trải nghiệm không khí vui Tết Trung thu, qua đó thêm yêu thích ngày Tết Trung thu;</w:t>
      </w:r>
      <w:r>
        <w:br w:type="page"/>
      </w:r>
    </w:p>
    <w:p w:rsidR="00846459" w:rsidRDefault="00402632">
      <w:pPr>
        <w:pStyle w:val="BodyText"/>
        <w:numPr>
          <w:ilvl w:val="0"/>
          <w:numId w:val="27"/>
        </w:numPr>
        <w:shd w:val="clear" w:color="auto" w:fill="auto"/>
        <w:tabs>
          <w:tab w:val="left" w:pos="306"/>
        </w:tabs>
        <w:spacing w:after="40" w:line="288" w:lineRule="auto"/>
      </w:pPr>
      <w:r>
        <w:lastRenderedPageBreak/>
        <w:t>Thể hiện sự sáng tạo trong làm đồ chơi và sự khéo léo trong bày mâm cỗ Trung thu;</w:t>
      </w:r>
    </w:p>
    <w:p w:rsidR="00846459" w:rsidRDefault="00402632">
      <w:pPr>
        <w:pStyle w:val="BodyText"/>
        <w:numPr>
          <w:ilvl w:val="0"/>
          <w:numId w:val="27"/>
        </w:numPr>
        <w:shd w:val="clear" w:color="auto" w:fill="auto"/>
        <w:tabs>
          <w:tab w:val="left" w:pos="306"/>
        </w:tabs>
        <w:spacing w:after="40" w:line="288" w:lineRule="auto"/>
      </w:pPr>
      <w:r>
        <w:t>Hình thành lòng nhân ái, tinh thần trách nhiệm, tính kỉ luật;</w:t>
      </w:r>
    </w:p>
    <w:p w:rsidR="00846459" w:rsidRDefault="00402632">
      <w:pPr>
        <w:pStyle w:val="BodyText"/>
        <w:numPr>
          <w:ilvl w:val="0"/>
          <w:numId w:val="27"/>
        </w:numPr>
        <w:shd w:val="clear" w:color="auto" w:fill="auto"/>
        <w:tabs>
          <w:tab w:val="left" w:pos="306"/>
        </w:tabs>
        <w:spacing w:after="0" w:line="288" w:lineRule="auto"/>
        <w:ind w:left="300" w:hanging="300"/>
        <w:jc w:val="both"/>
      </w:pPr>
      <w:r>
        <w:t>Rèn kĩ năng hợp tác nhóm và hình thành năng lực giải quyết vấn để, kĩ năng điểu chỉnh bản thân, lập kế hoạch và điểu chỉnh hoạt động, kĩ năng đánh giá hoạt động.</w:t>
      </w:r>
    </w:p>
    <w:p w:rsidR="00846459" w:rsidRDefault="00402632">
      <w:pPr>
        <w:spacing w:line="1" w:lineRule="exact"/>
        <w:sectPr w:rsidR="00846459">
          <w:footnotePr>
            <w:numFmt w:val="lowerLetter"/>
            <w:numStart w:val="12"/>
          </w:footnotePr>
          <w:type w:val="continuous"/>
          <w:pgSz w:w="11247" w:h="16490"/>
          <w:pgMar w:top="1520" w:right="1148" w:bottom="1675" w:left="1218" w:header="0" w:footer="3" w:gutter="0"/>
          <w:cols w:space="720"/>
          <w:noEndnote/>
          <w:docGrid w:linePitch="360"/>
        </w:sectPr>
      </w:pPr>
      <w:r>
        <w:rPr>
          <w:noProof/>
          <w:lang w:val="en-US" w:eastAsia="en-US" w:bidi="ar-SA"/>
        </w:rPr>
        <mc:AlternateContent>
          <mc:Choice Requires="wps">
            <w:drawing>
              <wp:anchor distT="25400" distB="0" distL="0" distR="0" simplePos="0" relativeHeight="125829476" behindDoc="0" locked="0" layoutInCell="1" allowOverlap="1">
                <wp:simplePos x="0" y="0"/>
                <wp:positionH relativeFrom="page">
                  <wp:posOffset>677545</wp:posOffset>
                </wp:positionH>
                <wp:positionV relativeFrom="paragraph">
                  <wp:posOffset>25400</wp:posOffset>
                </wp:positionV>
                <wp:extent cx="243840" cy="243840"/>
                <wp:effectExtent l="0" t="0" r="0" b="0"/>
                <wp:wrapTopAndBottom/>
                <wp:docPr id="130" name="Shape 130"/>
                <wp:cNvGraphicFramePr/>
                <a:graphic xmlns:a="http://schemas.openxmlformats.org/drawingml/2006/main">
                  <a:graphicData uri="http://schemas.microsoft.com/office/word/2010/wordprocessingShape">
                    <wps:wsp>
                      <wps:cNvSpPr txBox="1"/>
                      <wps:spPr>
                        <a:xfrm>
                          <a:off x="0" y="0"/>
                          <a:ext cx="243840" cy="243840"/>
                        </a:xfrm>
                        <a:prstGeom prst="rect">
                          <a:avLst/>
                        </a:prstGeom>
                        <a:noFill/>
                      </wps:spPr>
                      <wps:txbx>
                        <w:txbxContent>
                          <w:p w:rsidR="00846459" w:rsidRDefault="00402632">
                            <w:pPr>
                              <w:pStyle w:val="Other0"/>
                              <w:pBdr>
                                <w:top w:val="single" w:sz="0" w:space="0" w:color="E86728"/>
                                <w:left w:val="single" w:sz="0" w:space="0" w:color="E86728"/>
                                <w:bottom w:val="single" w:sz="0" w:space="0" w:color="E86728"/>
                                <w:right w:val="single" w:sz="0" w:space="0" w:color="E86728"/>
                              </w:pBdr>
                              <w:shd w:val="clear" w:color="auto" w:fill="E86728"/>
                              <w:spacing w:after="0" w:line="240" w:lineRule="auto"/>
                              <w:rPr>
                                <w:sz w:val="30"/>
                                <w:szCs w:val="30"/>
                              </w:rPr>
                            </w:pPr>
                            <w:r>
                              <w:rPr>
                                <w:b/>
                                <w:bCs/>
                                <w:smallCaps/>
                                <w:color w:val="FFFFFF"/>
                                <w:sz w:val="30"/>
                                <w:szCs w:val="30"/>
                              </w:rPr>
                              <w:t>Líi</w:t>
                            </w:r>
                          </w:p>
                        </w:txbxContent>
                      </wps:txbx>
                      <wps:bodyPr wrap="none" lIns="0" tIns="0" rIns="0" bIns="0"/>
                    </wps:wsp>
                  </a:graphicData>
                </a:graphic>
              </wp:anchor>
            </w:drawing>
          </mc:Choice>
          <mc:Fallback>
            <w:pict>
              <v:shape id="Shape 130" o:spid="_x0000_s1071" type="#_x0000_t202" style="position:absolute;margin-left:53.35pt;margin-top:2pt;width:19.2pt;height:19.2pt;z-index:125829476;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zJiQEAABMDAAAOAAAAZHJzL2Uyb0RvYy54bWysUl1LwzAUfRf8DyHvrt2HImXtQMZEEBWm&#10;PyBNkzXQ5IYkrt2/9yZbN9E38SW9uff25Jxz73I16I7shfMKTEmnk5wSYTg0yuxK+vG+ubmnxAdm&#10;GtaBESU9CE9X1fXVsreFmEELXSMcQRDji96WtA3BFlnmeSs08xOwwmBRgtMs4NXtssaxHtF1l83y&#10;/C7rwTXWARfeY3Z9LNIq4UspeHiV0otAupIit5BOl846nlm1ZMXOMdsqfqLB/sBCM2Xw0TPUmgVG&#10;Pp36BaUVd+BBhgkHnYGUioukAdVM8x9qti2zImlBc7w92+T/D5a/7N8cUQ3Obo7+GKZxSOldEhNo&#10;T299gV1bi31heIABW8e8x2RUPUin4xf1EKwj0OFsrhgC4ZicLeb3C6xwLJ1iRM8uP1vnw6MATWJQ&#10;UoezS5ay/bMPx9axJb5lYKO6LuYjwyOTGIWhHpKgxe1Is4bmgOx7HHNJDe4hJd2TQRfjRoyBG4P6&#10;FIzQ6HziedqSONrv90TgssvVFwAAAP//AwBQSwMEFAAGAAgAAAAhAJsdZiLaAAAACAEAAA8AAABk&#10;cnMvZG93bnJldi54bWxMj81OwzAQhO9IvIO1SNyonSqUKsSpEIIjlVq4cHPibZI2Xke204a3Z3uC&#10;46cZzU+5md0gzhhi70lDtlAgkBpve2o1fH2+P6xBxGTImsETavjBCJvq9qY0hfUX2uF5n1rBIRQL&#10;o6FLaSykjE2HzsSFH5FYO/jgTGIMrbTBXDjcDXKp1Eo60xM3dGbE1w6b035yGg4f29PxbdqpY6vW&#10;+J0FnOtsq/X93fzyDCLhnP7McJ3P06HiTbWfyEYxMKvVE1s15HzpquePGYiaeZmDrEr5/0D1CwAA&#10;//8DAFBLAQItABQABgAIAAAAIQC2gziS/gAAAOEBAAATAAAAAAAAAAAAAAAAAAAAAABbQ29udGVu&#10;dF9UeXBlc10ueG1sUEsBAi0AFAAGAAgAAAAhADj9If/WAAAAlAEAAAsAAAAAAAAAAAAAAAAALwEA&#10;AF9yZWxzLy5yZWxzUEsBAi0AFAAGAAgAAAAhAIos/MmJAQAAEwMAAA4AAAAAAAAAAAAAAAAALgIA&#10;AGRycy9lMm9Eb2MueG1sUEsBAi0AFAAGAAgAAAAhAJsdZiLaAAAACAEAAA8AAAAAAAAAAAAAAAAA&#10;4wMAAGRycy9kb3ducmV2LnhtbFBLBQYAAAAABAAEAPMAAADqBAAAAAA=&#10;" filled="f" stroked="f">
                <v:textbox inset="0,0,0,0">
                  <w:txbxContent>
                    <w:p w:rsidR="00846459" w:rsidRDefault="00402632">
                      <w:pPr>
                        <w:pStyle w:val="Other0"/>
                        <w:pBdr>
                          <w:top w:val="single" w:sz="0" w:space="0" w:color="E86728"/>
                          <w:left w:val="single" w:sz="0" w:space="0" w:color="E86728"/>
                          <w:bottom w:val="single" w:sz="0" w:space="0" w:color="E86728"/>
                          <w:right w:val="single" w:sz="0" w:space="0" w:color="E86728"/>
                        </w:pBdr>
                        <w:shd w:val="clear" w:color="auto" w:fill="E86728"/>
                        <w:spacing w:after="0" w:line="240" w:lineRule="auto"/>
                        <w:rPr>
                          <w:sz w:val="30"/>
                          <w:szCs w:val="30"/>
                        </w:rPr>
                      </w:pPr>
                      <w:r>
                        <w:rPr>
                          <w:b/>
                          <w:bCs/>
                          <w:smallCaps/>
                          <w:color w:val="FFFFFF"/>
                          <w:sz w:val="30"/>
                          <w:szCs w:val="30"/>
                        </w:rPr>
                        <w:t>Líi</w:t>
                      </w:r>
                    </w:p>
                  </w:txbxContent>
                </v:textbox>
                <w10:wrap type="topAndBottom" anchorx="page"/>
              </v:shape>
            </w:pict>
          </mc:Fallback>
        </mc:AlternateContent>
      </w:r>
      <w:r>
        <w:rPr>
          <w:noProof/>
          <w:lang w:val="en-US" w:eastAsia="en-US" w:bidi="ar-SA"/>
        </w:rPr>
        <mc:AlternateContent>
          <mc:Choice Requires="wps">
            <w:drawing>
              <wp:anchor distT="28575" distB="20955" distL="0" distR="0" simplePos="0" relativeHeight="125829478" behindDoc="0" locked="0" layoutInCell="1" allowOverlap="1">
                <wp:simplePos x="0" y="0"/>
                <wp:positionH relativeFrom="page">
                  <wp:posOffset>1003935</wp:posOffset>
                </wp:positionH>
                <wp:positionV relativeFrom="paragraph">
                  <wp:posOffset>28575</wp:posOffset>
                </wp:positionV>
                <wp:extent cx="981710" cy="219710"/>
                <wp:effectExtent l="0" t="0" r="0" b="0"/>
                <wp:wrapTopAndBottom/>
                <wp:docPr id="132" name="Shape 132"/>
                <wp:cNvGraphicFramePr/>
                <a:graphic xmlns:a="http://schemas.openxmlformats.org/drawingml/2006/main">
                  <a:graphicData uri="http://schemas.microsoft.com/office/word/2010/wordprocessingShape">
                    <wps:wsp>
                      <wps:cNvSpPr txBox="1"/>
                      <wps:spPr>
                        <a:xfrm>
                          <a:off x="0" y="0"/>
                          <a:ext cx="981710" cy="219710"/>
                        </a:xfrm>
                        <a:prstGeom prst="rect">
                          <a:avLst/>
                        </a:prstGeom>
                        <a:noFill/>
                      </wps:spPr>
                      <wps:txbx>
                        <w:txbxContent>
                          <w:p w:rsidR="00846459" w:rsidRDefault="00402632">
                            <w:pPr>
                              <w:pStyle w:val="Bodytext20"/>
                              <w:shd w:val="clear" w:color="auto" w:fill="auto"/>
                              <w:spacing w:after="0"/>
                            </w:pPr>
                            <w:r>
                              <w:rPr>
                                <w:color w:val="009347"/>
                              </w:rPr>
                              <w:t xml:space="preserve">CHUAN BỊ </w:t>
                            </w:r>
                            <w:r>
                              <w:rPr>
                                <w:color w:val="FACF55"/>
                              </w:rPr>
                              <w:t>■</w:t>
                            </w:r>
                          </w:p>
                        </w:txbxContent>
                      </wps:txbx>
                      <wps:bodyPr wrap="none" lIns="0" tIns="0" rIns="0" bIns="0"/>
                    </wps:wsp>
                  </a:graphicData>
                </a:graphic>
              </wp:anchor>
            </w:drawing>
          </mc:Choice>
          <mc:Fallback>
            <w:pict>
              <v:shape id="Shape 132" o:spid="_x0000_s1072" type="#_x0000_t202" style="position:absolute;margin-left:79.05pt;margin-top:2.25pt;width:77.3pt;height:17.3pt;z-index:125829478;visibility:visible;mso-wrap-style:none;mso-wrap-distance-left:0;mso-wrap-distance-top:2.25pt;mso-wrap-distance-right:0;mso-wrap-distance-bottom:1.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NujAEAABMDAAAOAAAAZHJzL2Uyb0RvYy54bWysUlFLwzAQfhf8DyHvru2UuZV1AxkTQVSY&#10;/oAsTdZAkwtJXLt/7yVbN9E38SW93F2/fN93N1/2uiV74bwCU9FilFMiDIdamV1FP97XN1NKfGCm&#10;Zi0YUdGD8HS5uL6ad7YUY2igrYUjCGJ82dmKNiHYMss8b4RmfgRWGCxKcJoFvLpdVjvWIbpus3Ge&#10;T7IOXG0dcOE9ZlfHIl0kfCkFD69SehFIW1HkFtLp0rmNZ7aYs3LnmG0UP9Fgf2ChmTL46BlqxQIj&#10;n079gtKKO/Agw4iDzkBKxUXSgGqK/IeaTcOsSFrQHG/PNvn/g+Uv+zdHVI2zux1TYpjGIaV3SUyg&#10;PZ31JXZtLPaF/gF6bB3yHpNRdS+djl/UQ7CORh/O5oo+EI7J2bS4L7DCsTQuZjFG9Ozys3U+PArQ&#10;JAYVdTi7ZCnbP/twbB1a4lsG1qptYz4yPDKJUei3fRJ0NxlobqE+IPsOx1xRg3tISftk0MW4EUPg&#10;hmB7CgZodD7xPG1JHO33eyJw2eXFFwAAAP//AwBQSwMEFAAGAAgAAAAhAIs1JWHcAAAACAEAAA8A&#10;AABkcnMvZG93bnJldi54bWxMj8FOwzAQRO9I/IO1SNyo7UIhhDgVQnCkUgsXbk68TdLG6yh22vD3&#10;LCe47WhGs2+K9ex7ccIxdoEM6IUCgVQH11Fj4PPj7SYDEZMlZ/tAaOAbI6zLy4vC5i6caYunXWoE&#10;l1DMrYE2pSGXMtYtehsXYUBibx9GbxPLsZFutGcu971cKnUvve2IP7R2wJcW6+Nu8gb275vj4XXa&#10;qkOjMvzSI86V3hhzfTU/P4FIOKe/MPziMzqUzFSFiVwUPetVpjlq4G4Fgv1bvXwAUfHxqEGWhfw/&#10;oPwBAAD//wMAUEsBAi0AFAAGAAgAAAAhALaDOJL+AAAA4QEAABMAAAAAAAAAAAAAAAAAAAAAAFtD&#10;b250ZW50X1R5cGVzXS54bWxQSwECLQAUAAYACAAAACEAOP0h/9YAAACUAQAACwAAAAAAAAAAAAAA&#10;AAAvAQAAX3JlbHMvLnJlbHNQSwECLQAUAAYACAAAACEATmhzbowBAAATAwAADgAAAAAAAAAAAAAA&#10;AAAuAgAAZHJzL2Uyb0RvYy54bWxQSwECLQAUAAYACAAAACEAizUlYdwAAAAIAQAADwAAAAAAAAAA&#10;AAAAAADmAwAAZHJzL2Rvd25yZXYueG1sUEsFBgAAAAAEAAQA8wAAAO8EAAAAAA==&#10;" filled="f" stroked="f">
                <v:textbox inset="0,0,0,0">
                  <w:txbxContent>
                    <w:p w:rsidR="00846459" w:rsidRDefault="00402632">
                      <w:pPr>
                        <w:pStyle w:val="Bodytext20"/>
                        <w:shd w:val="clear" w:color="auto" w:fill="auto"/>
                        <w:spacing w:after="0"/>
                      </w:pPr>
                      <w:r>
                        <w:rPr>
                          <w:color w:val="009347"/>
                        </w:rPr>
                        <w:t xml:space="preserve">CHUAN BỊ </w:t>
                      </w:r>
                      <w:r>
                        <w:rPr>
                          <w:color w:val="FACF55"/>
                        </w:rPr>
                        <w:t>■</w:t>
                      </w:r>
                    </w:p>
                  </w:txbxContent>
                </v:textbox>
                <w10:wrap type="topAndBottom" anchorx="page"/>
              </v:shape>
            </w:pict>
          </mc:Fallback>
        </mc:AlternateContent>
      </w:r>
    </w:p>
    <w:p w:rsidR="00846459" w:rsidRDefault="00402632">
      <w:pPr>
        <w:pStyle w:val="Heading50"/>
        <w:keepNext/>
        <w:keepLines/>
        <w:numPr>
          <w:ilvl w:val="0"/>
          <w:numId w:val="29"/>
        </w:numPr>
        <w:shd w:val="clear" w:color="auto" w:fill="auto"/>
        <w:tabs>
          <w:tab w:val="left" w:pos="378"/>
        </w:tabs>
        <w:spacing w:line="288" w:lineRule="auto"/>
        <w:rPr>
          <w:sz w:val="24"/>
          <w:szCs w:val="24"/>
        </w:rPr>
      </w:pPr>
      <w:bookmarkStart w:id="83" w:name="bookmark94"/>
      <w:bookmarkStart w:id="84" w:name="bookmark95"/>
      <w:r>
        <w:rPr>
          <w:rFonts w:ascii="Times New Roman" w:eastAsia="Times New Roman" w:hAnsi="Times New Roman" w:cs="Times New Roman"/>
          <w:color w:val="231F20"/>
          <w:w w:val="100"/>
          <w:sz w:val="24"/>
          <w:szCs w:val="24"/>
        </w:rPr>
        <w:t>Đối với nhà trường</w:t>
      </w:r>
      <w:bookmarkEnd w:id="83"/>
      <w:bookmarkEnd w:id="84"/>
    </w:p>
    <w:p w:rsidR="00846459" w:rsidRDefault="00402632">
      <w:pPr>
        <w:pStyle w:val="BodyText"/>
        <w:numPr>
          <w:ilvl w:val="0"/>
          <w:numId w:val="27"/>
        </w:numPr>
        <w:shd w:val="clear" w:color="auto" w:fill="auto"/>
        <w:tabs>
          <w:tab w:val="left" w:pos="306"/>
        </w:tabs>
        <w:spacing w:after="40" w:line="288" w:lineRule="auto"/>
        <w:ind w:left="300" w:hanging="300"/>
        <w:jc w:val="both"/>
      </w:pPr>
      <w:r>
        <w:t>Trang trí phông: các hình ảnh liên quan đến Tết Trung thu như: Chú Cuội, Chị Hằng, múa lân - sư tử, đèn ông sao, rước đèn, khóm tre,...;</w:t>
      </w:r>
    </w:p>
    <w:p w:rsidR="00846459" w:rsidRDefault="00402632">
      <w:pPr>
        <w:pStyle w:val="BodyText"/>
        <w:numPr>
          <w:ilvl w:val="0"/>
          <w:numId w:val="27"/>
        </w:numPr>
        <w:shd w:val="clear" w:color="auto" w:fill="auto"/>
        <w:tabs>
          <w:tab w:val="left" w:pos="306"/>
        </w:tabs>
        <w:spacing w:after="40" w:line="288" w:lineRule="auto"/>
        <w:ind w:left="300" w:hanging="300"/>
        <w:jc w:val="both"/>
      </w:pPr>
      <w:r>
        <w:t>Số bàn bằng số lớp thi “Bày mâm cỗ Trung thu”. Bàn bày cỗ nên ở vị trí xung quanh sân khấu, nơi tiến hành lễ (tuỳ sân khấu của trường rộng hay hẹp);</w:t>
      </w:r>
    </w:p>
    <w:p w:rsidR="00846459" w:rsidRDefault="00402632">
      <w:pPr>
        <w:pStyle w:val="BodyText"/>
        <w:numPr>
          <w:ilvl w:val="0"/>
          <w:numId w:val="27"/>
        </w:numPr>
        <w:shd w:val="clear" w:color="auto" w:fill="auto"/>
        <w:tabs>
          <w:tab w:val="left" w:pos="306"/>
        </w:tabs>
        <w:spacing w:after="40" w:line="288" w:lineRule="auto"/>
      </w:pPr>
      <w:r>
        <w:t>Hệ thống âm thanh phục vụ hoạt động;</w:t>
      </w:r>
    </w:p>
    <w:p w:rsidR="00846459" w:rsidRDefault="00402632">
      <w:pPr>
        <w:pStyle w:val="BodyText"/>
        <w:numPr>
          <w:ilvl w:val="0"/>
          <w:numId w:val="27"/>
        </w:numPr>
        <w:shd w:val="clear" w:color="auto" w:fill="auto"/>
        <w:tabs>
          <w:tab w:val="left" w:pos="306"/>
        </w:tabs>
        <w:spacing w:after="40" w:line="288" w:lineRule="auto"/>
      </w:pPr>
      <w:r>
        <w:t>Đội múa lân, trống (nếu có điểu kiện);</w:t>
      </w:r>
    </w:p>
    <w:p w:rsidR="00846459" w:rsidRDefault="00402632">
      <w:pPr>
        <w:pStyle w:val="BodyText"/>
        <w:numPr>
          <w:ilvl w:val="0"/>
          <w:numId w:val="27"/>
        </w:numPr>
        <w:shd w:val="clear" w:color="auto" w:fill="auto"/>
        <w:tabs>
          <w:tab w:val="left" w:pos="306"/>
        </w:tabs>
        <w:spacing w:after="100" w:line="288" w:lineRule="auto"/>
      </w:pPr>
      <w:r>
        <w:t>Quà tặng cho HS có hoàn cảnh khó khăn.</w:t>
      </w:r>
    </w:p>
    <w:p w:rsidR="00846459" w:rsidRDefault="00402632">
      <w:pPr>
        <w:pStyle w:val="BodyText"/>
        <w:numPr>
          <w:ilvl w:val="0"/>
          <w:numId w:val="29"/>
        </w:numPr>
        <w:shd w:val="clear" w:color="auto" w:fill="auto"/>
        <w:tabs>
          <w:tab w:val="left" w:pos="402"/>
        </w:tabs>
        <w:spacing w:after="40" w:line="288" w:lineRule="auto"/>
      </w:pPr>
      <w:r>
        <w:rPr>
          <w:b/>
          <w:bCs/>
        </w:rPr>
        <w:t>Đối với GV</w:t>
      </w:r>
    </w:p>
    <w:p w:rsidR="00846459" w:rsidRDefault="00402632">
      <w:pPr>
        <w:pStyle w:val="BodyText"/>
        <w:numPr>
          <w:ilvl w:val="0"/>
          <w:numId w:val="27"/>
        </w:numPr>
        <w:shd w:val="clear" w:color="auto" w:fill="auto"/>
        <w:tabs>
          <w:tab w:val="left" w:pos="306"/>
        </w:tabs>
        <w:spacing w:after="40" w:line="286" w:lineRule="auto"/>
        <w:ind w:left="300" w:hanging="300"/>
        <w:jc w:val="both"/>
      </w:pPr>
      <w:r>
        <w:t xml:space="preserve">Phân công hai lớp chuẩn bị văn nghệ - các bài hát, múa vể Trung thu </w:t>
      </w:r>
      <w:r>
        <w:rPr>
          <w:i/>
          <w:iCs/>
        </w:rPr>
        <w:t>(</w:t>
      </w:r>
      <w:r>
        <w:rPr>
          <w:i/>
          <w:iCs/>
          <w:sz w:val="22"/>
          <w:szCs w:val="22"/>
        </w:rPr>
        <w:t>Chiếc đèn ông sao</w:t>
      </w:r>
      <w:r>
        <w:t xml:space="preserve"> - sáng tác: Phạm Tuyên, </w:t>
      </w:r>
      <w:r>
        <w:rPr>
          <w:i/>
          <w:iCs/>
          <w:sz w:val="22"/>
          <w:szCs w:val="22"/>
        </w:rPr>
        <w:t>Rước đèn tháng Tám</w:t>
      </w:r>
      <w:r>
        <w:t xml:space="preserve"> - sáng tác: Đức Quỳnh); Phân công mỗi lớp khoảng 5 - 7 em tham gia thi “Bày mâm cỗ Trung thu”;</w:t>
      </w:r>
    </w:p>
    <w:p w:rsidR="00846459" w:rsidRDefault="00402632">
      <w:pPr>
        <w:pStyle w:val="BodyText"/>
        <w:numPr>
          <w:ilvl w:val="0"/>
          <w:numId w:val="27"/>
        </w:numPr>
        <w:shd w:val="clear" w:color="auto" w:fill="auto"/>
        <w:tabs>
          <w:tab w:val="left" w:pos="306"/>
        </w:tabs>
        <w:spacing w:after="40" w:line="288" w:lineRule="auto"/>
      </w:pPr>
      <w:r>
        <w:t>Danh sách HS có hoàn cảnh khó khăn được nhận quà Trung thu;</w:t>
      </w:r>
    </w:p>
    <w:p w:rsidR="00846459" w:rsidRDefault="00402632">
      <w:pPr>
        <w:pStyle w:val="BodyText"/>
        <w:numPr>
          <w:ilvl w:val="0"/>
          <w:numId w:val="27"/>
        </w:numPr>
        <w:shd w:val="clear" w:color="auto" w:fill="auto"/>
        <w:tabs>
          <w:tab w:val="left" w:pos="306"/>
        </w:tabs>
        <w:spacing w:after="40" w:line="288" w:lineRule="auto"/>
      </w:pPr>
      <w:r>
        <w:t>Chi đoàn GV hỗ trợ GV phụ trách tập múa lân cho HS (nếu có);</w:t>
      </w:r>
    </w:p>
    <w:p w:rsidR="00846459" w:rsidRDefault="00402632">
      <w:pPr>
        <w:pStyle w:val="BodyText"/>
        <w:numPr>
          <w:ilvl w:val="0"/>
          <w:numId w:val="27"/>
        </w:numPr>
        <w:shd w:val="clear" w:color="auto" w:fill="auto"/>
        <w:tabs>
          <w:tab w:val="left" w:pos="306"/>
        </w:tabs>
        <w:spacing w:after="40" w:line="288" w:lineRule="auto"/>
      </w:pPr>
      <w:r>
        <w:t>BGK chấm cỗ Trung thu: 7 HS và một GV làm thư kí tổng hợp điểm;</w:t>
      </w:r>
    </w:p>
    <w:p w:rsidR="00846459" w:rsidRDefault="00402632">
      <w:pPr>
        <w:pStyle w:val="BodyText"/>
        <w:numPr>
          <w:ilvl w:val="0"/>
          <w:numId w:val="27"/>
        </w:numPr>
        <w:shd w:val="clear" w:color="auto" w:fill="auto"/>
        <w:tabs>
          <w:tab w:val="left" w:pos="306"/>
        </w:tabs>
        <w:spacing w:after="100" w:line="288" w:lineRule="auto"/>
      </w:pPr>
      <w:r>
        <w:t>Đội cờ đỏ, sao đỏ chấm điểm kỉ luật hoạt động tập thể các lớp.</w:t>
      </w:r>
    </w:p>
    <w:p w:rsidR="00846459" w:rsidRDefault="00402632">
      <w:pPr>
        <w:pStyle w:val="BodyText"/>
        <w:numPr>
          <w:ilvl w:val="0"/>
          <w:numId w:val="29"/>
        </w:numPr>
        <w:shd w:val="clear" w:color="auto" w:fill="auto"/>
        <w:tabs>
          <w:tab w:val="left" w:pos="402"/>
        </w:tabs>
        <w:spacing w:after="40" w:line="288" w:lineRule="auto"/>
      </w:pPr>
      <w:r>
        <w:rPr>
          <w:b/>
          <w:bCs/>
        </w:rPr>
        <w:t>Đối với HS</w:t>
      </w:r>
    </w:p>
    <w:p w:rsidR="00846459" w:rsidRDefault="00402632">
      <w:pPr>
        <w:pStyle w:val="BodyText"/>
        <w:numPr>
          <w:ilvl w:val="0"/>
          <w:numId w:val="27"/>
        </w:numPr>
        <w:shd w:val="clear" w:color="auto" w:fill="auto"/>
        <w:tabs>
          <w:tab w:val="left" w:pos="306"/>
        </w:tabs>
        <w:spacing w:after="40" w:line="288" w:lineRule="auto"/>
        <w:ind w:left="300" w:hanging="300"/>
        <w:jc w:val="both"/>
      </w:pPr>
      <w:r>
        <w:t>Mỗi HS tự làm hoặc tự chuẩn bị một đồ chơi Trung thu như đèn ông sao, đèn kéo quân, mặt nạ các con vật, nhân vật yêu thích như thỏ ngọc, cún bông,...</w:t>
      </w:r>
    </w:p>
    <w:p w:rsidR="00846459" w:rsidRDefault="00402632">
      <w:pPr>
        <w:pStyle w:val="BodyText"/>
        <w:numPr>
          <w:ilvl w:val="0"/>
          <w:numId w:val="27"/>
        </w:numPr>
        <w:shd w:val="clear" w:color="auto" w:fill="auto"/>
        <w:tabs>
          <w:tab w:val="left" w:pos="306"/>
        </w:tabs>
        <w:spacing w:after="40" w:line="288" w:lineRule="auto"/>
      </w:pPr>
      <w:r>
        <w:t>HS có thể tự làm bằng các nguyên liệu sẵn có như giấy màu, bìa, lá, hoa,...;</w:t>
      </w:r>
    </w:p>
    <w:p w:rsidR="00846459" w:rsidRDefault="00402632">
      <w:pPr>
        <w:pStyle w:val="BodyText"/>
        <w:numPr>
          <w:ilvl w:val="0"/>
          <w:numId w:val="27"/>
        </w:numPr>
        <w:shd w:val="clear" w:color="auto" w:fill="auto"/>
        <w:tabs>
          <w:tab w:val="left" w:pos="306"/>
        </w:tabs>
        <w:spacing w:after="0" w:line="288" w:lineRule="auto"/>
        <w:ind w:left="300" w:hanging="300"/>
        <w:jc w:val="both"/>
      </w:pPr>
      <w:r>
        <w:t>HS các lớp với sự hỗ trợ của GVCN bày một mâm cỗ Trung thu, phân công HS chuẩn bị các loại quả, bánh kẹo,... khuyến khích HS nêu ý tưởng và lựa chọn cách trình bày.</w:t>
      </w:r>
    </w:p>
    <w:p w:rsidR="00846459" w:rsidRDefault="00402632">
      <w:pPr>
        <w:spacing w:line="1" w:lineRule="exact"/>
        <w:sectPr w:rsidR="00846459">
          <w:footnotePr>
            <w:numFmt w:val="lowerLetter"/>
            <w:numStart w:val="12"/>
          </w:footnotePr>
          <w:type w:val="continuous"/>
          <w:pgSz w:w="11247" w:h="16490"/>
          <w:pgMar w:top="1520" w:right="1186" w:bottom="1695" w:left="1474" w:header="0" w:footer="3" w:gutter="0"/>
          <w:cols w:space="720"/>
          <w:noEndnote/>
          <w:docGrid w:linePitch="360"/>
        </w:sectPr>
      </w:pPr>
      <w:r>
        <w:rPr>
          <w:noProof/>
          <w:lang w:val="en-US" w:eastAsia="en-US" w:bidi="ar-SA"/>
        </w:rPr>
        <mc:AlternateContent>
          <mc:Choice Requires="wps">
            <w:drawing>
              <wp:anchor distT="0" distB="0" distL="0" distR="0" simplePos="0" relativeHeight="125829480" behindDoc="0" locked="0" layoutInCell="1" allowOverlap="1">
                <wp:simplePos x="0" y="0"/>
                <wp:positionH relativeFrom="page">
                  <wp:posOffset>720090</wp:posOffset>
                </wp:positionH>
                <wp:positionV relativeFrom="paragraph">
                  <wp:posOffset>0</wp:posOffset>
                </wp:positionV>
                <wp:extent cx="280670" cy="271145"/>
                <wp:effectExtent l="0" t="0" r="0" b="0"/>
                <wp:wrapTopAndBottom/>
                <wp:docPr id="134" name="Shape 134"/>
                <wp:cNvGraphicFramePr/>
                <a:graphic xmlns:a="http://schemas.openxmlformats.org/drawingml/2006/main">
                  <a:graphicData uri="http://schemas.microsoft.com/office/word/2010/wordprocessingShape">
                    <wps:wsp>
                      <wps:cNvSpPr txBox="1"/>
                      <wps:spPr>
                        <a:xfrm>
                          <a:off x="0" y="0"/>
                          <a:ext cx="280670" cy="271145"/>
                        </a:xfrm>
                        <a:prstGeom prst="rect">
                          <a:avLst/>
                        </a:prstGeom>
                        <a:noFill/>
                      </wps:spPr>
                      <wps:txbx>
                        <w:txbxContent>
                          <w:p w:rsidR="00846459" w:rsidRDefault="00402632">
                            <w:pPr>
                              <w:pStyle w:val="Other0"/>
                              <w:pBdr>
                                <w:top w:val="single" w:sz="0" w:space="0" w:color="E86729"/>
                                <w:left w:val="single" w:sz="0" w:space="0" w:color="E86729"/>
                                <w:bottom w:val="single" w:sz="0" w:space="0" w:color="E86729"/>
                                <w:right w:val="single" w:sz="0" w:space="0" w:color="E86729"/>
                              </w:pBdr>
                              <w:shd w:val="clear" w:color="auto" w:fill="E86729"/>
                              <w:spacing w:after="0" w:line="240" w:lineRule="auto"/>
                              <w:rPr>
                                <w:sz w:val="34"/>
                                <w:szCs w:val="34"/>
                              </w:rPr>
                            </w:pPr>
                            <w:r>
                              <w:rPr>
                                <w:color w:val="FFFFFF"/>
                                <w:sz w:val="34"/>
                                <w:szCs w:val="34"/>
                              </w:rPr>
                              <w:t>ũĩì</w:t>
                            </w:r>
                          </w:p>
                        </w:txbxContent>
                      </wps:txbx>
                      <wps:bodyPr wrap="none" lIns="0" tIns="0" rIns="0" bIns="0"/>
                    </wps:wsp>
                  </a:graphicData>
                </a:graphic>
              </wp:anchor>
            </w:drawing>
          </mc:Choice>
          <mc:Fallback>
            <w:pict>
              <v:shape id="Shape 134" o:spid="_x0000_s1073" type="#_x0000_t202" style="position:absolute;margin-left:56.7pt;margin-top:0;width:22.1pt;height:21.35pt;z-index:12582948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xcjQEAABMDAAAOAAAAZHJzL2Uyb0RvYy54bWysUlFLwzAQfhf8DyHvrt2c2yjrBjImgqgw&#10;/QFpmqyBJheSuHb/3ku2TtE38SW93F2/fN93t1z3uiUH4bwCU9LxKKdEGA61MvuSvr9tbxaU+MBM&#10;zVowoqRH4el6dX217GwhJtBAWwtHEMT4orMlbUKwRZZ53gjN/AisMFiU4DQLeHX7rHasQ3TdZpM8&#10;n2UduNo64MJ7zG5ORbpK+FIKHl6k9CKQtqTILaTTpbOKZ7ZasmLvmG0UP9Ngf2ChmTL46AVqwwIj&#10;H079gtKKO/Agw4iDzkBKxUXSgGrG+Q81u4ZZkbSgOd5ebPL/B8ufD6+OqBpndzulxDCNQ0rvkphA&#10;ezrrC+zaWewL/T302DrkPSaj6l46Hb+oh2AdjT5ezBV9IByTk0U+m2OFY2kyH4+ndxEl+/rZOh8e&#10;BGgSg5I6nF2ylB2efDi1Di3xLQNb1bYxHxmemMQo9FWfBE3nA80K6iOy73DMJTW4h5S0jwZdjBsx&#10;BG4IqnMwQKPzied5S+Jov98Tga9dXn0CAAD//wMAUEsDBBQABgAIAAAAIQBtBXFw2wAAAAcBAAAP&#10;AAAAZHJzL2Rvd25yZXYueG1sTI/BTsMwEETvSPyDtUjcqJ1S2irEqRCCI5VauHBz4m2SNl5HttOG&#10;v2d7guNoRjNvis3kenHGEDtPGrKZAoFUe9tRo+Hr8/1hDSImQ9b0nlDDD0bYlLc3hcmtv9AOz/vU&#10;CC6hmBsNbUpDLmWsW3QmzvyAxN7BB2cSy9BIG8yFy10v50otpTMd8UJrBnxtsT7tR6fh8LE9Hd/G&#10;nTo2ao3fWcCpyrZa399NL88gEk7pLwxXfEaHkpkqP5KNomedPS44qoEfXe2n1RJEpWExX4EsC/mf&#10;v/wFAAD//wMAUEsBAi0AFAAGAAgAAAAhALaDOJL+AAAA4QEAABMAAAAAAAAAAAAAAAAAAAAAAFtD&#10;b250ZW50X1R5cGVzXS54bWxQSwECLQAUAAYACAAAACEAOP0h/9YAAACUAQAACwAAAAAAAAAAAAAA&#10;AAAvAQAAX3JlbHMvLnJlbHNQSwECLQAUAAYACAAAACEADZ68XI0BAAATAwAADgAAAAAAAAAAAAAA&#10;AAAuAgAAZHJzL2Uyb0RvYy54bWxQSwECLQAUAAYACAAAACEAbQVxcNsAAAAHAQAADwAAAAAAAAAA&#10;AAAAAADnAwAAZHJzL2Rvd25yZXYueG1sUEsFBgAAAAAEAAQA8wAAAO8EAAAAAA==&#10;" filled="f" stroked="f">
                <v:textbox inset="0,0,0,0">
                  <w:txbxContent>
                    <w:p w:rsidR="00846459" w:rsidRDefault="00402632">
                      <w:pPr>
                        <w:pStyle w:val="Other0"/>
                        <w:pBdr>
                          <w:top w:val="single" w:sz="0" w:space="0" w:color="E86729"/>
                          <w:left w:val="single" w:sz="0" w:space="0" w:color="E86729"/>
                          <w:bottom w:val="single" w:sz="0" w:space="0" w:color="E86729"/>
                          <w:right w:val="single" w:sz="0" w:space="0" w:color="E86729"/>
                        </w:pBdr>
                        <w:shd w:val="clear" w:color="auto" w:fill="E86729"/>
                        <w:spacing w:after="0" w:line="240" w:lineRule="auto"/>
                        <w:rPr>
                          <w:sz w:val="34"/>
                          <w:szCs w:val="34"/>
                        </w:rPr>
                      </w:pPr>
                      <w:r>
                        <w:rPr>
                          <w:color w:val="FFFFFF"/>
                          <w:sz w:val="34"/>
                          <w:szCs w:val="34"/>
                        </w:rPr>
                        <w:t>ũĩì</w:t>
                      </w:r>
                    </w:p>
                  </w:txbxContent>
                </v:textbox>
                <w10:wrap type="topAndBottom" anchorx="page"/>
              </v:shape>
            </w:pict>
          </mc:Fallback>
        </mc:AlternateContent>
      </w:r>
      <w:r>
        <w:rPr>
          <w:noProof/>
          <w:lang w:val="en-US" w:eastAsia="en-US" w:bidi="ar-SA"/>
        </w:rPr>
        <mc:AlternateContent>
          <mc:Choice Requires="wps">
            <w:drawing>
              <wp:anchor distT="30480" distB="12065" distL="0" distR="0" simplePos="0" relativeHeight="125829482" behindDoc="0" locked="0" layoutInCell="1" allowOverlap="1">
                <wp:simplePos x="0" y="0"/>
                <wp:positionH relativeFrom="page">
                  <wp:posOffset>1003300</wp:posOffset>
                </wp:positionH>
                <wp:positionV relativeFrom="paragraph">
                  <wp:posOffset>30480</wp:posOffset>
                </wp:positionV>
                <wp:extent cx="2142490" cy="228600"/>
                <wp:effectExtent l="0" t="0" r="0" b="0"/>
                <wp:wrapTopAndBottom/>
                <wp:docPr id="136" name="Shape 136"/>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136" o:spid="_x0000_s1074" type="#_x0000_t202" style="position:absolute;margin-left:79pt;margin-top:2.4pt;width:168.7pt;height:18pt;z-index:125829482;visibility:visible;mso-wrap-style:none;mso-wrap-distance-left:0;mso-wrap-distance-top:2.4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N7jgEAABQDAAAOAAAAZHJzL2Uyb0RvYy54bWysUsFOwzAMvSPxD1HurF2ZplGtm4SmISQE&#10;SIMPSNNkjdTEURLW7u9xsnUguCEurmO79nvPXq4H3ZGDcF6Bqeh0klMiDIdGmX1F39+2NwtKfGCm&#10;YR0YUdGj8HS9ur5a9rYUBbTQNcIRbGJ82duKtiHYMss8b4VmfgJWGExKcJoFfLp91jjWY3fdZUWe&#10;z7MeXGMdcOE9RjenJF2l/lIKHl6k9CKQrqKILSTrkq2jzVZLVu4ds63iZxjsDyg0UwaHXlptWGDk&#10;w6lfrbTiDjzIMOGgM5BScZE4IJtp/oPNrmVWJC4ojrcXmfz/teXPh1dHVIO7u51TYpjGJaW5JAZQ&#10;nt76Eqt2FuvCcA8Dlo5xj8HIepBOxy/yIZhHoY8XccUQCMdgMZ0VsztMccwVxWKeJ/Wzr7+t8+FB&#10;gCbRqajD5SVN2eHJB0SCpWNJHGZgq7ouxiPEE5TohaEeEqPZYsRZQ3NE+D3uuaIGD5GS7tGgjPEk&#10;RseNTn12xtYofRp+PpO42+/vBODrmFefAAAA//8DAFBLAwQUAAYACAAAACEAJ7rNGNwAAAAIAQAA&#10;DwAAAGRycy9kb3ducmV2LnhtbEyPwU7DMBBE70j8g7VI3KgdlKIQ4lQIwZFKLVy4OfE2SRuvI9tp&#10;w9+znOC2oxnNzqs2ixvFGUMcPGnIVgoEUuvtQJ2Gz4+3uwJETIasGT2hhm+MsKmvrypTWn+hHZ73&#10;qRNcQrE0GvqUplLK2PboTFz5CYm9gw/OJJahkzaYC5e7Ud4r9SCdGYg/9GbClx7b0352Gg7v29Px&#10;dd6pY6cK/MoCLk221fr2Znl+ApFwSX9h+J3P06HmTY2fyUYxsl4XzJI05EzAfv64zkE0fKgCZF3J&#10;/wD1DwAAAP//AwBQSwECLQAUAAYACAAAACEAtoM4kv4AAADhAQAAEwAAAAAAAAAAAAAAAAAAAAAA&#10;W0NvbnRlbnRfVHlwZXNdLnhtbFBLAQItABQABgAIAAAAIQA4/SH/1gAAAJQBAAALAAAAAAAAAAAA&#10;AAAAAC8BAABfcmVscy8ucmVsc1BLAQItABQABgAIAAAAIQBFUQN7jgEAABQDAAAOAAAAAAAAAAAA&#10;AAAAAC4CAABkcnMvZTJvRG9jLnhtbFBLAQItABQABgAIAAAAIQAnus0Y3AAAAAgBAAAPAAAAAAAA&#10;AAAAAAAAAOgDAABkcnMvZG93bnJldi54bWxQSwUGAAAAAAQABADzAAAA8QQ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88900" distR="88900" simplePos="0" relativeHeight="125829484" behindDoc="0" locked="0" layoutInCell="1" allowOverlap="1">
                <wp:simplePos x="0" y="0"/>
                <wp:positionH relativeFrom="page">
                  <wp:posOffset>765810</wp:posOffset>
                </wp:positionH>
                <wp:positionV relativeFrom="paragraph">
                  <wp:posOffset>12700</wp:posOffset>
                </wp:positionV>
                <wp:extent cx="621665" cy="167640"/>
                <wp:effectExtent l="0" t="0" r="0" b="0"/>
                <wp:wrapSquare wrapText="bothSides"/>
                <wp:docPr id="138" name="Shape 138"/>
                <wp:cNvGraphicFramePr/>
                <a:graphic xmlns:a="http://schemas.openxmlformats.org/drawingml/2006/main">
                  <a:graphicData uri="http://schemas.microsoft.com/office/word/2010/wordprocessingShape">
                    <wps:wsp>
                      <wps:cNvSpPr txBox="1"/>
                      <wps:spPr>
                        <a:xfrm>
                          <a:off x="0" y="0"/>
                          <a:ext cx="621665" cy="167640"/>
                        </a:xfrm>
                        <a:prstGeom prst="rect">
                          <a:avLst/>
                        </a:prstGeom>
                        <a:noFill/>
                      </wps:spPr>
                      <wps:txbx>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động 1</w:t>
                            </w:r>
                          </w:p>
                        </w:txbxContent>
                      </wps:txbx>
                      <wps:bodyPr wrap="none" lIns="0" tIns="0" rIns="0" bIns="0"/>
                    </wps:wsp>
                  </a:graphicData>
                </a:graphic>
              </wp:anchor>
            </w:drawing>
          </mc:Choice>
          <mc:Fallback>
            <w:pict>
              <v:shape id="Shape 138" o:spid="_x0000_s1075" type="#_x0000_t202" style="position:absolute;margin-left:60.3pt;margin-top:1pt;width:48.95pt;height:13.2pt;z-index:125829484;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DUjgEAABMDAAAOAAAAZHJzL2Uyb0RvYy54bWysUsFOwzAMvSPxD1HurN0YBap1k9A0hIQA&#10;afABWZqskZo4SsLa/T1Otm4IboiL69ju8/OzZ4tet2QnnFdgKjoe5ZQIw6FWZlvRj/fV1R0lPjBT&#10;sxaMqOheeLqYX17MOluKCTTQ1sIRBDG+7GxFmxBsmWWeN0IzPwIrDCYlOM0CPt02qx3rEF232STP&#10;i6wDV1sHXHiP0eUhSecJX0rBw6uUXgTSVhS5hWRdsptos/mMlVvHbKP4kQb7AwvNlMGmJ6glC4x8&#10;OvULSivuwIMMIw46AykVF2kGnGac/5hm3TAr0iwojrcnmfz/wfKX3ZsjqsbdXeOqDNO4pNSXxADK&#10;01lfYtXaYl3oH6DH0iHuMRin7qXT8YvzEMyj0PuTuKIPhGOwmIyL4oYSjqlxcVtMk/jZ+WfrfHgU&#10;oEl0Kupwd0lStnv2AYlg6VASexlYqbaN8cjwwCR6od/0aaDp/UBzA/Ue2Xe45ooavENK2ieDKsaL&#10;GBw3OJujM0Cj8qn58Uriar+/E4HzLc+/AAAA//8DAFBLAwQUAAYACAAAACEA5ON2C9sAAAAIAQAA&#10;DwAAAGRycy9kb3ducmV2LnhtbEyPwU7DMBBE70j8g7VI3KidCKooxKkQgiOVWnrh5sTbJG28jmyn&#10;DX/PcoLbjmY0+6baLG4UFwxx8KQhWykQSK23A3UaDp/vDwWImAxZM3pCDd8YYVPf3lSmtP5KO7zs&#10;Uye4hGJpNPQpTaWUse3RmbjyExJ7Rx+cSSxDJ20wVy53o8yVWktnBuIPvZnwtcf2vJ+dhuPH9nx6&#10;m3fq1KkCv7KAS5Nttb6/W16eQSRc0l8YfvEZHWpmavxMNoqRda7WHNWQ8yT286x4AtHwUTyCrCv5&#10;f0D9AwAA//8DAFBLAQItABQABgAIAAAAIQC2gziS/gAAAOEBAAATAAAAAAAAAAAAAAAAAAAAAABb&#10;Q29udGVudF9UeXBlc10ueG1sUEsBAi0AFAAGAAgAAAAhADj9If/WAAAAlAEAAAsAAAAAAAAAAAAA&#10;AAAALwEAAF9yZWxzLy5yZWxzUEsBAi0AFAAGAAgAAAAhAMk5gNSOAQAAEwMAAA4AAAAAAAAAAAAA&#10;AAAALgIAAGRycy9lMm9Eb2MueG1sUEsBAi0AFAAGAAgAAAAhAOTjdgvbAAAACAEAAA8AAAAAAAAA&#10;AAAAAAAA6AMAAGRycy9kb3ducmV2LnhtbFBLBQYAAAAABAAEAPMAAADwBAAAAAA=&#10;" filled="f" stroked="f">
                <v:textbox inset="0,0,0,0">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động 1</w:t>
                      </w:r>
                    </w:p>
                  </w:txbxContent>
                </v:textbox>
                <w10:wrap type="square" anchorx="page"/>
              </v:shape>
            </w:pict>
          </mc:Fallback>
        </mc:AlternateContent>
      </w:r>
      <w:bookmarkStart w:id="85" w:name="bookmark98"/>
      <w:bookmarkStart w:id="86" w:name="bookmark99"/>
      <w:r>
        <w:t>RƯỚC ĐÈN TƯ LỚP RA (XUỐNG) SÂN</w:t>
      </w:r>
      <w:bookmarkEnd w:id="85"/>
      <w:bookmarkEnd w:id="86"/>
    </w:p>
    <w:p w:rsidR="00846459" w:rsidRDefault="00402632">
      <w:pPr>
        <w:pStyle w:val="BodyText"/>
        <w:shd w:val="clear" w:color="auto" w:fill="auto"/>
        <w:spacing w:after="0" w:line="288" w:lineRule="auto"/>
        <w:ind w:left="300" w:hanging="300"/>
        <w:jc w:val="both"/>
      </w:pPr>
      <w:r>
        <w:t>- GV yêu cầu các lớp xếp hàng ở hành lang lớp học, mỗi HS cầm một đồ chơi Trung thu, nhạc rước đèn nổi lên, các lớp lần lượt đi ra (xuống) sân đứng theo vị trí được phân công. Yêu cầu khi đi phải theo hàng, thứ tự, không chen lấn xô đẩy nhau. Vừa đi HS vừa hát theo nhạc tạo không khí vui vẻ;</w:t>
      </w:r>
      <w:r>
        <w:br w:type="page"/>
      </w:r>
    </w:p>
    <w:p w:rsidR="00846459" w:rsidRDefault="00402632">
      <w:pPr>
        <w:pStyle w:val="BodyText"/>
        <w:shd w:val="clear" w:color="auto" w:fill="auto"/>
        <w:spacing w:after="0" w:line="288" w:lineRule="auto"/>
        <w:ind w:left="580" w:hanging="280"/>
        <w:jc w:val="both"/>
      </w:pPr>
      <w:r>
        <w:rPr>
          <w:lang w:val="en-US" w:eastAsia="en-US" w:bidi="en-US"/>
        </w:rPr>
        <w:lastRenderedPageBreak/>
        <w:t xml:space="preserve">- </w:t>
      </w:r>
      <w:r>
        <w:t>Đội cờ đỏ, sao đỏ chấm điểm, kết thúc phần múa lân báo lại kết quả chấm điểm cho GV phụ trách.</w:t>
      </w:r>
    </w:p>
    <w:p w:rsidR="00846459" w:rsidRDefault="00402632">
      <w:pPr>
        <w:spacing w:line="1" w:lineRule="exact"/>
        <w:sectPr w:rsidR="00846459">
          <w:footnotePr>
            <w:numFmt w:val="lowerLetter"/>
            <w:numStart w:val="12"/>
          </w:footnotePr>
          <w:type w:val="continuous"/>
          <w:pgSz w:w="11247" w:h="16490"/>
          <w:pgMar w:top="1520" w:right="1115" w:bottom="1695" w:left="1261" w:header="0" w:footer="3" w:gutter="0"/>
          <w:cols w:space="720"/>
          <w:noEndnote/>
          <w:docGrid w:linePitch="360"/>
        </w:sectPr>
      </w:pPr>
      <w:r>
        <w:rPr>
          <w:noProof/>
          <w:lang w:val="en-US" w:eastAsia="en-US" w:bidi="ar-SA"/>
        </w:rPr>
        <mc:AlternateContent>
          <mc:Choice Requires="wps">
            <w:drawing>
              <wp:anchor distT="24130" distB="15875" distL="0" distR="0" simplePos="0" relativeHeight="125829486" behindDoc="0" locked="0" layoutInCell="1" allowOverlap="1">
                <wp:simplePos x="0" y="0"/>
                <wp:positionH relativeFrom="page">
                  <wp:posOffset>852805</wp:posOffset>
                </wp:positionH>
                <wp:positionV relativeFrom="paragraph">
                  <wp:posOffset>24130</wp:posOffset>
                </wp:positionV>
                <wp:extent cx="652145" cy="164465"/>
                <wp:effectExtent l="0" t="0" r="0" b="0"/>
                <wp:wrapTopAndBottom/>
                <wp:docPr id="140" name="Shape 140"/>
                <wp:cNvGraphicFramePr/>
                <a:graphic xmlns:a="http://schemas.openxmlformats.org/drawingml/2006/main">
                  <a:graphicData uri="http://schemas.microsoft.com/office/word/2010/wordprocessingShape">
                    <wps:wsp>
                      <wps:cNvSpPr txBox="1"/>
                      <wps:spPr>
                        <a:xfrm>
                          <a:off x="0" y="0"/>
                          <a:ext cx="652145" cy="16446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2</w:t>
                            </w:r>
                          </w:p>
                        </w:txbxContent>
                      </wps:txbx>
                      <wps:bodyPr wrap="none" lIns="0" tIns="0" rIns="0" bIns="0"/>
                    </wps:wsp>
                  </a:graphicData>
                </a:graphic>
              </wp:anchor>
            </w:drawing>
          </mc:Choice>
          <mc:Fallback>
            <w:pict>
              <v:shape id="Shape 140" o:spid="_x0000_s1076" type="#_x0000_t202" style="position:absolute;margin-left:67.15pt;margin-top:1.9pt;width:51.35pt;height:12.95pt;z-index:125829486;visibility:visible;mso-wrap-style:none;mso-wrap-distance-left:0;mso-wrap-distance-top:1.9pt;mso-wrap-distance-right:0;mso-wrap-distance-bottom:1.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ZCjAEAABMDAAAOAAAAZHJzL2Uyb0RvYy54bWysUlFLwzAQfhf8DyHvrt1oh5R1AxkTQVSY&#10;/oAsTdZAkwtJXLt/7yVbN9E38SW93F2/fN93t1gNuiMH4bwCU9PpJKdEGA6NMvuafrxv7u4p8YGZ&#10;hnVgRE2PwtPV8vZm0dtKzKCFrhGOIIjxVW9r2oZgqyzzvBWa+QlYYbAowWkW8Or2WeNYj+i6y2Z5&#10;Ps96cI11wIX3mF2finSZ8KUUPLxK6UUgXU2RW0inS+cuntlywaq9Y7ZV/EyD/YGFZsrgoxeoNQuM&#10;fDr1C0or7sCDDBMOOgMpFRdJA6qZ5j/UbFtmRdKC5nh7scn/Hyx/Obw5ohqcXYH+GKZxSOldEhNo&#10;T299hV1bi31heIABW8e8x2RUPUin4xf1EKwj0PFirhgC4Zicl7NpUVLCsTSdF8W8jCjZ9WfrfHgU&#10;oEkMaupwdslSdnj24dQ6tsS3DGxU18V8ZHhiEqMw7IYkqLzQ30FzRPY9jrmmBveQku7JoItxI8bA&#10;jcHuHIzQ6Hzied6SONrv90TgusvLLwAAAP//AwBQSwMEFAAGAAgAAAAhAF/DaHbcAAAACAEAAA8A&#10;AABkcnMvZG93bnJldi54bWxMj8FOwzAQRO9I/IO1SNyonQbREuJUCMGRSi1cuDnxNkkbryPbacPf&#10;s5zgtqMZzc4rN7MbxBlD7D1pyBYKBFLjbU+ths+Pt7s1iJgMWTN4Qg3fGGFTXV+VprD+Qjs871Mr&#10;uIRiYTR0KY2FlLHp0Jm48CMSewcfnEksQyttMBcud4NcKvUgnemJP3RmxJcOm9N+choO79vT8XXa&#10;qWOr1viVBZzrbKv17c38/AQi4Zz+wvA7n6dDxZtqP5GNYmCd3+cc1ZAzAfvLfMVsNR+PK5BVKf8D&#10;VD8AAAD//wMAUEsBAi0AFAAGAAgAAAAhALaDOJL+AAAA4QEAABMAAAAAAAAAAAAAAAAAAAAAAFtD&#10;b250ZW50X1R5cGVzXS54bWxQSwECLQAUAAYACAAAACEAOP0h/9YAAACUAQAACwAAAAAAAAAAAAAA&#10;AAAvAQAAX3JlbHMvLnJlbHNQSwECLQAUAAYACAAAACEAmE0GQowBAAATAwAADgAAAAAAAAAAAAAA&#10;AAAuAgAAZHJzL2Uyb0RvYy54bWxQSwECLQAUAAYACAAAACEAX8NodtwAAAAIAQAADwAAAAAAAAAA&#10;AAAAAADmAwAAZHJzL2Rvd25yZXYueG1sUEsFBgAAAAAEAAQA8wAAAO8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2</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29488" behindDoc="0" locked="0" layoutInCell="1" allowOverlap="1">
                <wp:simplePos x="0" y="0"/>
                <wp:positionH relativeFrom="page">
                  <wp:posOffset>1593215</wp:posOffset>
                </wp:positionH>
                <wp:positionV relativeFrom="paragraph">
                  <wp:posOffset>0</wp:posOffset>
                </wp:positionV>
                <wp:extent cx="1441450" cy="204470"/>
                <wp:effectExtent l="0" t="0" r="0" b="0"/>
                <wp:wrapTopAndBottom/>
                <wp:docPr id="142" name="Shape 142"/>
                <wp:cNvGraphicFramePr/>
                <a:graphic xmlns:a="http://schemas.openxmlformats.org/drawingml/2006/main">
                  <a:graphicData uri="http://schemas.microsoft.com/office/word/2010/wordprocessingShape">
                    <wps:wsp>
                      <wps:cNvSpPr txBox="1"/>
                      <wps:spPr>
                        <a:xfrm>
                          <a:off x="0" y="0"/>
                          <a:ext cx="1441450" cy="204470"/>
                        </a:xfrm>
                        <a:prstGeom prst="rect">
                          <a:avLst/>
                        </a:prstGeom>
                        <a:noFill/>
                      </wps:spPr>
                      <wps:txbx>
                        <w:txbxContent>
                          <w:p w:rsidR="00846459" w:rsidRDefault="00402632">
                            <w:pPr>
                              <w:pStyle w:val="Heading50"/>
                              <w:keepNext/>
                              <w:keepLines/>
                              <w:shd w:val="clear" w:color="auto" w:fill="auto"/>
                              <w:spacing w:after="0" w:line="240" w:lineRule="auto"/>
                            </w:pPr>
                            <w:bookmarkStart w:id="87" w:name="bookmark96"/>
                            <w:bookmarkStart w:id="88" w:name="bookmark97"/>
                            <w:r>
                              <w:t>CHÀO Cờ, TUYÊN BÔ' LÍ DO</w:t>
                            </w:r>
                            <w:bookmarkEnd w:id="87"/>
                            <w:bookmarkEnd w:id="88"/>
                          </w:p>
                        </w:txbxContent>
                      </wps:txbx>
                      <wps:bodyPr wrap="none" lIns="0" tIns="0" rIns="0" bIns="0"/>
                    </wps:wsp>
                  </a:graphicData>
                </a:graphic>
              </wp:anchor>
            </w:drawing>
          </mc:Choice>
          <mc:Fallback>
            <w:pict>
              <v:shape id="Shape 142" o:spid="_x0000_s1077" type="#_x0000_t202" style="position:absolute;margin-left:125.45pt;margin-top:0;width:113.5pt;height:16.1pt;z-index:12582948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IwjAEAABQDAAAOAAAAZHJzL2Uyb0RvYy54bWysUlFLwzAQfhf8DyHvrt3oVMq6gYyJICpM&#10;f0CaJmugyYUkrt2/95Ktm+ib+JJc7i7ffffdLVaD7sheOK/AVHQ6ySkRhkOjzK6iH++bm3tKfGCm&#10;YR0YUdGD8HS1vL5a9LYUM2iha4QjCGJ82duKtiHYMss8b4VmfgJWGAxKcJoFfLpd1jjWI7ruslme&#10;32Y9uMY64MJ79K6PQbpM+FIKHl6l9CKQrqLILaTTpbOOZ7ZcsHLnmG0VP9Fgf2ChmTJY9Ay1ZoGR&#10;T6d+QWnFHXiQYcJBZyCl4iL1gN1M8x/dbFtmReoFxfH2LJP/P1j+sn9zRDU4u2JGiWEah5TqkuhA&#10;eXrrS8zaWswLwwMMmDr6PTpj14N0Ot7YD8E4Cn04iyuGQHj8VBTTYo4hjrFZXhR3Sf3s8ts6Hx4F&#10;aBKNijocXtKU7Z99QCaYOqbEYgY2quuiP1I8UolWGOohdTQ/86yhOSD9HudcUYOLSEn3ZFDGuBKj&#10;4UajPhkjNEqfip/WJM72+zsRuCzz8gsAAP//AwBQSwMEFAAGAAgAAAAhANFuLyPbAAAABwEAAA8A&#10;AABkcnMvZG93bnJldi54bWxMj81OwzAQhO9IvIO1SNyonfDTErKpEIIjlVq4cHPibZI2tiPbacPb&#10;s5zgOJrRzDfleraDOFGIvXcI2UKBINd407sW4fPj7WYFIibtjB68I4RvirCuLi9KXRh/dls67VIr&#10;uMTFQiN0KY2FlLHpyOq48CM59vY+WJ1YhlaaoM9cbgeZK/Ugre4dL3R6pJeOmuNusgj7983x8Dpt&#10;1aFVK/rKAs11tkG8vpqfn0AkmtNfGH7xGR0qZqr95EwUA0J+rx45isCP2L5bLlnWCLd5DrIq5X/+&#10;6gcAAP//AwBQSwECLQAUAAYACAAAACEAtoM4kv4AAADhAQAAEwAAAAAAAAAAAAAAAAAAAAAAW0Nv&#10;bnRlbnRfVHlwZXNdLnhtbFBLAQItABQABgAIAAAAIQA4/SH/1gAAAJQBAAALAAAAAAAAAAAAAAAA&#10;AC8BAABfcmVscy8ucmVsc1BLAQItABQABgAIAAAAIQCYGrIwjAEAABQDAAAOAAAAAAAAAAAAAAAA&#10;AC4CAABkcnMvZTJvRG9jLnhtbFBLAQItABQABgAIAAAAIQDRbi8j2wAAAAcBAAAPAAAAAAAAAAAA&#10;AAAAAOYDAABkcnMvZG93bnJldi54bWxQSwUGAAAAAAQABADzAAAA7gQAAAAA&#10;" filled="f" stroked="f">
                <v:textbox inset="0,0,0,0">
                  <w:txbxContent>
                    <w:p w:rsidR="00846459" w:rsidRDefault="00402632">
                      <w:pPr>
                        <w:pStyle w:val="Heading50"/>
                        <w:keepNext/>
                        <w:keepLines/>
                        <w:shd w:val="clear" w:color="auto" w:fill="auto"/>
                        <w:spacing w:after="0" w:line="240" w:lineRule="auto"/>
                      </w:pPr>
                      <w:bookmarkStart w:id="105" w:name="bookmark96"/>
                      <w:bookmarkStart w:id="106" w:name="bookmark97"/>
                      <w:r>
                        <w:t>CHÀO Cờ, TUYÊN BÔ' LÍ DO</w:t>
                      </w:r>
                      <w:bookmarkEnd w:id="105"/>
                      <w:bookmarkEnd w:id="106"/>
                    </w:p>
                  </w:txbxContent>
                </v:textbox>
                <w10:wrap type="topAndBottom" anchorx="page"/>
              </v:shape>
            </w:pict>
          </mc:Fallback>
        </mc:AlternateContent>
      </w:r>
    </w:p>
    <w:p w:rsidR="00846459" w:rsidRDefault="00402632">
      <w:pPr>
        <w:pStyle w:val="BodyText"/>
        <w:shd w:val="clear" w:color="auto" w:fill="auto"/>
        <w:spacing w:after="100" w:line="240" w:lineRule="auto"/>
        <w:ind w:firstLine="300"/>
        <w:jc w:val="both"/>
        <w:rPr>
          <w:sz w:val="22"/>
          <w:szCs w:val="22"/>
        </w:rPr>
      </w:pPr>
      <w:r>
        <w:rPr>
          <w:i/>
          <w:iCs/>
          <w:sz w:val="22"/>
          <w:szCs w:val="22"/>
        </w:rPr>
        <w:lastRenderedPageBreak/>
        <w:t>(Nếu Trung thu không trùng ngày thứ hai thì không có hoạt động này)</w:t>
      </w:r>
    </w:p>
    <w:p w:rsidR="00846459" w:rsidRDefault="00402632">
      <w:pPr>
        <w:pStyle w:val="BodyText"/>
        <w:numPr>
          <w:ilvl w:val="0"/>
          <w:numId w:val="27"/>
        </w:numPr>
        <w:shd w:val="clear" w:color="auto" w:fill="auto"/>
        <w:tabs>
          <w:tab w:val="left" w:pos="606"/>
        </w:tabs>
        <w:spacing w:after="100" w:line="240" w:lineRule="auto"/>
        <w:ind w:firstLine="300"/>
        <w:jc w:val="both"/>
      </w:pPr>
      <w:r>
        <w:t>HS điểu khiển lễ chào cờ, nhận xét thi đua và phổ biên công việc của tuần mới;</w:t>
      </w:r>
    </w:p>
    <w:p w:rsidR="00846459" w:rsidRDefault="00402632">
      <w:pPr>
        <w:pStyle w:val="BodyText"/>
        <w:numPr>
          <w:ilvl w:val="0"/>
          <w:numId w:val="27"/>
        </w:numPr>
        <w:shd w:val="clear" w:color="auto" w:fill="auto"/>
        <w:tabs>
          <w:tab w:val="left" w:pos="606"/>
        </w:tabs>
        <w:spacing w:after="100" w:line="240" w:lineRule="auto"/>
        <w:ind w:firstLine="300"/>
        <w:jc w:val="both"/>
      </w:pPr>
      <w:r>
        <w:t>HS dẫn chương trình tuyên bố lí do, giới thiệu đại biểu (nêu có).</w:t>
      </w:r>
    </w:p>
    <w:p w:rsidR="00846459" w:rsidRDefault="00402632">
      <w:pPr>
        <w:pStyle w:val="BodyText"/>
        <w:numPr>
          <w:ilvl w:val="0"/>
          <w:numId w:val="27"/>
        </w:numPr>
        <w:shd w:val="clear" w:color="auto" w:fill="auto"/>
        <w:tabs>
          <w:tab w:val="left" w:pos="606"/>
        </w:tabs>
        <w:spacing w:after="160" w:line="240" w:lineRule="auto"/>
        <w:ind w:firstLine="300"/>
        <w:jc w:val="both"/>
      </w:pPr>
      <w:r>
        <w:t>Cả trường hát bài hát vể Trung thu.</w:t>
      </w:r>
    </w:p>
    <w:p w:rsidR="00846459" w:rsidRDefault="00402632">
      <w:pPr>
        <w:pStyle w:val="Bodytext20"/>
        <w:shd w:val="clear" w:color="auto" w:fill="auto"/>
        <w:spacing w:after="160"/>
      </w:pPr>
      <w:r>
        <w:rPr>
          <w:noProof/>
          <w:lang w:val="en-US" w:eastAsia="en-US" w:bidi="ar-SA"/>
        </w:rPr>
        <mc:AlternateContent>
          <mc:Choice Requires="wps">
            <w:drawing>
              <wp:anchor distT="0" distB="0" distL="76200" distR="76200" simplePos="0" relativeHeight="125829490" behindDoc="0" locked="0" layoutInCell="1" allowOverlap="1">
                <wp:simplePos x="0" y="0"/>
                <wp:positionH relativeFrom="page">
                  <wp:posOffset>880110</wp:posOffset>
                </wp:positionH>
                <wp:positionV relativeFrom="paragraph">
                  <wp:posOffset>12700</wp:posOffset>
                </wp:positionV>
                <wp:extent cx="631190" cy="167640"/>
                <wp:effectExtent l="0" t="0" r="0" b="0"/>
                <wp:wrapSquare wrapText="right"/>
                <wp:docPr id="144" name="Shape 144"/>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4A825"/>
                                <w:left w:val="single" w:sz="0" w:space="0" w:color="F4A825"/>
                                <w:bottom w:val="single" w:sz="0" w:space="0" w:color="F4A825"/>
                                <w:right w:val="single" w:sz="0" w:space="0" w:color="F4A825"/>
                              </w:pBdr>
                              <w:shd w:val="clear" w:color="auto" w:fill="F4A825"/>
                            </w:pPr>
                            <w:r>
                              <w:rPr>
                                <w:color w:val="FFFFFF"/>
                              </w:rPr>
                              <w:t>Hoạt động 3</w:t>
                            </w:r>
                          </w:p>
                        </w:txbxContent>
                      </wps:txbx>
                      <wps:bodyPr wrap="none" lIns="0" tIns="0" rIns="0" bIns="0"/>
                    </wps:wsp>
                  </a:graphicData>
                </a:graphic>
              </wp:anchor>
            </w:drawing>
          </mc:Choice>
          <mc:Fallback>
            <w:pict>
              <v:shape id="Shape 144" o:spid="_x0000_s1078" type="#_x0000_t202" style="position:absolute;margin-left:69.3pt;margin-top:1pt;width:49.7pt;height:13.2pt;z-index:125829490;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gEAABMDAAAOAAAAZHJzL2Uyb0RvYy54bWysUsFOwzAMvSPxD1HurO0YA6p1k9A0hIQA&#10;afABWZqskZo4SsLa/T1Otm4IboiL69iu/d6zZ4tet2QnnFdgKlqMckqE4VArs63ox/vq6o4SH5ip&#10;WQtGVHQvPF3MLy9mnS3FGBpoa+EINjG+7GxFmxBsmWWeN0IzPwIrDCYlOM0CPt02qx3rsLtus3Ge&#10;T7MOXG0dcOE9RpeHJJ2n/lIKHl6l9CKQtqKILSTrkt1Em81nrNw6ZhvFjzDYH1BopgwOPbVassDI&#10;p1O/WmnFHXiQYcRBZyCl4iJxQDZF/oPNumFWJC4ojrcnmfz/teUvuzdHVI27m0woMUzjktJcEgMo&#10;T2d9iVVri3Whf4AeS4e4x2Bk3Uun4xf5EMyj0PuTuKIPhGNwel0U95jhmCqmt9NJEj87/2ydD48C&#10;NIlORR3uLknKds8+IBAsHUriLAMr1bYxHhEekEQv9Js+EboZDzA3UO8RfYdrrqjBO6SkfTKoYryI&#10;wXGDszk6Q2tUPg0/Xklc7fd3AnC+5fkXAAAA//8DAFBLAwQUAAYACAAAACEAtcwS69kAAAAIAQAA&#10;DwAAAGRycy9kb3ducmV2LnhtbExPy07DMBC8I/EP1iJxo3ZSVFkhToUQHKnUwoWbE2+TtPE6ip02&#10;/D3LCW4zmtE8yu3iB3HBKfaBDGQrBQKpCa6n1sDnx9uDBhGTJWeHQGjgGyNsq9ub0hYuXGmPl0Nq&#10;BYdQLKyBLqWxkDI2HXobV2FEYu0YJm8T06mVbrJXDveDzJXaSG974obOjvjSYXM+zN7A8X13Pr3O&#10;e3VqlcavbMKlznbG3N8tz08gEi7pzwy/83k6VLypDjO5KAbma71hq4GcL7GerzWDmoF+BFmV8v+B&#10;6gcAAP//AwBQSwECLQAUAAYACAAAACEAtoM4kv4AAADhAQAAEwAAAAAAAAAAAAAAAAAAAAAAW0Nv&#10;bnRlbnRfVHlwZXNdLnhtbFBLAQItABQABgAIAAAAIQA4/SH/1gAAAJQBAAALAAAAAAAAAAAAAAAA&#10;AC8BAABfcmVscy8ucmVsc1BLAQItABQABgAIAAAAIQA+/Ws+jgEAABMDAAAOAAAAAAAAAAAAAAAA&#10;AC4CAABkcnMvZTJvRG9jLnhtbFBLAQItABQABgAIAAAAIQC1zBLr2QAAAAgBAAAPAAAAAAAAAAAA&#10;AAAAAOgDAABkcnMvZG93bnJldi54bWxQSwUGAAAAAAQABADzAAAA7gQAAAAA&#10;" filled="f" stroked="f">
                <v:textbox inset="0,0,0,0">
                  <w:txbxContent>
                    <w:p w:rsidR="00846459" w:rsidRDefault="00402632">
                      <w:pPr>
                        <w:pStyle w:val="Bodytext30"/>
                        <w:pBdr>
                          <w:top w:val="single" w:sz="0" w:space="0" w:color="F4A825"/>
                          <w:left w:val="single" w:sz="0" w:space="0" w:color="F4A825"/>
                          <w:bottom w:val="single" w:sz="0" w:space="0" w:color="F4A825"/>
                          <w:right w:val="single" w:sz="0" w:space="0" w:color="F4A825"/>
                        </w:pBdr>
                        <w:shd w:val="clear" w:color="auto" w:fill="F4A825"/>
                      </w:pPr>
                      <w:r>
                        <w:rPr>
                          <w:color w:val="FFFFFF"/>
                        </w:rPr>
                        <w:t>Hoạt động 3</w:t>
                      </w:r>
                    </w:p>
                  </w:txbxContent>
                </v:textbox>
                <w10:wrap type="square" side="right" anchorx="page"/>
              </v:shape>
            </w:pict>
          </mc:Fallback>
        </mc:AlternateContent>
      </w:r>
      <w:r>
        <w:rPr>
          <w:color w:val="B70F18"/>
          <w:w w:val="70"/>
        </w:rPr>
        <w:t>TỔ CHỨC CUỘC THI “BÀY MÂM Cỗ TRUNG THU”</w:t>
      </w:r>
    </w:p>
    <w:p w:rsidR="00846459" w:rsidRDefault="00402632">
      <w:pPr>
        <w:pStyle w:val="BodyText"/>
        <w:shd w:val="clear" w:color="auto" w:fill="auto"/>
        <w:spacing w:after="160" w:line="240" w:lineRule="auto"/>
        <w:ind w:firstLine="300"/>
        <w:jc w:val="both"/>
        <w:rPr>
          <w:sz w:val="22"/>
          <w:szCs w:val="22"/>
        </w:rPr>
      </w:pPr>
      <w:r>
        <w:rPr>
          <w:b/>
          <w:bCs/>
          <w:i/>
          <w:iCs/>
          <w:color w:val="D5611F"/>
          <w:sz w:val="22"/>
          <w:szCs w:val="22"/>
        </w:rPr>
        <w:t>□ Bước 1: Khai mạc cuộc thi “Bày mâm cỗ Trung thu”</w:t>
      </w:r>
    </w:p>
    <w:p w:rsidR="00846459" w:rsidRDefault="00402632">
      <w:pPr>
        <w:pStyle w:val="BodyText"/>
        <w:shd w:val="clear" w:color="auto" w:fill="auto"/>
        <w:spacing w:after="100" w:line="240" w:lineRule="auto"/>
        <w:ind w:firstLine="300"/>
        <w:jc w:val="both"/>
        <w:rPr>
          <w:sz w:val="22"/>
          <w:szCs w:val="22"/>
        </w:rPr>
      </w:pPr>
      <w:r>
        <w:rPr>
          <w:b/>
          <w:bCs/>
          <w:i/>
          <w:iCs/>
          <w:color w:val="D5611F"/>
          <w:sz w:val="22"/>
          <w:szCs w:val="22"/>
        </w:rPr>
        <w:t>□ Bước 2: Giới thiệu BGK và tiêu chí cuộc thi</w:t>
      </w:r>
    </w:p>
    <w:p w:rsidR="00846459" w:rsidRDefault="00402632">
      <w:pPr>
        <w:pStyle w:val="BodyText"/>
        <w:shd w:val="clear" w:color="auto" w:fill="auto"/>
        <w:spacing w:after="100" w:line="240" w:lineRule="auto"/>
        <w:ind w:firstLine="300"/>
        <w:jc w:val="both"/>
      </w:pPr>
      <w:r>
        <w:t>- Giới thiệu BGK chấm thi;</w:t>
      </w:r>
    </w:p>
    <w:p w:rsidR="00846459" w:rsidRDefault="00402632">
      <w:pPr>
        <w:pStyle w:val="BodyText"/>
        <w:shd w:val="clear" w:color="auto" w:fill="auto"/>
        <w:spacing w:after="100" w:line="286" w:lineRule="auto"/>
        <w:ind w:left="580" w:hanging="280"/>
        <w:jc w:val="both"/>
      </w:pPr>
      <w:r>
        <w:t>- Tiêu chí cuộc thi gồm bốn tiêu chí (tuỳ theo yêu cầu của các trường): Nội dung phong phú; Hình thức trình bày hấp dẫn, đẹp mắt; Sáng tạo (ví dụ: làm các con vật từ nguyên liệu thiên nhiên, cắt tỉa hoa trang trí,...); Tiết kiệm.</w:t>
      </w:r>
    </w:p>
    <w:p w:rsidR="00846459" w:rsidRDefault="00402632">
      <w:pPr>
        <w:pStyle w:val="BodyText"/>
        <w:shd w:val="clear" w:color="auto" w:fill="auto"/>
        <w:spacing w:after="0" w:line="312" w:lineRule="auto"/>
        <w:ind w:firstLine="300"/>
        <w:jc w:val="both"/>
        <w:rPr>
          <w:sz w:val="22"/>
          <w:szCs w:val="22"/>
        </w:rPr>
      </w:pPr>
      <w:r>
        <w:rPr>
          <w:b/>
          <w:bCs/>
          <w:i/>
          <w:iCs/>
          <w:color w:val="D5611F"/>
          <w:sz w:val="22"/>
          <w:szCs w:val="22"/>
        </w:rPr>
        <w:t>□ Bước 3: Tổ chức cuộc thi “Bày mâm cỗ Trung thu”</w:t>
      </w:r>
    </w:p>
    <w:p w:rsidR="00846459" w:rsidRDefault="00402632">
      <w:pPr>
        <w:pStyle w:val="BodyText"/>
        <w:shd w:val="clear" w:color="auto" w:fill="auto"/>
        <w:spacing w:after="100" w:line="286" w:lineRule="auto"/>
        <w:ind w:firstLine="300"/>
        <w:jc w:val="both"/>
      </w:pPr>
      <w:r>
        <w:t>Khi HS thi bày cỗ, chuyển sang Hoạt động 4.</w:t>
      </w:r>
    </w:p>
    <w:p w:rsidR="00846459" w:rsidRDefault="00402632">
      <w:pPr>
        <w:pStyle w:val="Bodytext20"/>
        <w:shd w:val="clear" w:color="auto" w:fill="auto"/>
        <w:spacing w:after="160"/>
        <w:jc w:val="both"/>
      </w:pPr>
      <w:r>
        <w:rPr>
          <w:noProof/>
          <w:lang w:val="en-US" w:eastAsia="en-US" w:bidi="ar-SA"/>
        </w:rPr>
        <mc:AlternateContent>
          <mc:Choice Requires="wps">
            <w:drawing>
              <wp:anchor distT="0" distB="0" distL="76200" distR="76200" simplePos="0" relativeHeight="125829492" behindDoc="0" locked="0" layoutInCell="1" allowOverlap="1">
                <wp:simplePos x="0" y="0"/>
                <wp:positionH relativeFrom="page">
                  <wp:posOffset>852805</wp:posOffset>
                </wp:positionH>
                <wp:positionV relativeFrom="paragraph">
                  <wp:posOffset>12700</wp:posOffset>
                </wp:positionV>
                <wp:extent cx="661670" cy="167640"/>
                <wp:effectExtent l="0" t="0" r="0" b="0"/>
                <wp:wrapSquare wrapText="right"/>
                <wp:docPr id="146" name="Shape 146"/>
                <wp:cNvGraphicFramePr/>
                <a:graphic xmlns:a="http://schemas.openxmlformats.org/drawingml/2006/main">
                  <a:graphicData uri="http://schemas.microsoft.com/office/word/2010/wordprocessingShape">
                    <wps:wsp>
                      <wps:cNvSpPr txBox="1"/>
                      <wps:spPr>
                        <a:xfrm>
                          <a:off x="0" y="0"/>
                          <a:ext cx="66167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4</w:t>
                            </w:r>
                          </w:p>
                        </w:txbxContent>
                      </wps:txbx>
                      <wps:bodyPr wrap="none" lIns="0" tIns="0" rIns="0" bIns="0"/>
                    </wps:wsp>
                  </a:graphicData>
                </a:graphic>
              </wp:anchor>
            </w:drawing>
          </mc:Choice>
          <mc:Fallback>
            <w:pict>
              <v:shape id="Shape 146" o:spid="_x0000_s1079" type="#_x0000_t202" style="position:absolute;left:0;text-align:left;margin-left:67.15pt;margin-top:1pt;width:52.1pt;height:13.2pt;z-index:125829492;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7sjAEAABMDAAAOAAAAZHJzL2Uyb0RvYy54bWysUsFOwzAMvSPxD1HurN0YBVXrJqFpCAkB&#10;EvABaZqskZo4SsLa/T1Otm4IboiL69iu/d6zF6tBd2QnnFdgKjqd5JQIw6FRZlvRj/fN1R0lPjDT&#10;sA6MqOheeLpaXl4seluKGbTQNcIRbGJ82duKtiHYMss8b4VmfgJWGExKcJoFfLpt1jjWY3fdZbM8&#10;L7IeXGMdcOE9RteHJF2m/lIKHl6k9CKQrqKILSTrkq2jzZYLVm4ds63iRxjsDyg0UwaHnlqtWWDk&#10;06lfrbTiDjzIMOGgM5BScZE4IJtp/oPNW8usSFxQHG9PMvn/a8ufd6+OqAZ3Ny8oMUzjktJcEgMo&#10;T299iVVvFuvCcA8Dlo5xj8HIepBOxy/yIZhHofcnccUQCMdgUUyLW8xwTKFXzJP42fln63x4EKBJ&#10;dCrqcHdJUrZ78gGBYOlYEmcZ2Kiui/GI8IAkemGoh0To5nqEWUOzR/Q9rrmiBu+Qku7RoIrxIkbH&#10;jU59dMbWqHwafrySuNrv7wTgfMvLLwAAAP//AwBQSwMEFAAGAAgAAAAhAD6zYkbcAAAACAEAAA8A&#10;AABkcnMvZG93bnJldi54bWxMj8FOwzAQRO9I/IO1SNyonaSgKMSpEIIjldpy4ebE2yRtvI5ipw1/&#10;z3KC245mNPum3CxuEBecQu9JQ7JSIJAab3tqNXwe3h9yECEasmbwhBq+McCmur0pTWH9lXZ42cdW&#10;cAmFwmjoYhwLKUPToTNh5Uck9o5+ciaynFppJ3PlcjfIVKkn6UxP/KEzI7522Jz3s9Nw/NieT2/z&#10;Tp1aleNXMuFSJ1ut7++Wl2cQEZf4F4ZffEaHiplqP5MNYmCdrTOOakh5Evtplj+CqPnI1yCrUv4f&#10;UP0AAAD//wMAUEsBAi0AFAAGAAgAAAAhALaDOJL+AAAA4QEAABMAAAAAAAAAAAAAAAAAAAAAAFtD&#10;b250ZW50X1R5cGVzXS54bWxQSwECLQAUAAYACAAAACEAOP0h/9YAAACUAQAACwAAAAAAAAAAAAAA&#10;AAAvAQAAX3JlbHMvLnJlbHNQSwECLQAUAAYACAAAACEAaLuu7IwBAAATAwAADgAAAAAAAAAAAAAA&#10;AAAuAgAAZHJzL2Uyb0RvYy54bWxQSwECLQAUAAYACAAAACEAPrNiRtwAAAAIAQAADwAAAAAAAAAA&#10;AAAAAADmAwAAZHJzL2Rvd25yZXYueG1sUEsFBgAAAAAEAAQA8wAAAO8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4</w:t>
                      </w:r>
                    </w:p>
                  </w:txbxContent>
                </v:textbox>
                <w10:wrap type="square" side="right" anchorx="page"/>
              </v:shape>
            </w:pict>
          </mc:Fallback>
        </mc:AlternateContent>
      </w:r>
      <w:r>
        <w:rPr>
          <w:color w:val="B70F18"/>
          <w:w w:val="70"/>
        </w:rPr>
        <w:t>VĂN NGHỆ VÀ TẶNG QUÀ CHO HS CÓ HOÀN CẢNH KHÓ KHĂN</w:t>
      </w:r>
    </w:p>
    <w:p w:rsidR="00846459" w:rsidRDefault="00402632">
      <w:pPr>
        <w:pStyle w:val="BodyText"/>
        <w:shd w:val="clear" w:color="auto" w:fill="auto"/>
        <w:spacing w:after="100" w:line="240" w:lineRule="auto"/>
        <w:ind w:firstLine="300"/>
        <w:jc w:val="both"/>
        <w:rPr>
          <w:sz w:val="22"/>
          <w:szCs w:val="22"/>
        </w:rPr>
      </w:pPr>
      <w:r>
        <w:rPr>
          <w:b/>
          <w:bCs/>
          <w:i/>
          <w:iCs/>
          <w:color w:val="D5611F"/>
          <w:sz w:val="22"/>
          <w:szCs w:val="22"/>
        </w:rPr>
        <w:t>□ Bước 1: Chương trình văn nghệ</w:t>
      </w:r>
    </w:p>
    <w:p w:rsidR="00846459" w:rsidRDefault="00402632">
      <w:pPr>
        <w:pStyle w:val="BodyText"/>
        <w:shd w:val="clear" w:color="auto" w:fill="auto"/>
        <w:spacing w:after="100" w:line="240" w:lineRule="auto"/>
        <w:ind w:firstLine="300"/>
        <w:jc w:val="both"/>
      </w:pPr>
      <w:r>
        <w:t>- Dẫn chương trình mời đại diện hai lớp lên biểu diễn văn nghệ.</w:t>
      </w:r>
    </w:p>
    <w:p w:rsidR="00846459" w:rsidRDefault="00402632">
      <w:pPr>
        <w:pStyle w:val="BodyText"/>
        <w:numPr>
          <w:ilvl w:val="0"/>
          <w:numId w:val="27"/>
        </w:numPr>
        <w:shd w:val="clear" w:color="auto" w:fill="auto"/>
        <w:tabs>
          <w:tab w:val="left" w:pos="606"/>
        </w:tabs>
        <w:spacing w:after="100" w:line="240" w:lineRule="auto"/>
        <w:ind w:firstLine="300"/>
        <w:jc w:val="both"/>
      </w:pPr>
      <w:r>
        <w:t>Cả trường cùng vỗ tay và hát theo tạo không khí vui vẻ;</w:t>
      </w:r>
    </w:p>
    <w:p w:rsidR="00846459" w:rsidRDefault="00402632">
      <w:pPr>
        <w:pStyle w:val="BodyText"/>
        <w:numPr>
          <w:ilvl w:val="0"/>
          <w:numId w:val="27"/>
        </w:numPr>
        <w:shd w:val="clear" w:color="auto" w:fill="auto"/>
        <w:tabs>
          <w:tab w:val="left" w:pos="606"/>
        </w:tabs>
        <w:spacing w:after="100" w:line="240" w:lineRule="auto"/>
        <w:ind w:firstLine="300"/>
        <w:jc w:val="both"/>
      </w:pPr>
      <w:r>
        <w:t>Dẫn chương trình nhận xét tiết mục biểu diễn của các bạn.</w:t>
      </w:r>
    </w:p>
    <w:p w:rsidR="00846459" w:rsidRDefault="00402632">
      <w:pPr>
        <w:pStyle w:val="BodyText"/>
        <w:numPr>
          <w:ilvl w:val="0"/>
          <w:numId w:val="27"/>
        </w:numPr>
        <w:shd w:val="clear" w:color="auto" w:fill="auto"/>
        <w:tabs>
          <w:tab w:val="left" w:pos="606"/>
        </w:tabs>
        <w:spacing w:after="160" w:line="240" w:lineRule="auto"/>
        <w:ind w:firstLine="300"/>
        <w:jc w:val="both"/>
      </w:pPr>
      <w:r>
        <w:t xml:space="preserve">Diễn tiểu phẩm </w:t>
      </w:r>
      <w:r>
        <w:rPr>
          <w:i/>
          <w:iCs/>
          <w:sz w:val="22"/>
          <w:szCs w:val="22"/>
        </w:rPr>
        <w:t>Chị Hằng đi đâu?</w:t>
      </w:r>
      <w:r>
        <w:t xml:space="preserve"> (xem tiểu phẩm ở phần Phụ lục).</w:t>
      </w:r>
    </w:p>
    <w:p w:rsidR="00846459" w:rsidRDefault="00402632">
      <w:pPr>
        <w:pStyle w:val="BodyText"/>
        <w:shd w:val="clear" w:color="auto" w:fill="auto"/>
        <w:spacing w:after="0" w:line="295" w:lineRule="auto"/>
        <w:ind w:firstLine="300"/>
        <w:jc w:val="both"/>
        <w:rPr>
          <w:sz w:val="22"/>
          <w:szCs w:val="22"/>
        </w:rPr>
      </w:pPr>
      <w:r>
        <w:rPr>
          <w:b/>
          <w:bCs/>
          <w:i/>
          <w:iCs/>
          <w:color w:val="D5611F"/>
          <w:sz w:val="22"/>
          <w:szCs w:val="22"/>
        </w:rPr>
        <w:t>□ Bước 2: Tặng quà Trung thu cho HS có hoàn cảnh khó khăn</w:t>
      </w:r>
    </w:p>
    <w:p w:rsidR="00846459" w:rsidRDefault="00402632">
      <w:pPr>
        <w:pStyle w:val="BodyText"/>
        <w:shd w:val="clear" w:color="auto" w:fill="auto"/>
        <w:spacing w:after="160" w:line="269" w:lineRule="auto"/>
        <w:ind w:left="300"/>
        <w:jc w:val="both"/>
      </w:pPr>
      <w:r>
        <w:t>Sau khi kết thúc tiểu phẩm, GV Âm nhạc mở nhạc nển bài hát vể Trung thu, HS dẫn chương trình mời các bạn có hoàn cảnh khó khăn lên sân khấu để nhận quà (Chú Cuội bê quà, Chị Hằng tặng).</w:t>
      </w:r>
    </w:p>
    <w:p w:rsidR="00846459" w:rsidRDefault="00402632">
      <w:pPr>
        <w:pStyle w:val="BodyText"/>
        <w:shd w:val="clear" w:color="auto" w:fill="auto"/>
        <w:spacing w:after="0" w:line="314" w:lineRule="auto"/>
        <w:ind w:left="300"/>
        <w:jc w:val="both"/>
        <w:rPr>
          <w:sz w:val="22"/>
          <w:szCs w:val="22"/>
        </w:rPr>
      </w:pPr>
      <w:r>
        <w:rPr>
          <w:b/>
          <w:bCs/>
          <w:i/>
          <w:iCs/>
          <w:color w:val="D5611F"/>
          <w:sz w:val="22"/>
          <w:szCs w:val="22"/>
        </w:rPr>
        <w:t>□ Bước 3: Múa lân, sư tử</w:t>
      </w:r>
    </w:p>
    <w:p w:rsidR="00846459" w:rsidRDefault="00402632">
      <w:pPr>
        <w:pStyle w:val="BodyText"/>
        <w:shd w:val="clear" w:color="auto" w:fill="auto"/>
        <w:spacing w:after="160" w:line="288" w:lineRule="auto"/>
        <w:ind w:left="300"/>
        <w:jc w:val="both"/>
      </w:pPr>
      <w:r>
        <w:t>Đội múa lân, sư tử biểu diễn: Biểu diễn trước toàn trường, đi vòng quanh sân trường tạo không khí náo nhiệt cho ngày hội.</w:t>
      </w:r>
    </w:p>
    <w:p w:rsidR="00846459" w:rsidRDefault="00402632">
      <w:pPr>
        <w:pStyle w:val="Bodytext20"/>
        <w:shd w:val="clear" w:color="auto" w:fill="auto"/>
        <w:spacing w:after="0" w:line="293" w:lineRule="auto"/>
        <w:jc w:val="both"/>
      </w:pPr>
      <w:r>
        <w:rPr>
          <w:color w:val="6F2C91"/>
        </w:rPr>
        <w:t>ĐÁNH GIÁ</w:t>
      </w:r>
    </w:p>
    <w:p w:rsidR="00846459" w:rsidRDefault="00402632">
      <w:pPr>
        <w:pStyle w:val="BodyText"/>
        <w:numPr>
          <w:ilvl w:val="0"/>
          <w:numId w:val="27"/>
        </w:numPr>
        <w:shd w:val="clear" w:color="auto" w:fill="auto"/>
        <w:tabs>
          <w:tab w:val="left" w:pos="606"/>
        </w:tabs>
        <w:spacing w:after="0" w:line="269" w:lineRule="auto"/>
        <w:ind w:firstLine="300"/>
        <w:jc w:val="both"/>
      </w:pPr>
      <w:r>
        <w:t>Đội trưởng đội cờ đỏ nhận xét phần rước đèn từ trên lớp xuống sân.</w:t>
      </w:r>
    </w:p>
    <w:p w:rsidR="00846459" w:rsidRDefault="00402632">
      <w:pPr>
        <w:pStyle w:val="BodyText"/>
        <w:numPr>
          <w:ilvl w:val="0"/>
          <w:numId w:val="27"/>
        </w:numPr>
        <w:shd w:val="clear" w:color="auto" w:fill="auto"/>
        <w:tabs>
          <w:tab w:val="left" w:pos="606"/>
        </w:tabs>
        <w:spacing w:after="100" w:line="269" w:lineRule="auto"/>
        <w:ind w:left="580" w:hanging="280"/>
        <w:jc w:val="both"/>
      </w:pPr>
      <w:r>
        <w:t>GV phụ trách tuyên dương các lớp rước đèn đẹp, nển nếp; nhắc nhở các lớp chưa nển nếp; dặn dò những việc các em nên làm khi tham gia hội vui Trung thu ở lớp, nơi sinh sống.</w:t>
      </w:r>
    </w:p>
    <w:p w:rsidR="00846459" w:rsidRDefault="00402632">
      <w:pPr>
        <w:pStyle w:val="Heading50"/>
        <w:keepNext/>
        <w:keepLines/>
        <w:shd w:val="clear" w:color="auto" w:fill="auto"/>
        <w:spacing w:line="324" w:lineRule="auto"/>
        <w:jc w:val="both"/>
      </w:pPr>
      <w:bookmarkStart w:id="89" w:name="bookmark100"/>
      <w:bookmarkStart w:id="90" w:name="bookmark101"/>
      <w:r>
        <w:lastRenderedPageBreak/>
        <w:t>HOẠT ĐỘNG TIẾP NỐI</w:t>
      </w:r>
      <w:bookmarkEnd w:id="89"/>
      <w:bookmarkEnd w:id="90"/>
    </w:p>
    <w:p w:rsidR="00846459" w:rsidRDefault="00402632">
      <w:pPr>
        <w:pStyle w:val="BodyText"/>
        <w:numPr>
          <w:ilvl w:val="0"/>
          <w:numId w:val="27"/>
        </w:numPr>
        <w:shd w:val="clear" w:color="auto" w:fill="auto"/>
        <w:tabs>
          <w:tab w:val="left" w:pos="586"/>
        </w:tabs>
        <w:spacing w:after="40" w:line="298" w:lineRule="auto"/>
        <w:ind w:firstLine="280"/>
        <w:jc w:val="both"/>
      </w:pPr>
      <w:r>
        <w:t>GV kết hợp ban đại diện PHHS các lớp tổ chức vui Trung thu tại lớp;</w:t>
      </w:r>
    </w:p>
    <w:p w:rsidR="00846459" w:rsidRDefault="00402632">
      <w:pPr>
        <w:pStyle w:val="BodyText"/>
        <w:numPr>
          <w:ilvl w:val="0"/>
          <w:numId w:val="27"/>
        </w:numPr>
        <w:shd w:val="clear" w:color="auto" w:fill="auto"/>
        <w:tabs>
          <w:tab w:val="left" w:pos="586"/>
        </w:tabs>
        <w:spacing w:after="40" w:line="298" w:lineRule="auto"/>
        <w:ind w:firstLine="280"/>
        <w:jc w:val="both"/>
      </w:pPr>
      <w:r>
        <w:t>Để có không khí vui tươi, các lớp tự trang trí khung cảnh đẹp để đón Tết Trung thu;</w:t>
      </w:r>
    </w:p>
    <w:p w:rsidR="00846459" w:rsidRDefault="00402632">
      <w:pPr>
        <w:pStyle w:val="BodyText"/>
        <w:numPr>
          <w:ilvl w:val="0"/>
          <w:numId w:val="27"/>
        </w:numPr>
        <w:shd w:val="clear" w:color="auto" w:fill="auto"/>
        <w:tabs>
          <w:tab w:val="left" w:pos="586"/>
        </w:tabs>
        <w:spacing w:after="40" w:line="298" w:lineRule="auto"/>
        <w:ind w:firstLine="280"/>
        <w:jc w:val="both"/>
      </w:pPr>
      <w:r>
        <w:t>GVCN hướng dẫn HS tự làm bánh dẻo, tự bày cỗ Trung thu, tự làm đèn lồng,...;</w:t>
      </w:r>
    </w:p>
    <w:p w:rsidR="00846459" w:rsidRDefault="00402632">
      <w:pPr>
        <w:pStyle w:val="BodyText"/>
        <w:numPr>
          <w:ilvl w:val="0"/>
          <w:numId w:val="27"/>
        </w:numPr>
        <w:shd w:val="clear" w:color="auto" w:fill="auto"/>
        <w:tabs>
          <w:tab w:val="left" w:pos="586"/>
        </w:tabs>
        <w:spacing w:after="360" w:line="298" w:lineRule="auto"/>
        <w:ind w:firstLine="280"/>
        <w:jc w:val="both"/>
      </w:pPr>
      <w:r>
        <w:t>Về nhà, HS tự bày cỗ Trung thu cho gia đình hoặc cùng bố mẹ, anh chị bày cỗ.</w:t>
      </w:r>
    </w:p>
    <w:p w:rsidR="00846459" w:rsidRDefault="00402632">
      <w:pPr>
        <w:pStyle w:val="Other0"/>
        <w:shd w:val="clear" w:color="auto" w:fill="auto"/>
        <w:spacing w:after="260"/>
        <w:jc w:val="center"/>
        <w:rPr>
          <w:sz w:val="26"/>
          <w:szCs w:val="26"/>
        </w:rPr>
      </w:pPr>
      <w:r>
        <w:rPr>
          <w:rFonts w:ascii="Arial" w:eastAsia="Arial" w:hAnsi="Arial" w:cs="Arial"/>
          <w:b/>
          <w:bCs/>
          <w:sz w:val="26"/>
          <w:szCs w:val="26"/>
        </w:rPr>
        <w:t>PHU LỤC</w:t>
      </w:r>
    </w:p>
    <w:p w:rsidR="00846459" w:rsidRDefault="00402632">
      <w:pPr>
        <w:pStyle w:val="Heading40"/>
        <w:keepNext/>
        <w:keepLines/>
        <w:shd w:val="clear" w:color="auto" w:fill="auto"/>
        <w:spacing w:after="140"/>
        <w:ind w:firstLine="860"/>
        <w:jc w:val="both"/>
        <w:rPr>
          <w:sz w:val="28"/>
          <w:szCs w:val="28"/>
        </w:rPr>
      </w:pPr>
      <w:bookmarkStart w:id="91" w:name="bookmark102"/>
      <w:bookmarkStart w:id="92" w:name="bookmark103"/>
      <w:r>
        <w:rPr>
          <w:color w:val="D5611F"/>
          <w:sz w:val="24"/>
          <w:szCs w:val="24"/>
        </w:rPr>
        <w:t xml:space="preserve">Tiểu phẩm </w:t>
      </w:r>
      <w:r>
        <w:rPr>
          <w:rFonts w:ascii="Corbel" w:eastAsia="Corbel" w:hAnsi="Corbel" w:cs="Corbel"/>
          <w:color w:val="D5611F"/>
          <w:sz w:val="28"/>
          <w:szCs w:val="28"/>
        </w:rPr>
        <w:t>Chi Hằng đi đâu?</w:t>
      </w:r>
      <w:bookmarkEnd w:id="91"/>
      <w:bookmarkEnd w:id="92"/>
    </w:p>
    <w:p w:rsidR="00846459" w:rsidRDefault="00402632">
      <w:pPr>
        <w:pStyle w:val="BodyText"/>
        <w:shd w:val="clear" w:color="auto" w:fill="auto"/>
        <w:spacing w:after="40"/>
        <w:ind w:firstLine="280"/>
        <w:jc w:val="both"/>
        <w:rPr>
          <w:sz w:val="22"/>
          <w:szCs w:val="22"/>
        </w:rPr>
      </w:pPr>
      <w:r>
        <w:rPr>
          <w:rFonts w:ascii="Segoe UI" w:eastAsia="Segoe UI" w:hAnsi="Segoe UI" w:cs="Segoe UI"/>
          <w:b/>
          <w:bCs/>
          <w:sz w:val="22"/>
          <w:szCs w:val="22"/>
        </w:rPr>
        <w:t xml:space="preserve">Cuội </w:t>
      </w:r>
      <w:r>
        <w:t>(đi ra cùng với trâu)</w:t>
      </w:r>
      <w:r>
        <w:rPr>
          <w:rFonts w:ascii="Segoe UI" w:eastAsia="Segoe UI" w:hAnsi="Segoe UI" w:cs="Segoe UI"/>
          <w:sz w:val="22"/>
          <w:szCs w:val="22"/>
        </w:rPr>
        <w:t>:</w:t>
      </w:r>
    </w:p>
    <w:p w:rsidR="00846459" w:rsidRDefault="00402632">
      <w:pPr>
        <w:pStyle w:val="BodyText"/>
        <w:numPr>
          <w:ilvl w:val="0"/>
          <w:numId w:val="27"/>
        </w:numPr>
        <w:shd w:val="clear" w:color="auto" w:fill="auto"/>
        <w:tabs>
          <w:tab w:val="left" w:pos="586"/>
        </w:tabs>
        <w:spacing w:after="40" w:line="298" w:lineRule="auto"/>
        <w:ind w:firstLine="280"/>
        <w:jc w:val="both"/>
      </w:pPr>
      <w:r>
        <w:t>Các em ơi! Cho Cuội hỏi đây có phải trường... không? (HS đáp)</w:t>
      </w:r>
    </w:p>
    <w:p w:rsidR="00846459" w:rsidRDefault="00402632">
      <w:pPr>
        <w:pStyle w:val="BodyText"/>
        <w:numPr>
          <w:ilvl w:val="0"/>
          <w:numId w:val="27"/>
        </w:numPr>
        <w:shd w:val="clear" w:color="auto" w:fill="auto"/>
        <w:tabs>
          <w:tab w:val="left" w:pos="586"/>
        </w:tabs>
        <w:spacing w:after="40" w:line="298" w:lineRule="auto"/>
        <w:ind w:firstLine="280"/>
        <w:jc w:val="both"/>
      </w:pPr>
      <w:r>
        <w:t>Có đúng không hả các em? (HS đáp)</w:t>
      </w:r>
    </w:p>
    <w:p w:rsidR="00846459" w:rsidRDefault="00402632">
      <w:pPr>
        <w:pStyle w:val="BodyText"/>
        <w:numPr>
          <w:ilvl w:val="0"/>
          <w:numId w:val="27"/>
        </w:numPr>
        <w:shd w:val="clear" w:color="auto" w:fill="auto"/>
        <w:tabs>
          <w:tab w:val="left" w:pos="606"/>
        </w:tabs>
        <w:spacing w:after="40" w:line="295" w:lineRule="auto"/>
        <w:ind w:left="580" w:hanging="280"/>
        <w:jc w:val="both"/>
      </w:pPr>
      <w:r>
        <w:t>Ôi chà, Cuội đi qua chợ thấy nhiều đồ đẹp nào là đèn ông sao, nào là thỏ ngọc, vương miện,... lại còn bánh dẻo, bánh nướng nữa chứ, đẹp ơi là đẹp, ngon ơi là ngon,... mải mê quá, giờ mới đến được đây! (Cuội che miệng vẻ bí mật và nói: Nhưng mà các em đừng mách với Chị Hằng là Cuội đi chơi quên việc nhé!)</w:t>
      </w:r>
    </w:p>
    <w:p w:rsidR="00846459" w:rsidRDefault="00402632">
      <w:pPr>
        <w:pStyle w:val="BodyText"/>
        <w:shd w:val="clear" w:color="auto" w:fill="auto"/>
        <w:spacing w:after="40" w:line="288" w:lineRule="auto"/>
        <w:ind w:left="860" w:hanging="560"/>
        <w:jc w:val="both"/>
      </w:pPr>
      <w:r>
        <w:rPr>
          <w:rFonts w:ascii="Segoe UI" w:eastAsia="Segoe UI" w:hAnsi="Segoe UI" w:cs="Segoe UI"/>
          <w:b/>
          <w:bCs/>
          <w:sz w:val="22"/>
          <w:szCs w:val="22"/>
        </w:rPr>
        <w:t xml:space="preserve">Cuội </w:t>
      </w:r>
      <w:r>
        <w:t>(rút điện thoại di động gọi)</w:t>
      </w:r>
      <w:r>
        <w:rPr>
          <w:rFonts w:ascii="Segoe UI" w:eastAsia="Segoe UI" w:hAnsi="Segoe UI" w:cs="Segoe UI"/>
          <w:sz w:val="22"/>
          <w:szCs w:val="22"/>
        </w:rPr>
        <w:t xml:space="preserve">: </w:t>
      </w:r>
      <w:r>
        <w:t>A lô! Dạ con chào Ngọc Hoàng ạ! Con có mặt ở trường... rồi, nhưng chưa thấy Chị Hằng đâu cả, chắc Chị Hằng ngủ quên rồi ạ!</w:t>
      </w:r>
    </w:p>
    <w:p w:rsidR="00846459" w:rsidRDefault="00402632">
      <w:pPr>
        <w:pStyle w:val="BodyText"/>
        <w:shd w:val="clear" w:color="auto" w:fill="auto"/>
        <w:spacing w:after="40"/>
        <w:ind w:firstLine="280"/>
        <w:jc w:val="both"/>
      </w:pPr>
      <w:r>
        <w:rPr>
          <w:rFonts w:ascii="Segoe UI" w:eastAsia="Segoe UI" w:hAnsi="Segoe UI" w:cs="Segoe UI"/>
          <w:b/>
          <w:bCs/>
          <w:sz w:val="22"/>
          <w:szCs w:val="22"/>
        </w:rPr>
        <w:t xml:space="preserve">Ngọc Hoàng: </w:t>
      </w:r>
      <w:r>
        <w:t>Chị Hằng mang quà tặng các bạn HS trường... từ sớm rồi đấy!</w:t>
      </w:r>
    </w:p>
    <w:p w:rsidR="00846459" w:rsidRDefault="00402632">
      <w:pPr>
        <w:pStyle w:val="BodyText"/>
        <w:shd w:val="clear" w:color="auto" w:fill="auto"/>
        <w:spacing w:after="40" w:line="288" w:lineRule="auto"/>
        <w:ind w:left="860" w:hanging="560"/>
        <w:jc w:val="both"/>
      </w:pPr>
      <w:r>
        <w:rPr>
          <w:rFonts w:ascii="Segoe UI" w:eastAsia="Segoe UI" w:hAnsi="Segoe UI" w:cs="Segoe UI"/>
          <w:b/>
          <w:bCs/>
          <w:sz w:val="22"/>
          <w:szCs w:val="22"/>
        </w:rPr>
        <w:t xml:space="preserve">Cuội </w:t>
      </w:r>
      <w:r>
        <w:t>(hoảng hốt nhìn quanh) và hỏi: Các em có thấy Chị Hằng ở đâu không? (rút điện thoại gọi): A lô! Cho em hỏi, đầu dây có phải Chị Hằng xinh đẹp không ạ?</w:t>
      </w:r>
    </w:p>
    <w:p w:rsidR="00846459" w:rsidRDefault="00402632">
      <w:pPr>
        <w:pStyle w:val="BodyText"/>
        <w:shd w:val="clear" w:color="auto" w:fill="auto"/>
        <w:spacing w:after="40"/>
        <w:ind w:firstLine="280"/>
        <w:jc w:val="both"/>
      </w:pPr>
      <w:r>
        <w:rPr>
          <w:rFonts w:ascii="Segoe UI" w:eastAsia="Segoe UI" w:hAnsi="Segoe UI" w:cs="Segoe UI"/>
          <w:b/>
          <w:bCs/>
          <w:sz w:val="22"/>
          <w:szCs w:val="22"/>
        </w:rPr>
        <w:t xml:space="preserve">Chị Hằng </w:t>
      </w:r>
      <w:r>
        <w:t>(xuất hiện): A! Cuội! Em đi đâu mà từ sáng đến giờ mới thấy?</w:t>
      </w:r>
    </w:p>
    <w:p w:rsidR="00846459" w:rsidRDefault="00402632">
      <w:pPr>
        <w:pStyle w:val="BodyText"/>
        <w:shd w:val="clear" w:color="auto" w:fill="auto"/>
        <w:spacing w:after="40" w:line="288" w:lineRule="auto"/>
        <w:ind w:left="860" w:hanging="560"/>
        <w:jc w:val="both"/>
      </w:pPr>
      <w:r>
        <w:rPr>
          <w:rFonts w:ascii="Segoe UI" w:eastAsia="Segoe UI" w:hAnsi="Segoe UI" w:cs="Segoe UI"/>
          <w:b/>
          <w:bCs/>
          <w:sz w:val="22"/>
          <w:szCs w:val="22"/>
        </w:rPr>
        <w:t xml:space="preserve">Cuội </w:t>
      </w:r>
      <w:r>
        <w:t>(gãi đầu)</w:t>
      </w:r>
      <w:r>
        <w:rPr>
          <w:rFonts w:ascii="Segoe UI" w:eastAsia="Segoe UI" w:hAnsi="Segoe UI" w:cs="Segoe UI"/>
          <w:sz w:val="22"/>
          <w:szCs w:val="22"/>
        </w:rPr>
        <w:t xml:space="preserve">: </w:t>
      </w:r>
      <w:r>
        <w:t>... Dạ ... dạ! Em đi lừ sớm nhưng bị tắc đường, tắc lâu lắm, nên giờ mới tới (quay xuống để ngón tay lên miệng ra hiệu với HS là phải bí mật)</w:t>
      </w:r>
    </w:p>
    <w:p w:rsidR="00846459" w:rsidRDefault="00402632">
      <w:pPr>
        <w:pStyle w:val="BodyText"/>
        <w:shd w:val="clear" w:color="auto" w:fill="auto"/>
        <w:spacing w:after="40" w:line="288" w:lineRule="auto"/>
        <w:ind w:left="860" w:hanging="560"/>
        <w:jc w:val="both"/>
      </w:pPr>
      <w:r>
        <w:rPr>
          <w:rFonts w:ascii="Segoe UI" w:eastAsia="Segoe UI" w:hAnsi="Segoe UI" w:cs="Segoe UI"/>
          <w:b/>
          <w:bCs/>
          <w:sz w:val="22"/>
          <w:szCs w:val="22"/>
        </w:rPr>
        <w:t xml:space="preserve">Chị Hằng: </w:t>
      </w:r>
      <w:r>
        <w:t>Từ sáng tới giờ chị phải làm bao nhiêu là việc chuẩn bị cho Tết Trung thu của các em trường... thế mà em lại còn nói dối là tắc đường.</w:t>
      </w:r>
    </w:p>
    <w:p w:rsidR="00846459" w:rsidRDefault="00402632">
      <w:pPr>
        <w:pStyle w:val="BodyText"/>
        <w:shd w:val="clear" w:color="auto" w:fill="auto"/>
        <w:spacing w:after="40"/>
        <w:ind w:left="280" w:firstLine="20"/>
        <w:jc w:val="both"/>
      </w:pPr>
      <w:r>
        <w:rPr>
          <w:rFonts w:ascii="Segoe UI" w:eastAsia="Segoe UI" w:hAnsi="Segoe UI" w:cs="Segoe UI"/>
          <w:b/>
          <w:bCs/>
          <w:sz w:val="22"/>
          <w:szCs w:val="22"/>
        </w:rPr>
        <w:t xml:space="preserve">Cuội: </w:t>
      </w:r>
      <w:r>
        <w:t>Dạ ... Dạ... em... em...</w:t>
      </w:r>
    </w:p>
    <w:p w:rsidR="00846459" w:rsidRDefault="00402632">
      <w:pPr>
        <w:pStyle w:val="BodyText"/>
        <w:shd w:val="clear" w:color="auto" w:fill="auto"/>
        <w:spacing w:after="40"/>
        <w:ind w:left="280" w:firstLine="20"/>
        <w:jc w:val="both"/>
      </w:pPr>
      <w:r>
        <w:rPr>
          <w:rFonts w:ascii="Segoe UI" w:eastAsia="Segoe UI" w:hAnsi="Segoe UI" w:cs="Segoe UI"/>
          <w:b/>
          <w:bCs/>
          <w:sz w:val="22"/>
          <w:szCs w:val="22"/>
        </w:rPr>
        <w:t xml:space="preserve">Chị Hằng: </w:t>
      </w:r>
      <w:r>
        <w:t>Các em ơi, lúc nãy các em còn nhớ Cuội nói gì không? (HS đáp)</w:t>
      </w:r>
    </w:p>
    <w:p w:rsidR="00846459" w:rsidRDefault="00402632">
      <w:pPr>
        <w:pStyle w:val="BodyText"/>
        <w:shd w:val="clear" w:color="auto" w:fill="auto"/>
        <w:spacing w:after="40"/>
        <w:ind w:left="280" w:firstLine="20"/>
        <w:jc w:val="both"/>
      </w:pPr>
      <w:r>
        <w:rPr>
          <w:rFonts w:ascii="Segoe UI" w:eastAsia="Segoe UI" w:hAnsi="Segoe UI" w:cs="Segoe UI"/>
          <w:b/>
          <w:bCs/>
          <w:sz w:val="22"/>
          <w:szCs w:val="22"/>
        </w:rPr>
        <w:t xml:space="preserve">Chị Hằng: </w:t>
      </w:r>
      <w:r>
        <w:t>Thế các em thấy Cuội nói dối hay nói thật? (HS đáp)</w:t>
      </w:r>
    </w:p>
    <w:p w:rsidR="00846459" w:rsidRDefault="00402632">
      <w:pPr>
        <w:pStyle w:val="BodyText"/>
        <w:shd w:val="clear" w:color="auto" w:fill="auto"/>
        <w:spacing w:after="40"/>
        <w:ind w:left="280" w:firstLine="20"/>
        <w:jc w:val="both"/>
      </w:pPr>
      <w:r>
        <w:rPr>
          <w:rFonts w:ascii="Segoe UI" w:eastAsia="Segoe UI" w:hAnsi="Segoe UI" w:cs="Segoe UI"/>
          <w:b/>
          <w:bCs/>
          <w:sz w:val="22"/>
          <w:szCs w:val="22"/>
        </w:rPr>
        <w:t xml:space="preserve">Chị Hằng: </w:t>
      </w:r>
      <w:r>
        <w:t>Các em cho chị biết nói dối là tốt hay xấu nào? (HS đáp)</w:t>
      </w:r>
    </w:p>
    <w:p w:rsidR="00846459" w:rsidRDefault="00402632">
      <w:pPr>
        <w:pStyle w:val="BodyText"/>
        <w:shd w:val="clear" w:color="auto" w:fill="auto"/>
        <w:spacing w:after="40"/>
        <w:ind w:left="280" w:firstLine="20"/>
        <w:jc w:val="both"/>
      </w:pPr>
      <w:r>
        <w:rPr>
          <w:rFonts w:ascii="Segoe UI" w:eastAsia="Segoe UI" w:hAnsi="Segoe UI" w:cs="Segoe UI"/>
          <w:b/>
          <w:bCs/>
          <w:sz w:val="22"/>
          <w:szCs w:val="22"/>
        </w:rPr>
        <w:t xml:space="preserve">Chị Hằng: </w:t>
      </w:r>
      <w:r>
        <w:t>Chị mong tất cả các em đừng bao giờ nói dối như Cuội nhé!</w:t>
      </w:r>
    </w:p>
    <w:p w:rsidR="00846459" w:rsidRDefault="00402632">
      <w:pPr>
        <w:pStyle w:val="BodyText"/>
        <w:shd w:val="clear" w:color="auto" w:fill="auto"/>
        <w:spacing w:after="40" w:line="298" w:lineRule="auto"/>
        <w:ind w:left="280" w:firstLine="20"/>
        <w:jc w:val="both"/>
      </w:pPr>
      <w:r>
        <w:t>Cuội đâu, em hãy vào mang tất cả quà ra đây để tặng các bạn HS trường... (GV phụ trách mời HS có hoàn cảnh khó khăn lên nhận quà).</w:t>
      </w:r>
      <w:r>
        <w:br w:type="page"/>
      </w:r>
    </w:p>
    <w:p w:rsidR="00846459" w:rsidRDefault="00402632">
      <w:pPr>
        <w:pStyle w:val="Heading40"/>
        <w:keepNext/>
        <w:keepLines/>
        <w:shd w:val="clear" w:color="auto" w:fill="auto"/>
        <w:spacing w:after="680" w:line="317" w:lineRule="auto"/>
        <w:ind w:left="1820" w:hanging="1820"/>
        <w:rPr>
          <w:sz w:val="24"/>
          <w:szCs w:val="24"/>
        </w:rPr>
      </w:pPr>
      <w:r>
        <w:rPr>
          <w:noProof/>
          <w:lang w:val="en-US" w:eastAsia="en-US" w:bidi="ar-SA"/>
        </w:rPr>
        <w:lastRenderedPageBreak/>
        <w:drawing>
          <wp:anchor distT="0" distB="0" distL="12700" distR="12700" simplePos="0" relativeHeight="125829494" behindDoc="0" locked="0" layoutInCell="1" allowOverlap="1">
            <wp:simplePos x="0" y="0"/>
            <wp:positionH relativeFrom="page">
              <wp:posOffset>786130</wp:posOffset>
            </wp:positionH>
            <wp:positionV relativeFrom="margin">
              <wp:posOffset>0</wp:posOffset>
            </wp:positionV>
            <wp:extent cx="548640" cy="341630"/>
            <wp:effectExtent l="0" t="0" r="0" b="0"/>
            <wp:wrapSquare wrapText="right"/>
            <wp:docPr id="148" name="Shape 148"/>
            <wp:cNvGraphicFramePr/>
            <a:graphic xmlns:a="http://schemas.openxmlformats.org/drawingml/2006/main">
              <a:graphicData uri="http://schemas.openxmlformats.org/drawingml/2006/picture">
                <pic:pic xmlns:pic="http://schemas.openxmlformats.org/drawingml/2006/picture">
                  <pic:nvPicPr>
                    <pic:cNvPr id="149" name="Picture box 149"/>
                    <pic:cNvPicPr/>
                  </pic:nvPicPr>
                  <pic:blipFill>
                    <a:blip r:embed="rId19"/>
                    <a:stretch/>
                  </pic:blipFill>
                  <pic:spPr>
                    <a:xfrm>
                      <a:off x="0" y="0"/>
                      <a:ext cx="548640" cy="341630"/>
                    </a:xfrm>
                    <a:prstGeom prst="rect">
                      <a:avLst/>
                    </a:prstGeom>
                  </pic:spPr>
                </pic:pic>
              </a:graphicData>
            </a:graphic>
          </wp:anchor>
        </w:drawing>
      </w:r>
      <w:bookmarkStart w:id="93" w:name="bookmark104"/>
      <w:bookmarkStart w:id="94" w:name="bookmark105"/>
      <w:r>
        <w:t xml:space="preserve">Bài 2: NHỮNG VIỆC NÊN LÀM TRONG GIỜ HỌC, GIỜ CHƠI </w:t>
      </w:r>
      <w:r>
        <w:rPr>
          <w:rFonts w:ascii="Times New Roman" w:eastAsia="Times New Roman" w:hAnsi="Times New Roman" w:cs="Times New Roman"/>
          <w:color w:val="231F20"/>
          <w:sz w:val="24"/>
          <w:szCs w:val="24"/>
        </w:rPr>
        <w:t>(tiếp)</w:t>
      </w:r>
      <w:bookmarkEnd w:id="93"/>
      <w:bookmarkEnd w:id="94"/>
    </w:p>
    <w:p w:rsidR="00846459" w:rsidRDefault="00402632">
      <w:pPr>
        <w:pStyle w:val="Heading50"/>
        <w:keepNext/>
        <w:keepLines/>
        <w:shd w:val="clear" w:color="auto" w:fill="auto"/>
        <w:spacing w:after="100" w:line="240" w:lineRule="auto"/>
        <w:jc w:val="both"/>
      </w:pPr>
      <w:r>
        <w:rPr>
          <w:noProof/>
          <w:lang w:val="en-US" w:eastAsia="en-US" w:bidi="ar-SA"/>
        </w:rPr>
        <w:drawing>
          <wp:anchor distT="307975" distB="0" distL="42545" distR="97790" simplePos="0" relativeHeight="125829495" behindDoc="0" locked="0" layoutInCell="1" allowOverlap="1">
            <wp:simplePos x="0" y="0"/>
            <wp:positionH relativeFrom="page">
              <wp:posOffset>798195</wp:posOffset>
            </wp:positionH>
            <wp:positionV relativeFrom="margin">
              <wp:posOffset>1124585</wp:posOffset>
            </wp:positionV>
            <wp:extent cx="707390" cy="164465"/>
            <wp:effectExtent l="0" t="0" r="0" b="0"/>
            <wp:wrapTight wrapText="right">
              <wp:wrapPolygon edited="0">
                <wp:start x="0" y="0"/>
                <wp:lineTo x="21600" y="0"/>
                <wp:lineTo x="21600" y="21600"/>
                <wp:lineTo x="0" y="21600"/>
                <wp:lineTo x="0" y="0"/>
              </wp:wrapPolygon>
            </wp:wrapTight>
            <wp:docPr id="150" name="Shape 150"/>
            <wp:cNvGraphicFramePr/>
            <a:graphic xmlns:a="http://schemas.openxmlformats.org/drawingml/2006/main">
              <a:graphicData uri="http://schemas.openxmlformats.org/drawingml/2006/picture">
                <pic:pic xmlns:pic="http://schemas.openxmlformats.org/drawingml/2006/picture">
                  <pic:nvPicPr>
                    <pic:cNvPr id="151" name="Picture box 151"/>
                    <pic:cNvPicPr/>
                  </pic:nvPicPr>
                  <pic:blipFill>
                    <a:blip r:embed="rId20"/>
                    <a:stretch/>
                  </pic:blipFill>
                  <pic:spPr>
                    <a:xfrm>
                      <a:off x="0" y="0"/>
                      <a:ext cx="707390" cy="164465"/>
                    </a:xfrm>
                    <a:prstGeom prst="rect">
                      <a:avLst/>
                    </a:prstGeom>
                  </pic:spPr>
                </pic:pic>
              </a:graphicData>
            </a:graphic>
          </wp:anchor>
        </w:drawing>
      </w:r>
      <w:r>
        <w:rPr>
          <w:noProof/>
          <w:lang w:val="en-US" w:eastAsia="en-US" w:bidi="ar-SA"/>
        </w:rPr>
        <mc:AlternateContent>
          <mc:Choice Requires="wps">
            <w:drawing>
              <wp:anchor distT="0" distB="0" distL="0" distR="0" simplePos="0" relativeHeight="251663360" behindDoc="0" locked="0" layoutInCell="1" allowOverlap="1">
                <wp:simplePos x="0" y="0"/>
                <wp:positionH relativeFrom="page">
                  <wp:posOffset>755650</wp:posOffset>
                </wp:positionH>
                <wp:positionV relativeFrom="margin">
                  <wp:posOffset>816610</wp:posOffset>
                </wp:positionV>
                <wp:extent cx="847090" cy="201295"/>
                <wp:effectExtent l="0" t="0" r="0" b="0"/>
                <wp:wrapNone/>
                <wp:docPr id="152" name="Shape 152"/>
                <wp:cNvGraphicFramePr/>
                <a:graphic xmlns:a="http://schemas.openxmlformats.org/drawingml/2006/main">
                  <a:graphicData uri="http://schemas.microsoft.com/office/word/2010/wordprocessingShape">
                    <wps:wsp>
                      <wps:cNvSpPr txBox="1"/>
                      <wps:spPr>
                        <a:xfrm>
                          <a:off x="0" y="0"/>
                          <a:ext cx="847090" cy="201295"/>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6F2C91"/>
                                <w:sz w:val="22"/>
                                <w:szCs w:val="22"/>
                              </w:rPr>
                              <w:t>VẬN DỤNG</w:t>
                            </w:r>
                          </w:p>
                        </w:txbxContent>
                      </wps:txbx>
                      <wps:bodyPr lIns="0" tIns="0" rIns="0" bIns="0"/>
                    </wps:wsp>
                  </a:graphicData>
                </a:graphic>
              </wp:anchor>
            </w:drawing>
          </mc:Choice>
          <mc:Fallback>
            <w:pict>
              <v:shape id="Shape 152" o:spid="_x0000_s1080" type="#_x0000_t202" style="position:absolute;left:0;text-align:left;margin-left:59.5pt;margin-top:64.3pt;width:66.7pt;height:15.85pt;z-index:25166336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fMhAEAAAcDAAAOAAAAZHJzL2Uyb0RvYy54bWysUlFLwzAQfhf8DyHvrt3YdCvrBjImgqig&#10;/oA0TdZAkwtJXLt/7yVbN9E38SW93F2/+77vslz3uiV74bwCU9LxKKdEGA61MruSfrxvb+aU+MBM&#10;zVowoqQH4el6dX217GwhJtBAWwtHEMT4orMlbUKwRZZ53gjN/AisMFiU4DQLeHW7rHasQ3TdZpM8&#10;v806cLV1wIX3mN0ci3SV8KUUPLxI6UUgbUmRW0inS2cVz2y1ZMXOMdsofqLB/sBCM2Vw6BlqwwIj&#10;n079gtKKO/Agw4iDzkBKxUXSgGrG+Q81bw2zImlBc7w92+T/D5Y/718dUTXubjahxDCNS0pzSUyg&#10;PZ31BXa9WewL/T302DrkPSaj6l46Hb+oh2AdjT6czRV9IByT8+ldvsAKxxJqnSxmESW7/GydDw8C&#10;NIlBSR3uLlnK9k8+HFuHljjLwFa1bcxHhkcmMQp91SdBs+lAs4L6gOzbR4POxVcwBG4IqlMwwKHb&#10;idvpZcR1fr+noZf3u/oCAAD//wMAUEsDBBQABgAIAAAAIQA2cTia4AAAAAsBAAAPAAAAZHJzL2Rv&#10;d25yZXYueG1sTI9BT8MwDIXvSPyHyEjcWLIC1VaaThOCExKiKweOaeO11RqnNNlW/j3mNG5+9tPz&#10;9/LN7AZxwin0njQsFwoEUuNtT62Gz+r1bgUiREPWDJ5Qww8G2BTXV7nJrD9TiaddbAWHUMiMhi7G&#10;MZMyNB06ExZ+ROLb3k/ORJZTK+1kzhzuBpkolUpneuIPnRnxucPmsDs6DdsvKl/67/f6o9yXfVWt&#10;Fb2lB61vb+btE4iIc7yY4Q+f0aFgptofyQYxsF6uuUvkIVmlINiRPCYPIGrepOoeZJHL/x2KXwAA&#10;AP//AwBQSwECLQAUAAYACAAAACEAtoM4kv4AAADhAQAAEwAAAAAAAAAAAAAAAAAAAAAAW0NvbnRl&#10;bnRfVHlwZXNdLnhtbFBLAQItABQABgAIAAAAIQA4/SH/1gAAAJQBAAALAAAAAAAAAAAAAAAAAC8B&#10;AABfcmVscy8ucmVsc1BLAQItABQABgAIAAAAIQCwrCfMhAEAAAcDAAAOAAAAAAAAAAAAAAAAAC4C&#10;AABkcnMvZTJvRG9jLnhtbFBLAQItABQABgAIAAAAIQA2cTia4AAAAAsBAAAPAAAAAAAAAAAAAAAA&#10;AN4DAABkcnMvZG93bnJldi54bWxQSwUGAAAAAAQABADzAAAA6wQ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6F2C91"/>
                          <w:sz w:val="22"/>
                          <w:szCs w:val="22"/>
                        </w:rPr>
                        <w:t>VẬN DỤNG</w:t>
                      </w:r>
                    </w:p>
                  </w:txbxContent>
                </v:textbox>
                <w10:wrap anchorx="page" anchory="margin"/>
              </v:shape>
            </w:pict>
          </mc:Fallback>
        </mc:AlternateContent>
      </w:r>
      <w:bookmarkStart w:id="95" w:name="bookmark106"/>
      <w:bookmarkStart w:id="96" w:name="bookmark107"/>
      <w:r>
        <w:t>NHÂN XÉT NHỮNG HÀNH VI ĐÃ THAY ĐỖI CÙA CÁC BẠN</w:t>
      </w:r>
      <w:bookmarkEnd w:id="95"/>
      <w:bookmarkEnd w:id="96"/>
    </w:p>
    <w:p w:rsidR="00846459" w:rsidRDefault="00402632">
      <w:pPr>
        <w:pStyle w:val="BodyText"/>
        <w:numPr>
          <w:ilvl w:val="0"/>
          <w:numId w:val="27"/>
        </w:numPr>
        <w:shd w:val="clear" w:color="auto" w:fill="auto"/>
        <w:tabs>
          <w:tab w:val="left" w:pos="646"/>
        </w:tabs>
        <w:spacing w:after="40" w:line="288" w:lineRule="auto"/>
        <w:ind w:left="620" w:hanging="280"/>
        <w:jc w:val="both"/>
      </w:pPr>
      <w:r>
        <w:t>GV chia lớp thành các nhóm. Yêu cẩu từng HS chia sẻ trong nhóm vê' những điêu chưa phù hợp mà mình đã thay đổi được.</w:t>
      </w:r>
    </w:p>
    <w:p w:rsidR="00846459" w:rsidRDefault="00402632">
      <w:pPr>
        <w:pStyle w:val="BodyText"/>
        <w:numPr>
          <w:ilvl w:val="0"/>
          <w:numId w:val="27"/>
        </w:numPr>
        <w:shd w:val="clear" w:color="auto" w:fill="auto"/>
        <w:tabs>
          <w:tab w:val="left" w:pos="646"/>
        </w:tabs>
        <w:spacing w:after="40" w:line="288" w:lineRule="auto"/>
        <w:ind w:left="620" w:hanging="280"/>
        <w:jc w:val="both"/>
      </w:pPr>
      <w:r>
        <w:t>Yêu cẩu các bạn trong nhóm lắng nghe tích cực, có thể đặt câu hỏi cho bạn nếu chưa rõ. Trên cơ sở những điêu đã nghe và những điêu đã quan sát bạn hằng ngày, nhóm đưa ra nhận xét sự thay đổi những hành vi chưa phù hợp của từng bạn.</w:t>
      </w:r>
    </w:p>
    <w:p w:rsidR="00846459" w:rsidRDefault="00402632">
      <w:pPr>
        <w:pStyle w:val="BodyText"/>
        <w:numPr>
          <w:ilvl w:val="0"/>
          <w:numId w:val="27"/>
        </w:numPr>
        <w:shd w:val="clear" w:color="auto" w:fill="auto"/>
        <w:tabs>
          <w:tab w:val="left" w:pos="646"/>
        </w:tabs>
        <w:spacing w:after="180" w:line="288" w:lineRule="auto"/>
        <w:ind w:left="620" w:hanging="280"/>
        <w:jc w:val="both"/>
      </w:pPr>
      <w:r>
        <w:t>GV yêu cẩu đại diện nhóm chia sẻ trước lớp vê những thay đổi của các bạn trong nhóm.</w:t>
      </w:r>
    </w:p>
    <w:p w:rsidR="00846459" w:rsidRDefault="00402632">
      <w:pPr>
        <w:pStyle w:val="Heading50"/>
        <w:keepNext/>
        <w:keepLines/>
        <w:shd w:val="clear" w:color="auto" w:fill="auto"/>
        <w:spacing w:after="100" w:line="240" w:lineRule="auto"/>
        <w:jc w:val="both"/>
      </w:pPr>
      <w:r>
        <w:rPr>
          <w:noProof/>
          <w:lang w:val="en-US" w:eastAsia="en-US" w:bidi="ar-SA"/>
        </w:rPr>
        <w:drawing>
          <wp:anchor distT="0" distB="0" distL="50800" distR="50800" simplePos="0" relativeHeight="125829496" behindDoc="0" locked="0" layoutInCell="1" allowOverlap="1">
            <wp:simplePos x="0" y="0"/>
            <wp:positionH relativeFrom="page">
              <wp:posOffset>798195</wp:posOffset>
            </wp:positionH>
            <wp:positionV relativeFrom="paragraph">
              <wp:posOffset>12700</wp:posOffset>
            </wp:positionV>
            <wp:extent cx="707390" cy="164465"/>
            <wp:effectExtent l="0" t="0" r="0" b="0"/>
            <wp:wrapSquare wrapText="right"/>
            <wp:docPr id="154" name="Shape 154"/>
            <wp:cNvGraphicFramePr/>
            <a:graphic xmlns:a="http://schemas.openxmlformats.org/drawingml/2006/main">
              <a:graphicData uri="http://schemas.openxmlformats.org/drawingml/2006/picture">
                <pic:pic xmlns:pic="http://schemas.openxmlformats.org/drawingml/2006/picture">
                  <pic:nvPicPr>
                    <pic:cNvPr id="155" name="Picture box 155"/>
                    <pic:cNvPicPr/>
                  </pic:nvPicPr>
                  <pic:blipFill>
                    <a:blip r:embed="rId21"/>
                    <a:stretch/>
                  </pic:blipFill>
                  <pic:spPr>
                    <a:xfrm>
                      <a:off x="0" y="0"/>
                      <a:ext cx="707390" cy="164465"/>
                    </a:xfrm>
                    <a:prstGeom prst="rect">
                      <a:avLst/>
                    </a:prstGeom>
                  </pic:spPr>
                </pic:pic>
              </a:graphicData>
            </a:graphic>
          </wp:anchor>
        </w:drawing>
      </w:r>
      <w:bookmarkStart w:id="97" w:name="bookmark108"/>
      <w:bookmarkStart w:id="98" w:name="bookmark109"/>
      <w:r>
        <w:t>CHIA SẺ NHỮNG VIỆC LÀM TÍCH CựC EM ĐÃ THựC HIỆN TRONG GIỜ HỌC, GIỜ CHƠI</w:t>
      </w:r>
      <w:bookmarkEnd w:id="97"/>
      <w:bookmarkEnd w:id="98"/>
    </w:p>
    <w:p w:rsidR="00846459" w:rsidRDefault="00402632">
      <w:pPr>
        <w:pStyle w:val="BodyText"/>
        <w:numPr>
          <w:ilvl w:val="0"/>
          <w:numId w:val="27"/>
        </w:numPr>
        <w:shd w:val="clear" w:color="auto" w:fill="auto"/>
        <w:tabs>
          <w:tab w:val="left" w:pos="646"/>
        </w:tabs>
        <w:spacing w:after="40" w:line="288" w:lineRule="auto"/>
        <w:ind w:left="620" w:hanging="280"/>
        <w:jc w:val="both"/>
      </w:pPr>
      <w:r>
        <w:t>GV khuyến khích HS, đặc biệt là những em còn nhút nhát, thiếu tự tin đứng lên chia sẻ những việc làm tích cực (dù chỉ một điêu) em đã thực hiện được trong giờ học và giờ chơi.</w:t>
      </w:r>
    </w:p>
    <w:p w:rsidR="00846459" w:rsidRDefault="00402632">
      <w:pPr>
        <w:pStyle w:val="BodyText"/>
        <w:numPr>
          <w:ilvl w:val="0"/>
          <w:numId w:val="27"/>
        </w:numPr>
        <w:shd w:val="clear" w:color="auto" w:fill="auto"/>
        <w:tabs>
          <w:tab w:val="left" w:pos="646"/>
        </w:tabs>
        <w:spacing w:after="40" w:line="283" w:lineRule="auto"/>
        <w:ind w:left="620" w:hanging="280"/>
        <w:jc w:val="both"/>
      </w:pPr>
      <w:r>
        <w:t>Yêu cẩu các bạn trong lớp lắng nghe tích cực, để’ học hỏi lẫn nhau và có thể’ đặt câu hỏi cho bạn nếu chưa rõ.</w:t>
      </w:r>
    </w:p>
    <w:p w:rsidR="00846459" w:rsidRDefault="00402632">
      <w:pPr>
        <w:pStyle w:val="BodyText"/>
        <w:numPr>
          <w:ilvl w:val="0"/>
          <w:numId w:val="27"/>
        </w:numPr>
        <w:shd w:val="clear" w:color="auto" w:fill="auto"/>
        <w:tabs>
          <w:tab w:val="left" w:pos="646"/>
        </w:tabs>
        <w:spacing w:after="100" w:line="288" w:lineRule="auto"/>
        <w:ind w:left="620" w:hanging="280"/>
        <w:jc w:val="both"/>
      </w:pPr>
      <w:r>
        <w:t>GV tổng hợp những hành động tích cực của các em, chúc mừng và khen những em đã tham gia chia sẻ.</w:t>
      </w:r>
    </w:p>
    <w:p w:rsidR="00846459" w:rsidRDefault="00402632">
      <w:pPr>
        <w:pStyle w:val="BodyText"/>
        <w:shd w:val="clear" w:color="auto" w:fill="auto"/>
        <w:spacing w:after="100" w:line="240" w:lineRule="auto"/>
        <w:ind w:firstLine="340"/>
        <w:jc w:val="both"/>
      </w:pPr>
      <w:r>
        <w:rPr>
          <w:b/>
          <w:bCs/>
        </w:rPr>
        <w:t>Tổng kết:</w:t>
      </w:r>
    </w:p>
    <w:p w:rsidR="00846459" w:rsidRDefault="00402632">
      <w:pPr>
        <w:pStyle w:val="BodyText"/>
        <w:numPr>
          <w:ilvl w:val="0"/>
          <w:numId w:val="27"/>
        </w:numPr>
        <w:shd w:val="clear" w:color="auto" w:fill="auto"/>
        <w:tabs>
          <w:tab w:val="left" w:pos="646"/>
        </w:tabs>
        <w:spacing w:after="40" w:line="288" w:lineRule="auto"/>
        <w:ind w:left="620" w:hanging="280"/>
        <w:jc w:val="both"/>
      </w:pPr>
      <w:r>
        <w:t>GV yêu cẩu HS chia sẻ những điêu thu hoạch/ học được/ rút ra được bài học kinh nghiệm sau khi tham gia các hoạt động.</w:t>
      </w:r>
    </w:p>
    <w:p w:rsidR="00846459" w:rsidRDefault="00402632">
      <w:pPr>
        <w:pStyle w:val="BodyText"/>
        <w:numPr>
          <w:ilvl w:val="0"/>
          <w:numId w:val="27"/>
        </w:numPr>
        <w:shd w:val="clear" w:color="auto" w:fill="auto"/>
        <w:tabs>
          <w:tab w:val="left" w:pos="646"/>
        </w:tabs>
        <w:spacing w:after="480" w:line="307" w:lineRule="auto"/>
        <w:ind w:left="620" w:hanging="280"/>
        <w:jc w:val="both"/>
        <w:rPr>
          <w:sz w:val="22"/>
          <w:szCs w:val="22"/>
        </w:rPr>
      </w:pPr>
      <w:r>
        <w:t xml:space="preserve">GV đưa ra thông điệp và yêu cẩu HS nhắc lại để ghi nhớ: </w:t>
      </w:r>
      <w:r>
        <w:rPr>
          <w:b/>
          <w:bCs/>
          <w:i/>
          <w:iCs/>
          <w:color w:val="D5611F"/>
          <w:sz w:val="22"/>
          <w:szCs w:val="22"/>
        </w:rPr>
        <w:t>Giờ học, em cần tập trung nghe giảng, tích cực phát biểu ý kiến. Giờ chơi, em cùng bạn vui chơi an toàn, thân thiện.</w:t>
      </w:r>
    </w:p>
    <w:p w:rsidR="00846459" w:rsidRDefault="00402632">
      <w:pPr>
        <w:pStyle w:val="Heading40"/>
        <w:keepNext/>
        <w:keepLines/>
        <w:shd w:val="clear" w:color="auto" w:fill="auto"/>
        <w:spacing w:after="180"/>
        <w:rPr>
          <w:sz w:val="28"/>
          <w:szCs w:val="28"/>
        </w:rPr>
      </w:pPr>
      <w:bookmarkStart w:id="99" w:name="bookmark110"/>
      <w:bookmarkStart w:id="100" w:name="bookmark111"/>
      <w:r>
        <w:rPr>
          <w:color w:val="231F20"/>
          <w:sz w:val="28"/>
          <w:szCs w:val="28"/>
        </w:rPr>
        <w:t xml:space="preserve">Ề* </w:t>
      </w:r>
      <w:r>
        <w:rPr>
          <w:sz w:val="28"/>
          <w:szCs w:val="28"/>
        </w:rPr>
        <w:t>VUI TRUNG THU</w:t>
      </w:r>
      <w:bookmarkEnd w:id="99"/>
      <w:bookmarkEnd w:id="100"/>
    </w:p>
    <w:p w:rsidR="00846459" w:rsidRDefault="00402632">
      <w:pPr>
        <w:pStyle w:val="BodyText"/>
        <w:numPr>
          <w:ilvl w:val="0"/>
          <w:numId w:val="30"/>
        </w:numPr>
        <w:shd w:val="clear" w:color="auto" w:fill="auto"/>
        <w:tabs>
          <w:tab w:val="left" w:pos="612"/>
        </w:tabs>
        <w:spacing w:after="100"/>
        <w:ind w:firstLine="340"/>
        <w:jc w:val="both"/>
      </w:pPr>
      <w:r>
        <w:rPr>
          <w:b/>
          <w:bCs/>
          <w:color w:val="C4131C"/>
        </w:rPr>
        <w:t>- Sơ kết tuần và thảo luận kế hoạch tuần sau</w:t>
      </w:r>
    </w:p>
    <w:p w:rsidR="00846459" w:rsidRDefault="00402632">
      <w:pPr>
        <w:pStyle w:val="BodyText"/>
        <w:numPr>
          <w:ilvl w:val="0"/>
          <w:numId w:val="30"/>
        </w:numPr>
        <w:shd w:val="clear" w:color="auto" w:fill="auto"/>
        <w:tabs>
          <w:tab w:val="left" w:pos="708"/>
        </w:tabs>
        <w:spacing w:after="40"/>
        <w:ind w:firstLine="340"/>
        <w:jc w:val="both"/>
      </w:pPr>
      <w:r>
        <w:rPr>
          <w:b/>
          <w:bCs/>
          <w:color w:val="C4131C"/>
        </w:rPr>
        <w:t>- Sinh hoạt theo chủ để</w:t>
      </w:r>
    </w:p>
    <w:p w:rsidR="00846459" w:rsidRDefault="00402632">
      <w:pPr>
        <w:pStyle w:val="BodyText"/>
        <w:numPr>
          <w:ilvl w:val="0"/>
          <w:numId w:val="27"/>
        </w:numPr>
        <w:shd w:val="clear" w:color="auto" w:fill="auto"/>
        <w:tabs>
          <w:tab w:val="left" w:pos="646"/>
        </w:tabs>
        <w:spacing w:after="40" w:line="293" w:lineRule="auto"/>
        <w:ind w:left="620" w:hanging="280"/>
        <w:jc w:val="both"/>
      </w:pPr>
      <w:r>
        <w:t xml:space="preserve">Quản ca bắt nhịp cho cả lớp vừa hát vừa vỗ tay bài </w:t>
      </w:r>
      <w:r>
        <w:rPr>
          <w:i/>
          <w:iCs/>
          <w:sz w:val="22"/>
          <w:szCs w:val="22"/>
        </w:rPr>
        <w:t>Chiếc đèn ông sao</w:t>
      </w:r>
      <w:r>
        <w:t xml:space="preserve"> hoặc bài hát </w:t>
      </w:r>
      <w:r>
        <w:rPr>
          <w:i/>
          <w:iCs/>
          <w:sz w:val="22"/>
          <w:szCs w:val="22"/>
        </w:rPr>
        <w:t>Rước đèn tháng Tám</w:t>
      </w:r>
      <w:r>
        <w:rPr>
          <w:i/>
          <w:iCs/>
        </w:rPr>
        <w:t>,...</w:t>
      </w:r>
    </w:p>
    <w:p w:rsidR="00846459" w:rsidRDefault="00402632">
      <w:pPr>
        <w:pStyle w:val="BodyText"/>
        <w:numPr>
          <w:ilvl w:val="0"/>
          <w:numId w:val="27"/>
        </w:numPr>
        <w:shd w:val="clear" w:color="auto" w:fill="auto"/>
        <w:tabs>
          <w:tab w:val="left" w:pos="646"/>
        </w:tabs>
        <w:spacing w:after="100"/>
        <w:ind w:firstLine="340"/>
        <w:jc w:val="both"/>
      </w:pPr>
      <w:r>
        <w:t>HS hợp tác, chia sẻ trong việc chuẩn bị làm bánh nướng/ dẻo bày cỗ Trung thu.</w:t>
      </w:r>
    </w:p>
    <w:p w:rsidR="00846459" w:rsidRDefault="00402632">
      <w:pPr>
        <w:pStyle w:val="BodyText"/>
        <w:numPr>
          <w:ilvl w:val="0"/>
          <w:numId w:val="27"/>
        </w:numPr>
        <w:shd w:val="clear" w:color="auto" w:fill="auto"/>
        <w:tabs>
          <w:tab w:val="left" w:pos="606"/>
        </w:tabs>
        <w:spacing w:line="283" w:lineRule="auto"/>
        <w:ind w:left="580" w:hanging="280"/>
        <w:jc w:val="both"/>
      </w:pPr>
      <w:r>
        <w:t>Tổ chức cho HS phá cỗ (có thể do ban đại diện PHHS chuẩn bị, hoặc do HS tự mang theo góp chung).</w:t>
      </w:r>
    </w:p>
    <w:p w:rsidR="00846459" w:rsidRDefault="00402632">
      <w:pPr>
        <w:pStyle w:val="BodyText"/>
        <w:shd w:val="clear" w:color="auto" w:fill="auto"/>
        <w:spacing w:after="160" w:line="286" w:lineRule="auto"/>
        <w:ind w:left="300"/>
        <w:jc w:val="both"/>
      </w:pPr>
      <w:r>
        <w:rPr>
          <w:b/>
          <w:bCs/>
          <w:i/>
          <w:iCs/>
          <w:color w:val="C4131C"/>
          <w:sz w:val="22"/>
          <w:szCs w:val="22"/>
        </w:rPr>
        <w:t>♦ Lưu ý:</w:t>
      </w:r>
      <w:r>
        <w:rPr>
          <w:color w:val="C4131C"/>
        </w:rPr>
        <w:t xml:space="preserve"> </w:t>
      </w:r>
      <w:r>
        <w:t xml:space="preserve">có nhiêu hình thức phong phú cho HS trải nghiệm vui Trung thu... GV có thể’ sử dụng các hình thức khác nhau như: làm đèn lồng, làm các con vật từ các loại quả như: làm đàn ếch xanh bằng quả su su, cá vàng từ quả thanh long, cà rốt, con cua từ quả táo, </w:t>
      </w:r>
      <w:r>
        <w:lastRenderedPageBreak/>
        <w:t>con nhím từ quả nho, cà tím, con gà, vịt từ quả táo, cam, cà, chó bông từ bưởi,...</w:t>
      </w:r>
    </w:p>
    <w:p w:rsidR="00846459" w:rsidRDefault="00402632">
      <w:pPr>
        <w:pStyle w:val="Bodytext20"/>
        <w:shd w:val="clear" w:color="auto" w:fill="auto"/>
        <w:spacing w:after="120" w:line="305" w:lineRule="auto"/>
      </w:pPr>
      <w:r>
        <w:rPr>
          <w:color w:val="6F2C91"/>
        </w:rPr>
        <w:t>ĐÁNH GIÁ</w:t>
      </w:r>
    </w:p>
    <w:p w:rsidR="00846459" w:rsidRDefault="00402632">
      <w:pPr>
        <w:pStyle w:val="BodyText"/>
        <w:numPr>
          <w:ilvl w:val="0"/>
          <w:numId w:val="31"/>
        </w:numPr>
        <w:shd w:val="clear" w:color="auto" w:fill="auto"/>
        <w:tabs>
          <w:tab w:val="left" w:pos="678"/>
        </w:tabs>
        <w:ind w:left="300"/>
        <w:jc w:val="both"/>
      </w:pPr>
      <w:r>
        <w:rPr>
          <w:b/>
          <w:bCs/>
        </w:rPr>
        <w:t>Cá nhân tự đánh giá</w:t>
      </w:r>
    </w:p>
    <w:p w:rsidR="00846459" w:rsidRDefault="00402632">
      <w:pPr>
        <w:pStyle w:val="BodyText"/>
        <w:shd w:val="clear" w:color="auto" w:fill="auto"/>
        <w:spacing w:line="283" w:lineRule="auto"/>
        <w:ind w:left="300"/>
        <w:jc w:val="both"/>
      </w:pPr>
      <w:r>
        <w:t>GV hướng dẫn HS tự đánh giá em đã thực hiện được những điêu nên làm trong giờ học, giờ chơi theo các mức độ dưới đây:</w:t>
      </w:r>
    </w:p>
    <w:p w:rsidR="00846459" w:rsidRDefault="00402632">
      <w:pPr>
        <w:pStyle w:val="BodyText"/>
        <w:numPr>
          <w:ilvl w:val="0"/>
          <w:numId w:val="27"/>
        </w:numPr>
        <w:shd w:val="clear" w:color="auto" w:fill="auto"/>
        <w:tabs>
          <w:tab w:val="left" w:pos="606"/>
        </w:tabs>
        <w:spacing w:line="305" w:lineRule="auto"/>
        <w:ind w:left="300"/>
        <w:jc w:val="both"/>
      </w:pPr>
      <w:r>
        <w:rPr>
          <w:i/>
          <w:iCs/>
          <w:sz w:val="22"/>
          <w:szCs w:val="22"/>
        </w:rPr>
        <w:t>Tôt:</w:t>
      </w:r>
      <w:r>
        <w:t xml:space="preserve"> Thực hiện thường xuyên những yêu cẩu nên làm trong giờ học, giờ chơi.</w:t>
      </w:r>
    </w:p>
    <w:p w:rsidR="00846459" w:rsidRDefault="00402632">
      <w:pPr>
        <w:pStyle w:val="BodyText"/>
        <w:numPr>
          <w:ilvl w:val="0"/>
          <w:numId w:val="27"/>
        </w:numPr>
        <w:shd w:val="clear" w:color="auto" w:fill="auto"/>
        <w:tabs>
          <w:tab w:val="left" w:pos="606"/>
        </w:tabs>
        <w:spacing w:line="305" w:lineRule="auto"/>
        <w:ind w:left="300"/>
        <w:jc w:val="both"/>
      </w:pPr>
      <w:r>
        <w:rPr>
          <w:i/>
          <w:iCs/>
          <w:sz w:val="22"/>
          <w:szCs w:val="22"/>
        </w:rPr>
        <w:t>Đạt:</w:t>
      </w:r>
      <w:r>
        <w:t xml:space="preserve"> Thực hiện được những yêu cẩu trên nhưng chưa thường xuyên.</w:t>
      </w:r>
    </w:p>
    <w:p w:rsidR="00846459" w:rsidRDefault="00402632">
      <w:pPr>
        <w:pStyle w:val="BodyText"/>
        <w:numPr>
          <w:ilvl w:val="0"/>
          <w:numId w:val="27"/>
        </w:numPr>
        <w:shd w:val="clear" w:color="auto" w:fill="auto"/>
        <w:tabs>
          <w:tab w:val="left" w:pos="606"/>
        </w:tabs>
        <w:spacing w:after="120" w:line="293" w:lineRule="auto"/>
        <w:ind w:left="580" w:hanging="280"/>
        <w:jc w:val="both"/>
      </w:pPr>
      <w:r>
        <w:rPr>
          <w:i/>
          <w:iCs/>
          <w:sz w:val="22"/>
          <w:szCs w:val="22"/>
        </w:rPr>
        <w:t>Cân cô' gắng:</w:t>
      </w:r>
      <w:r>
        <w:t xml:space="preserve"> Chưa thực hiện được những yêu cẩu nên làm trong giờ học, giờ chơi và thể hiện chưa rõ, chưa thường xuyên.</w:t>
      </w:r>
    </w:p>
    <w:p w:rsidR="00846459" w:rsidRDefault="00402632">
      <w:pPr>
        <w:pStyle w:val="BodyText"/>
        <w:numPr>
          <w:ilvl w:val="0"/>
          <w:numId w:val="31"/>
        </w:numPr>
        <w:shd w:val="clear" w:color="auto" w:fill="auto"/>
        <w:tabs>
          <w:tab w:val="left" w:pos="702"/>
        </w:tabs>
        <w:ind w:left="300"/>
        <w:jc w:val="both"/>
      </w:pPr>
      <w:r>
        <w:rPr>
          <w:b/>
          <w:bCs/>
        </w:rPr>
        <w:t>Đánh giá theo tổ/ nhóm</w:t>
      </w:r>
    </w:p>
    <w:p w:rsidR="00846459" w:rsidRDefault="00402632">
      <w:pPr>
        <w:pStyle w:val="BodyText"/>
        <w:shd w:val="clear" w:color="auto" w:fill="auto"/>
        <w:ind w:left="300"/>
        <w:jc w:val="both"/>
      </w:pPr>
      <w:r>
        <w:t>GV hướng dẫn tổ trưởng/ nhóm trưởng điêu hành để các thành viên trong tổ/ nhóm đánh giá lẫn nhau vê các nội dung sau:</w:t>
      </w:r>
    </w:p>
    <w:p w:rsidR="00846459" w:rsidRDefault="00402632">
      <w:pPr>
        <w:pStyle w:val="BodyText"/>
        <w:numPr>
          <w:ilvl w:val="0"/>
          <w:numId w:val="27"/>
        </w:numPr>
        <w:shd w:val="clear" w:color="auto" w:fill="auto"/>
        <w:tabs>
          <w:tab w:val="left" w:pos="606"/>
        </w:tabs>
        <w:ind w:left="300"/>
        <w:jc w:val="both"/>
      </w:pPr>
      <w:r>
        <w:t>Có sáng tạo trong khi thực hành hay không;</w:t>
      </w:r>
    </w:p>
    <w:p w:rsidR="00846459" w:rsidRDefault="00402632">
      <w:pPr>
        <w:pStyle w:val="BodyText"/>
        <w:numPr>
          <w:ilvl w:val="0"/>
          <w:numId w:val="27"/>
        </w:numPr>
        <w:shd w:val="clear" w:color="auto" w:fill="auto"/>
        <w:tabs>
          <w:tab w:val="left" w:pos="606"/>
        </w:tabs>
        <w:spacing w:after="120"/>
        <w:ind w:left="300"/>
        <w:jc w:val="both"/>
      </w:pPr>
      <w:r>
        <w:t>Thái độ tham gia hoạt động có tích cực, tự giác, hợp tác, trách nhiệm,... hay không.</w:t>
      </w:r>
    </w:p>
    <w:p w:rsidR="00846459" w:rsidRDefault="00402632">
      <w:pPr>
        <w:pStyle w:val="BodyText"/>
        <w:numPr>
          <w:ilvl w:val="0"/>
          <w:numId w:val="31"/>
        </w:numPr>
        <w:shd w:val="clear" w:color="auto" w:fill="auto"/>
        <w:tabs>
          <w:tab w:val="left" w:pos="702"/>
        </w:tabs>
        <w:ind w:left="300"/>
        <w:jc w:val="both"/>
      </w:pPr>
      <w:r>
        <w:rPr>
          <w:b/>
          <w:bCs/>
        </w:rPr>
        <w:t>Đánh giá chung của GV</w:t>
      </w:r>
    </w:p>
    <w:p w:rsidR="00846459" w:rsidRDefault="00402632">
      <w:pPr>
        <w:pStyle w:val="BodyText"/>
        <w:shd w:val="clear" w:color="auto" w:fill="auto"/>
        <w:ind w:left="300"/>
        <w:jc w:val="both"/>
        <w:sectPr w:rsidR="00846459">
          <w:footnotePr>
            <w:numFmt w:val="lowerLetter"/>
            <w:numStart w:val="12"/>
          </w:footnotePr>
          <w:type w:val="continuous"/>
          <w:pgSz w:w="11247" w:h="16490"/>
          <w:pgMar w:top="1536" w:right="1163" w:bottom="1737" w:left="1166"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402632">
      <w:pPr>
        <w:pStyle w:val="Heading30"/>
        <w:keepNext/>
        <w:keepLines/>
        <w:shd w:val="clear" w:color="auto" w:fill="auto"/>
        <w:spacing w:before="0" w:after="240"/>
        <w:ind w:firstLine="0"/>
        <w:rPr>
          <w:sz w:val="32"/>
          <w:szCs w:val="32"/>
        </w:rPr>
      </w:pPr>
      <w:bookmarkStart w:id="101" w:name="bookmark114"/>
      <w:bookmarkStart w:id="102" w:name="bookmark115"/>
      <w:r>
        <w:rPr>
          <w:rFonts w:ascii="Arial" w:eastAsia="Arial" w:hAnsi="Arial" w:cs="Arial"/>
          <w:color w:val="231F20"/>
          <w:sz w:val="32"/>
          <w:szCs w:val="32"/>
        </w:rPr>
        <w:lastRenderedPageBreak/>
        <w:t xml:space="preserve">Chủ đe 2 </w:t>
      </w:r>
      <w:r>
        <w:rPr>
          <w:rFonts w:ascii="Arial" w:eastAsia="Arial" w:hAnsi="Arial" w:cs="Arial"/>
          <w:color w:val="DB7B48"/>
          <w:sz w:val="32"/>
          <w:szCs w:val="32"/>
        </w:rPr>
        <w:t xml:space="preserve">0 </w:t>
      </w:r>
      <w:r>
        <w:rPr>
          <w:rFonts w:ascii="Arial" w:eastAsia="Arial" w:hAnsi="Arial" w:cs="Arial"/>
          <w:color w:val="E66621"/>
          <w:sz w:val="32"/>
          <w:szCs w:val="32"/>
        </w:rPr>
        <w:t>EM BIẾT YÊU THƯƠNG</w:t>
      </w:r>
      <w:bookmarkEnd w:id="101"/>
      <w:bookmarkEnd w:id="102"/>
    </w:p>
    <w:p w:rsidR="00846459" w:rsidRDefault="00402632">
      <w:pPr>
        <w:pStyle w:val="Bodytext20"/>
        <w:shd w:val="clear" w:color="auto" w:fill="auto"/>
        <w:spacing w:after="40" w:line="324" w:lineRule="auto"/>
      </w:pPr>
      <w:r>
        <w:rPr>
          <w:color w:val="009347"/>
        </w:rPr>
        <w:t>MỤC TIÊU CHUNG</w:t>
      </w:r>
    </w:p>
    <w:p w:rsidR="00846459" w:rsidRDefault="00402632">
      <w:pPr>
        <w:pStyle w:val="BodyText"/>
        <w:numPr>
          <w:ilvl w:val="0"/>
          <w:numId w:val="27"/>
        </w:numPr>
        <w:shd w:val="clear" w:color="auto" w:fill="auto"/>
        <w:tabs>
          <w:tab w:val="left" w:pos="606"/>
        </w:tabs>
        <w:spacing w:after="40" w:line="298" w:lineRule="auto"/>
        <w:ind w:firstLine="300"/>
      </w:pPr>
      <w:r>
        <w:t>Thể hiện được cảm xúc, hành vi yêu thương phù hợp;</w:t>
      </w:r>
    </w:p>
    <w:p w:rsidR="00846459" w:rsidRDefault="00402632">
      <w:pPr>
        <w:pStyle w:val="BodyText"/>
        <w:numPr>
          <w:ilvl w:val="0"/>
          <w:numId w:val="27"/>
        </w:numPr>
        <w:shd w:val="clear" w:color="auto" w:fill="auto"/>
        <w:tabs>
          <w:tab w:val="left" w:pos="606"/>
        </w:tabs>
        <w:spacing w:after="40" w:line="298" w:lineRule="auto"/>
        <w:ind w:left="580" w:hanging="280"/>
      </w:pPr>
      <w:r>
        <w:t>Thực hiện được lời nói, việc làm thể hiện tình yêu thương với người thân trong gia đình phù hợp với lứa tuổi;</w:t>
      </w:r>
    </w:p>
    <w:p w:rsidR="00846459" w:rsidRDefault="00402632">
      <w:pPr>
        <w:pStyle w:val="BodyText"/>
        <w:numPr>
          <w:ilvl w:val="0"/>
          <w:numId w:val="27"/>
        </w:numPr>
        <w:shd w:val="clear" w:color="auto" w:fill="auto"/>
        <w:tabs>
          <w:tab w:val="left" w:pos="606"/>
        </w:tabs>
        <w:spacing w:after="558" w:line="298" w:lineRule="auto"/>
        <w:ind w:firstLine="300"/>
      </w:pPr>
      <w:r>
        <w:t>Tích cực tham gia hoạt động của Sao nhi đồng và của nhà trường.</w:t>
      </w:r>
    </w:p>
    <w:p w:rsidR="00846459" w:rsidRDefault="00402632">
      <w:pPr>
        <w:pStyle w:val="Heading50"/>
        <w:keepNext/>
        <w:keepLines/>
        <w:pBdr>
          <w:top w:val="single" w:sz="4" w:space="10" w:color="F4BA1D"/>
          <w:left w:val="single" w:sz="4" w:space="0" w:color="F4BA1D"/>
          <w:bottom w:val="single" w:sz="4" w:space="16" w:color="F4BA1D"/>
          <w:right w:val="single" w:sz="4" w:space="0" w:color="F4BA1D"/>
        </w:pBdr>
        <w:shd w:val="clear" w:color="auto" w:fill="F4BA1D"/>
        <w:spacing w:after="0" w:line="240" w:lineRule="auto"/>
        <w:jc w:val="center"/>
        <w:rPr>
          <w:sz w:val="26"/>
          <w:szCs w:val="26"/>
        </w:rPr>
      </w:pPr>
      <w:bookmarkStart w:id="103" w:name="bookmark116"/>
      <w:bookmarkStart w:id="104" w:name="bookmark117"/>
      <w:r>
        <w:rPr>
          <w:color w:val="231F20"/>
          <w:w w:val="100"/>
          <w:sz w:val="26"/>
          <w:szCs w:val="26"/>
        </w:rPr>
        <w:t>TUẦN 5</w:t>
      </w:r>
      <w:bookmarkEnd w:id="103"/>
      <w:bookmarkEnd w:id="104"/>
    </w:p>
    <w:p w:rsidR="00846459" w:rsidRDefault="00402632">
      <w:pPr>
        <w:spacing w:line="1" w:lineRule="exact"/>
        <w:sectPr w:rsidR="00846459">
          <w:footnotePr>
            <w:numFmt w:val="lowerLetter"/>
            <w:numStart w:val="12"/>
          </w:footnotePr>
          <w:pgSz w:w="11247" w:h="16490"/>
          <w:pgMar w:top="1631" w:right="1190" w:bottom="1714" w:left="1190" w:header="0" w:footer="3" w:gutter="0"/>
          <w:cols w:space="720"/>
          <w:noEndnote/>
          <w:docGrid w:linePitch="360"/>
        </w:sectPr>
      </w:pPr>
      <w:r>
        <w:rPr>
          <w:noProof/>
          <w:lang w:val="en-US" w:eastAsia="en-US" w:bidi="ar-SA"/>
        </w:rPr>
        <w:drawing>
          <wp:anchor distT="127000" distB="463550" distL="0" distR="0" simplePos="0" relativeHeight="125829497" behindDoc="0" locked="0" layoutInCell="1" allowOverlap="1">
            <wp:simplePos x="0" y="0"/>
            <wp:positionH relativeFrom="page">
              <wp:posOffset>770890</wp:posOffset>
            </wp:positionH>
            <wp:positionV relativeFrom="paragraph">
              <wp:posOffset>127000</wp:posOffset>
            </wp:positionV>
            <wp:extent cx="353695" cy="420370"/>
            <wp:effectExtent l="0" t="0" r="0" b="0"/>
            <wp:wrapTopAndBottom/>
            <wp:docPr id="156" name="Shape 156"/>
            <wp:cNvGraphicFramePr/>
            <a:graphic xmlns:a="http://schemas.openxmlformats.org/drawingml/2006/main">
              <a:graphicData uri="http://schemas.openxmlformats.org/drawingml/2006/picture">
                <pic:pic xmlns:pic="http://schemas.openxmlformats.org/drawingml/2006/picture">
                  <pic:nvPicPr>
                    <pic:cNvPr id="157" name="Picture box 157"/>
                    <pic:cNvPicPr/>
                  </pic:nvPicPr>
                  <pic:blipFill>
                    <a:blip r:embed="rId22"/>
                    <a:stretch/>
                  </pic:blipFill>
                  <pic:spPr>
                    <a:xfrm>
                      <a:off x="0" y="0"/>
                      <a:ext cx="353695" cy="420370"/>
                    </a:xfrm>
                    <a:prstGeom prst="rect">
                      <a:avLst/>
                    </a:prstGeom>
                  </pic:spPr>
                </pic:pic>
              </a:graphicData>
            </a:graphic>
          </wp:anchor>
        </w:drawing>
      </w:r>
      <w:r>
        <w:rPr>
          <w:noProof/>
          <w:lang w:val="en-US" w:eastAsia="en-US" w:bidi="ar-SA"/>
        </w:rPr>
        <mc:AlternateContent>
          <mc:Choice Requires="wps">
            <w:drawing>
              <wp:anchor distT="0" distB="0" distL="0" distR="0" simplePos="0" relativeHeight="251664384" behindDoc="0" locked="0" layoutInCell="1" allowOverlap="1">
                <wp:simplePos x="0" y="0"/>
                <wp:positionH relativeFrom="page">
                  <wp:posOffset>871220</wp:posOffset>
                </wp:positionH>
                <wp:positionV relativeFrom="paragraph">
                  <wp:posOffset>806450</wp:posOffset>
                </wp:positionV>
                <wp:extent cx="85090" cy="170815"/>
                <wp:effectExtent l="0" t="0" r="0" b="0"/>
                <wp:wrapNone/>
                <wp:docPr id="158" name="Shape 158"/>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728"/>
                                <w:left w:val="single" w:sz="0" w:space="0" w:color="E76728"/>
                                <w:bottom w:val="single" w:sz="0" w:space="0" w:color="E76728"/>
                                <w:right w:val="single" w:sz="0" w:space="0" w:color="E76728"/>
                              </w:pBdr>
                              <w:shd w:val="clear" w:color="auto" w:fill="E76728"/>
                            </w:pPr>
                            <w:r>
                              <w:rPr>
                                <w:color w:val="FFFFFF"/>
                              </w:rPr>
                              <w:t>I</w:t>
                            </w:r>
                          </w:p>
                        </w:txbxContent>
                      </wps:txbx>
                      <wps:bodyPr lIns="0" tIns="0" rIns="0" bIns="0"/>
                    </wps:wsp>
                  </a:graphicData>
                </a:graphic>
              </wp:anchor>
            </w:drawing>
          </mc:Choice>
          <mc:Fallback>
            <w:pict>
              <v:shape id="Shape 158" o:spid="_x0000_s1081" type="#_x0000_t202" style="position:absolute;margin-left:68.6pt;margin-top:63.5pt;width:6.7pt;height:13.4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SohAEAAAYDAAAOAAAAZHJzL2Uyb0RvYy54bWysUlFLwzAQfhf8DyHvru2gOsu6gYyJICpM&#10;f0CWJmugyYUkrt2/95Ktm+ib+JJevrt+9913mS8H3ZG9cF6BqWkxySkRhkOjzK6mH+/rmxklPjDT&#10;sA6MqOlBeLpcXF/Ne1uJKbTQNcIRJDG+6m1N2xBslWWet0IzPwErDCYlOM0CXt0uaxzrkV132TTP&#10;b7MeXGMdcOE9oqtjki4Sv5SCh1cpvQikqylqC+l06dzGM1vMWbVzzLaKn2SwP6jQTBlseqZascDI&#10;p1O/qLTiDjzIMOGgM5BScZFmwGmK/Mc0m5ZZkWZBc7w92+T/j5a/7N8cUQ3ursRVGaZxSakviQDa&#10;01tfYdXGYl0YHmDA0hH3CMapB+l0/OI8BPNo9OFsrhgC4QjOyvweExwzxV0+K8pIkl3+tc6HRwGa&#10;xKCmDleXHGX7Zx+OpWNJbGVgrbou4lHgUUiMwrAd0jxlahChLTQHFN89GTQuPoIxcGOwPQUjHZqd&#10;tJ0eRtzm93tqenm+iy8AAAD//wMAUEsDBBQABgAIAAAAIQA7KZAl3gAAAAsBAAAPAAAAZHJzL2Rv&#10;d25yZXYueG1sTI/BTsMwEETvSPyDtUjcqE0qUprGqSoEJyREGg49OrGbWI3XIXbb8PdsTnCb0T7N&#10;zuTbyfXsYsZgPUp4XAhgBhuvLbYSvqq3h2dgISrUqvdoJPyYANvi9iZXmfZXLM1lH1tGIRgyJaGL&#10;ccg4D01nnAoLPxik29GPTkWyY8v1qK4U7nqeCJFypyzSh04N5qUzzWl/dhJ2Byxf7fdH/VkeS1tV&#10;a4Hv6UnK+7tptwEWzRT/YJjrU3UoqFPtz6gD68kvVwmhJJIVjZqJJ5ECq2exXAMvcv5/Q/ELAAD/&#10;/wMAUEsBAi0AFAAGAAgAAAAhALaDOJL+AAAA4QEAABMAAAAAAAAAAAAAAAAAAAAAAFtDb250ZW50&#10;X1R5cGVzXS54bWxQSwECLQAUAAYACAAAACEAOP0h/9YAAACUAQAACwAAAAAAAAAAAAAAAAAvAQAA&#10;X3JlbHMvLnJlbHNQSwECLQAUAAYACAAAACEA9Ga0qIQBAAAGAwAADgAAAAAAAAAAAAAAAAAuAgAA&#10;ZHJzL2Uyb0RvYy54bWxQSwECLQAUAAYACAAAACEAOymQJd4AAAALAQAADwAAAAAAAAAAAAAAAADe&#10;AwAAZHJzL2Rvd25yZXYueG1sUEsFBgAAAAAEAAQA8wAAAOkEAAAAAA==&#10;" filled="f" stroked="f">
                <v:textbox inset="0,0,0,0">
                  <w:txbxContent>
                    <w:p w:rsidR="00846459" w:rsidRDefault="00402632">
                      <w:pPr>
                        <w:pStyle w:val="Picturecaption0"/>
                        <w:pBdr>
                          <w:top w:val="single" w:sz="0" w:space="0" w:color="E76728"/>
                          <w:left w:val="single" w:sz="0" w:space="0" w:color="E76728"/>
                          <w:bottom w:val="single" w:sz="0" w:space="0" w:color="E76728"/>
                          <w:right w:val="single" w:sz="0" w:space="0" w:color="E76728"/>
                        </w:pBdr>
                        <w:shd w:val="clear" w:color="auto" w:fill="E76728"/>
                      </w:pPr>
                      <w:r>
                        <w:rPr>
                          <w:color w:val="FFFFFF"/>
                        </w:rPr>
                        <w:t>I</w:t>
                      </w:r>
                    </w:p>
                  </w:txbxContent>
                </v:textbox>
                <w10:wrap anchorx="page"/>
              </v:shape>
            </w:pict>
          </mc:Fallback>
        </mc:AlternateContent>
      </w:r>
      <w:r>
        <w:rPr>
          <w:noProof/>
          <w:lang w:val="en-US" w:eastAsia="en-US" w:bidi="ar-SA"/>
        </w:rPr>
        <mc:AlternateContent>
          <mc:Choice Requires="wps">
            <w:drawing>
              <wp:anchor distT="328295" distB="429260" distL="0" distR="0" simplePos="0" relativeHeight="125829498" behindDoc="0" locked="0" layoutInCell="1" allowOverlap="1">
                <wp:simplePos x="0" y="0"/>
                <wp:positionH relativeFrom="page">
                  <wp:posOffset>1331595</wp:posOffset>
                </wp:positionH>
                <wp:positionV relativeFrom="paragraph">
                  <wp:posOffset>328295</wp:posOffset>
                </wp:positionV>
                <wp:extent cx="2743200" cy="250190"/>
                <wp:effectExtent l="0" t="0" r="0" b="0"/>
                <wp:wrapTopAndBottom/>
                <wp:docPr id="160" name="Shape 160"/>
                <wp:cNvGraphicFramePr/>
                <a:graphic xmlns:a="http://schemas.openxmlformats.org/drawingml/2006/main">
                  <a:graphicData uri="http://schemas.microsoft.com/office/word/2010/wordprocessingShape">
                    <wps:wsp>
                      <wps:cNvSpPr txBox="1"/>
                      <wps:spPr>
                        <a:xfrm>
                          <a:off x="0" y="0"/>
                          <a:ext cx="2743200" cy="250190"/>
                        </a:xfrm>
                        <a:prstGeom prst="rect">
                          <a:avLst/>
                        </a:prstGeom>
                        <a:noFill/>
                      </wps:spPr>
                      <wps:txbx>
                        <w:txbxContent>
                          <w:p w:rsidR="00846459" w:rsidRDefault="00402632">
                            <w:pPr>
                              <w:pStyle w:val="Heading40"/>
                              <w:keepNext/>
                              <w:keepLines/>
                              <w:shd w:val="clear" w:color="auto" w:fill="auto"/>
                              <w:spacing w:after="0"/>
                              <w:rPr>
                                <w:sz w:val="28"/>
                                <w:szCs w:val="28"/>
                              </w:rPr>
                            </w:pPr>
                            <w:bookmarkStart w:id="105" w:name="bookmark112"/>
                            <w:bookmarkStart w:id="106" w:name="bookmark113"/>
                            <w:r>
                              <w:rPr>
                                <w:color w:val="E66622"/>
                                <w:sz w:val="28"/>
                                <w:szCs w:val="28"/>
                              </w:rPr>
                              <w:t>SAO NHI ĐỔNG CHĂM NGOAN</w:t>
                            </w:r>
                            <w:bookmarkEnd w:id="105"/>
                            <w:bookmarkEnd w:id="106"/>
                          </w:p>
                        </w:txbxContent>
                      </wps:txbx>
                      <wps:bodyPr wrap="none" lIns="0" tIns="0" rIns="0" bIns="0"/>
                    </wps:wsp>
                  </a:graphicData>
                </a:graphic>
              </wp:anchor>
            </w:drawing>
          </mc:Choice>
          <mc:Fallback>
            <w:pict>
              <v:shape id="Shape 160" o:spid="_x0000_s1082" type="#_x0000_t202" style="position:absolute;margin-left:104.85pt;margin-top:25.85pt;width:3in;height:19.7pt;z-index:125829498;visibility:visible;mso-wrap-style:none;mso-wrap-distance-left:0;mso-wrap-distance-top:25.85pt;mso-wrap-distance-right:0;mso-wrap-distance-bottom:33.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IOjgEAABQDAAAOAAAAZHJzL2Uyb0RvYy54bWysUsFOwzAMvSPxD1HurN1gA6p1k9A0hIQA&#10;afABaZqskZo4SsLa/T1Otm4IboiL69ju8/Oz58tet2QnnFdgSjoe5ZQIw6FWZlvSj/f11R0lPjBT&#10;sxaMKOleeLpcXF7MO1uICTTQ1sIRBDG+6GxJmxBskWWeN0IzPwIrDCYlOM0CPt02qx3rEF232STP&#10;Z1kHrrYOuPAeo6tDki4SvpSCh1cpvQikLSlyC8m6ZKtos8WcFVvHbKP4kQb7AwvNlMGmJ6gVC4x8&#10;OvULSivuwIMMIw46AykVF2kGnGac/5hm0zAr0iwojrcnmfz/wfKX3ZsjqsbdzVAfwzQuKfUlMYDy&#10;dNYXWLWxWBf6B+ixdIh7DMape+l0/OI8BPMItD+JK/pAOAYntzfXuDFKOOYm03x8n+Cz89/W+fAo&#10;QJPolNTh8pKmbPfsAzLB0qEkNjOwVm0b45HigUr0Ql/1aaLpbOBZQb1H+h3uuaQGD5GS9smgjPEk&#10;BscNTnV0BmiUPjU/nknc7fd3InA+5sUXAAAA//8DAFBLAwQUAAYACAAAACEANRCnvd0AAAAJAQAA&#10;DwAAAGRycy9kb3ducmV2LnhtbEyPwU7DMAyG70i8Q2QkbizJBGMrdSeE4MikDS7c0sZruzVO1aRb&#10;eXuyEzvZlj/9/pyvJ9eJEw2h9YygZwoEceVtyzXC99fHwxJEiIat6TwTwi8FWBe3N7nJrD/zlk67&#10;WIsUwiEzCE2MfSZlqBpyJsx8T5x2ez84E9M41NIO5pzCXSfnSi2kMy2nC43p6a2h6rgbHcL+c3M8&#10;vI9bdajVkn70QFOpN4j3d9PrC4hIU/yH4aKf1KFITqUf2QbRIczV6jmhCE861QQsHi9NibDSGmSR&#10;y+sPij8AAAD//wMAUEsBAi0AFAAGAAgAAAAhALaDOJL+AAAA4QEAABMAAAAAAAAAAAAAAAAAAAAA&#10;AFtDb250ZW50X1R5cGVzXS54bWxQSwECLQAUAAYACAAAACEAOP0h/9YAAACUAQAACwAAAAAAAAAA&#10;AAAAAAAvAQAAX3JlbHMvLnJlbHNQSwECLQAUAAYACAAAACEAkdeyDo4BAAAUAwAADgAAAAAAAAAA&#10;AAAAAAAuAgAAZHJzL2Uyb0RvYy54bWxQSwECLQAUAAYACAAAACEANRCnvd0AAAAJAQAADwAAAAAA&#10;AAAAAAAAAADoAwAAZHJzL2Rvd25yZXYueG1sUEsFBgAAAAAEAAQA8wAAAPIEAAAAAA==&#10;" filled="f" stroked="f">
                <v:textbox inset="0,0,0,0">
                  <w:txbxContent>
                    <w:p w:rsidR="00846459" w:rsidRDefault="00402632">
                      <w:pPr>
                        <w:pStyle w:val="Heading40"/>
                        <w:keepNext/>
                        <w:keepLines/>
                        <w:shd w:val="clear" w:color="auto" w:fill="auto"/>
                        <w:spacing w:after="0"/>
                        <w:rPr>
                          <w:sz w:val="28"/>
                          <w:szCs w:val="28"/>
                        </w:rPr>
                      </w:pPr>
                      <w:bookmarkStart w:id="125" w:name="bookmark112"/>
                      <w:bookmarkStart w:id="126" w:name="bookmark113"/>
                      <w:r>
                        <w:rPr>
                          <w:color w:val="E66622"/>
                          <w:sz w:val="28"/>
                          <w:szCs w:val="28"/>
                        </w:rPr>
                        <w:t>SAO NHI ĐỔNG CHĂM NGOAN</w:t>
                      </w:r>
                      <w:bookmarkEnd w:id="125"/>
                      <w:bookmarkEnd w:id="126"/>
                    </w:p>
                  </w:txbxContent>
                </v:textbox>
                <w10:wrap type="topAndBottom" anchorx="page"/>
              </v:shape>
            </w:pict>
          </mc:Fallback>
        </mc:AlternateContent>
      </w:r>
      <w:r>
        <w:rPr>
          <w:noProof/>
          <w:lang w:val="en-US" w:eastAsia="en-US" w:bidi="ar-SA"/>
        </w:rPr>
        <mc:AlternateContent>
          <mc:Choice Requires="wps">
            <w:drawing>
              <wp:anchor distT="797560" distB="0" distL="0" distR="0" simplePos="0" relativeHeight="125829500" behindDoc="0" locked="0" layoutInCell="1" allowOverlap="1">
                <wp:simplePos x="0" y="0"/>
                <wp:positionH relativeFrom="page">
                  <wp:posOffset>1078865</wp:posOffset>
                </wp:positionH>
                <wp:positionV relativeFrom="paragraph">
                  <wp:posOffset>797560</wp:posOffset>
                </wp:positionV>
                <wp:extent cx="768350" cy="210185"/>
                <wp:effectExtent l="0" t="0" r="0" b="0"/>
                <wp:wrapTopAndBottom/>
                <wp:docPr id="162" name="Shape 162"/>
                <wp:cNvGraphicFramePr/>
                <a:graphic xmlns:a="http://schemas.openxmlformats.org/drawingml/2006/main">
                  <a:graphicData uri="http://schemas.microsoft.com/office/word/2010/wordprocessingShape">
                    <wps:wsp>
                      <wps:cNvSpPr txBox="1"/>
                      <wps:spPr>
                        <a:xfrm>
                          <a:off x="0" y="0"/>
                          <a:ext cx="76835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162" o:spid="_x0000_s1083" type="#_x0000_t202" style="position:absolute;margin-left:84.95pt;margin-top:62.8pt;width:60.5pt;height:16.55pt;z-index:125829500;visibility:visible;mso-wrap-style:none;mso-wrap-distance-left:0;mso-wrap-distance-top:62.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ohjQEAABMDAAAOAAAAZHJzL2Uyb0RvYy54bWysUstqwzAQvBf6D0L3xk5KHpg4gRJSCqUt&#10;pP0AWZZigaUVkho7f9+VEielvZVe5NXuejQzu8t1r1tyEM4rMCUdj3JKhOFQK7Mv6cf79m5BiQ/M&#10;1KwFI0p6FJ6uV7c3y84WYgINtLVwBEGMLzpb0iYEW2SZ543QzI/ACoNFCU6zgFe3z2rHOkTXbTbJ&#10;81nWgautAy68x+zmVKSrhC+l4OFVSi8CaUuK3EI6XTqreGarJSv2jtlG8TMN9gcWmimDj16gNiww&#10;8unULyituAMPMow46AykVFwkDahmnP9Qs2uYFUkLmuPtxSb/f7D85fDmiKpxdrMJJYZpHFJ6l8QE&#10;2tNZX2DXzmJf6B+gx9Yh7zEZVffS6fhFPQTraPTxYq7oA+GYnM8W91OscCxNxvl4MY0o2fVn63x4&#10;FKBJDErqcHbJUnZ49uHUOrTEtwxsVdvGfGR4YhKj0Fd9EjSdDzQrqI/IvsMxl9TgHlLSPhl0MW7E&#10;ELghqM7BAI3OJ57nLYmj/X5PBK67vPoCAAD//wMAUEsDBBQABgAIAAAAIQDX1lU13gAAAAsBAAAP&#10;AAAAZHJzL2Rvd25yZXYueG1sTI/BTsMwEETvlfgHa5G4tXYiNSQhToUQHKnUwoWbE2+TtLEd2U4b&#10;/p7lBLed2dHs22q3mJFd0YfBWQnJRgBD2zo92E7C58fbOgcWorJajc6ihG8MsKvvVpUqtbvZA16P&#10;sWNUYkOpJPQxTiXnoe3RqLBxE1ranZw3KpL0Hdde3ajcjDwVIuNGDZYu9GrClx7by3E2Ek7v+8v5&#10;dT6Icydy/Eo8Lk2yl/Lhfnl+AhZxiX9h+MUndKiJqXGz1YGNpLOioCgN6TYDRom0EOQ05GzzR+B1&#10;xf//UP8AAAD//wMAUEsBAi0AFAAGAAgAAAAhALaDOJL+AAAA4QEAABMAAAAAAAAAAAAAAAAAAAAA&#10;AFtDb250ZW50X1R5cGVzXS54bWxQSwECLQAUAAYACAAAACEAOP0h/9YAAACUAQAACwAAAAAAAAAA&#10;AAAAAAAvAQAAX3JlbHMvLnJlbHNQSwECLQAUAAYACAAAACEAQy2qIY0BAAATAwAADgAAAAAAAAAA&#10;AAAAAAAuAgAAZHJzL2Uyb0RvYy54bWxQSwECLQAUAAYACAAAACEA19ZVNd4AAAALAQAADwAAAAAA&#10;AAAAAAAAAADnAwAAZHJzL2Rvd25yZXYueG1sUEsFBgAAAAAEAAQA8wAAAPIE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40"/>
        <w:shd w:val="clear" w:color="auto" w:fill="auto"/>
        <w:spacing w:after="40" w:line="319" w:lineRule="auto"/>
        <w:ind w:firstLine="300"/>
        <w:jc w:val="both"/>
        <w:rPr>
          <w:sz w:val="22"/>
          <w:szCs w:val="22"/>
        </w:rPr>
      </w:pPr>
      <w:r>
        <w:rPr>
          <w:b w:val="0"/>
          <w:bCs w:val="0"/>
          <w:i/>
          <w:iCs/>
          <w:color w:val="231F20"/>
          <w:sz w:val="22"/>
          <w:szCs w:val="22"/>
        </w:rPr>
        <w:lastRenderedPageBreak/>
        <w:t>HS có khả năng:</w:t>
      </w:r>
    </w:p>
    <w:p w:rsidR="00846459" w:rsidRDefault="00402632">
      <w:pPr>
        <w:pStyle w:val="BodyText"/>
        <w:numPr>
          <w:ilvl w:val="0"/>
          <w:numId w:val="27"/>
        </w:numPr>
        <w:shd w:val="clear" w:color="auto" w:fill="auto"/>
        <w:tabs>
          <w:tab w:val="left" w:pos="606"/>
        </w:tabs>
        <w:spacing w:after="40" w:line="293" w:lineRule="auto"/>
        <w:ind w:left="580" w:hanging="280"/>
      </w:pPr>
      <w:r>
        <w:t>Củng cố một số kiến thức đã biết vể an toàn giao thông, phòng chống tai nạn thương tích; vể Sao, Đội, chuyên hiệu,...</w:t>
      </w:r>
    </w:p>
    <w:p w:rsidR="00846459" w:rsidRDefault="00402632">
      <w:pPr>
        <w:pStyle w:val="BodyText"/>
        <w:numPr>
          <w:ilvl w:val="0"/>
          <w:numId w:val="27"/>
        </w:numPr>
        <w:shd w:val="clear" w:color="auto" w:fill="auto"/>
        <w:tabs>
          <w:tab w:val="left" w:pos="606"/>
        </w:tabs>
        <w:spacing w:after="0" w:line="293" w:lineRule="auto"/>
        <w:ind w:firstLine="300"/>
        <w:jc w:val="both"/>
      </w:pPr>
      <w:r>
        <w:t>Rèn kĩ năng tự tin, năng lực tự học, tự sáng tạo, kĩ năng thiết kế tổ chức hoạt động.</w:t>
      </w:r>
    </w:p>
    <w:p w:rsidR="00846459" w:rsidRDefault="00402632">
      <w:pPr>
        <w:spacing w:line="1" w:lineRule="exact"/>
      </w:pPr>
      <w:r>
        <w:rPr>
          <w:noProof/>
          <w:lang w:val="en-US" w:eastAsia="en-US" w:bidi="ar-SA"/>
        </w:rPr>
        <mc:AlternateContent>
          <mc:Choice Requires="wps">
            <w:drawing>
              <wp:anchor distT="43815" distB="0" distL="0" distR="0" simplePos="0" relativeHeight="125829502" behindDoc="0" locked="0" layoutInCell="1" allowOverlap="1">
                <wp:simplePos x="0" y="0"/>
                <wp:positionH relativeFrom="page">
                  <wp:posOffset>746125</wp:posOffset>
                </wp:positionH>
                <wp:positionV relativeFrom="paragraph">
                  <wp:posOffset>43815</wp:posOffset>
                </wp:positionV>
                <wp:extent cx="262255" cy="213360"/>
                <wp:effectExtent l="0" t="0" r="0" b="0"/>
                <wp:wrapTopAndBottom/>
                <wp:docPr id="164" name="Shape 164"/>
                <wp:cNvGraphicFramePr/>
                <a:graphic xmlns:a="http://schemas.openxmlformats.org/drawingml/2006/main">
                  <a:graphicData uri="http://schemas.microsoft.com/office/word/2010/wordprocessingShape">
                    <wps:wsp>
                      <wps:cNvSpPr txBox="1"/>
                      <wps:spPr>
                        <a:xfrm>
                          <a:off x="0" y="0"/>
                          <a:ext cx="262255" cy="21336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LU</w:t>
                            </w:r>
                          </w:p>
                        </w:txbxContent>
                      </wps:txbx>
                      <wps:bodyPr wrap="none" lIns="0" tIns="0" rIns="0" bIns="0"/>
                    </wps:wsp>
                  </a:graphicData>
                </a:graphic>
              </wp:anchor>
            </w:drawing>
          </mc:Choice>
          <mc:Fallback>
            <w:pict>
              <v:shape id="Shape 164" o:spid="_x0000_s1084" type="#_x0000_t202" style="position:absolute;margin-left:58.75pt;margin-top:3.45pt;width:20.65pt;height:16.8pt;z-index:125829502;visibility:visible;mso-wrap-style:none;mso-wrap-distance-left:0;mso-wrap-distance-top:3.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TjgEAABMDAAAOAAAAZHJzL2Uyb0RvYy54bWysUsFqwzAMvQ/2D8b3NWm6lhKaFkbpGIxt&#10;0O0DXMduDLFlbK9J/36y27Rju41dFFlSnp6etFj1uiUH4bwCU9HxKKdEGA61MvuKfrxv7uaU+MBM&#10;zVowoqJH4elqeXuz6GwpCmigrYUjCGJ82dmKNiHYMss8b4RmfgRWGExKcJoFfLp9VjvWIbpusyLP&#10;Z1kHrrYOuPAeo+tTki4TvpSCh1cpvQikrShyC8m6ZHfRZssFK/eO2UbxMw32BxaaKYNNL1BrFhj5&#10;dOoXlFbcgQcZRhx0BlIqLtIMOM04/zHNtmFWpFlQHG8vMvn/g+UvhzdHVI27m91TYpjGJaW+JAZQ&#10;ns76Equ2FutC/wA9lg5xj8E4dS+djl+ch2AehT5exBV9IByDxawoplNKOKaK8WQyS+Jn15+t8+FR&#10;gCbRqajD3SVJ2eHZBySCpUNJ7GVgo9o2xiPDE5PohX7Xp4Gm84HmDuojsu9wzRU1eIeUtE8GVYwX&#10;MThucHZnZ4BG5VPz85XE1X5/JwLXW15+AQAA//8DAFBLAwQUAAYACAAAACEAPa5WwtwAAAAIAQAA&#10;DwAAAGRycy9kb3ducmV2LnhtbEyPwU7DMBBE70j8g7VI3KgdREoa4lQIwZFKLVx6c+JtkjZeR7HT&#10;hr9ne4LjaEYzb4r17HpxxjF0njQkCwUCqfa2o0bD99fHQwYiREPW9J5Qww8GWJe3N4XJrb/QFs+7&#10;2AguoZAbDW2MQy5lqFt0Jiz8gMTewY/ORJZjI+1oLlzuevmo1FI60xEvtGbAtxbr025yGg6fm9Px&#10;fdqqY6My3CcjzlWy0fr+bn59ARFxjn9huOIzOpTMVPmJbBA96+Q55aiG5QrE1U8zvlJpeFIpyLKQ&#10;/w+UvwAAAP//AwBQSwECLQAUAAYACAAAACEAtoM4kv4AAADhAQAAEwAAAAAAAAAAAAAAAAAAAAAA&#10;W0NvbnRlbnRfVHlwZXNdLnhtbFBLAQItABQABgAIAAAAIQA4/SH/1gAAAJQBAAALAAAAAAAAAAAA&#10;AAAAAC8BAABfcmVscy8ucmVsc1BLAQItABQABgAIAAAAIQBz/YqTjgEAABMDAAAOAAAAAAAAAAAA&#10;AAAAAC4CAABkcnMvZTJvRG9jLnhtbFBLAQItABQABgAIAAAAIQA9rlbC3AAAAAgBAAAPAAAAAAAA&#10;AAAAAAAAAOgDAABkcnMvZG93bnJldi54bWxQSwUGAAAAAAQABADzAAAA8Q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LU</w:t>
                      </w:r>
                    </w:p>
                  </w:txbxContent>
                </v:textbox>
                <w10:wrap type="topAndBottom" anchorx="page"/>
              </v:shape>
            </w:pict>
          </mc:Fallback>
        </mc:AlternateContent>
      </w:r>
      <w:r>
        <w:rPr>
          <w:noProof/>
          <w:lang w:val="en-US" w:eastAsia="en-US" w:bidi="ar-SA"/>
        </w:rPr>
        <mc:AlternateContent>
          <mc:Choice Requires="wps">
            <w:drawing>
              <wp:anchor distT="25400" distB="15240" distL="0" distR="0" simplePos="0" relativeHeight="125829504" behindDoc="0" locked="0" layoutInCell="1" allowOverlap="1">
                <wp:simplePos x="0" y="0"/>
                <wp:positionH relativeFrom="page">
                  <wp:posOffset>1075055</wp:posOffset>
                </wp:positionH>
                <wp:positionV relativeFrom="paragraph">
                  <wp:posOffset>25400</wp:posOffset>
                </wp:positionV>
                <wp:extent cx="914400" cy="216535"/>
                <wp:effectExtent l="0" t="0" r="0" b="0"/>
                <wp:wrapTopAndBottom/>
                <wp:docPr id="166" name="Shape 166"/>
                <wp:cNvGraphicFramePr/>
                <a:graphic xmlns:a="http://schemas.openxmlformats.org/drawingml/2006/main">
                  <a:graphicData uri="http://schemas.microsoft.com/office/word/2010/wordprocessingShape">
                    <wps:wsp>
                      <wps:cNvSpPr txBox="1"/>
                      <wps:spPr>
                        <a:xfrm>
                          <a:off x="0" y="0"/>
                          <a:ext cx="914400" cy="216535"/>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 xml:space="preserve">BI </w:t>
                            </w:r>
                            <w:r>
                              <w:rPr>
                                <w:color w:val="FACF55"/>
                              </w:rPr>
                              <w:t>■</w:t>
                            </w:r>
                          </w:p>
                        </w:txbxContent>
                      </wps:txbx>
                      <wps:bodyPr wrap="none" lIns="0" tIns="0" rIns="0" bIns="0"/>
                    </wps:wsp>
                  </a:graphicData>
                </a:graphic>
              </wp:anchor>
            </w:drawing>
          </mc:Choice>
          <mc:Fallback>
            <w:pict>
              <v:shape id="Shape 166" o:spid="_x0000_s1085" type="#_x0000_t202" style="position:absolute;margin-left:84.65pt;margin-top:2pt;width:1in;height:17.05pt;z-index:125829504;visibility:visible;mso-wrap-style:none;mso-wrap-distance-left:0;mso-wrap-distance-top:2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OjQEAABMDAAAOAAAAZHJzL2Uyb0RvYy54bWysUlFLwzAQfhf8DyHvrt3chivrBjImgqgw&#10;/QFpmqyBJheSuHb/3ku2TtE38SW93F2/fN93t1z3uiUH4bwCU9LxKKdEGA61MvuSvr9tb+4o8YGZ&#10;mrVgREmPwtP16vpq2dlCTKCBthaOIIjxRWdL2oRgiyzzvBGa+RFYYbAowWkW8Or2We1Yh+i6zSZ5&#10;Ps86cLV1wIX3mN2cinSV8KUUPLxI6UUgbUmRW0inS2cVz2y1ZMXeMdsofqbB/sBCM2Xw0QvUhgVG&#10;Ppz6BaUVd+BBhhEHnYGUioukAdWM8x9qdg2zImlBc7y92OT/D5Y/H14dUTXObj6nxDCNQ0rvkphA&#10;ezrrC+zaWewL/T302DrkPSaj6l46Hb+oh2AdjT5ezBV9IByTi/F0mmOFY2kyns9uZxEl+/rZOh8e&#10;BGgSg5I6nF2ylB2efDi1Di3xLQNb1bYxHxmemMQo9FWfBM0WA80K6iOy73DMJTW4h5S0jwZdjBsx&#10;BG4IqnMwQKPzied5S+Jov98Tga9dXn0CAAD//wMAUEsDBBQABgAIAAAAIQCWv1JS2wAAAAgBAAAP&#10;AAAAZHJzL2Rvd25yZXYueG1sTI/BTsMwEETvSPyDtUjcqG2CqhDiVAjBkUotXLg58TZJG6+j2GnD&#10;37Oc4LajGc2+KTeLH8QZp9gHMqBXCgRSE1xPrYHPj7e7HERMlpwdAqGBb4ywqa6vSlu4cKEdnvep&#10;FVxCsbAGupTGQsrYdOhtXIURib1DmLxNLKdWusleuNwP8l6ptfS2J/7Q2RFfOmxO+9kbOLxvT8fX&#10;eaeOrcrxS0+41HprzO3N8vwEIuGS/sLwi8/oUDFTHWZyUQys148ZRw088CT2M52xrvnINciqlP8H&#10;VD8AAAD//wMAUEsBAi0AFAAGAAgAAAAhALaDOJL+AAAA4QEAABMAAAAAAAAAAAAAAAAAAAAAAFtD&#10;b250ZW50X1R5cGVzXS54bWxQSwECLQAUAAYACAAAACEAOP0h/9YAAACUAQAACwAAAAAAAAAAAAAA&#10;AAAvAQAAX3JlbHMvLnJlbHNQSwECLQAUAAYACAAAACEAmCf5jo0BAAATAwAADgAAAAAAAAAAAAAA&#10;AAAuAgAAZHJzL2Uyb0RvYy54bWxQSwECLQAUAAYACAAAACEAlr9SUtsAAAAIAQAADwAAAAAAAAAA&#10;AAAAAADnAwAAZHJzL2Rvd25yZXYueG1sUEsFBgAAAAAEAAQA8wAAAO8EA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 xml:space="preserve">BI </w:t>
                      </w:r>
                      <w:r>
                        <w:rPr>
                          <w:color w:val="FACF55"/>
                        </w:rPr>
                        <w:t>■</w:t>
                      </w:r>
                    </w:p>
                  </w:txbxContent>
                </v:textbox>
                <w10:wrap type="topAndBottom" anchorx="page"/>
              </v:shape>
            </w:pict>
          </mc:Fallback>
        </mc:AlternateContent>
      </w:r>
    </w:p>
    <w:p w:rsidR="00846459" w:rsidRDefault="00402632">
      <w:pPr>
        <w:pStyle w:val="Heading50"/>
        <w:keepNext/>
        <w:keepLines/>
        <w:numPr>
          <w:ilvl w:val="0"/>
          <w:numId w:val="32"/>
        </w:numPr>
        <w:shd w:val="clear" w:color="auto" w:fill="auto"/>
        <w:tabs>
          <w:tab w:val="left" w:pos="678"/>
        </w:tabs>
        <w:spacing w:line="295" w:lineRule="auto"/>
        <w:ind w:firstLine="300"/>
        <w:rPr>
          <w:sz w:val="24"/>
          <w:szCs w:val="24"/>
        </w:rPr>
      </w:pPr>
      <w:bookmarkStart w:id="107" w:name="bookmark118"/>
      <w:bookmarkStart w:id="108" w:name="bookmark119"/>
      <w:r>
        <w:rPr>
          <w:rFonts w:ascii="Times New Roman" w:eastAsia="Times New Roman" w:hAnsi="Times New Roman" w:cs="Times New Roman"/>
          <w:color w:val="231F20"/>
          <w:w w:val="100"/>
          <w:sz w:val="24"/>
          <w:szCs w:val="24"/>
        </w:rPr>
        <w:t>Đối với TPT</w:t>
      </w:r>
      <w:bookmarkEnd w:id="107"/>
      <w:bookmarkEnd w:id="108"/>
    </w:p>
    <w:p w:rsidR="00846459" w:rsidRDefault="00402632">
      <w:pPr>
        <w:pStyle w:val="BodyText"/>
        <w:numPr>
          <w:ilvl w:val="0"/>
          <w:numId w:val="27"/>
        </w:numPr>
        <w:shd w:val="clear" w:color="auto" w:fill="auto"/>
        <w:tabs>
          <w:tab w:val="left" w:pos="606"/>
        </w:tabs>
        <w:spacing w:after="40" w:line="295" w:lineRule="auto"/>
        <w:ind w:firstLine="300"/>
        <w:jc w:val="both"/>
      </w:pPr>
      <w:r>
        <w:t>Hệ thống âm thanh phục vụ hoạt động;</w:t>
      </w:r>
    </w:p>
    <w:p w:rsidR="00846459" w:rsidRDefault="00402632">
      <w:pPr>
        <w:pStyle w:val="BodyText"/>
        <w:numPr>
          <w:ilvl w:val="0"/>
          <w:numId w:val="27"/>
        </w:numPr>
        <w:shd w:val="clear" w:color="auto" w:fill="auto"/>
        <w:tabs>
          <w:tab w:val="left" w:pos="606"/>
        </w:tabs>
        <w:spacing w:after="40" w:line="295" w:lineRule="auto"/>
        <w:ind w:firstLine="300"/>
        <w:jc w:val="both"/>
      </w:pPr>
      <w:r>
        <w:t>Lập kế hoạch tổ chức giao lưu, chuyển kế hoạch vể từng GVCN các khối lớp;</w:t>
      </w:r>
    </w:p>
    <w:p w:rsidR="00846459" w:rsidRDefault="00402632">
      <w:pPr>
        <w:pStyle w:val="BodyText"/>
        <w:numPr>
          <w:ilvl w:val="0"/>
          <w:numId w:val="27"/>
        </w:numPr>
        <w:shd w:val="clear" w:color="auto" w:fill="auto"/>
        <w:tabs>
          <w:tab w:val="left" w:pos="606"/>
        </w:tabs>
        <w:spacing w:after="40" w:line="295" w:lineRule="auto"/>
        <w:ind w:firstLine="300"/>
        <w:jc w:val="both"/>
      </w:pPr>
      <w:r>
        <w:t>Bồi dưỡng hai HS dẫn chương trình;</w:t>
      </w:r>
    </w:p>
    <w:p w:rsidR="00846459" w:rsidRDefault="00402632">
      <w:pPr>
        <w:pStyle w:val="BodyText"/>
        <w:numPr>
          <w:ilvl w:val="0"/>
          <w:numId w:val="27"/>
        </w:numPr>
        <w:shd w:val="clear" w:color="auto" w:fill="auto"/>
        <w:tabs>
          <w:tab w:val="left" w:pos="606"/>
        </w:tabs>
        <w:spacing w:after="100" w:line="298" w:lineRule="auto"/>
        <w:ind w:left="580" w:hanging="280"/>
        <w:jc w:val="both"/>
      </w:pPr>
      <w:r>
        <w:t>Chuẩn bị các câu hỏi trắc nghiệm vể Năm điểu Bác Hồ dạy, kiến thức phòng chống tai nạn, thương tích, phòng chống xâm hại, an toàn giao thông, lời hứa nhi đồng, nội dung chuyên hiệu hạng dự bị,...</w:t>
      </w:r>
    </w:p>
    <w:p w:rsidR="00846459" w:rsidRDefault="00402632">
      <w:pPr>
        <w:pStyle w:val="Heading50"/>
        <w:keepNext/>
        <w:keepLines/>
        <w:numPr>
          <w:ilvl w:val="0"/>
          <w:numId w:val="32"/>
        </w:numPr>
        <w:shd w:val="clear" w:color="auto" w:fill="auto"/>
        <w:tabs>
          <w:tab w:val="left" w:pos="702"/>
        </w:tabs>
        <w:spacing w:line="295" w:lineRule="auto"/>
        <w:ind w:firstLine="300"/>
        <w:rPr>
          <w:sz w:val="24"/>
          <w:szCs w:val="24"/>
        </w:rPr>
      </w:pPr>
      <w:bookmarkStart w:id="109" w:name="bookmark120"/>
      <w:bookmarkStart w:id="110" w:name="bookmark121"/>
      <w:r>
        <w:rPr>
          <w:rFonts w:ascii="Times New Roman" w:eastAsia="Times New Roman" w:hAnsi="Times New Roman" w:cs="Times New Roman"/>
          <w:color w:val="231F20"/>
          <w:w w:val="100"/>
          <w:sz w:val="24"/>
          <w:szCs w:val="24"/>
        </w:rPr>
        <w:t>Đối với GVCN</w:t>
      </w:r>
      <w:bookmarkEnd w:id="109"/>
      <w:bookmarkEnd w:id="110"/>
    </w:p>
    <w:p w:rsidR="00846459" w:rsidRDefault="00402632">
      <w:pPr>
        <w:pStyle w:val="BodyText"/>
        <w:shd w:val="clear" w:color="auto" w:fill="auto"/>
        <w:spacing w:after="100" w:line="295" w:lineRule="auto"/>
        <w:ind w:firstLine="300"/>
        <w:jc w:val="both"/>
      </w:pPr>
      <w:r>
        <w:t>Kết hợp với PTS: chuẩn bị cho các Sao nhi đồng tham gia các hoạt động giao lưu.</w:t>
      </w:r>
    </w:p>
    <w:p w:rsidR="00846459" w:rsidRDefault="00402632">
      <w:pPr>
        <w:pStyle w:val="Heading50"/>
        <w:keepNext/>
        <w:keepLines/>
        <w:numPr>
          <w:ilvl w:val="0"/>
          <w:numId w:val="32"/>
        </w:numPr>
        <w:shd w:val="clear" w:color="auto" w:fill="auto"/>
        <w:tabs>
          <w:tab w:val="left" w:pos="702"/>
        </w:tabs>
        <w:spacing w:line="295" w:lineRule="auto"/>
        <w:ind w:firstLine="300"/>
        <w:rPr>
          <w:sz w:val="24"/>
          <w:szCs w:val="24"/>
        </w:rPr>
      </w:pPr>
      <w:bookmarkStart w:id="111" w:name="bookmark122"/>
      <w:bookmarkStart w:id="112" w:name="bookmark123"/>
      <w:r>
        <w:rPr>
          <w:rFonts w:ascii="Times New Roman" w:eastAsia="Times New Roman" w:hAnsi="Times New Roman" w:cs="Times New Roman"/>
          <w:color w:val="231F20"/>
          <w:w w:val="100"/>
          <w:sz w:val="24"/>
          <w:szCs w:val="24"/>
        </w:rPr>
        <w:t>Đối với PTS</w:t>
      </w:r>
      <w:bookmarkEnd w:id="111"/>
      <w:bookmarkEnd w:id="112"/>
    </w:p>
    <w:p w:rsidR="00846459" w:rsidRDefault="00402632">
      <w:pPr>
        <w:pStyle w:val="BodyText"/>
        <w:shd w:val="clear" w:color="auto" w:fill="auto"/>
        <w:spacing w:after="40" w:line="295" w:lineRule="auto"/>
        <w:ind w:left="300"/>
        <w:jc w:val="both"/>
      </w:pPr>
      <w:r>
        <w:t xml:space="preserve">Hướng dẫn các em luyện tập trình diễn, ôn các kiến thức xã hội có trong chương trình học, Năm điểu Bác Hồ dạy, kiến thức phòng chống tai nạn thương tích, phòng chống xâm hại, an toàn giao thông, lời hứa nhi đồng, nội dung chuyên hiệu hạng dự bị,... Tập </w:t>
      </w:r>
      <w:r>
        <w:lastRenderedPageBreak/>
        <w:t>một tiết mục văn nghệ để thi năng khiếu.</w:t>
      </w:r>
      <w:r>
        <w:br w:type="page"/>
      </w:r>
    </w:p>
    <w:p w:rsidR="00846459" w:rsidRDefault="00402632">
      <w:pPr>
        <w:pStyle w:val="Heading50"/>
        <w:keepNext/>
        <w:keepLines/>
        <w:numPr>
          <w:ilvl w:val="0"/>
          <w:numId w:val="32"/>
        </w:numPr>
        <w:shd w:val="clear" w:color="auto" w:fill="auto"/>
        <w:tabs>
          <w:tab w:val="left" w:pos="697"/>
        </w:tabs>
        <w:spacing w:after="60" w:line="276" w:lineRule="auto"/>
        <w:ind w:left="300"/>
        <w:jc w:val="both"/>
        <w:rPr>
          <w:sz w:val="24"/>
          <w:szCs w:val="24"/>
        </w:rPr>
      </w:pPr>
      <w:bookmarkStart w:id="113" w:name="bookmark124"/>
      <w:bookmarkStart w:id="114" w:name="bookmark125"/>
      <w:r>
        <w:rPr>
          <w:rFonts w:ascii="Times New Roman" w:eastAsia="Times New Roman" w:hAnsi="Times New Roman" w:cs="Times New Roman"/>
          <w:color w:val="231F20"/>
          <w:w w:val="100"/>
          <w:sz w:val="24"/>
          <w:szCs w:val="24"/>
        </w:rPr>
        <w:lastRenderedPageBreak/>
        <w:t>Đối với các nhi đổng tham gia hội thi</w:t>
      </w:r>
      <w:bookmarkEnd w:id="113"/>
      <w:bookmarkEnd w:id="114"/>
    </w:p>
    <w:p w:rsidR="00846459" w:rsidRDefault="00402632">
      <w:pPr>
        <w:pStyle w:val="BodyText"/>
        <w:shd w:val="clear" w:color="auto" w:fill="auto"/>
        <w:spacing w:after="0"/>
        <w:ind w:left="300"/>
        <w:jc w:val="both"/>
      </w:pPr>
      <w:r>
        <w:t>Chuẩn bị trang phục, ôn lại các kiến thức đã học vể Sao, Đội, chuyên hiệu, Năm điểu Bác Hồ dạy, kiến thức an toàn giao thông,...</w:t>
      </w:r>
    </w:p>
    <w:p w:rsidR="00846459" w:rsidRDefault="00402632">
      <w:pPr>
        <w:spacing w:line="1" w:lineRule="exact"/>
        <w:sectPr w:rsidR="00846459">
          <w:footnotePr>
            <w:numFmt w:val="lowerLetter"/>
            <w:numStart w:val="12"/>
          </w:footnotePr>
          <w:type w:val="continuous"/>
          <w:pgSz w:w="11247" w:h="16490"/>
          <w:pgMar w:top="1520" w:right="1189" w:bottom="1714" w:left="1187" w:header="0" w:footer="3" w:gutter="0"/>
          <w:cols w:space="720"/>
          <w:noEndnote/>
          <w:docGrid w:linePitch="360"/>
        </w:sectPr>
      </w:pPr>
      <w:r>
        <w:rPr>
          <w:noProof/>
          <w:lang w:val="en-US" w:eastAsia="en-US" w:bidi="ar-SA"/>
        </w:rPr>
        <mc:AlternateContent>
          <mc:Choice Requires="wps">
            <w:drawing>
              <wp:anchor distT="25400" distB="0" distL="0" distR="0" simplePos="0" relativeHeight="125829506" behindDoc="0" locked="0" layoutInCell="1" allowOverlap="1">
                <wp:simplePos x="0" y="0"/>
                <wp:positionH relativeFrom="page">
                  <wp:posOffset>787400</wp:posOffset>
                </wp:positionH>
                <wp:positionV relativeFrom="paragraph">
                  <wp:posOffset>25400</wp:posOffset>
                </wp:positionV>
                <wp:extent cx="295910" cy="271145"/>
                <wp:effectExtent l="0" t="0" r="0" b="0"/>
                <wp:wrapTopAndBottom/>
                <wp:docPr id="168" name="Shape 168"/>
                <wp:cNvGraphicFramePr/>
                <a:graphic xmlns:a="http://schemas.openxmlformats.org/drawingml/2006/main">
                  <a:graphicData uri="http://schemas.microsoft.com/office/word/2010/wordprocessingShape">
                    <wps:wsp>
                      <wps:cNvSpPr txBox="1"/>
                      <wps:spPr>
                        <a:xfrm>
                          <a:off x="0" y="0"/>
                          <a:ext cx="295910" cy="271145"/>
                        </a:xfrm>
                        <a:prstGeom prst="rect">
                          <a:avLst/>
                        </a:prstGeom>
                        <a:noFill/>
                      </wps:spPr>
                      <wps:txbx>
                        <w:txbxContent>
                          <w:p w:rsidR="00846459" w:rsidRDefault="00402632">
                            <w:pPr>
                              <w:pStyle w:val="Other0"/>
                              <w:pBdr>
                                <w:top w:val="single" w:sz="0" w:space="0" w:color="E96728"/>
                                <w:left w:val="single" w:sz="0" w:space="0" w:color="E96728"/>
                                <w:bottom w:val="single" w:sz="0" w:space="0" w:color="E96728"/>
                                <w:right w:val="single" w:sz="0" w:space="0" w:color="E96728"/>
                              </w:pBdr>
                              <w:shd w:val="clear" w:color="auto" w:fill="E96728"/>
                              <w:spacing w:after="0" w:line="240" w:lineRule="auto"/>
                              <w:rPr>
                                <w:sz w:val="34"/>
                                <w:szCs w:val="34"/>
                              </w:rPr>
                            </w:pPr>
                            <w:r>
                              <w:rPr>
                                <w:color w:val="FFFFFF"/>
                                <w:sz w:val="34"/>
                                <w:szCs w:val="34"/>
                                <w:lang w:val="en-US" w:eastAsia="en-US" w:bidi="en-US"/>
                              </w:rPr>
                              <w:t>nF</w:t>
                            </w:r>
                          </w:p>
                        </w:txbxContent>
                      </wps:txbx>
                      <wps:bodyPr wrap="none" lIns="0" tIns="0" rIns="0" bIns="0"/>
                    </wps:wsp>
                  </a:graphicData>
                </a:graphic>
              </wp:anchor>
            </w:drawing>
          </mc:Choice>
          <mc:Fallback>
            <w:pict>
              <v:shape id="Shape 168" o:spid="_x0000_s1086" type="#_x0000_t202" style="position:absolute;margin-left:62pt;margin-top:2pt;width:23.3pt;height:21.35pt;z-index:125829506;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BWjQEAABMDAAAOAAAAZHJzL2Uyb0RvYy54bWysUlFLwzAQfhf8DyHvru1w05V1AxkTQVSY&#10;/oAsTdZAkwtJXLt/7yVbN9E38SW93F2/fN93N1/2uiV74bwCU9FilFMiDIdamV1FP97XN/eU+MBM&#10;zVowoqIH4elycX0172wpxtBAWwtHEMT4srMVbUKwZZZ53gjN/AisMFiU4DQLeHW7rHasQ3TdZuM8&#10;n2YduNo64MJ7zK6ORbpI+FIKHl6l9CKQtqLILaTTpXMbz2wxZ+XOMdsofqLB/sBCM2Xw0TPUigVG&#10;Pp36BaUVd+BBhhEHnYGUioukAdUU+Q81m4ZZkbSgOd6ebfL/B8tf9m+OqBpnN8VRGaZxSOldEhNo&#10;T2d9iV0bi32hf4AeW4e8x2RU3Uun4xf1EKyj0YezuaIPhGNyPJvMCqxwLI3viuJ2ElGyy8/W+fAo&#10;QJMYVNTh7JKlbP/sw7F1aIlvGVirto35yPDIJEah3/ZJ0DRNN6a2UB+QfYdjrqjBPaSkfTLoYtyI&#10;IXBDsD0FAzQ6n3ietiSO9vs9Ebjs8uILAAD//wMAUEsDBBQABgAIAAAAIQBVtGV52wAAAAgBAAAP&#10;AAAAZHJzL2Rvd25yZXYueG1sTI/BasMwEETvhf6D2EBvjeRQnOBaDqG0xwaS5tKbbG1sJ9bKWHLi&#10;/n3Xp/a0PGaYncm3k+vEDYfQetKQLBUIpMrblmoNp6+P5w2IEA1Z03lCDT8YYFs8PuQms/5OB7wd&#10;Yy04hEJmNDQx9pmUoWrQmbD0PRJrZz84ExmHWtrB3DncdXKlVCqdaYk/NKbHtwar63F0Gs6f++vl&#10;fTyoS602+J0MOJXJXuunxbR7BRFxin9mmOtzdSi4U+lHskF0zKsX3hI1zGfW1yoFUTKna5BFLv8P&#10;KH4BAAD//wMAUEsBAi0AFAAGAAgAAAAhALaDOJL+AAAA4QEAABMAAAAAAAAAAAAAAAAAAAAAAFtD&#10;b250ZW50X1R5cGVzXS54bWxQSwECLQAUAAYACAAAACEAOP0h/9YAAACUAQAACwAAAAAAAAAAAAAA&#10;AAAvAQAAX3JlbHMvLnJlbHNQSwECLQAUAAYACAAAACEATiPQVo0BAAATAwAADgAAAAAAAAAAAAAA&#10;AAAuAgAAZHJzL2Uyb0RvYy54bWxQSwECLQAUAAYACAAAACEAVbRledsAAAAIAQAADwAAAAAAAAAA&#10;AAAAAADnAwAAZHJzL2Rvd25yZXYueG1sUEsFBgAAAAAEAAQA8wAAAO8EAAAAAA==&#10;" filled="f" stroked="f">
                <v:textbox inset="0,0,0,0">
                  <w:txbxContent>
                    <w:p w:rsidR="00846459" w:rsidRDefault="00402632">
                      <w:pPr>
                        <w:pStyle w:val="Other0"/>
                        <w:pBdr>
                          <w:top w:val="single" w:sz="0" w:space="0" w:color="E96728"/>
                          <w:left w:val="single" w:sz="0" w:space="0" w:color="E96728"/>
                          <w:bottom w:val="single" w:sz="0" w:space="0" w:color="E96728"/>
                          <w:right w:val="single" w:sz="0" w:space="0" w:color="E96728"/>
                        </w:pBdr>
                        <w:shd w:val="clear" w:color="auto" w:fill="E96728"/>
                        <w:spacing w:after="0" w:line="240" w:lineRule="auto"/>
                        <w:rPr>
                          <w:sz w:val="34"/>
                          <w:szCs w:val="34"/>
                        </w:rPr>
                      </w:pPr>
                      <w:r>
                        <w:rPr>
                          <w:color w:val="FFFFFF"/>
                          <w:sz w:val="34"/>
                          <w:szCs w:val="34"/>
                          <w:lang w:val="en-US" w:eastAsia="en-US" w:bidi="en-US"/>
                        </w:rPr>
                        <w:t>nF</w:t>
                      </w:r>
                    </w:p>
                  </w:txbxContent>
                </v:textbox>
                <w10:wrap type="topAndBottom" anchorx="page"/>
              </v:shape>
            </w:pict>
          </mc:Fallback>
        </mc:AlternateContent>
      </w:r>
      <w:r>
        <w:rPr>
          <w:noProof/>
          <w:lang w:val="en-US" w:eastAsia="en-US" w:bidi="ar-SA"/>
        </w:rPr>
        <mc:AlternateContent>
          <mc:Choice Requires="wps">
            <w:drawing>
              <wp:anchor distT="43815" distB="24130" distL="0" distR="0" simplePos="0" relativeHeight="125829508" behindDoc="0" locked="0" layoutInCell="1" allowOverlap="1">
                <wp:simplePos x="0" y="0"/>
                <wp:positionH relativeFrom="page">
                  <wp:posOffset>1085850</wp:posOffset>
                </wp:positionH>
                <wp:positionV relativeFrom="paragraph">
                  <wp:posOffset>43815</wp:posOffset>
                </wp:positionV>
                <wp:extent cx="2130425" cy="228600"/>
                <wp:effectExtent l="0" t="0" r="0" b="0"/>
                <wp:wrapTopAndBottom/>
                <wp:docPr id="170" name="Shape 170"/>
                <wp:cNvGraphicFramePr/>
                <a:graphic xmlns:a="http://schemas.openxmlformats.org/drawingml/2006/main">
                  <a:graphicData uri="http://schemas.microsoft.com/office/word/2010/wordprocessingShape">
                    <wps:wsp>
                      <wps:cNvSpPr txBox="1"/>
                      <wps:spPr>
                        <a:xfrm>
                          <a:off x="0" y="0"/>
                          <a:ext cx="2130425"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170" o:spid="_x0000_s1087" type="#_x0000_t202" style="position:absolute;margin-left:85.5pt;margin-top:3.45pt;width:167.75pt;height:18pt;z-index:125829508;visibility:visible;mso-wrap-style:none;mso-wrap-distance-left:0;mso-wrap-distance-top:3.45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rINjQEAABQDAAAOAAAAZHJzL2Uyb0RvYy54bWysUsFOwzAMvSPxD1HurF2BMVXrJqFpCAkB&#10;EvABaZqskZo4SsLa/T1Otm4IboiL69ju8/OzF6tBd2QnnFdgKjqd5JQIw6FRZlvRj/fN1ZwSH5hp&#10;WAdGVHQvPF0tLy8WvS1FAS10jXAEQYwve1vRNgRbZpnnrdDMT8AKg0kJTrOAT7fNGsd6RNddVuT5&#10;LOvBNdYBF95jdH1I0mXCl1Lw8CKlF4F0FUVuIVmXbB1ttlywcuuYbRU/0mB/YKGZMtj0BLVmgZFP&#10;p35BacUdeJBhwkFnIKXiIs2A00zzH9O8tcyKNAuK4+1JJv9/sPx59+qIanB3d6iPYRqXlPqSGEB5&#10;eutLrHqzWBeGexiwdIx7DMapB+l0/OI8BPMItD+JK4ZAOAaL6XV+U9xSwjFXFPNZnuCz89/W+fAg&#10;QJPoVNTh8pKmbPfkAzLB0rEkNjOwUV0X45HigUr0wlAPaaLZiWcNzR7p97jniho8REq6R4MyxpMY&#10;HTc69dEZoVH61Px4JnG339+JwPmYl18AAAD//wMAUEsDBBQABgAIAAAAIQAb+Kzr3QAAAAgBAAAP&#10;AAAAZHJzL2Rvd25yZXYueG1sTI/BTsMwEETvSPyDtZW4UTsVDW0ap0IIjlRq4cLNibdJ2ngdxU4b&#10;/p7lRI+jGc28ybeT68QFh9B60pDMFQikytuWag1fn++PKxAhGrKm84QafjDAtri/y01m/ZX2eDnE&#10;WnAJhcxoaGLsMylD1aAzYe57JPaOfnAmshxqaQdz5XLXyYVSqXSmJV5oTI+vDVbnw+g0HD9259Pb&#10;uFenWq3wOxlwKpOd1g+z6WUDIuIU/8Pwh8/oUDBT6UeyQXSsnxP+EjWkaxDsL1W6BFFqeFqsQRa5&#10;vD1Q/AIAAP//AwBQSwECLQAUAAYACAAAACEAtoM4kv4AAADhAQAAEwAAAAAAAAAAAAAAAAAAAAAA&#10;W0NvbnRlbnRfVHlwZXNdLnhtbFBLAQItABQABgAIAAAAIQA4/SH/1gAAAJQBAAALAAAAAAAAAAAA&#10;AAAAAC8BAABfcmVscy8ucmVsc1BLAQItABQABgAIAAAAIQCU1rINjQEAABQDAAAOAAAAAAAAAAAA&#10;AAAAAC4CAABkcnMvZTJvRG9jLnhtbFBLAQItABQABgAIAAAAIQAb+Kzr3QAAAAgBAAAPAAAAAAAA&#10;AAAAAAAAAOcDAABkcnMvZG93bnJldi54bWxQSwUGAAAAAAQABADzAAAA8QQ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20"/>
        <w:shd w:val="clear" w:color="auto" w:fill="auto"/>
        <w:spacing w:after="100"/>
      </w:pPr>
      <w:r>
        <w:rPr>
          <w:color w:val="F4A726"/>
          <w:w w:val="70"/>
          <w:u w:val="single"/>
        </w:rPr>
        <w:lastRenderedPageBreak/>
        <w:t>ÍM</w:t>
      </w:r>
      <w:r>
        <w:rPr>
          <w:color w:val="EBEBEB"/>
          <w:w w:val="70"/>
          <w:u w:val="single"/>
        </w:rPr>
        <w:t>dộng</w:t>
      </w:r>
      <w:r>
        <w:rPr>
          <w:color w:val="F4A726"/>
          <w:w w:val="70"/>
          <w:u w:val="single"/>
        </w:rPr>
        <w:t>tl</w:t>
      </w:r>
      <w:r>
        <w:rPr>
          <w:color w:val="F4A726"/>
          <w:w w:val="70"/>
        </w:rPr>
        <w:t xml:space="preserve"> </w:t>
      </w:r>
      <w:r>
        <w:rPr>
          <w:color w:val="B70F18"/>
          <w:w w:val="70"/>
        </w:rPr>
        <w:t>CHÀO Cờ</w:t>
      </w:r>
    </w:p>
    <w:p w:rsidR="00846459" w:rsidRDefault="00402632">
      <w:pPr>
        <w:pStyle w:val="BodyText"/>
        <w:numPr>
          <w:ilvl w:val="0"/>
          <w:numId w:val="27"/>
        </w:numPr>
        <w:shd w:val="clear" w:color="auto" w:fill="auto"/>
        <w:tabs>
          <w:tab w:val="left" w:pos="606"/>
        </w:tabs>
        <w:spacing w:after="100" w:line="240" w:lineRule="auto"/>
        <w:ind w:firstLine="300"/>
        <w:jc w:val="both"/>
      </w:pPr>
      <w:r>
        <w:t>HS lớp trực tuần điểu khiển lễ chào cờ, nhận xét thi đua.</w:t>
      </w:r>
    </w:p>
    <w:p w:rsidR="00846459" w:rsidRDefault="00402632">
      <w:pPr>
        <w:pStyle w:val="BodyText"/>
        <w:numPr>
          <w:ilvl w:val="0"/>
          <w:numId w:val="27"/>
        </w:numPr>
        <w:shd w:val="clear" w:color="auto" w:fill="auto"/>
        <w:tabs>
          <w:tab w:val="left" w:pos="606"/>
        </w:tabs>
        <w:spacing w:after="160" w:line="240" w:lineRule="auto"/>
        <w:ind w:firstLine="300"/>
        <w:jc w:val="both"/>
      </w:pPr>
      <w:r>
        <w:t>TPT hoặc đại diện BGH phổ biến công tác tuần mới.</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76200" distR="76200" simplePos="0" relativeHeight="125829510" behindDoc="0" locked="0" layoutInCell="1" allowOverlap="1">
                <wp:simplePos x="0" y="0"/>
                <wp:positionH relativeFrom="page">
                  <wp:posOffset>808990</wp:posOffset>
                </wp:positionH>
                <wp:positionV relativeFrom="paragraph">
                  <wp:posOffset>12700</wp:posOffset>
                </wp:positionV>
                <wp:extent cx="658495" cy="167640"/>
                <wp:effectExtent l="0" t="0" r="0" b="0"/>
                <wp:wrapSquare wrapText="right"/>
                <wp:docPr id="172" name="Shape 172"/>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2</w:t>
                            </w:r>
                          </w:p>
                        </w:txbxContent>
                      </wps:txbx>
                      <wps:bodyPr wrap="none" lIns="0" tIns="0" rIns="0" bIns="0"/>
                    </wps:wsp>
                  </a:graphicData>
                </a:graphic>
              </wp:anchor>
            </w:drawing>
          </mc:Choice>
          <mc:Fallback>
            <w:pict>
              <v:shape id="Shape 172" o:spid="_x0000_s1088" type="#_x0000_t202" style="position:absolute;margin-left:63.7pt;margin-top:1pt;width:51.85pt;height:13.2pt;z-index:125829510;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c9jgEAABMDAAAOAAAAZHJzL2Uyb0RvYy54bWysUsFuwjAMvU/aP0S5jwKCwioK0oSYJk3b&#10;JLYPCGlCIzVxlGS0/P2cQGHabtMurmO7z8/PXqw63ZCDcF6BKeloMKREGA6VMvuSfrxv7uaU+MBM&#10;xRowoqRH4elqeXuzaG0hxlBDUwlHEMT4orUlrUOwRZZ5XgvN/ACsMJiU4DQL+HT7rHKsRXTdZOPh&#10;MM9acJV1wIX3GF2fknSZ8KUUPLxK6UUgTUmRW0jWJbuLNlsuWLF3zNaKn2mwP7DQTBlseoFas8DI&#10;p1O/oLTiDjzIMOCgM5BScZFmwGlGwx/TbGtmRZoFxfH2IpP/P1j+cnhzRFW4u9mYEsM0Lin1JTGA&#10;8rTWF1i1tVgXugfosLSPewzGqTvpdPziPATzKPTxIq7oAuEYzKfzyf2UEo6pUT7LJ0n87PqzdT48&#10;CtAkOiV1uLskKTs8+4BEsLQvib0MbFTTxHhkeGISvdDtujRQfqG/g+qI7Ftcc0kN3iElzZNBFeNF&#10;9I7rnd3Z6aFR+dT8fCVxtd/ficD1lpdfAAAA//8DAFBLAwQUAAYACAAAACEAxGvd+NwAAAAIAQAA&#10;DwAAAGRycy9kb3ducmV2LnhtbEyPwU7DMBBE70j8g7VI3KjtUEEU4lQIwZFKLVy4OfE2SRuvo9hp&#10;w9+znOC2oxnNvik3ix/EGafYBzKgVwoEUhNcT62Bz4+3uxxETJacHQKhgW+MsKmur0pbuHChHZ73&#10;qRVcQrGwBrqUxkLK2HTobVyFEYm9Q5i8TSynVrrJXrjcDzJT6kF62xN/6OyILx02p/3sDRzet6fj&#10;67xTx1bl+KUnXGq9Neb2Znl+ApFwSX9h+MVndKiYqQ4zuSgG1tnjmqMGMp7EfnavNYiaj3wNsirl&#10;/wHVDwAAAP//AwBQSwECLQAUAAYACAAAACEAtoM4kv4AAADhAQAAEwAAAAAAAAAAAAAAAAAAAAAA&#10;W0NvbnRlbnRfVHlwZXNdLnhtbFBLAQItABQABgAIAAAAIQA4/SH/1gAAAJQBAAALAAAAAAAAAAAA&#10;AAAAAC8BAABfcmVscy8ucmVsc1BLAQItABQABgAIAAAAIQAuA8c9jgEAABMDAAAOAAAAAAAAAAAA&#10;AAAAAC4CAABkcnMvZTJvRG9jLnhtbFBLAQItABQABgAIAAAAIQDEa9343AAAAAgBAAAPAAAAAAAA&#10;AAAAAAAAAOgDAABkcnMvZG93bnJldi54bWxQSwUGAAAAAAQABADzAAAA8QQAAAAA&#10;" filled="f" stroked="f">
                <v:textbox inset="0,0,0,0">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2</w:t>
                      </w:r>
                    </w:p>
                  </w:txbxContent>
                </v:textbox>
                <w10:wrap type="square" side="right" anchorx="page"/>
              </v:shape>
            </w:pict>
          </mc:Fallback>
        </mc:AlternateContent>
      </w:r>
      <w:bookmarkStart w:id="115" w:name="bookmark128"/>
      <w:bookmarkStart w:id="116" w:name="bookmark129"/>
      <w:r>
        <w:t>GIAO LƯU SAO NHI ĐỔNG CHĂM NGOAN</w:t>
      </w:r>
      <w:bookmarkEnd w:id="115"/>
      <w:bookmarkEnd w:id="116"/>
    </w:p>
    <w:p w:rsidR="00846459" w:rsidRDefault="00402632">
      <w:pPr>
        <w:pStyle w:val="BodyText"/>
        <w:shd w:val="clear" w:color="auto" w:fill="auto"/>
        <w:spacing w:after="100" w:line="240" w:lineRule="auto"/>
        <w:ind w:firstLine="300"/>
      </w:pPr>
      <w:r>
        <w:t>- Nội dung giao lưu gồm có các phần:</w:t>
      </w:r>
    </w:p>
    <w:p w:rsidR="00846459" w:rsidRDefault="00402632">
      <w:pPr>
        <w:pStyle w:val="BodyText"/>
        <w:shd w:val="clear" w:color="auto" w:fill="auto"/>
        <w:spacing w:after="100" w:line="240" w:lineRule="auto"/>
        <w:ind w:firstLine="580"/>
        <w:jc w:val="both"/>
        <w:rPr>
          <w:sz w:val="22"/>
          <w:szCs w:val="22"/>
        </w:rPr>
      </w:pPr>
      <w:r>
        <w:rPr>
          <w:b/>
          <w:bCs/>
          <w:i/>
          <w:iCs/>
          <w:sz w:val="22"/>
          <w:szCs w:val="22"/>
        </w:rPr>
        <w:t>Phần 1: Giới thiệu về Sao</w:t>
      </w:r>
    </w:p>
    <w:p w:rsidR="00846459" w:rsidRDefault="00402632">
      <w:pPr>
        <w:pStyle w:val="BodyText"/>
        <w:numPr>
          <w:ilvl w:val="0"/>
          <w:numId w:val="27"/>
        </w:numPr>
        <w:shd w:val="clear" w:color="auto" w:fill="auto"/>
        <w:tabs>
          <w:tab w:val="left" w:pos="626"/>
        </w:tabs>
        <w:spacing w:after="40" w:line="288" w:lineRule="auto"/>
        <w:ind w:left="580" w:hanging="260"/>
        <w:jc w:val="both"/>
      </w:pPr>
      <w:r>
        <w:t>6 Sao nhi đồng xep hàng đứng theo thứ tự hai bên phía sau sân khấu: 1, 3, 5 bên phải; 2, 4, 6 bên trái.</w:t>
      </w:r>
    </w:p>
    <w:p w:rsidR="00846459" w:rsidRDefault="00402632">
      <w:pPr>
        <w:pStyle w:val="BodyText"/>
        <w:numPr>
          <w:ilvl w:val="0"/>
          <w:numId w:val="27"/>
        </w:numPr>
        <w:shd w:val="clear" w:color="auto" w:fill="auto"/>
        <w:tabs>
          <w:tab w:val="left" w:pos="626"/>
        </w:tabs>
        <w:spacing w:after="40" w:line="288" w:lineRule="auto"/>
        <w:ind w:left="580" w:hanging="260"/>
        <w:jc w:val="both"/>
      </w:pPr>
      <w:r>
        <w:t>HS dẫn chương trình gọi lần lượt từng Sao ra trình diện. PTS dắt các em trong Sao ra sân khấu. Trưởng sao giới thiệu tên Sao, anh/ chị PTS (khi em giới thiệu, PTS làm động tác chào toàn trường). Các em trong Sao lần lượt giới thiệu tên của mình và trình diễn trang phục đi học.</w:t>
      </w:r>
    </w:p>
    <w:p w:rsidR="00846459" w:rsidRDefault="00402632">
      <w:pPr>
        <w:pStyle w:val="BodyText"/>
        <w:shd w:val="clear" w:color="auto" w:fill="auto"/>
        <w:spacing w:after="40" w:line="312" w:lineRule="auto"/>
        <w:ind w:firstLine="580"/>
        <w:jc w:val="both"/>
        <w:rPr>
          <w:sz w:val="22"/>
          <w:szCs w:val="22"/>
        </w:rPr>
      </w:pPr>
      <w:r>
        <w:rPr>
          <w:b/>
          <w:bCs/>
          <w:i/>
          <w:iCs/>
          <w:sz w:val="22"/>
          <w:szCs w:val="22"/>
        </w:rPr>
        <w:t>Phần 2: ứng xử</w:t>
      </w:r>
    </w:p>
    <w:p w:rsidR="00846459" w:rsidRDefault="00402632">
      <w:pPr>
        <w:pStyle w:val="BodyText"/>
        <w:numPr>
          <w:ilvl w:val="0"/>
          <w:numId w:val="27"/>
        </w:numPr>
        <w:shd w:val="clear" w:color="auto" w:fill="auto"/>
        <w:tabs>
          <w:tab w:val="left" w:pos="626"/>
        </w:tabs>
        <w:spacing w:after="40" w:line="286" w:lineRule="auto"/>
        <w:ind w:left="580" w:hanging="260"/>
        <w:jc w:val="both"/>
      </w:pPr>
      <w:r>
        <w:t>TPT nêu các câu hỏi trắc nghiệm ứng xử theo Năm điểu Bác Hồ dạy, phòng chống tai nạn, thương tích, phòng chống xâm hại, an toàn giao thông, lời hứa nhi đồng, nội dung chuyên hiệu hạng dự bị,...</w:t>
      </w:r>
    </w:p>
    <w:p w:rsidR="00846459" w:rsidRDefault="00402632">
      <w:pPr>
        <w:pStyle w:val="BodyText"/>
        <w:numPr>
          <w:ilvl w:val="0"/>
          <w:numId w:val="27"/>
        </w:numPr>
        <w:shd w:val="clear" w:color="auto" w:fill="auto"/>
        <w:tabs>
          <w:tab w:val="left" w:pos="606"/>
        </w:tabs>
        <w:spacing w:after="40" w:line="288" w:lineRule="auto"/>
        <w:ind w:firstLine="300"/>
        <w:jc w:val="both"/>
      </w:pPr>
      <w:r>
        <w:t>Các Sao xung phong trả lời và tham gia bình luận, nhận xét, đánh giá.</w:t>
      </w:r>
    </w:p>
    <w:p w:rsidR="00846459" w:rsidRDefault="00402632">
      <w:pPr>
        <w:pStyle w:val="BodyText"/>
        <w:shd w:val="clear" w:color="auto" w:fill="auto"/>
        <w:spacing w:after="40" w:line="312" w:lineRule="auto"/>
        <w:ind w:firstLine="580"/>
        <w:jc w:val="both"/>
        <w:rPr>
          <w:sz w:val="22"/>
          <w:szCs w:val="22"/>
        </w:rPr>
      </w:pPr>
      <w:r>
        <w:rPr>
          <w:b/>
          <w:bCs/>
          <w:i/>
          <w:iCs/>
          <w:sz w:val="22"/>
          <w:szCs w:val="22"/>
        </w:rPr>
        <w:t>Phần 3: Thể hiện năng khiếu và trang phục tự chọn</w:t>
      </w:r>
    </w:p>
    <w:p w:rsidR="00846459" w:rsidRDefault="00402632">
      <w:pPr>
        <w:pStyle w:val="BodyText"/>
        <w:numPr>
          <w:ilvl w:val="0"/>
          <w:numId w:val="27"/>
        </w:numPr>
        <w:shd w:val="clear" w:color="auto" w:fill="auto"/>
        <w:tabs>
          <w:tab w:val="left" w:pos="606"/>
        </w:tabs>
        <w:spacing w:after="40" w:line="288" w:lineRule="auto"/>
        <w:ind w:firstLine="300"/>
        <w:jc w:val="both"/>
      </w:pPr>
      <w:r>
        <w:t>Lần lượt từng Sao thể hiện, mỗi Sao có hai phút biểu diễn.</w:t>
      </w:r>
    </w:p>
    <w:p w:rsidR="00846459" w:rsidRDefault="00402632">
      <w:pPr>
        <w:pStyle w:val="BodyText"/>
        <w:numPr>
          <w:ilvl w:val="0"/>
          <w:numId w:val="27"/>
        </w:numPr>
        <w:shd w:val="clear" w:color="auto" w:fill="auto"/>
        <w:tabs>
          <w:tab w:val="left" w:pos="606"/>
        </w:tabs>
        <w:spacing w:after="40" w:line="288" w:lineRule="auto"/>
        <w:ind w:firstLine="300"/>
        <w:jc w:val="both"/>
      </w:pPr>
      <w:r>
        <w:t>HS dẫn chương trình mời lần lượt từng Sao ra biểu diễn.</w:t>
      </w:r>
    </w:p>
    <w:p w:rsidR="00846459" w:rsidRDefault="00402632">
      <w:pPr>
        <w:pStyle w:val="BodyText"/>
        <w:numPr>
          <w:ilvl w:val="0"/>
          <w:numId w:val="27"/>
        </w:numPr>
        <w:shd w:val="clear" w:color="auto" w:fill="auto"/>
        <w:tabs>
          <w:tab w:val="left" w:pos="606"/>
        </w:tabs>
        <w:spacing w:after="40" w:line="288" w:lineRule="auto"/>
        <w:ind w:firstLine="300"/>
        <w:jc w:val="both"/>
      </w:pPr>
      <w:r>
        <w:t>PTS giới thiệu tiết mục tham dự.</w:t>
      </w:r>
    </w:p>
    <w:p w:rsidR="00846459" w:rsidRDefault="00402632">
      <w:pPr>
        <w:pStyle w:val="BodyText"/>
        <w:numPr>
          <w:ilvl w:val="0"/>
          <w:numId w:val="27"/>
        </w:numPr>
        <w:shd w:val="clear" w:color="auto" w:fill="auto"/>
        <w:tabs>
          <w:tab w:val="left" w:pos="606"/>
        </w:tabs>
        <w:spacing w:after="40" w:line="288" w:lineRule="auto"/>
        <w:ind w:firstLine="300"/>
        <w:jc w:val="both"/>
      </w:pPr>
      <w:r>
        <w:t>PTS cùng Sao biểu diễn tiết mục (trang phục tự chọn, văn nghệ,...).</w:t>
      </w:r>
    </w:p>
    <w:p w:rsidR="00846459" w:rsidRDefault="00402632">
      <w:pPr>
        <w:pStyle w:val="BodyText"/>
        <w:shd w:val="clear" w:color="auto" w:fill="auto"/>
        <w:spacing w:after="160" w:line="312" w:lineRule="auto"/>
        <w:ind w:firstLine="580"/>
        <w:jc w:val="both"/>
        <w:rPr>
          <w:sz w:val="22"/>
          <w:szCs w:val="22"/>
        </w:rPr>
      </w:pPr>
      <w:r>
        <w:rPr>
          <w:b/>
          <w:bCs/>
          <w:i/>
          <w:iCs/>
          <w:sz w:val="22"/>
          <w:szCs w:val="22"/>
        </w:rPr>
        <w:t>Phần 4: Tổ chức cho HS chia sẻ cảm xúc sau buổi giao lưu</w:t>
      </w:r>
    </w:p>
    <w:p w:rsidR="00846459" w:rsidRDefault="00402632">
      <w:pPr>
        <w:pStyle w:val="Bodytext20"/>
        <w:shd w:val="clear" w:color="auto" w:fill="auto"/>
        <w:spacing w:after="40" w:line="312" w:lineRule="auto"/>
      </w:pPr>
      <w:r>
        <w:rPr>
          <w:color w:val="6F2C91"/>
        </w:rPr>
        <w:t>ĐÁNH GIÁ</w:t>
      </w:r>
    </w:p>
    <w:p w:rsidR="00846459" w:rsidRDefault="00402632">
      <w:pPr>
        <w:pStyle w:val="BodyText"/>
        <w:numPr>
          <w:ilvl w:val="0"/>
          <w:numId w:val="27"/>
        </w:numPr>
        <w:shd w:val="clear" w:color="auto" w:fill="auto"/>
        <w:tabs>
          <w:tab w:val="left" w:pos="626"/>
        </w:tabs>
        <w:spacing w:after="40" w:line="283" w:lineRule="auto"/>
        <w:ind w:left="580" w:hanging="260"/>
        <w:jc w:val="both"/>
      </w:pPr>
      <w:r>
        <w:t>GV phụ trách nhận xét tinh, thần thái độ, kỉ luật toàn trường khi tham gia hoạt động.</w:t>
      </w:r>
    </w:p>
    <w:p w:rsidR="00846459" w:rsidRDefault="00402632">
      <w:pPr>
        <w:pStyle w:val="BodyText"/>
        <w:numPr>
          <w:ilvl w:val="0"/>
          <w:numId w:val="27"/>
        </w:numPr>
        <w:shd w:val="clear" w:color="auto" w:fill="auto"/>
        <w:tabs>
          <w:tab w:val="left" w:pos="606"/>
        </w:tabs>
        <w:spacing w:after="100" w:line="286" w:lineRule="auto"/>
        <w:ind w:firstLine="300"/>
      </w:pPr>
      <w:r>
        <w:t>Nhận xét tinh thần, kỉ luật của các Sao.</w:t>
      </w:r>
    </w:p>
    <w:p w:rsidR="00846459" w:rsidRDefault="00402632">
      <w:pPr>
        <w:pStyle w:val="Heading50"/>
        <w:keepNext/>
        <w:keepLines/>
        <w:shd w:val="clear" w:color="auto" w:fill="auto"/>
        <w:spacing w:line="312" w:lineRule="auto"/>
      </w:pPr>
      <w:bookmarkStart w:id="117" w:name="bookmark130"/>
      <w:bookmarkStart w:id="118" w:name="bookmark131"/>
      <w:r>
        <w:t>HOẠT ĐỘNG TIẾP NỐI</w:t>
      </w:r>
      <w:bookmarkEnd w:id="117"/>
      <w:bookmarkEnd w:id="118"/>
    </w:p>
    <w:p w:rsidR="00846459" w:rsidRDefault="00402632">
      <w:pPr>
        <w:pStyle w:val="BodyText"/>
        <w:shd w:val="clear" w:color="auto" w:fill="auto"/>
        <w:spacing w:after="40" w:line="288" w:lineRule="auto"/>
        <w:ind w:left="300" w:firstLine="20"/>
        <w:jc w:val="both"/>
      </w:pPr>
      <w:r>
        <w:t>Các lớp tiếp tục thảo luận các biện pháp rèn luyện tốt hơn để đạt danh hiệu Sao nhi đồng chăm ngoan, xứng đáng là cháu ngoan Bác Hồ.</w:t>
      </w:r>
      <w:r>
        <w:br w:type="page"/>
      </w:r>
    </w:p>
    <w:p w:rsidR="00846459" w:rsidRDefault="00402632">
      <w:pPr>
        <w:spacing w:line="1" w:lineRule="exact"/>
      </w:pPr>
      <w:r>
        <w:rPr>
          <w:noProof/>
          <w:lang w:val="en-US" w:eastAsia="en-US" w:bidi="ar-SA"/>
        </w:rPr>
        <w:lastRenderedPageBreak/>
        <w:drawing>
          <wp:anchor distT="0" distB="91440" distL="0" distR="0" simplePos="0" relativeHeight="125829512" behindDoc="0" locked="0" layoutInCell="1" allowOverlap="1">
            <wp:simplePos x="0" y="0"/>
            <wp:positionH relativeFrom="page">
              <wp:posOffset>1048385</wp:posOffset>
            </wp:positionH>
            <wp:positionV relativeFrom="paragraph">
              <wp:posOffset>0</wp:posOffset>
            </wp:positionV>
            <wp:extent cx="311150" cy="396240"/>
            <wp:effectExtent l="0" t="0" r="0" b="0"/>
            <wp:wrapTopAndBottom/>
            <wp:docPr id="174" name="Shape 174"/>
            <wp:cNvGraphicFramePr/>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23"/>
                    <a:stretch/>
                  </pic:blipFill>
                  <pic:spPr>
                    <a:xfrm>
                      <a:off x="0" y="0"/>
                      <a:ext cx="311150" cy="396240"/>
                    </a:xfrm>
                    <a:prstGeom prst="rect">
                      <a:avLst/>
                    </a:prstGeom>
                  </pic:spPr>
                </pic:pic>
              </a:graphicData>
            </a:graphic>
          </wp:anchor>
        </w:drawing>
      </w:r>
      <w:r>
        <w:rPr>
          <w:noProof/>
          <w:lang w:val="en-US" w:eastAsia="en-US" w:bidi="ar-SA"/>
        </w:rPr>
        <mc:AlternateContent>
          <mc:Choice Requires="wps">
            <w:drawing>
              <wp:anchor distT="158750" distB="76200" distL="0" distR="0" simplePos="0" relativeHeight="125829513" behindDoc="0" locked="0" layoutInCell="1" allowOverlap="1">
                <wp:simplePos x="0" y="0"/>
                <wp:positionH relativeFrom="page">
                  <wp:posOffset>1337945</wp:posOffset>
                </wp:positionH>
                <wp:positionV relativeFrom="paragraph">
                  <wp:posOffset>158750</wp:posOffset>
                </wp:positionV>
                <wp:extent cx="2225040" cy="252730"/>
                <wp:effectExtent l="0" t="0" r="0" b="0"/>
                <wp:wrapTopAndBottom/>
                <wp:docPr id="176" name="Shape 176"/>
                <wp:cNvGraphicFramePr/>
                <a:graphic xmlns:a="http://schemas.openxmlformats.org/drawingml/2006/main">
                  <a:graphicData uri="http://schemas.microsoft.com/office/word/2010/wordprocessingShape">
                    <wps:wsp>
                      <wps:cNvSpPr txBox="1"/>
                      <wps:spPr>
                        <a:xfrm>
                          <a:off x="0" y="0"/>
                          <a:ext cx="2225040" cy="252730"/>
                        </a:xfrm>
                        <a:prstGeom prst="rect">
                          <a:avLst/>
                        </a:prstGeom>
                        <a:noFill/>
                      </wps:spPr>
                      <wps:txbx>
                        <w:txbxContent>
                          <w:p w:rsidR="00846459" w:rsidRDefault="00402632">
                            <w:pPr>
                              <w:pStyle w:val="Heading40"/>
                              <w:keepNext/>
                              <w:keepLines/>
                              <w:shd w:val="clear" w:color="auto" w:fill="auto"/>
                              <w:spacing w:after="0"/>
                              <w:jc w:val="right"/>
                            </w:pPr>
                            <w:bookmarkStart w:id="119" w:name="bookmark126"/>
                            <w:bookmarkStart w:id="120" w:name="bookmark127"/>
                            <w:r>
                              <w:t xml:space="preserve">Bài </w:t>
                            </w:r>
                            <w:r>
                              <w:rPr>
                                <w:lang w:val="en-US" w:eastAsia="en-US" w:bidi="en-US"/>
                              </w:rPr>
                              <w:t xml:space="preserve">3: </w:t>
                            </w:r>
                            <w:r>
                              <w:t>CẢM XÚC CỦA EM</w:t>
                            </w:r>
                            <w:bookmarkEnd w:id="119"/>
                            <w:bookmarkEnd w:id="120"/>
                          </w:p>
                        </w:txbxContent>
                      </wps:txbx>
                      <wps:bodyPr wrap="none" lIns="0" tIns="0" rIns="0" bIns="0"/>
                    </wps:wsp>
                  </a:graphicData>
                </a:graphic>
              </wp:anchor>
            </w:drawing>
          </mc:Choice>
          <mc:Fallback>
            <w:pict>
              <v:shape id="Shape 176" o:spid="_x0000_s1089" type="#_x0000_t202" style="position:absolute;margin-left:105.35pt;margin-top:12.5pt;width:175.2pt;height:19.9pt;z-index:125829513;visibility:visible;mso-wrap-style:none;mso-wrap-distance-left:0;mso-wrap-distance-top:12.5pt;mso-wrap-distance-right:0;mso-wrap-distance-bottom: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TkjgEAABQDAAAOAAAAZHJzL2Uyb0RvYy54bWysUsFOwzAMvSPxD1HurF3HNlStm4SmISQE&#10;SMAHZGmyRmriKAlr9/c42bohuCEurmO79nvPXqx63ZK9cF6Bqeh4lFMiDIdamV1FP943N3eU+MBM&#10;zVowoqIH4elqeX216GwpCmigrYUj2MT4srMVbUKwZZZ53gjN/AisMJiU4DQL+HS7rHasw+66zYo8&#10;n2UduNo64MJ7jK6PSbpM/aUUPLxI6UUgbUURW0jWJbuNNlsuWLlzzDaKn2CwP6DQTBkcem61ZoGR&#10;T6d+tdKKO/Agw4iDzkBKxUXigGzG+Q82bw2zInFBcbw9y+T/ry1/3r86omrc3XxGiWEal5TmkhhA&#10;eTrrS6x6s1gX+nvosXSIewxG1r10On6RD8E8Cn04iyv6QDgGi6KY5reY4pgrpsV8ktTPLn9b58OD&#10;AE2iU1GHy0uasv2TD4gES4eSOMzARrVtjEeIRyjRC/22T4xmkwHnFuoDwu9wzxU1eIiUtI8GZYwn&#10;MThucLYnZ2iN0qfhpzOJu/3+TgAux7z8AgAA//8DAFBLAwQUAAYACAAAACEAzHKO3t0AAAAJAQAA&#10;DwAAAGRycy9kb3ducmV2LnhtbEyPwU7DMAyG70h7h8iTuLEkEytVaTohBEcmbePCLW28tluTVEm6&#10;lbfHnOBmy59+f3+5ne3Arhhi750CuRLA0DXe9K5V8Hl8f8iBxaSd0YN3qOAbI2yrxV2pC+Nvbo/X&#10;Q2oZhbhYaAVdSmPBeWw6tDqu/IiObicfrE60hpaboG8Ubge+FiLjVveOPnR6xNcOm8thsgpOH7vL&#10;+W3ai3MrcvySAeda7pS6X84vz8ASzukPhl99UoeKnGo/ORPZoGAtxROhNGyoEwGbTEpgtYLsMQde&#10;lfx/g+oHAAD//wMAUEsBAi0AFAAGAAgAAAAhALaDOJL+AAAA4QEAABMAAAAAAAAAAAAAAAAAAAAA&#10;AFtDb250ZW50X1R5cGVzXS54bWxQSwECLQAUAAYACAAAACEAOP0h/9YAAACUAQAACwAAAAAAAAAA&#10;AAAAAAAvAQAAX3JlbHMvLnJlbHNQSwECLQAUAAYACAAAACEAuhhU5I4BAAAUAwAADgAAAAAAAAAA&#10;AAAAAAAuAgAAZHJzL2Uyb0RvYy54bWxQSwECLQAUAAYACAAAACEAzHKO3t0AAAAJAQAADwAAAAAA&#10;AAAAAAAAAADoAwAAZHJzL2Rvd25yZXYueG1sUEsFBgAAAAAEAAQA8wAAAPIEAAAAAA==&#10;" filled="f" stroked="f">
                <v:textbox inset="0,0,0,0">
                  <w:txbxContent>
                    <w:p w:rsidR="00846459" w:rsidRDefault="00402632">
                      <w:pPr>
                        <w:pStyle w:val="Heading40"/>
                        <w:keepNext/>
                        <w:keepLines/>
                        <w:shd w:val="clear" w:color="auto" w:fill="auto"/>
                        <w:spacing w:after="0"/>
                        <w:jc w:val="right"/>
                      </w:pPr>
                      <w:bookmarkStart w:id="141" w:name="bookmark126"/>
                      <w:bookmarkStart w:id="142" w:name="bookmark127"/>
                      <w:r>
                        <w:t xml:space="preserve">Bài </w:t>
                      </w:r>
                      <w:r>
                        <w:rPr>
                          <w:lang w:val="en-US" w:eastAsia="en-US" w:bidi="en-US"/>
                        </w:rPr>
                        <w:t xml:space="preserve">3: </w:t>
                      </w:r>
                      <w:r>
                        <w:t>CẢM XÚC CỦA EM</w:t>
                      </w:r>
                      <w:bookmarkEnd w:id="141"/>
                      <w:bookmarkEnd w:id="142"/>
                    </w:p>
                  </w:txbxContent>
                </v:textbox>
                <w10:wrap type="topAndBottom" anchorx="page"/>
              </v:shape>
            </w:pict>
          </mc:Fallback>
        </mc:AlternateContent>
      </w:r>
    </w:p>
    <w:p w:rsidR="00846459" w:rsidRDefault="00402632">
      <w:pPr>
        <w:pStyle w:val="Bodytext20"/>
        <w:shd w:val="clear" w:color="auto" w:fill="auto"/>
        <w:spacing w:after="180"/>
        <w:ind w:firstLine="240"/>
      </w:pPr>
      <w:r>
        <w:rPr>
          <w:color w:val="009347"/>
        </w:rPr>
        <w:t xml:space="preserve">MỤC TIÊU </w:t>
      </w:r>
      <w:r>
        <w:rPr>
          <w:color w:val="FACF55"/>
        </w:rPr>
        <w:t>HMM</w:t>
      </w:r>
    </w:p>
    <w:p w:rsidR="00846459" w:rsidRDefault="00402632">
      <w:pPr>
        <w:pStyle w:val="BodyText"/>
        <w:shd w:val="clear" w:color="auto" w:fill="auto"/>
        <w:spacing w:after="100" w:line="240" w:lineRule="auto"/>
        <w:rPr>
          <w:sz w:val="22"/>
          <w:szCs w:val="22"/>
        </w:rPr>
      </w:pPr>
      <w:r>
        <w:rPr>
          <w:i/>
          <w:iCs/>
          <w:sz w:val="22"/>
          <w:szCs w:val="22"/>
        </w:rPr>
        <w:t>HS có khả năng:</w:t>
      </w:r>
    </w:p>
    <w:p w:rsidR="00846459" w:rsidRDefault="00402632">
      <w:pPr>
        <w:pStyle w:val="BodyText"/>
        <w:numPr>
          <w:ilvl w:val="0"/>
          <w:numId w:val="27"/>
        </w:numPr>
        <w:shd w:val="clear" w:color="auto" w:fill="auto"/>
        <w:tabs>
          <w:tab w:val="left" w:pos="306"/>
        </w:tabs>
        <w:spacing w:after="100" w:line="240" w:lineRule="auto"/>
      </w:pPr>
      <w:r>
        <w:t>Nêu được một số cảm xúc cơ bản của con người;</w:t>
      </w:r>
    </w:p>
    <w:p w:rsidR="00846459" w:rsidRDefault="00402632">
      <w:pPr>
        <w:pStyle w:val="BodyText"/>
        <w:numPr>
          <w:ilvl w:val="0"/>
          <w:numId w:val="27"/>
        </w:numPr>
        <w:shd w:val="clear" w:color="auto" w:fill="auto"/>
        <w:tabs>
          <w:tab w:val="left" w:pos="306"/>
        </w:tabs>
        <w:spacing w:after="100" w:line="240" w:lineRule="auto"/>
      </w:pPr>
      <w:r>
        <w:t>Nhận biết được cảm xúc của bản thân trong một số tình huống;</w:t>
      </w:r>
    </w:p>
    <w:p w:rsidR="00846459" w:rsidRDefault="00402632">
      <w:pPr>
        <w:pStyle w:val="BodyText"/>
        <w:numPr>
          <w:ilvl w:val="0"/>
          <w:numId w:val="27"/>
        </w:numPr>
        <w:shd w:val="clear" w:color="auto" w:fill="auto"/>
        <w:tabs>
          <w:tab w:val="left" w:pos="306"/>
        </w:tabs>
        <w:spacing w:after="0" w:line="240" w:lineRule="auto"/>
      </w:pPr>
      <w:r>
        <w:t>Biểu hiện cảm xúc phù hợp trong một số tình huống giao tiếp thông thường.</w:t>
      </w:r>
    </w:p>
    <w:p w:rsidR="00846459" w:rsidRDefault="00402632">
      <w:pPr>
        <w:spacing w:line="1" w:lineRule="exact"/>
        <w:sectPr w:rsidR="00846459">
          <w:footnotePr>
            <w:numFmt w:val="lowerLetter"/>
            <w:numStart w:val="12"/>
          </w:footnotePr>
          <w:type w:val="continuous"/>
          <w:pgSz w:w="11247" w:h="16490"/>
          <w:pgMar w:top="1520" w:right="1116" w:bottom="1714" w:left="1260" w:header="0" w:footer="3" w:gutter="0"/>
          <w:cols w:space="720"/>
          <w:noEndnote/>
          <w:docGrid w:linePitch="360"/>
        </w:sectPr>
      </w:pPr>
      <w:r>
        <w:rPr>
          <w:noProof/>
          <w:lang w:val="en-US" w:eastAsia="en-US" w:bidi="ar-SA"/>
        </w:rPr>
        <mc:AlternateContent>
          <mc:Choice Requires="wps">
            <w:drawing>
              <wp:anchor distT="78740" distB="0" distL="0" distR="0" simplePos="0" relativeHeight="125829515" behindDoc="0" locked="0" layoutInCell="1" allowOverlap="1">
                <wp:simplePos x="0" y="0"/>
                <wp:positionH relativeFrom="page">
                  <wp:posOffset>746760</wp:posOffset>
                </wp:positionH>
                <wp:positionV relativeFrom="paragraph">
                  <wp:posOffset>78740</wp:posOffset>
                </wp:positionV>
                <wp:extent cx="243840" cy="207010"/>
                <wp:effectExtent l="0" t="0" r="0" b="0"/>
                <wp:wrapTopAndBottom/>
                <wp:docPr id="178" name="Shape 178"/>
                <wp:cNvGraphicFramePr/>
                <a:graphic xmlns:a="http://schemas.openxmlformats.org/drawingml/2006/main">
                  <a:graphicData uri="http://schemas.microsoft.com/office/word/2010/wordprocessingShape">
                    <wps:wsp>
                      <wps:cNvSpPr txBox="1"/>
                      <wps:spPr>
                        <a:xfrm>
                          <a:off x="0" y="0"/>
                          <a:ext cx="243840" cy="20701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LII</w:t>
                            </w:r>
                          </w:p>
                        </w:txbxContent>
                      </wps:txbx>
                      <wps:bodyPr wrap="none" lIns="0" tIns="0" rIns="0" bIns="0"/>
                    </wps:wsp>
                  </a:graphicData>
                </a:graphic>
              </wp:anchor>
            </w:drawing>
          </mc:Choice>
          <mc:Fallback>
            <w:pict>
              <v:shape id="Shape 178" o:spid="_x0000_s1090" type="#_x0000_t202" style="position:absolute;margin-left:58.8pt;margin-top:6.2pt;width:19.2pt;height:16.3pt;z-index:125829515;visibility:visible;mso-wrap-style:none;mso-wrap-distance-left:0;mso-wrap-distance-top:6.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JzjAEAABMDAAAOAAAAZHJzL2Uyb0RvYy54bWysUlFrwjAQfh/sP4S8z1YnKsUqDHEMxjZw&#10;+wFpmthAkwtJZuu/3yVaHdvb2Et6ubt++b7vbrnudUsOwnkFpqTjUU6JMBxqZfYl/Xjf3i0o8YGZ&#10;mrVgREmPwtP16vZm2dlCTKCBthaOIIjxRWdL2oRgiyzzvBGa+RFYYbAowWkW8Or2We1Yh+i6zSZ5&#10;Pss6cLV1wIX3mN2cinSV8KUUPLxK6UUgbUmRW0inS2cVz2y1ZMXeMdsofqbB/sBCM2Xw0QvUhgVG&#10;Pp36BaUVd+BBhhEHnYGUioukAdWM8x9qdg2zImlBc7y92OT/D5a/HN4cUTXObo6jMkzjkNK7JCbQ&#10;ns76Art2FvtC/wA9tg55j8moupdOxy/qIVhHo48Xc0UfCMfkZHq/mGKFY2mSz1FtRMmuP1vnw6MA&#10;TWJQUoezS5ayw7MPp9ahJb5lYKvaNuYjwxOTGIW+6pOg2XSgWUF9RPYdjrmkBveQkvbJoItxI4bA&#10;DUF1DgZodD7xPG9JHO33eyJw3eXVFwAAAP//AwBQSwMEFAAGAAgAAAAhAKibq2TcAAAACQEAAA8A&#10;AABkcnMvZG93bnJldi54bWxMjz1vwjAQhvdK/AfrkLoVOwhSlMZBVdWORQK6dHPiIwnE5yh2IP33&#10;PaZ2u1f36P3It5PrxBWH0HrSkCwUCKTK25ZqDV/Hj6cNiBANWdN5Qg0/GGBbzB5yk1l/oz1eD7EW&#10;bEIhMxqaGPtMylA16ExY+B6Jfyc/OBNZDrW0g7mxuevkUqlUOtMSJzSmx7cGq8thdBpOn7vL+X3c&#10;q3OtNvidDDiVyU7rx/n0+gIi4hT/YLjX5+pQcKfSj2SD6FgnzymjfCxXIO7AOuVxpYbVWoEscvl/&#10;QfELAAD//wMAUEsBAi0AFAAGAAgAAAAhALaDOJL+AAAA4QEAABMAAAAAAAAAAAAAAAAAAAAAAFtD&#10;b250ZW50X1R5cGVzXS54bWxQSwECLQAUAAYACAAAACEAOP0h/9YAAACUAQAACwAAAAAAAAAAAAAA&#10;AAAvAQAAX3JlbHMvLnJlbHNQSwECLQAUAAYACAAAACEAhqpyc4wBAAATAwAADgAAAAAAAAAAAAAA&#10;AAAuAgAAZHJzL2Uyb0RvYy54bWxQSwECLQAUAAYACAAAACEAqJurZNwAAAAJAQAADwAAAAAAAAAA&#10;AAAAAADmAwAAZHJzL2Rvd25yZXYueG1sUEsFBgAAAAAEAAQA8wAAAO8E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LII</w:t>
                      </w:r>
                    </w:p>
                  </w:txbxContent>
                </v:textbox>
                <w10:wrap type="topAndBottom" anchorx="page"/>
              </v:shape>
            </w:pict>
          </mc:Fallback>
        </mc:AlternateContent>
      </w:r>
      <w:r>
        <w:rPr>
          <w:noProof/>
          <w:lang w:val="en-US" w:eastAsia="en-US" w:bidi="ar-SA"/>
        </w:rPr>
        <mc:AlternateContent>
          <mc:Choice Requires="wps">
            <w:drawing>
              <wp:anchor distT="63500" distB="5715" distL="0" distR="0" simplePos="0" relativeHeight="125829517" behindDoc="0" locked="0" layoutInCell="1" allowOverlap="1">
                <wp:simplePos x="0" y="0"/>
                <wp:positionH relativeFrom="page">
                  <wp:posOffset>1073150</wp:posOffset>
                </wp:positionH>
                <wp:positionV relativeFrom="paragraph">
                  <wp:posOffset>63500</wp:posOffset>
                </wp:positionV>
                <wp:extent cx="753110" cy="216535"/>
                <wp:effectExtent l="0" t="0" r="0" b="0"/>
                <wp:wrapTopAndBottom/>
                <wp:docPr id="180" name="Shape 180"/>
                <wp:cNvGraphicFramePr/>
                <a:graphic xmlns:a="http://schemas.openxmlformats.org/drawingml/2006/main">
                  <a:graphicData uri="http://schemas.microsoft.com/office/word/2010/wordprocessingShape">
                    <wps:wsp>
                      <wps:cNvSpPr txBox="1"/>
                      <wps:spPr>
                        <a:xfrm>
                          <a:off x="0" y="0"/>
                          <a:ext cx="753110" cy="216535"/>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wps:txbx>
                      <wps:bodyPr wrap="none" lIns="0" tIns="0" rIns="0" bIns="0"/>
                    </wps:wsp>
                  </a:graphicData>
                </a:graphic>
              </wp:anchor>
            </w:drawing>
          </mc:Choice>
          <mc:Fallback>
            <w:pict>
              <v:shape id="Shape 180" o:spid="_x0000_s1091" type="#_x0000_t202" style="position:absolute;margin-left:84.5pt;margin-top:5pt;width:59.3pt;height:17.05pt;z-index:125829517;visibility:visible;mso-wrap-style:none;mso-wrap-distance-left:0;mso-wrap-distance-top:5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GxjQEAABMDAAAOAAAAZHJzL2Uyb0RvYy54bWysUsFqwzAMvQ/2D8b3NUlLuxKaFkbpGIxt&#10;0O0DXMduDLFlbK9J/36y27Rju41dFFlSnp6etFj1uiUH4bwCU9FilFMiDIdamX1FP943d3NKfGCm&#10;Zi0YUdGj8HS1vL1ZdLYUY2igrYUjCGJ82dmKNiHYMss8b4RmfgRWGExKcJoFfLp9VjvWIbpus3Ge&#10;z7IOXG0dcOE9RtenJF0mfCkFD69SehFIW1HkFpJ1ye6izZYLVu4ds43iZxrsDyw0UwabXqDWLDDy&#10;6dQvKK24Aw8yjDjoDKRUXKQZcJoi/zHNtmFWpFlQHG8vMvn/g+UvhzdHVI27m6M+hmlcUupLYgDl&#10;6awvsWprsS70D9Bj6RD3GIxT99Lp+MV5COYR6HgRV/SBcAzeTydFgRmOqXExm06mESW7/mydD48C&#10;NIlORR3uLknKDs8+nEqHktjLwEa1bYxHhicm0Qv9rk8DzVKDGNpBfUT2Ha65ogbvkJL2yaCK8SIG&#10;xw3O7uwM0Kh84nm+krja7+9E4HrLyy8AAAD//wMAUEsDBBQABgAIAAAAIQCyUpps3QAAAAkBAAAP&#10;AAAAZHJzL2Rvd25yZXYueG1sTI9BT8MwDIXvSPsPkSdxY0mnqZTSdEIIjkzaxoVb2nhtt8apmnQr&#10;/x5zgpP95Kfn7xXb2fXiimPoPGlIVgoEUu1tR42Gz+P7QwYiREPW9J5QwzcG2JaLu8Lk1t9oj9dD&#10;bASHUMiNhjbGIZcy1C06E1Z+QOLbyY/ORJZjI+1obhzuerlWKpXOdMQfWjPga4v15TA5DaeP3eX8&#10;Nu3VuVEZfiUjzlWy0/p+Ob88g4g4xz8z/OIzOpTMVPmJbBA96/SJu0ReFE82rLPHFESlYbNJQJaF&#10;/N+g/AEAAP//AwBQSwECLQAUAAYACAAAACEAtoM4kv4AAADhAQAAEwAAAAAAAAAAAAAAAAAAAAAA&#10;W0NvbnRlbnRfVHlwZXNdLnhtbFBLAQItABQABgAIAAAAIQA4/SH/1gAAAJQBAAALAAAAAAAAAAAA&#10;AAAAAC8BAABfcmVscy8ucmVsc1BLAQItABQABgAIAAAAIQC1itGxjQEAABMDAAAOAAAAAAAAAAAA&#10;AAAAAC4CAABkcnMvZTJvRG9jLnhtbFBLAQItABQABgAIAAAAIQCyUpps3QAAAAkBAAAPAAAAAAAA&#10;AAAAAAAAAOcDAABkcnMvZG93bnJldi54bWxQSwUGAAAAAAQABADzAAAA8QQ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v:textbox>
                <w10:wrap type="topAndBottom" anchorx="page"/>
              </v:shape>
            </w:pict>
          </mc:Fallback>
        </mc:AlternateContent>
      </w:r>
    </w:p>
    <w:p w:rsidR="00846459" w:rsidRDefault="00846459">
      <w:pPr>
        <w:spacing w:line="5" w:lineRule="exact"/>
        <w:rPr>
          <w:sz w:val="2"/>
          <w:szCs w:val="2"/>
        </w:rPr>
      </w:pPr>
    </w:p>
    <w:p w:rsidR="00846459" w:rsidRDefault="00846459">
      <w:pPr>
        <w:spacing w:line="1" w:lineRule="exact"/>
        <w:sectPr w:rsidR="00846459">
          <w:footnotePr>
            <w:numFmt w:val="lowerLetter"/>
            <w:numStart w:val="12"/>
          </w:footnotePr>
          <w:type w:val="continuous"/>
          <w:pgSz w:w="11247" w:h="16490"/>
          <w:pgMar w:top="2423" w:right="0" w:bottom="2065" w:left="0" w:header="0" w:footer="3" w:gutter="0"/>
          <w:cols w:space="720"/>
          <w:noEndnote/>
          <w:docGrid w:linePitch="360"/>
        </w:sectPr>
      </w:pPr>
    </w:p>
    <w:p w:rsidR="00846459" w:rsidRDefault="00402632">
      <w:pPr>
        <w:pStyle w:val="Heading50"/>
        <w:keepNext/>
        <w:keepLines/>
        <w:numPr>
          <w:ilvl w:val="0"/>
          <w:numId w:val="33"/>
        </w:numPr>
        <w:shd w:val="clear" w:color="auto" w:fill="auto"/>
        <w:tabs>
          <w:tab w:val="left" w:pos="378"/>
        </w:tabs>
        <w:spacing w:line="298" w:lineRule="auto"/>
        <w:rPr>
          <w:sz w:val="24"/>
          <w:szCs w:val="24"/>
        </w:rPr>
      </w:pPr>
      <w:bookmarkStart w:id="121" w:name="bookmark132"/>
      <w:bookmarkStart w:id="122" w:name="bookmark133"/>
      <w:r>
        <w:rPr>
          <w:rFonts w:ascii="Times New Roman" w:eastAsia="Times New Roman" w:hAnsi="Times New Roman" w:cs="Times New Roman"/>
          <w:color w:val="231F20"/>
          <w:w w:val="100"/>
          <w:sz w:val="24"/>
          <w:szCs w:val="24"/>
        </w:rPr>
        <w:lastRenderedPageBreak/>
        <w:t>Đối với GV</w:t>
      </w:r>
      <w:bookmarkEnd w:id="121"/>
      <w:bookmarkEnd w:id="122"/>
    </w:p>
    <w:p w:rsidR="00846459" w:rsidRDefault="00402632">
      <w:pPr>
        <w:pStyle w:val="BodyText"/>
        <w:numPr>
          <w:ilvl w:val="0"/>
          <w:numId w:val="27"/>
        </w:numPr>
        <w:shd w:val="clear" w:color="auto" w:fill="auto"/>
        <w:tabs>
          <w:tab w:val="left" w:pos="306"/>
        </w:tabs>
        <w:spacing w:after="40" w:line="298" w:lineRule="auto"/>
      </w:pPr>
      <w:r>
        <w:t>Tranh, ảnh các gương mặt thể hiện cảm xúc: vui, buồn, tức giận, sợ hãi, ngạc nhiên;</w:t>
      </w:r>
    </w:p>
    <w:p w:rsidR="00846459" w:rsidRDefault="00402632">
      <w:pPr>
        <w:pStyle w:val="BodyText"/>
        <w:numPr>
          <w:ilvl w:val="0"/>
          <w:numId w:val="27"/>
        </w:numPr>
        <w:shd w:val="clear" w:color="auto" w:fill="auto"/>
        <w:tabs>
          <w:tab w:val="left" w:pos="306"/>
        </w:tabs>
        <w:spacing w:after="40" w:line="298" w:lineRule="auto"/>
        <w:ind w:left="320" w:hanging="320"/>
        <w:jc w:val="both"/>
      </w:pPr>
      <w:r>
        <w:t>Các tình huống giao tiếp thông thường HS có thể thể hiện cảm xúc của bản thân (GV có thể thay thế các tình huống được gợi ý trong chủ để);</w:t>
      </w:r>
    </w:p>
    <w:p w:rsidR="00846459" w:rsidRDefault="00402632">
      <w:pPr>
        <w:pStyle w:val="BodyText"/>
        <w:numPr>
          <w:ilvl w:val="0"/>
          <w:numId w:val="27"/>
        </w:numPr>
        <w:shd w:val="clear" w:color="auto" w:fill="auto"/>
        <w:tabs>
          <w:tab w:val="left" w:pos="306"/>
        </w:tabs>
        <w:spacing w:after="40" w:line="298" w:lineRule="auto"/>
      </w:pPr>
      <w:r>
        <w:t>Nam châm để gắn các hình ảnh biểu hiện cảm xúc;</w:t>
      </w:r>
    </w:p>
    <w:p w:rsidR="00846459" w:rsidRDefault="00402632">
      <w:pPr>
        <w:pStyle w:val="BodyText"/>
        <w:numPr>
          <w:ilvl w:val="0"/>
          <w:numId w:val="27"/>
        </w:numPr>
        <w:shd w:val="clear" w:color="auto" w:fill="auto"/>
        <w:tabs>
          <w:tab w:val="left" w:pos="306"/>
        </w:tabs>
        <w:spacing w:after="100" w:line="298" w:lineRule="auto"/>
      </w:pPr>
      <w:r>
        <w:t>Máy chiếu, máy tính (nếu có).</w:t>
      </w:r>
    </w:p>
    <w:p w:rsidR="00846459" w:rsidRDefault="00402632">
      <w:pPr>
        <w:pStyle w:val="Heading50"/>
        <w:keepNext/>
        <w:keepLines/>
        <w:numPr>
          <w:ilvl w:val="0"/>
          <w:numId w:val="33"/>
        </w:numPr>
        <w:shd w:val="clear" w:color="auto" w:fill="auto"/>
        <w:tabs>
          <w:tab w:val="left" w:pos="402"/>
        </w:tabs>
        <w:spacing w:line="298" w:lineRule="auto"/>
        <w:rPr>
          <w:sz w:val="24"/>
          <w:szCs w:val="24"/>
        </w:rPr>
      </w:pPr>
      <w:bookmarkStart w:id="123" w:name="bookmark134"/>
      <w:bookmarkStart w:id="124" w:name="bookmark135"/>
      <w:r>
        <w:rPr>
          <w:rFonts w:ascii="Times New Roman" w:eastAsia="Times New Roman" w:hAnsi="Times New Roman" w:cs="Times New Roman"/>
          <w:color w:val="231F20"/>
          <w:w w:val="100"/>
          <w:sz w:val="24"/>
          <w:szCs w:val="24"/>
        </w:rPr>
        <w:t>Đối với HS</w:t>
      </w:r>
      <w:bookmarkEnd w:id="123"/>
      <w:bookmarkEnd w:id="124"/>
    </w:p>
    <w:p w:rsidR="00846459" w:rsidRDefault="00402632">
      <w:pPr>
        <w:pStyle w:val="BodyText"/>
        <w:shd w:val="clear" w:color="auto" w:fill="auto"/>
        <w:spacing w:after="0" w:line="298" w:lineRule="auto"/>
      </w:pPr>
      <w:r>
        <w:t>Nhớ lại các tình huống đã tạo ra những xúc cảm khác nhau của bản thân.</w:t>
      </w:r>
    </w:p>
    <w:p w:rsidR="00846459" w:rsidRDefault="00402632">
      <w:pPr>
        <w:spacing w:line="1" w:lineRule="exact"/>
      </w:pPr>
      <w:r>
        <w:rPr>
          <w:noProof/>
          <w:lang w:val="en-US" w:eastAsia="en-US" w:bidi="ar-SA"/>
        </w:rPr>
        <mc:AlternateContent>
          <mc:Choice Requires="wps">
            <w:drawing>
              <wp:anchor distT="90805" distB="30480" distL="0" distR="0" simplePos="0" relativeHeight="125829519" behindDoc="0" locked="0" layoutInCell="1" allowOverlap="1">
                <wp:simplePos x="0" y="0"/>
                <wp:positionH relativeFrom="page">
                  <wp:posOffset>753110</wp:posOffset>
                </wp:positionH>
                <wp:positionV relativeFrom="paragraph">
                  <wp:posOffset>90805</wp:posOffset>
                </wp:positionV>
                <wp:extent cx="259080" cy="170815"/>
                <wp:effectExtent l="0" t="0" r="0" b="0"/>
                <wp:wrapTopAndBottom/>
                <wp:docPr id="182" name="Shape 182"/>
                <wp:cNvGraphicFramePr/>
                <a:graphic xmlns:a="http://schemas.openxmlformats.org/drawingml/2006/main">
                  <a:graphicData uri="http://schemas.microsoft.com/office/word/2010/wordprocessingShape">
                    <wps:wsp>
                      <wps:cNvSpPr txBox="1"/>
                      <wps:spPr>
                        <a:xfrm>
                          <a:off x="0" y="0"/>
                          <a:ext cx="259080" cy="170815"/>
                        </a:xfrm>
                        <a:prstGeom prst="rect">
                          <a:avLst/>
                        </a:prstGeom>
                        <a:noFill/>
                      </wps:spPr>
                      <wps:txbx>
                        <w:txbxContent>
                          <w:p w:rsidR="00846459" w:rsidRDefault="00402632">
                            <w:pPr>
                              <w:pStyle w:val="Bodytext40"/>
                              <w:pBdr>
                                <w:top w:val="single" w:sz="0" w:space="0" w:color="E96729"/>
                                <w:left w:val="single" w:sz="0" w:space="0" w:color="E96729"/>
                                <w:bottom w:val="single" w:sz="0" w:space="0" w:color="E96729"/>
                                <w:right w:val="single" w:sz="0" w:space="0" w:color="E96729"/>
                              </w:pBdr>
                              <w:shd w:val="clear" w:color="auto" w:fill="E96729"/>
                            </w:pPr>
                            <w:r>
                              <w:rPr>
                                <w:color w:val="FFFFFF"/>
                                <w:lang w:val="en-US" w:eastAsia="en-US" w:bidi="en-US"/>
                              </w:rPr>
                              <w:t>IIII</w:t>
                            </w:r>
                          </w:p>
                        </w:txbxContent>
                      </wps:txbx>
                      <wps:bodyPr wrap="none" lIns="0" tIns="0" rIns="0" bIns="0"/>
                    </wps:wsp>
                  </a:graphicData>
                </a:graphic>
              </wp:anchor>
            </w:drawing>
          </mc:Choice>
          <mc:Fallback>
            <w:pict>
              <v:shape id="Shape 182" o:spid="_x0000_s1092" type="#_x0000_t202" style="position:absolute;margin-left:59.3pt;margin-top:7.15pt;width:20.4pt;height:13.45pt;z-index:125829519;visibility:visible;mso-wrap-style:none;mso-wrap-distance-left:0;mso-wrap-distance-top:7.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7qjAEAABMDAAAOAAAAZHJzL2Uyb0RvYy54bWysUlFLwzAQfhf8DyHvru1gc5a1AxkTQVSY&#10;/oAsTdZAkwtJXLt/7yVbp+ib+JJe7q5fvu+7W64G3ZGDcF6BqWgxySkRhkOjzL6i72+bmwUlPjDT&#10;sA6MqOhReLqqr6+WvS3FFFroGuEIghhf9raibQi2zDLPW6GZn4AVBosSnGYBr26fNY71iK67bJrn&#10;86wH11gHXHiP2fWpSOuEL6Xg4UVKLwLpKorcQjpdOnfxzOolK/eO2VbxMw32BxaaKYOPXqDWLDDy&#10;4dQvKK24Aw8yTDjoDKRUXCQNqKbIf6jZtsyKpAXN8fZik/8/WP58eHVENTi7xZQSwzQOKb1LYgLt&#10;6a0vsWtrsS8M9zBg65j3mIyqB+l0/KIegnU0+ngxVwyBcExOZ3f5AiscS8VtvihmESX7+tk6Hx4E&#10;aBKDijqcXbKUHZ58OLWOLfEtAxvVdTEfGZ6YxCgMuyEJms9Hmjtojsi+xzFX1OAeUtI9GnQxbsQY&#10;uDHYnYMRGp1PPM9bEkf7/Z4IfO1y/QkAAP//AwBQSwMEFAAGAAgAAAAhAJbfgR7dAAAACQEAAA8A&#10;AABkcnMvZG93bnJldi54bWxMj8FOwzAMhu9IvENkJG4syShTKU0nhODIpA0u3NLGa7s1TpWkW3l7&#10;shO7+Zc//f5crmc7sBP60DtSIBcCGFLjTE+tgu+vj4ccWIiajB4coYJfDLCubm9KXRh3pi2edrFl&#10;qYRCoRV0MY4F56Hp0OqwcCNS2u2dtzqm6FtuvD6ncjvwpRArbnVP6UKnR3zrsDnuJqtg/7k5Ht6n&#10;rTi0Iscf6XGu5Uap+7v59QVYxDn+w3DRT+pQJafaTWQCG1KW+SqhacgegV2Ap+cMWK0gk0vgVcmv&#10;P6j+AAAA//8DAFBLAQItABQABgAIAAAAIQC2gziS/gAAAOEBAAATAAAAAAAAAAAAAAAAAAAAAABb&#10;Q29udGVudF9UeXBlc10ueG1sUEsBAi0AFAAGAAgAAAAhADj9If/WAAAAlAEAAAsAAAAAAAAAAAAA&#10;AAAALwEAAF9yZWxzLy5yZWxzUEsBAi0AFAAGAAgAAAAhAG2e/uqMAQAAEwMAAA4AAAAAAAAAAAAA&#10;AAAALgIAAGRycy9lMm9Eb2MueG1sUEsBAi0AFAAGAAgAAAAhAJbfgR7dAAAACQEAAA8AAAAAAAAA&#10;AAAAAAAA5gMAAGRycy9kb3ducmV2LnhtbFBLBQYAAAAABAAEAPMAAADwBAAAAAA=&#10;" filled="f" stroked="f">
                <v:textbox inset="0,0,0,0">
                  <w:txbxContent>
                    <w:p w:rsidR="00846459" w:rsidRDefault="00402632">
                      <w:pPr>
                        <w:pStyle w:val="Bodytext40"/>
                        <w:pBdr>
                          <w:top w:val="single" w:sz="0" w:space="0" w:color="E96729"/>
                          <w:left w:val="single" w:sz="0" w:space="0" w:color="E96729"/>
                          <w:bottom w:val="single" w:sz="0" w:space="0" w:color="E96729"/>
                          <w:right w:val="single" w:sz="0" w:space="0" w:color="E96729"/>
                        </w:pBdr>
                        <w:shd w:val="clear" w:color="auto" w:fill="E96729"/>
                      </w:pPr>
                      <w:r>
                        <w:rPr>
                          <w:color w:val="FFFFFF"/>
                          <w:lang w:val="en-US" w:eastAsia="en-US" w:bidi="en-US"/>
                        </w:rPr>
                        <w:t>IIII</w:t>
                      </w:r>
                    </w:p>
                  </w:txbxContent>
                </v:textbox>
                <w10:wrap type="topAndBottom" anchorx="page"/>
              </v:shape>
            </w:pict>
          </mc:Fallback>
        </mc:AlternateContent>
      </w:r>
      <w:r>
        <w:rPr>
          <w:noProof/>
          <w:lang w:val="en-US" w:eastAsia="en-US" w:bidi="ar-SA"/>
        </w:rPr>
        <mc:AlternateContent>
          <mc:Choice Requires="wps">
            <w:drawing>
              <wp:anchor distT="63500" distB="0" distL="0" distR="0" simplePos="0" relativeHeight="125829521" behindDoc="0" locked="0" layoutInCell="1" allowOverlap="1">
                <wp:simplePos x="0" y="0"/>
                <wp:positionH relativeFrom="page">
                  <wp:posOffset>1073150</wp:posOffset>
                </wp:positionH>
                <wp:positionV relativeFrom="paragraph">
                  <wp:posOffset>63500</wp:posOffset>
                </wp:positionV>
                <wp:extent cx="2142490" cy="228600"/>
                <wp:effectExtent l="0" t="0" r="0" b="0"/>
                <wp:wrapTopAndBottom/>
                <wp:docPr id="184" name="Shape 184"/>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184" o:spid="_x0000_s1093" type="#_x0000_t202" style="position:absolute;margin-left:84.5pt;margin-top:5pt;width:168.7pt;height:18pt;z-index:125829521;visibility:visible;mso-wrap-style:none;mso-wrap-distance-left:0;mso-wrap-distance-top: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zzjgEAABQDAAAOAAAAZHJzL2Uyb0RvYy54bWysUsFOwzAMvSPxD1HurF01jVGtm4SmISQE&#10;SIMPSNNkjdTEURLW7u9xsnUguCEurmO79nvPXq4H3ZGDcF6Bqeh0klMiDIdGmX1F39+2NwtKfGCm&#10;YR0YUdGj8HS9ur5a9rYUBbTQNcIRbGJ82duKtiHYMss8b4VmfgJWGExKcJoFfLp91jjWY3fdZUWe&#10;z7MeXGMdcOE9RjenJF2l/lIKHl6k9CKQrqKILSTrkq2jzVZLVu4ds63iZxjsDyg0UwaHXlptWGDk&#10;w6lfrbTiDjzIMOGgM5BScZE4IJtp/oPNrmVWJC4ojrcXmfz/teXPh1dHVIO7W8woMUzjktJcEgMo&#10;T299iVU7i3VhuIcBS8e4x2BkPUin4xf5EMyj0MeLuGIIhGOwmM6K2R2mOOaKYjHPk/rZ19/W+fAg&#10;QJPoVNTh8pKm7PDkAyLB0rEkDjOwVV0X4xHiCUr0wlAPidH8dsRZQ3NE+D3uuaIGD5GS7tGgjPEk&#10;RseNTn12xtYofRp+PpO42+/vBODrmFefAAAA//8DAFBLAwQUAAYACAAAACEAYwPlttwAAAAJAQAA&#10;DwAAAGRycy9kb3ducmV2LnhtbEyPQU/DMAyF70j8h8iTuLGkaFSjazohBEcmbXDhljZe261xqiTd&#10;yr/HnOBkP/np+XvldnaDuGCIvScN2VKBQGq87anV8Pnxdr8GEZMhawZPqOEbI2yr25vSFNZfaY+X&#10;Q2oFh1AsjIYupbGQMjYdOhOXfkTi29EHZxLL0EobzJXD3SAflMqlMz3xh86M+NJhcz5MTsPxfXc+&#10;vU57dWrVGr+ygHOd7bS+W8zPGxAJ5/Rnhl98RoeKmWo/kY1iYJ0/cZfEi+LJhkeVr0DUGla5AlmV&#10;8n+D6gcAAP//AwBQSwECLQAUAAYACAAAACEAtoM4kv4AAADhAQAAEwAAAAAAAAAAAAAAAAAAAAAA&#10;W0NvbnRlbnRfVHlwZXNdLnhtbFBLAQItABQABgAIAAAAIQA4/SH/1gAAAJQBAAALAAAAAAAAAAAA&#10;AAAAAC8BAABfcmVscy8ucmVsc1BLAQItABQABgAIAAAAIQAsyXzzjgEAABQDAAAOAAAAAAAAAAAA&#10;AAAAAC4CAABkcnMvZTJvRG9jLnhtbFBLAQItABQABgAIAAAAIQBjA+W23AAAAAkBAAAPAAAAAAAA&#10;AAAAAAAAAOgDAABkcnMvZG93bnJldi54bWxQSwUGAAAAAAQABADzAAAA8QQ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Heading50"/>
        <w:keepNext/>
        <w:keepLines/>
        <w:shd w:val="clear" w:color="auto" w:fill="auto"/>
        <w:spacing w:line="298" w:lineRule="auto"/>
        <w:rPr>
          <w:sz w:val="24"/>
          <w:szCs w:val="24"/>
        </w:rPr>
      </w:pPr>
      <w:bookmarkStart w:id="125" w:name="bookmark136"/>
      <w:bookmarkStart w:id="126" w:name="bookmark137"/>
      <w:r>
        <w:rPr>
          <w:rFonts w:ascii="Times New Roman" w:eastAsia="Times New Roman" w:hAnsi="Times New Roman" w:cs="Times New Roman"/>
          <w:color w:val="231F20"/>
          <w:w w:val="100"/>
          <w:sz w:val="24"/>
          <w:szCs w:val="24"/>
        </w:rPr>
        <w:t>Khởi động:</w:t>
      </w:r>
      <w:bookmarkEnd w:id="125"/>
      <w:bookmarkEnd w:id="126"/>
    </w:p>
    <w:p w:rsidR="00846459" w:rsidRDefault="00402632">
      <w:pPr>
        <w:pStyle w:val="BodyText"/>
        <w:numPr>
          <w:ilvl w:val="0"/>
          <w:numId w:val="27"/>
        </w:numPr>
        <w:shd w:val="clear" w:color="auto" w:fill="auto"/>
        <w:tabs>
          <w:tab w:val="left" w:pos="306"/>
        </w:tabs>
        <w:spacing w:after="40" w:line="298" w:lineRule="auto"/>
      </w:pPr>
      <w:r>
        <w:t>GV cùng HS cả lớp hát:</w:t>
      </w:r>
    </w:p>
    <w:p w:rsidR="00846459" w:rsidRDefault="00402632">
      <w:pPr>
        <w:pStyle w:val="BodyText"/>
        <w:shd w:val="clear" w:color="auto" w:fill="auto"/>
        <w:spacing w:after="40" w:line="324" w:lineRule="auto"/>
        <w:ind w:firstLine="300"/>
        <w:rPr>
          <w:sz w:val="22"/>
          <w:szCs w:val="22"/>
        </w:rPr>
      </w:pPr>
      <w:r>
        <w:rPr>
          <w:i/>
          <w:iCs/>
          <w:sz w:val="22"/>
          <w:szCs w:val="22"/>
        </w:rPr>
        <w:t>Nhìn mặt nhau đi xem ai có giận hờn gì</w:t>
      </w:r>
    </w:p>
    <w:p w:rsidR="00846459" w:rsidRDefault="00402632">
      <w:pPr>
        <w:pStyle w:val="BodyText"/>
        <w:shd w:val="clear" w:color="auto" w:fill="auto"/>
        <w:spacing w:after="40" w:line="324" w:lineRule="auto"/>
        <w:ind w:firstLine="300"/>
        <w:rPr>
          <w:sz w:val="22"/>
          <w:szCs w:val="22"/>
        </w:rPr>
      </w:pPr>
      <w:r>
        <w:rPr>
          <w:i/>
          <w:iCs/>
          <w:sz w:val="22"/>
          <w:szCs w:val="22"/>
        </w:rPr>
        <w:t>Nhìn mặt nhau đi xem ai có giận hờn chi</w:t>
      </w:r>
    </w:p>
    <w:p w:rsidR="00846459" w:rsidRDefault="00402632">
      <w:pPr>
        <w:pStyle w:val="BodyText"/>
        <w:shd w:val="clear" w:color="auto" w:fill="auto"/>
        <w:spacing w:after="40" w:line="324" w:lineRule="auto"/>
        <w:ind w:firstLine="300"/>
        <w:rPr>
          <w:sz w:val="22"/>
          <w:szCs w:val="22"/>
        </w:rPr>
      </w:pPr>
      <w:r>
        <w:rPr>
          <w:i/>
          <w:iCs/>
          <w:sz w:val="22"/>
          <w:szCs w:val="22"/>
        </w:rPr>
        <w:t>Mình là anh em, có chi đâu mà giận hờn</w:t>
      </w:r>
    </w:p>
    <w:p w:rsidR="00846459" w:rsidRDefault="00402632">
      <w:pPr>
        <w:pStyle w:val="BodyText"/>
        <w:shd w:val="clear" w:color="auto" w:fill="auto"/>
        <w:spacing w:after="40" w:line="324" w:lineRule="auto"/>
        <w:ind w:firstLine="300"/>
        <w:rPr>
          <w:sz w:val="22"/>
          <w:szCs w:val="22"/>
        </w:rPr>
      </w:pPr>
      <w:r>
        <w:rPr>
          <w:i/>
          <w:iCs/>
          <w:sz w:val="22"/>
          <w:szCs w:val="22"/>
        </w:rPr>
        <w:t>Nhìn mặt nhau đi, hãy nhìn mặt nhau đi.</w:t>
      </w:r>
    </w:p>
    <w:p w:rsidR="00846459" w:rsidRDefault="00402632">
      <w:pPr>
        <w:pStyle w:val="BodyText"/>
        <w:numPr>
          <w:ilvl w:val="0"/>
          <w:numId w:val="27"/>
        </w:numPr>
        <w:shd w:val="clear" w:color="auto" w:fill="auto"/>
        <w:tabs>
          <w:tab w:val="left" w:pos="306"/>
        </w:tabs>
        <w:spacing w:after="40" w:line="298" w:lineRule="auto"/>
        <w:ind w:left="300" w:hanging="300"/>
      </w:pPr>
      <w:r>
        <w:t>GV đặt câu hỏi: Các em đã bao giờ giận hờn ai chưa? Nếu có, em hãy giơ tay và kể cho lớp nghe em đã giận hờn ai và trong tình huống như thế nào?</w:t>
      </w:r>
    </w:p>
    <w:p w:rsidR="00846459" w:rsidRDefault="00402632">
      <w:pPr>
        <w:pStyle w:val="BodyText"/>
        <w:numPr>
          <w:ilvl w:val="0"/>
          <w:numId w:val="27"/>
        </w:numPr>
        <w:shd w:val="clear" w:color="auto" w:fill="auto"/>
        <w:tabs>
          <w:tab w:val="left" w:pos="306"/>
        </w:tabs>
        <w:spacing w:after="40" w:line="298" w:lineRule="auto"/>
      </w:pPr>
      <w:r>
        <w:t>GV gọi một vài HS chia sẻ trước cả lớp.</w:t>
      </w:r>
    </w:p>
    <w:p w:rsidR="00846459" w:rsidRDefault="00402632">
      <w:pPr>
        <w:pStyle w:val="BodyText"/>
        <w:numPr>
          <w:ilvl w:val="0"/>
          <w:numId w:val="27"/>
        </w:numPr>
        <w:shd w:val="clear" w:color="auto" w:fill="auto"/>
        <w:tabs>
          <w:tab w:val="left" w:pos="306"/>
        </w:tabs>
        <w:spacing w:after="40" w:line="298" w:lineRule="auto"/>
        <w:ind w:left="300" w:hanging="300"/>
      </w:pPr>
      <w:r>
        <w:t>GV kết luận: Giận hờn là một trong những biểu hiện cảm xúc của con người mà ai cũng sẽ trải qua. Sau buổi trải nghiệm hôm nay, các em sẽ hiểu thêm vể những cảm xúc của mình.</w:t>
      </w:r>
    </w:p>
    <w:p w:rsidR="00846459" w:rsidRDefault="00402632">
      <w:pPr>
        <w:pStyle w:val="BodyText"/>
        <w:shd w:val="clear" w:color="auto" w:fill="auto"/>
        <w:spacing w:after="40" w:line="298" w:lineRule="auto"/>
        <w:sectPr w:rsidR="00846459">
          <w:footnotePr>
            <w:numFmt w:val="lowerLetter"/>
            <w:numStart w:val="12"/>
          </w:footnotePr>
          <w:type w:val="continuous"/>
          <w:pgSz w:w="11247" w:h="16490"/>
          <w:pgMar w:top="2423" w:right="1181" w:bottom="2065" w:left="1474" w:header="0" w:footer="3" w:gutter="0"/>
          <w:cols w:space="720"/>
          <w:noEndnote/>
          <w:docGrid w:linePitch="360"/>
        </w:sectPr>
      </w:pPr>
      <w:r>
        <w:rPr>
          <w:b/>
          <w:bCs/>
          <w:i/>
          <w:iCs/>
          <w:color w:val="C4131C"/>
          <w:sz w:val="22"/>
          <w:szCs w:val="22"/>
        </w:rPr>
        <w:t>♦ Lưu ý:</w:t>
      </w:r>
      <w:r>
        <w:rPr>
          <w:color w:val="C4131C"/>
        </w:rPr>
        <w:t xml:space="preserve"> </w:t>
      </w:r>
      <w:r>
        <w:t>GV có thể thay thế hoạt động này bằng việc hỏi xem HS đã thực hiện hoạt động tiếp nối của tiết trước ở nhà như thế nào (nếu cần).</w:t>
      </w:r>
    </w:p>
    <w:p w:rsidR="00846459" w:rsidRDefault="00402632">
      <w:pPr>
        <w:pStyle w:val="Bodytext20"/>
        <w:shd w:val="clear" w:color="auto" w:fill="auto"/>
        <w:spacing w:after="0"/>
      </w:pPr>
      <w:r>
        <w:rPr>
          <w:color w:val="6F2C91"/>
        </w:rPr>
        <w:lastRenderedPageBreak/>
        <w:t>KHÁM PHÁ - KẾT NỐI</w:t>
      </w:r>
    </w:p>
    <w:p w:rsidR="00846459" w:rsidRDefault="00402632">
      <w:pPr>
        <w:spacing w:line="1" w:lineRule="exact"/>
        <w:sectPr w:rsidR="00846459">
          <w:footnotePr>
            <w:numFmt w:val="lowerLetter"/>
            <w:numStart w:val="12"/>
          </w:footnotePr>
          <w:pgSz w:w="11247" w:h="16490"/>
          <w:pgMar w:top="1491" w:right="1181" w:bottom="1810" w:left="1200" w:header="0" w:footer="3" w:gutter="0"/>
          <w:cols w:space="720"/>
          <w:noEndnote/>
          <w:docGrid w:linePitch="360"/>
        </w:sectPr>
      </w:pPr>
      <w:r>
        <w:rPr>
          <w:noProof/>
          <w:lang w:val="en-US" w:eastAsia="en-US" w:bidi="ar-SA"/>
        </w:rPr>
        <mc:AlternateContent>
          <mc:Choice Requires="wps">
            <w:drawing>
              <wp:anchor distT="34290" distB="24130" distL="0" distR="0" simplePos="0" relativeHeight="125829523" behindDoc="0" locked="0" layoutInCell="1" allowOverlap="1">
                <wp:simplePos x="0" y="0"/>
                <wp:positionH relativeFrom="page">
                  <wp:posOffset>807720</wp:posOffset>
                </wp:positionH>
                <wp:positionV relativeFrom="paragraph">
                  <wp:posOffset>34290</wp:posOffset>
                </wp:positionV>
                <wp:extent cx="621665" cy="167640"/>
                <wp:effectExtent l="0" t="0" r="0" b="0"/>
                <wp:wrapTopAndBottom/>
                <wp:docPr id="186" name="Shape 186"/>
                <wp:cNvGraphicFramePr/>
                <a:graphic xmlns:a="http://schemas.openxmlformats.org/drawingml/2006/main">
                  <a:graphicData uri="http://schemas.microsoft.com/office/word/2010/wordprocessingShape">
                    <wps:wsp>
                      <wps:cNvSpPr txBox="1"/>
                      <wps:spPr>
                        <a:xfrm>
                          <a:off x="0" y="0"/>
                          <a:ext cx="621665" cy="167640"/>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1</w:t>
                            </w:r>
                          </w:p>
                        </w:txbxContent>
                      </wps:txbx>
                      <wps:bodyPr wrap="none" lIns="0" tIns="0" rIns="0" bIns="0"/>
                    </wps:wsp>
                  </a:graphicData>
                </a:graphic>
              </wp:anchor>
            </w:drawing>
          </mc:Choice>
          <mc:Fallback>
            <w:pict>
              <v:shape id="Shape 186" o:spid="_x0000_s1094" type="#_x0000_t202" style="position:absolute;margin-left:63.6pt;margin-top:2.7pt;width:48.95pt;height:13.2pt;z-index:125829523;visibility:visible;mso-wrap-style:none;mso-wrap-distance-left:0;mso-wrap-distance-top:2.7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SbjQEAABMDAAAOAAAAZHJzL2Uyb0RvYy54bWysUsFOwzAMvSPxD1HurOsEZarWTULTEBIC&#10;pMEHpGmyRmriKAlr9/c42bohuCEurmO7z8/PXqwG3ZG9cF6BqWg+mVIiDIdGmV1FP943N3NKfGCm&#10;YR0YUdGD8HS1vL5a9LYUM2iha4QjCGJ82duKtiHYMss8b4VmfgJWGExKcJoFfLpd1jjWI7rustl0&#10;WmQ9uMY64MJ7jK6PSbpM+FIKHl6l9CKQrqLILSTrkq2jzZYLVu4cs63iJxrsDyw0UwabnqHWLDDy&#10;6dQvKK24Aw8yTDjoDKRUXKQZcJp8+mOabcusSLOgON6eZfL/B8tf9m+OqAZ3Ny8oMUzjklJfEgMo&#10;T299iVVbi3VheIABS8e4x2CcepBOxy/OQzCPQh/O4oohEI7BYpYXxR0lHFN5cV/cJvGzy8/W+fAo&#10;QJPoVNTh7pKkbP/sAxLB0rEk9jKwUV0X45HhkUn0wlAPaaBiPtKsoTkg+x7XXFGDd0hJ92RQxXgR&#10;o+NGpz45IzQqn5qfriSu9vs7Ebjc8vILAAD//wMAUEsDBBQABgAIAAAAIQCKOdlf3AAAAAgBAAAP&#10;AAAAZHJzL2Rvd25yZXYueG1sTI/NTsMwEITvSLyDtUjcqH+gNErjVAjBkUotXLg58TZJG6+j2GnD&#10;22NO9Dia0cw3xWZ2PTvjGDpPGuRCAEOqve2o0fD1+f6QAQvRkDW9J9TwgwE25e1NYXLrL7TD8z42&#10;LJVQyI2GNsYh5zzULToTFn5ASt7Bj87EJMeG29FcUrnruRLimTvTUVpozYCvLdan/eQ0HD62p+Pb&#10;tBPHRmT4LUecK7nV+v5uflkDizjH/zD84Sd0KBNT5SeygfVJq5VKUQ3LJ2DJV2opgVUaHmUGvCz4&#10;9YHyFwAA//8DAFBLAQItABQABgAIAAAAIQC2gziS/gAAAOEBAAATAAAAAAAAAAAAAAAAAAAAAABb&#10;Q29udGVudF9UeXBlc10ueG1sUEsBAi0AFAAGAAgAAAAhADj9If/WAAAAlAEAAAsAAAAAAAAAAAAA&#10;AAAALwEAAF9yZWxzLy5yZWxzUEsBAi0AFAAGAAgAAAAhAAB9tJuNAQAAEwMAAA4AAAAAAAAAAAAA&#10;AAAALgIAAGRycy9lMm9Eb2MueG1sUEsBAi0AFAAGAAgAAAAhAIo52V/cAAAACAEAAA8AAAAAAAAA&#10;AAAAAAAA5wMAAGRycy9kb3ducmV2LnhtbFBLBQYAAAAABAAEAPMAAADwBA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1</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525" behindDoc="0" locked="0" layoutInCell="1" allowOverlap="1">
                <wp:simplePos x="0" y="0"/>
                <wp:positionH relativeFrom="page">
                  <wp:posOffset>1554480</wp:posOffset>
                </wp:positionH>
                <wp:positionV relativeFrom="paragraph">
                  <wp:posOffset>12700</wp:posOffset>
                </wp:positionV>
                <wp:extent cx="1164590" cy="213360"/>
                <wp:effectExtent l="0" t="0" r="0" b="0"/>
                <wp:wrapTopAndBottom/>
                <wp:docPr id="188" name="Shape 188"/>
                <wp:cNvGraphicFramePr/>
                <a:graphic xmlns:a="http://schemas.openxmlformats.org/drawingml/2006/main">
                  <a:graphicData uri="http://schemas.microsoft.com/office/word/2010/wordprocessingShape">
                    <wps:wsp>
                      <wps:cNvSpPr txBox="1"/>
                      <wps:spPr>
                        <a:xfrm>
                          <a:off x="0" y="0"/>
                          <a:ext cx="1164590" cy="213360"/>
                        </a:xfrm>
                        <a:prstGeom prst="rect">
                          <a:avLst/>
                        </a:prstGeom>
                        <a:noFill/>
                      </wps:spPr>
                      <wps:txbx>
                        <w:txbxContent>
                          <w:p w:rsidR="00846459" w:rsidRDefault="00402632">
                            <w:pPr>
                              <w:pStyle w:val="Heading50"/>
                              <w:keepNext/>
                              <w:keepLines/>
                              <w:shd w:val="clear" w:color="auto" w:fill="auto"/>
                              <w:spacing w:after="0" w:line="240" w:lineRule="auto"/>
                            </w:pPr>
                            <w:bookmarkStart w:id="127" w:name="bookmark138"/>
                            <w:bookmarkStart w:id="128" w:name="bookmark139"/>
                            <w:r>
                              <w:t>NHẬN BIẾT CẢM XÚC</w:t>
                            </w:r>
                            <w:bookmarkEnd w:id="127"/>
                            <w:bookmarkEnd w:id="128"/>
                          </w:p>
                        </w:txbxContent>
                      </wps:txbx>
                      <wps:bodyPr wrap="none" lIns="0" tIns="0" rIns="0" bIns="0"/>
                    </wps:wsp>
                  </a:graphicData>
                </a:graphic>
              </wp:anchor>
            </w:drawing>
          </mc:Choice>
          <mc:Fallback>
            <w:pict>
              <v:shape id="Shape 188" o:spid="_x0000_s1095" type="#_x0000_t202" style="position:absolute;margin-left:122.4pt;margin-top:1pt;width:91.7pt;height:16.8pt;z-index:125829525;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3PjgEAABQDAAAOAAAAZHJzL2Uyb0RvYy54bWysUsFOwzAMvSPxD1HurN0G01atm4SmISQE&#10;SMAHpGmyRmriKAlr9/c42bohuCEuiWM7z8/PXq573ZK9cF6BKel4lFMiDIdamV1JP963N3NKfGCm&#10;Zi0YUdKD8HS9ur5adrYQE2igrYUjCGJ80dmSNiHYIss8b4RmfgRWGAxKcJoFfLpdVjvWIbpus0me&#10;z7IOXG0dcOE9ejfHIF0lfCkFDy9SehFIW1LkFtLp0lnFM1stWbFzzDaKn2iwP7DQTBkseobasMDI&#10;p1O/oLTiDjzIMOKgM5BScZF6wG7G+Y9u3hpmReoFxfH2LJP/P1j+vH91RNU4uzmOyjCNQ0p1SXSg&#10;PJ31BWa9WcwL/T30mDr4PTpj1710Ot7YD8E4Cn04iyv6QHj8NJ7d3i0wxDE2GU+ns6R+dvltnQ8P&#10;AjSJRkkdDi9pyvZPPiATTB1SYjEDW9W20R8pHqlEK/RVnzqaLQaeFdQHpN/hnEtqcBEpaR8NyhhX&#10;YjDcYFQnY4BG6VPx05rE2X5/JwKXZV59AQAA//8DAFBLAwQUAAYACAAAACEAqzqv490AAAAIAQAA&#10;DwAAAGRycy9kb3ducmV2LnhtbEyPwU7DMBBE70j8g7VI3KidEKooxKkQgiOV2nLh5sTbJG28jmKn&#10;DX/PcoLbrGY186bcLG4QF5xC70lDslIgkBpve2o1fB7eH3IQIRqyZvCEGr4xwKa6vSlNYf2VdnjZ&#10;x1ZwCIXCaOhiHAspQ9OhM2HlRyT2jn5yJvI5tdJO5srhbpCpUmvpTE/c0JkRXztszvvZaTh+bM+n&#10;t3mnTq3K8SuZcKmTrdb3d8vLM4iIS/x7hl98RoeKmWo/kw1i0JBmGaNHFjyJ/SzNUxC1hsenNciq&#10;lP8HVD8AAAD//wMAUEsBAi0AFAAGAAgAAAAhALaDOJL+AAAA4QEAABMAAAAAAAAAAAAAAAAAAAAA&#10;AFtDb250ZW50X1R5cGVzXS54bWxQSwECLQAUAAYACAAAACEAOP0h/9YAAACUAQAACwAAAAAAAAAA&#10;AAAAAAAvAQAAX3JlbHMvLnJlbHNQSwECLQAUAAYACAAAACEANYitz44BAAAUAwAADgAAAAAAAAAA&#10;AAAAAAAuAgAAZHJzL2Uyb0RvYy54bWxQSwECLQAUAAYACAAAACEAqzqv490AAAAIAQAADwAAAAAA&#10;AAAAAAAAAADoAwAAZHJzL2Rvd25yZXYueG1sUEsFBgAAAAAEAAQA8wAAAPIEAAAAAA==&#10;" filled="f" stroked="f">
                <v:textbox inset="0,0,0,0">
                  <w:txbxContent>
                    <w:p w:rsidR="00846459" w:rsidRDefault="00402632">
                      <w:pPr>
                        <w:pStyle w:val="Heading50"/>
                        <w:keepNext/>
                        <w:keepLines/>
                        <w:shd w:val="clear" w:color="auto" w:fill="auto"/>
                        <w:spacing w:after="0" w:line="240" w:lineRule="auto"/>
                      </w:pPr>
                      <w:bookmarkStart w:id="151" w:name="bookmark138"/>
                      <w:bookmarkStart w:id="152" w:name="bookmark139"/>
                      <w:r>
                        <w:t>NHẬN BIẾT CẢM XÚC</w:t>
                      </w:r>
                      <w:bookmarkEnd w:id="151"/>
                      <w:bookmarkEnd w:id="152"/>
                    </w:p>
                  </w:txbxContent>
                </v:textbox>
                <w10:wrap type="topAndBottom" anchorx="page"/>
              </v:shape>
            </w:pict>
          </mc:Fallback>
        </mc:AlternateContent>
      </w:r>
    </w:p>
    <w:p w:rsidR="00846459" w:rsidRDefault="00402632">
      <w:pPr>
        <w:pStyle w:val="BodyText"/>
        <w:shd w:val="clear" w:color="auto" w:fill="auto"/>
        <w:spacing w:after="40"/>
        <w:ind w:left="560" w:hanging="260"/>
        <w:jc w:val="both"/>
      </w:pPr>
      <w:r>
        <w:t>- GV yêu cầu HS làm việc theo nhóm, quan sát các khuôn mặt cảm xúc trong SGK (Lưu ý: HS chú ý đến mắt, miệng của từng khuôn mặt) để trả lời câu hỏi:</w:t>
      </w:r>
    </w:p>
    <w:p w:rsidR="00846459" w:rsidRDefault="00402632">
      <w:pPr>
        <w:pStyle w:val="BodyText"/>
        <w:shd w:val="clear" w:color="auto" w:fill="auto"/>
        <w:spacing w:after="40"/>
        <w:ind w:firstLine="560"/>
        <w:jc w:val="both"/>
      </w:pPr>
      <w:r>
        <w:t>1/ Từng khuôn mặt thể hiện cảm xúc gì?</w:t>
      </w:r>
    </w:p>
    <w:p w:rsidR="00846459" w:rsidRDefault="00402632">
      <w:pPr>
        <w:pStyle w:val="BodyText"/>
        <w:shd w:val="clear" w:color="auto" w:fill="auto"/>
        <w:spacing w:after="0" w:line="329" w:lineRule="auto"/>
        <w:ind w:left="300" w:firstLine="280"/>
        <w:jc w:val="both"/>
      </w:pPr>
      <w:r>
        <w:t>2/ Em đã từng có những cảm xúc nào? - HS trả lời.</w:t>
      </w:r>
    </w:p>
    <w:p w:rsidR="00846459" w:rsidRDefault="00402632">
      <w:pPr>
        <w:pStyle w:val="BodyText"/>
        <w:numPr>
          <w:ilvl w:val="0"/>
          <w:numId w:val="27"/>
        </w:numPr>
        <w:shd w:val="clear" w:color="auto" w:fill="auto"/>
        <w:tabs>
          <w:tab w:val="left" w:pos="606"/>
        </w:tabs>
        <w:spacing w:after="40"/>
        <w:ind w:firstLine="300"/>
        <w:jc w:val="both"/>
      </w:pPr>
      <w:r>
        <w:t>GV phân tích đặc điểm từng khuôn mặt qua biểu hiện của miệng và mắt, ví dụ:</w:t>
      </w:r>
    </w:p>
    <w:p w:rsidR="00846459" w:rsidRDefault="00402632">
      <w:pPr>
        <w:pStyle w:val="BodyText"/>
        <w:shd w:val="clear" w:color="auto" w:fill="auto"/>
        <w:spacing w:after="40"/>
        <w:ind w:left="840" w:hanging="260"/>
        <w:jc w:val="both"/>
      </w:pPr>
      <w:r>
        <w:t>+ Khuôn mặt vui vẻ có miệng cười, mắt hơi híp, nêu nhìn ngoài còn thấy nét mặt rạng rỡ;</w:t>
      </w:r>
    </w:p>
    <w:p w:rsidR="00846459" w:rsidRDefault="00402632">
      <w:pPr>
        <w:pStyle w:val="BodyText"/>
        <w:shd w:val="clear" w:color="auto" w:fill="auto"/>
        <w:spacing w:after="40" w:line="283" w:lineRule="auto"/>
        <w:ind w:left="840" w:hanging="260"/>
        <w:jc w:val="both"/>
      </w:pPr>
      <w:r>
        <w:t>+ Khuôn mặt tức giận: lông mày xếch ngược, miệng mím, nêu nhìn ngoài có thể thấy mặt đỏ, tai tía;</w:t>
      </w:r>
    </w:p>
    <w:p w:rsidR="00846459" w:rsidRDefault="00402632">
      <w:pPr>
        <w:pStyle w:val="BodyText"/>
        <w:shd w:val="clear" w:color="auto" w:fill="auto"/>
        <w:spacing w:after="40"/>
        <w:ind w:left="840" w:hanging="260"/>
        <w:jc w:val="both"/>
      </w:pPr>
      <w:r>
        <w:t>+ Khuôn mặt buồn: lông mày cụp xuống, miệng mím, nếu nhìn ngoài có thể thấy vẻ mặt muốn khóc;</w:t>
      </w:r>
    </w:p>
    <w:p w:rsidR="00846459" w:rsidRDefault="00402632">
      <w:pPr>
        <w:pStyle w:val="BodyText"/>
        <w:shd w:val="clear" w:color="auto" w:fill="auto"/>
        <w:spacing w:after="40"/>
        <w:ind w:firstLine="560"/>
        <w:jc w:val="both"/>
      </w:pPr>
      <w:r>
        <w:t>+ Khuôn mặt sợ hãi: lông mày cụp, miệng méo như sắp khóc,...;</w:t>
      </w:r>
    </w:p>
    <w:p w:rsidR="00846459" w:rsidRDefault="00402632">
      <w:pPr>
        <w:pStyle w:val="BodyText"/>
        <w:shd w:val="clear" w:color="auto" w:fill="auto"/>
        <w:spacing w:after="40"/>
        <w:ind w:firstLine="560"/>
        <w:jc w:val="both"/>
      </w:pPr>
      <w:r>
        <w:t>+ Khuôn mặt ngạc nhiên: mắt mở to, lông mày rướn lên, miệng há tròn,...;</w:t>
      </w:r>
    </w:p>
    <w:p w:rsidR="00846459" w:rsidRDefault="00402632">
      <w:pPr>
        <w:pStyle w:val="BodyText"/>
        <w:numPr>
          <w:ilvl w:val="0"/>
          <w:numId w:val="27"/>
        </w:numPr>
        <w:shd w:val="clear" w:color="auto" w:fill="auto"/>
        <w:tabs>
          <w:tab w:val="left" w:pos="606"/>
        </w:tabs>
        <w:spacing w:after="40"/>
        <w:ind w:left="560" w:hanging="260"/>
        <w:jc w:val="both"/>
      </w:pPr>
      <w:r>
        <w:t>Khi HS trong lớp kể đã trải qua cảm xúc nào, GV hỏi thêm xem em đó trải qua cảm xúc đó trong tình huống nào.</w:t>
      </w:r>
    </w:p>
    <w:p w:rsidR="00846459" w:rsidRDefault="00402632">
      <w:pPr>
        <w:pStyle w:val="BodyText"/>
        <w:numPr>
          <w:ilvl w:val="0"/>
          <w:numId w:val="27"/>
        </w:numPr>
        <w:shd w:val="clear" w:color="auto" w:fill="auto"/>
        <w:tabs>
          <w:tab w:val="left" w:pos="606"/>
        </w:tabs>
        <w:spacing w:after="40"/>
        <w:ind w:left="560" w:hanging="260"/>
        <w:jc w:val="both"/>
      </w:pPr>
      <w:r>
        <w:t>GV có thể minh hoạ thêm các gương mặt thể hiện các tâm trạng: vui, buồn, tức giận, ngạc nhiên,... bằng cách trình chiếu, hoặc gắn lên bảng các bức tranh sưu tầm được.</w:t>
      </w:r>
    </w:p>
    <w:p w:rsidR="00846459" w:rsidRDefault="00402632">
      <w:pPr>
        <w:pStyle w:val="BodyText"/>
        <w:numPr>
          <w:ilvl w:val="0"/>
          <w:numId w:val="27"/>
        </w:numPr>
        <w:shd w:val="clear" w:color="auto" w:fill="auto"/>
        <w:tabs>
          <w:tab w:val="left" w:pos="606"/>
        </w:tabs>
        <w:spacing w:after="40"/>
        <w:ind w:left="560" w:hanging="260"/>
        <w:jc w:val="both"/>
      </w:pPr>
      <w:r>
        <w:t>GV kết luận: Vui, buồn, tức giận, sợ hãi,... là những cảm xúc cơ bản của mỗi người khi trải qua các tình huống khác nhau trong cuộc sống.</w:t>
      </w:r>
    </w:p>
    <w:p w:rsidR="00846459" w:rsidRDefault="00402632">
      <w:pPr>
        <w:pStyle w:val="BodyText"/>
        <w:shd w:val="clear" w:color="auto" w:fill="auto"/>
        <w:spacing w:after="120"/>
        <w:ind w:left="560" w:firstLine="20"/>
        <w:jc w:val="both"/>
      </w:pPr>
      <w:r>
        <w:t>Sau khi HS xác định những cảm xúc của từng khuôn mặt, GV tiếp tục đặt câu hỏi khai thác cảm xúc của các em: Em cảm thấy thế nào nếu ở trong những tình huống sau?</w:t>
      </w:r>
    </w:p>
    <w:p w:rsidR="00846459" w:rsidRDefault="00402632">
      <w:pPr>
        <w:pStyle w:val="BodyText"/>
        <w:numPr>
          <w:ilvl w:val="0"/>
          <w:numId w:val="34"/>
        </w:numPr>
        <w:shd w:val="clear" w:color="auto" w:fill="auto"/>
        <w:tabs>
          <w:tab w:val="left" w:pos="687"/>
        </w:tabs>
        <w:spacing w:after="40" w:line="305" w:lineRule="auto"/>
        <w:ind w:firstLine="300"/>
        <w:jc w:val="both"/>
        <w:rPr>
          <w:sz w:val="22"/>
          <w:szCs w:val="22"/>
        </w:rPr>
      </w:pPr>
      <w:r>
        <w:rPr>
          <w:b/>
          <w:bCs/>
          <w:i/>
          <w:iCs/>
          <w:color w:val="D5611F"/>
          <w:sz w:val="22"/>
          <w:szCs w:val="22"/>
        </w:rPr>
        <w:t>Bước 1: Làm việc theo cặp</w:t>
      </w:r>
    </w:p>
    <w:p w:rsidR="00846459" w:rsidRDefault="00402632">
      <w:pPr>
        <w:pStyle w:val="BodyText"/>
        <w:numPr>
          <w:ilvl w:val="0"/>
          <w:numId w:val="27"/>
        </w:numPr>
        <w:shd w:val="clear" w:color="auto" w:fill="auto"/>
        <w:tabs>
          <w:tab w:val="left" w:pos="606"/>
        </w:tabs>
        <w:spacing w:after="40"/>
        <w:ind w:left="560" w:hanging="260"/>
        <w:jc w:val="both"/>
      </w:pPr>
      <w:r>
        <w:t>Yêu cầu HS xem tranh trong SGK và chia sẻ cảm xúc của mình với bạn bên cạnh nếu bản thân ở trong những tình huống được khen (tranh 1), bị chó đuổi (tranh 2), khi mẹ nằm viện (tranh 3) và bị đe doạ không chơi cùng (tranh 4).</w:t>
      </w:r>
    </w:p>
    <w:p w:rsidR="00846459" w:rsidRDefault="00402632">
      <w:pPr>
        <w:pStyle w:val="BodyText"/>
        <w:numPr>
          <w:ilvl w:val="0"/>
          <w:numId w:val="27"/>
        </w:numPr>
        <w:shd w:val="clear" w:color="auto" w:fill="auto"/>
        <w:tabs>
          <w:tab w:val="left" w:pos="606"/>
        </w:tabs>
        <w:spacing w:after="120"/>
        <w:ind w:left="560" w:hanging="260"/>
        <w:jc w:val="both"/>
      </w:pPr>
      <w:r>
        <w:t>GV lưu ý HS hỏi xem cảm xúc của bạn như thế nào, có giống hay khác (vì cảm xúc của mỗi người có thể khác nhau trong cùng một tình huống).</w:t>
      </w:r>
    </w:p>
    <w:p w:rsidR="00846459" w:rsidRDefault="00402632">
      <w:pPr>
        <w:pStyle w:val="BodyText"/>
        <w:numPr>
          <w:ilvl w:val="0"/>
          <w:numId w:val="34"/>
        </w:numPr>
        <w:shd w:val="clear" w:color="auto" w:fill="auto"/>
        <w:tabs>
          <w:tab w:val="left" w:pos="687"/>
        </w:tabs>
        <w:spacing w:after="40" w:line="305" w:lineRule="auto"/>
        <w:ind w:firstLine="300"/>
        <w:jc w:val="both"/>
        <w:rPr>
          <w:sz w:val="22"/>
          <w:szCs w:val="22"/>
        </w:rPr>
      </w:pPr>
      <w:r>
        <w:rPr>
          <w:b/>
          <w:bCs/>
          <w:i/>
          <w:iCs/>
          <w:color w:val="D5611F"/>
          <w:sz w:val="22"/>
          <w:szCs w:val="22"/>
        </w:rPr>
        <w:t>Bước 2: Làm việc chung cả lớp</w:t>
      </w:r>
    </w:p>
    <w:p w:rsidR="00846459" w:rsidRDefault="00402632">
      <w:pPr>
        <w:pStyle w:val="BodyText"/>
        <w:numPr>
          <w:ilvl w:val="0"/>
          <w:numId w:val="27"/>
        </w:numPr>
        <w:shd w:val="clear" w:color="auto" w:fill="auto"/>
        <w:tabs>
          <w:tab w:val="left" w:pos="606"/>
        </w:tabs>
        <w:spacing w:after="40"/>
        <w:ind w:left="560" w:hanging="260"/>
        <w:jc w:val="both"/>
      </w:pPr>
      <w:r>
        <w:t>GV khuyến khích một vài cặp đôi chia sẻ cảm xúc của mình trước lớp (những cặp có ý kiến khác nhau).</w:t>
      </w:r>
    </w:p>
    <w:p w:rsidR="00846459" w:rsidRDefault="00402632">
      <w:pPr>
        <w:pStyle w:val="BodyText"/>
        <w:numPr>
          <w:ilvl w:val="0"/>
          <w:numId w:val="27"/>
        </w:numPr>
        <w:shd w:val="clear" w:color="auto" w:fill="auto"/>
        <w:tabs>
          <w:tab w:val="left" w:pos="606"/>
        </w:tabs>
        <w:spacing w:after="40"/>
        <w:ind w:left="560" w:hanging="260"/>
        <w:jc w:val="both"/>
        <w:sectPr w:rsidR="00846459">
          <w:footnotePr>
            <w:numFmt w:val="lowerLetter"/>
            <w:numStart w:val="12"/>
          </w:footnotePr>
          <w:type w:val="continuous"/>
          <w:pgSz w:w="11247" w:h="16490"/>
          <w:pgMar w:top="1491" w:right="1181" w:bottom="1491" w:left="1200" w:header="0" w:footer="3" w:gutter="0"/>
          <w:cols w:space="720"/>
          <w:noEndnote/>
          <w:docGrid w:linePitch="360"/>
        </w:sectPr>
      </w:pPr>
      <w:r>
        <w:t>GV chốt lại những cảm xúc có thể nảy sinh ở từng tình huống và hỏi xem có bao nhiêu cặp đôi có kết quả phù hợp.</w:t>
      </w:r>
    </w:p>
    <w:p w:rsidR="00846459" w:rsidRDefault="00402632">
      <w:pPr>
        <w:pStyle w:val="Bodytext20"/>
        <w:shd w:val="clear" w:color="auto" w:fill="auto"/>
        <w:spacing w:after="0"/>
      </w:pPr>
      <w:r>
        <w:rPr>
          <w:color w:val="6F2C91"/>
        </w:rPr>
        <w:lastRenderedPageBreak/>
        <w:t>THỰC HÀNH</w:t>
      </w:r>
    </w:p>
    <w:p w:rsidR="00846459" w:rsidRDefault="00402632">
      <w:pPr>
        <w:spacing w:line="1" w:lineRule="exact"/>
        <w:sectPr w:rsidR="00846459">
          <w:footnotePr>
            <w:numFmt w:val="lowerLetter"/>
            <w:numStart w:val="12"/>
          </w:footnotePr>
          <w:pgSz w:w="11247" w:h="16490"/>
          <w:pgMar w:top="1511" w:right="1181" w:bottom="1417" w:left="1176" w:header="0" w:footer="3" w:gutter="0"/>
          <w:cols w:space="720"/>
          <w:noEndnote/>
          <w:docGrid w:linePitch="360"/>
        </w:sectPr>
      </w:pPr>
      <w:r>
        <w:rPr>
          <w:noProof/>
          <w:lang w:val="en-US" w:eastAsia="en-US" w:bidi="ar-SA"/>
        </w:rPr>
        <mc:AlternateContent>
          <mc:Choice Requires="wps">
            <w:drawing>
              <wp:anchor distT="36830" distB="24765" distL="0" distR="0" simplePos="0" relativeHeight="125829527" behindDoc="0" locked="0" layoutInCell="1" allowOverlap="1">
                <wp:simplePos x="0" y="0"/>
                <wp:positionH relativeFrom="page">
                  <wp:posOffset>836930</wp:posOffset>
                </wp:positionH>
                <wp:positionV relativeFrom="paragraph">
                  <wp:posOffset>36830</wp:posOffset>
                </wp:positionV>
                <wp:extent cx="603250" cy="167640"/>
                <wp:effectExtent l="0" t="0" r="0" b="0"/>
                <wp:wrapTopAndBottom/>
                <wp:docPr id="190" name="Shape 190"/>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2</w:t>
                            </w:r>
                          </w:p>
                        </w:txbxContent>
                      </wps:txbx>
                      <wps:bodyPr wrap="none" lIns="0" tIns="0" rIns="0" bIns="0"/>
                    </wps:wsp>
                  </a:graphicData>
                </a:graphic>
              </wp:anchor>
            </w:drawing>
          </mc:Choice>
          <mc:Fallback>
            <w:pict>
              <v:shape id="Shape 190" o:spid="_x0000_s1096" type="#_x0000_t202" style="position:absolute;margin-left:65.9pt;margin-top:2.9pt;width:47.5pt;height:13.2pt;z-index:125829527;visibility:visible;mso-wrap-style:none;mso-wrap-distance-left:0;mso-wrap-distance-top:2.9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CxjAEAABMDAAAOAAAAZHJzL2Uyb0RvYy54bWysUsFOwzAMvSPxD1HurN2ADap1k9A0hIQA&#10;afABaZqskZo4SsLa/T1Otm4IboiL69ju8/Oz58tet2QnnFdgSjoe5ZQIw6FWZlvSj/f11R0lPjBT&#10;sxaMKOleeLpcXF7MO1uICTTQ1sIRBDG+6GxJmxBskWWeN0IzPwIrDCYlOM0CPt02qx3rEF232STP&#10;p1kHrrYOuPAeo6tDki4SvpSCh1cpvQikLSlyC8m6ZKtos8WcFVvHbKP4kQb7AwvNlMGmJ6gVC4x8&#10;OvULSivuwIMMIw46AykVF2kGnGac/5hm0zAr0iwojrcnmfz/wfKX3Zsjqsbd3aM+hmlcUupLYgDl&#10;6awvsGpjsS70D9Bj6RD3GIxT99Lp+MV5COYRaH8SV/SBcAxO8+vJLWY4psbT2fQmoWfnn63z4VGA&#10;JtEpqcPdJUnZ7tkHJIKlQ0nsZWCt2jbGI8MDk+iFvurTQLMT/QrqPbLvcM0lNXiHlLRPBlWMFzE4&#10;bnCqozNAo/Kp+fFK4mq/vxOB8y0vvgAAAP//AwBQSwMEFAAGAAgAAAAhAIylCO/cAAAACAEAAA8A&#10;AABkcnMvZG93bnJldi54bWxMj0FPwzAMhe9I/IfISNxY0kxMU2k6IcSOm7TBhVvaeG23xqmadCv/&#10;HnOCk/30rOfvFZvZ9+KKY+wCGcgWCgRSHVxHjYHPj+3TGkRMlpztA6GBb4ywKe/vCpu7cKMDXo+p&#10;ERxCMbcG2pSGXMpYt+htXIQBib1TGL1NLMdGutHeONz3Uiu1kt52xB9aO+Bbi/XlOHkDp93+cn6f&#10;DurcqDV+ZSPOVbY35vFhfn0BkXBOf8fwi8/oUDJTFSZyUfSslxmjJwPPPNjXesVLZWCpNciykP8L&#10;lD8AAAD//wMAUEsBAi0AFAAGAAgAAAAhALaDOJL+AAAA4QEAABMAAAAAAAAAAAAAAAAAAAAAAFtD&#10;b250ZW50X1R5cGVzXS54bWxQSwECLQAUAAYACAAAACEAOP0h/9YAAACUAQAACwAAAAAAAAAAAAAA&#10;AAAvAQAAX3JlbHMvLnJlbHNQSwECLQAUAAYACAAAACEAxEHgsYwBAAATAwAADgAAAAAAAAAAAAAA&#10;AAAuAgAAZHJzL2Uyb0RvYy54bWxQSwECLQAUAAYACAAAACEAjKUI79wAAAAIAQAADwAAAAAAAAAA&#10;AAAAAADmAwAAZHJzL2Rvd25yZXYueG1sUEsFBgAAAAAEAAQA8wAAAO8EA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2</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529" behindDoc="0" locked="0" layoutInCell="1" allowOverlap="1">
                <wp:simplePos x="0" y="0"/>
                <wp:positionH relativeFrom="page">
                  <wp:posOffset>1550035</wp:posOffset>
                </wp:positionH>
                <wp:positionV relativeFrom="paragraph">
                  <wp:posOffset>12700</wp:posOffset>
                </wp:positionV>
                <wp:extent cx="1316990" cy="216535"/>
                <wp:effectExtent l="0" t="0" r="0" b="0"/>
                <wp:wrapTopAndBottom/>
                <wp:docPr id="192" name="Shape 192"/>
                <wp:cNvGraphicFramePr/>
                <a:graphic xmlns:a="http://schemas.openxmlformats.org/drawingml/2006/main">
                  <a:graphicData uri="http://schemas.microsoft.com/office/word/2010/wordprocessingShape">
                    <wps:wsp>
                      <wps:cNvSpPr txBox="1"/>
                      <wps:spPr>
                        <a:xfrm>
                          <a:off x="0" y="0"/>
                          <a:ext cx="1316990" cy="216535"/>
                        </a:xfrm>
                        <a:prstGeom prst="rect">
                          <a:avLst/>
                        </a:prstGeom>
                        <a:noFill/>
                      </wps:spPr>
                      <wps:txbx>
                        <w:txbxContent>
                          <w:p w:rsidR="00846459" w:rsidRDefault="00402632">
                            <w:pPr>
                              <w:pStyle w:val="Bodytext20"/>
                              <w:shd w:val="clear" w:color="auto" w:fill="auto"/>
                              <w:spacing w:after="0"/>
                            </w:pPr>
                            <w:r>
                              <w:rPr>
                                <w:color w:val="B70F18"/>
                                <w:w w:val="70"/>
                              </w:rPr>
                              <w:t>TẬP THỂ HIỆN CẢM XÚC</w:t>
                            </w:r>
                          </w:p>
                        </w:txbxContent>
                      </wps:txbx>
                      <wps:bodyPr wrap="none" lIns="0" tIns="0" rIns="0" bIns="0"/>
                    </wps:wsp>
                  </a:graphicData>
                </a:graphic>
              </wp:anchor>
            </w:drawing>
          </mc:Choice>
          <mc:Fallback>
            <w:pict>
              <v:shape id="Shape 192" o:spid="_x0000_s1097" type="#_x0000_t202" style="position:absolute;margin-left:122.05pt;margin-top:1pt;width:103.7pt;height:17.05pt;z-index:125829529;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HMjQEAABQDAAAOAAAAZHJzL2Uyb0RvYy54bWysUlFLwzAQfhf8DyHvrlvHpivrBjImgqig&#10;/oAsTdZAkwtJXLt/7yVbO9E38SW93l2+fN93t1x3uiEH4bwCU9LJaEyJMBwqZfYl/Xjf3txR4gMz&#10;FWvAiJIehafr1fXVsrWFyKGGphKOIIjxRWtLWodgiyzzvBaa+RFYYbAowWkW8Nfts8qxFtF1k+Xj&#10;8TxrwVXWARfeY3ZzKtJVwpdS8PAipReBNCVFbiGdLp27eGarJSv2jtla8TMN9gcWmimDjw5QGxYY&#10;+XTqF5RW3IEHGUYcdAZSKi6SBlQzGf9Q81YzK5IWNMfbwSb/f7D8+fDqiKpwdoucEsM0Dim9S2IC&#10;7WmtL7DrzWJf6O6hw9Y+7zEZVXfS6fhFPQTraPRxMFd0gfB4aTqZLxZY4ljLJ/PZdBZhsstt63x4&#10;EKBJDErqcHjJU3Z48uHU2rfExwxsVdPEfKR4ohKj0O26pOh24LmD6oj0W5xzSQ0uIiXNo0Eb40r0&#10;geuD3TnoodH6xPO8JnG23/8Tgcsyr74AAAD//wMAUEsDBBQABgAIAAAAIQAE7Y443QAAAAgBAAAP&#10;AAAAZHJzL2Rvd25yZXYueG1sTI/BTsMwEETvSPyDtUjcqO2SVlWIUyEERyq1cOHmxNskbbyOYqcN&#10;f89ygtuOZjT7ptjOvhcXHGMXyIBeKBBIdXAdNQY+P94eNiBisuRsHwgNfGOEbXl7U9jchSvt8XJI&#10;jeASirk10KY05FLGukVv4yIMSOwdw+htYjk20o32yuW+l0ul1tLbjvhDawd8abE+HyZv4Pi+O59e&#10;p706NWqDX3rEudI7Y+7v5ucnEAnn9BeGX3xGh5KZqjCRi6I3sMwyzVE+eBL72UqvQFQGHtcaZFnI&#10;/wPKHwAAAP//AwBQSwECLQAUAAYACAAAACEAtoM4kv4AAADhAQAAEwAAAAAAAAAAAAAAAAAAAAAA&#10;W0NvbnRlbnRfVHlwZXNdLnhtbFBLAQItABQABgAIAAAAIQA4/SH/1gAAAJQBAAALAAAAAAAAAAAA&#10;AAAAAC8BAABfcmVscy8ucmVsc1BLAQItABQABgAIAAAAIQACf4HMjQEAABQDAAAOAAAAAAAAAAAA&#10;AAAAAC4CAABkcnMvZTJvRG9jLnhtbFBLAQItABQABgAIAAAAIQAE7Y443QAAAAgBAAAPAAAAAAAA&#10;AAAAAAAAAOcDAABkcnMvZG93bnJldi54bWxQSwUGAAAAAAQABADzAAAA8QQAAAAA&#10;" filled="f" stroked="f">
                <v:textbox inset="0,0,0,0">
                  <w:txbxContent>
                    <w:p w:rsidR="00846459" w:rsidRDefault="00402632">
                      <w:pPr>
                        <w:pStyle w:val="Bodytext20"/>
                        <w:shd w:val="clear" w:color="auto" w:fill="auto"/>
                        <w:spacing w:after="0"/>
                      </w:pPr>
                      <w:r>
                        <w:rPr>
                          <w:color w:val="B70F18"/>
                          <w:w w:val="70"/>
                        </w:rPr>
                        <w:t>TẬP THỂ HIỆN CẢM XÚC</w:t>
                      </w:r>
                    </w:p>
                  </w:txbxContent>
                </v:textbox>
                <w10:wrap type="topAndBottom" anchorx="page"/>
              </v:shape>
            </w:pict>
          </mc:Fallback>
        </mc:AlternateContent>
      </w:r>
    </w:p>
    <w:p w:rsidR="00846459" w:rsidRDefault="00846459">
      <w:pPr>
        <w:spacing w:line="11" w:lineRule="exact"/>
        <w:rPr>
          <w:sz w:val="2"/>
          <w:szCs w:val="2"/>
        </w:rPr>
      </w:pPr>
    </w:p>
    <w:p w:rsidR="00846459" w:rsidRDefault="00846459">
      <w:pPr>
        <w:spacing w:line="1" w:lineRule="exact"/>
        <w:sectPr w:rsidR="00846459">
          <w:footnotePr>
            <w:numFmt w:val="lowerLetter"/>
            <w:numStart w:val="12"/>
          </w:footnotePr>
          <w:type w:val="continuous"/>
          <w:pgSz w:w="11247" w:h="16490"/>
          <w:pgMar w:top="1497" w:right="0" w:bottom="1430" w:left="0" w:header="0" w:footer="3" w:gutter="0"/>
          <w:cols w:space="720"/>
          <w:noEndnote/>
          <w:docGrid w:linePitch="360"/>
        </w:sectPr>
      </w:pPr>
    </w:p>
    <w:p w:rsidR="00846459" w:rsidRDefault="00402632">
      <w:pPr>
        <w:pStyle w:val="BodyText"/>
        <w:numPr>
          <w:ilvl w:val="0"/>
          <w:numId w:val="34"/>
        </w:numPr>
        <w:shd w:val="clear" w:color="auto" w:fill="auto"/>
        <w:tabs>
          <w:tab w:val="left" w:pos="707"/>
        </w:tabs>
        <w:spacing w:after="40" w:line="295" w:lineRule="auto"/>
        <w:ind w:firstLine="320"/>
        <w:jc w:val="both"/>
        <w:rPr>
          <w:sz w:val="22"/>
          <w:szCs w:val="22"/>
        </w:rPr>
      </w:pPr>
      <w:r>
        <w:rPr>
          <w:b/>
          <w:bCs/>
          <w:i/>
          <w:iCs/>
          <w:color w:val="D5611F"/>
          <w:sz w:val="22"/>
          <w:szCs w:val="22"/>
        </w:rPr>
        <w:lastRenderedPageBreak/>
        <w:t>Bước 1: Làm việc theo cặp</w:t>
      </w:r>
    </w:p>
    <w:p w:rsidR="00846459" w:rsidRDefault="00402632">
      <w:pPr>
        <w:pStyle w:val="BodyText"/>
        <w:numPr>
          <w:ilvl w:val="0"/>
          <w:numId w:val="27"/>
        </w:numPr>
        <w:shd w:val="clear" w:color="auto" w:fill="auto"/>
        <w:tabs>
          <w:tab w:val="left" w:pos="626"/>
        </w:tabs>
        <w:spacing w:after="40" w:line="271" w:lineRule="auto"/>
        <w:ind w:left="600" w:hanging="280"/>
        <w:jc w:val="both"/>
      </w:pPr>
      <w:r>
        <w:t>GV yêu cầu hai HS ngồi cạnh nhau tập thể hiện cảm xúc và nhận xét cho nhau trong các tình huống: 1) Được bạn tặng quà sinh nhật; 2) Được cô giáo khen.</w:t>
      </w:r>
    </w:p>
    <w:p w:rsidR="00846459" w:rsidRDefault="00402632">
      <w:pPr>
        <w:pStyle w:val="BodyText"/>
        <w:numPr>
          <w:ilvl w:val="0"/>
          <w:numId w:val="27"/>
        </w:numPr>
        <w:shd w:val="clear" w:color="auto" w:fill="auto"/>
        <w:tabs>
          <w:tab w:val="left" w:pos="626"/>
        </w:tabs>
        <w:spacing w:after="120" w:line="271" w:lineRule="auto"/>
        <w:ind w:left="600" w:hanging="280"/>
        <w:jc w:val="both"/>
      </w:pPr>
      <w:r>
        <w:t>GV quan sát các cặp thực hành, tìm ra những cặp thể hiện xúc cảm phù hợp nhất, sau đó yêu cầu những em đó lên thể hiện cho cả lớp quan sát.</w:t>
      </w:r>
    </w:p>
    <w:p w:rsidR="00846459" w:rsidRDefault="00402632">
      <w:pPr>
        <w:pStyle w:val="BodyText"/>
        <w:numPr>
          <w:ilvl w:val="0"/>
          <w:numId w:val="34"/>
        </w:numPr>
        <w:shd w:val="clear" w:color="auto" w:fill="auto"/>
        <w:tabs>
          <w:tab w:val="left" w:pos="707"/>
        </w:tabs>
        <w:spacing w:after="40" w:line="295" w:lineRule="auto"/>
        <w:ind w:firstLine="320"/>
        <w:jc w:val="both"/>
        <w:rPr>
          <w:sz w:val="22"/>
          <w:szCs w:val="22"/>
        </w:rPr>
      </w:pPr>
      <w:r>
        <w:rPr>
          <w:b/>
          <w:bCs/>
          <w:i/>
          <w:iCs/>
          <w:color w:val="D5611F"/>
          <w:sz w:val="22"/>
          <w:szCs w:val="22"/>
        </w:rPr>
        <w:t>Bước 2: Làm việc chung cả lớp</w:t>
      </w:r>
    </w:p>
    <w:p w:rsidR="00846459" w:rsidRDefault="00402632">
      <w:pPr>
        <w:pStyle w:val="BodyText"/>
        <w:numPr>
          <w:ilvl w:val="0"/>
          <w:numId w:val="27"/>
        </w:numPr>
        <w:shd w:val="clear" w:color="auto" w:fill="auto"/>
        <w:tabs>
          <w:tab w:val="left" w:pos="626"/>
        </w:tabs>
        <w:spacing w:after="40" w:line="266" w:lineRule="auto"/>
        <w:ind w:left="600" w:hanging="280"/>
        <w:jc w:val="both"/>
      </w:pPr>
      <w:r>
        <w:t>GV khích lệ một vài cặp thực hành tốt xung phong sắm vai thể hiện trạng thái cảm xúc của mình qua nét mặt.</w:t>
      </w:r>
    </w:p>
    <w:p w:rsidR="00846459" w:rsidRDefault="00402632">
      <w:pPr>
        <w:pStyle w:val="BodyText"/>
        <w:numPr>
          <w:ilvl w:val="0"/>
          <w:numId w:val="27"/>
        </w:numPr>
        <w:shd w:val="clear" w:color="auto" w:fill="auto"/>
        <w:tabs>
          <w:tab w:val="left" w:pos="626"/>
        </w:tabs>
        <w:spacing w:after="180" w:line="266" w:lineRule="auto"/>
        <w:ind w:left="600" w:hanging="280"/>
        <w:jc w:val="both"/>
      </w:pPr>
      <w:r>
        <w:t>GV yêu cầu các bạn trong lớp quan sát để đưa ra nhận xét. Đồng thời khen ngợi các bạn thể hiện những biểu hiện khuôn mặt đúng với tình huống.</w:t>
      </w:r>
    </w:p>
    <w:p w:rsidR="00846459" w:rsidRDefault="00402632">
      <w:pPr>
        <w:pStyle w:val="Bodytext20"/>
        <w:shd w:val="clear" w:color="auto" w:fill="auto"/>
        <w:spacing w:after="180"/>
      </w:pPr>
      <w:r>
        <w:rPr>
          <w:color w:val="6F2C91"/>
        </w:rPr>
        <w:t>VẬN DỤNG</w:t>
      </w:r>
    </w:p>
    <w:p w:rsidR="00846459" w:rsidRDefault="00402632">
      <w:pPr>
        <w:pStyle w:val="Heading50"/>
        <w:keepNext/>
        <w:keepLines/>
        <w:shd w:val="clear" w:color="auto" w:fill="auto"/>
        <w:spacing w:line="240" w:lineRule="auto"/>
        <w:jc w:val="center"/>
      </w:pPr>
      <w:r>
        <w:rPr>
          <w:noProof/>
          <w:lang w:val="en-US" w:eastAsia="en-US" w:bidi="ar-SA"/>
        </w:rPr>
        <mc:AlternateContent>
          <mc:Choice Requires="wps">
            <w:drawing>
              <wp:anchor distT="0" distB="0" distL="88900" distR="88900" simplePos="0" relativeHeight="125829531" behindDoc="0" locked="0" layoutInCell="1" allowOverlap="1">
                <wp:simplePos x="0" y="0"/>
                <wp:positionH relativeFrom="page">
                  <wp:posOffset>808990</wp:posOffset>
                </wp:positionH>
                <wp:positionV relativeFrom="paragraph">
                  <wp:posOffset>12700</wp:posOffset>
                </wp:positionV>
                <wp:extent cx="631190" cy="164465"/>
                <wp:effectExtent l="0" t="0" r="0" b="0"/>
                <wp:wrapSquare wrapText="right"/>
                <wp:docPr id="194" name="Shape 194"/>
                <wp:cNvGraphicFramePr/>
                <a:graphic xmlns:a="http://schemas.openxmlformats.org/drawingml/2006/main">
                  <a:graphicData uri="http://schemas.microsoft.com/office/word/2010/wordprocessingShape">
                    <wps:wsp>
                      <wps:cNvSpPr txBox="1"/>
                      <wps:spPr>
                        <a:xfrm>
                          <a:off x="0" y="0"/>
                          <a:ext cx="631190"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wps:txbx>
                      <wps:bodyPr wrap="none" lIns="0" tIns="0" rIns="0" bIns="0"/>
                    </wps:wsp>
                  </a:graphicData>
                </a:graphic>
              </wp:anchor>
            </w:drawing>
          </mc:Choice>
          <mc:Fallback>
            <w:pict>
              <v:shape id="Shape 194" o:spid="_x0000_s1098" type="#_x0000_t202" style="position:absolute;left:0;text-align:left;margin-left:63.7pt;margin-top:1pt;width:49.7pt;height:12.95pt;z-index:125829531;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LBjQEAABMDAAAOAAAAZHJzL2Uyb0RvYy54bWysUsFOwzAMvSPxD1HurOsYg1XrJqFpCAkB&#10;0uAD0jRZIzVxlIS1+3ucbB0IbohL6tjuy3vPXqx63ZK9cF6BKWk+GlMiDIdamV1J3982V3eU+MBM&#10;zVowoqQH4elqeXmx6GwhJtBAWwtHEMT4orMlbUKwRZZ53gjN/AisMFiU4DQLeHW7rHasQ3TdZpPx&#10;eJZ14GrrgAvvMbs+Fuky4UspeHiR0otA2pIit5BOl84qntlywYqdY7ZR/ESD/YGFZsrgo2eoNQuM&#10;fDj1C0or7sCDDCMOOgMpFRdJA6rJxz/UbBtmRdKC5nh7tsn/Hyx/3r86omqc3XxKiWEah5TeJTGB&#10;9nTWF9i1tdgX+nvosXXIe0xG1b10On5RD8E6Gn04myv6QDgmZ9d5PscKx1I+m05nNxEl+/rZOh8e&#10;BGgSg5I6nF2ylO2ffDi2Di3xLQMb1bYxHxkemcQo9FWfBN1OBpoV1Adk3+GYS2pwDylpHw26GDdi&#10;CNwQVKdggEbnE8/TlsTRfr8nAl+7vPwEAAD//wMAUEsDBBQABgAIAAAAIQBmbGl43AAAAAgBAAAP&#10;AAAAZHJzL2Rvd25yZXYueG1sTI/BTsMwEETvSPyDtUjcqB0LtSXEqRCCI5XacuHmxNskbbyOYqcN&#10;f89ygtuOZjQ7r9jMvhcXHGMXyEC2UCCQ6uA6agx8Ht4f1iBisuRsHwgNfGOETXl7U9jchSvt8LJP&#10;jeASirk10KY05FLGukVv4yIMSOwdw+htYjk20o32yuW+l1qppfS2I/7Q2gFfW6zP+8kbOH5sz6e3&#10;aadOjVrjVzbiXGVbY+7v5pdnEAnn9BeG3/k8HUreVIWJXBQ9a7165KgBzUjsa71klIqP1RPIspD/&#10;AcofAAAA//8DAFBLAQItABQABgAIAAAAIQC2gziS/gAAAOEBAAATAAAAAAAAAAAAAAAAAAAAAABb&#10;Q29udGVudF9UeXBlc10ueG1sUEsBAi0AFAAGAAgAAAAhADj9If/WAAAAlAEAAAsAAAAAAAAAAAAA&#10;AAAALwEAAF9yZWxzLy5yZWxzUEsBAi0AFAAGAAgAAAAhAJ1I4sGNAQAAEwMAAA4AAAAAAAAAAAAA&#10;AAAALgIAAGRycy9lMm9Eb2MueG1sUEsBAi0AFAAGAAgAAAAhAGZsaXjcAAAACAEAAA8AAAAAAAAA&#10;AAAAAAAA5wMAAGRycy9kb3ducmV2LnhtbFBLBQYAAAAABAAEAPMAAADw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v:textbox>
                <w10:wrap type="square" side="right" anchorx="page"/>
              </v:shape>
            </w:pict>
          </mc:Fallback>
        </mc:AlternateContent>
      </w:r>
      <w:bookmarkStart w:id="129" w:name="bookmark142"/>
      <w:bookmarkStart w:id="130" w:name="bookmark143"/>
      <w:r>
        <w:t>THỂ HIỆN CẢM XÚC PHÙ HỢP VỚI CÁC TÌNH HUỐNG TRONG THựC TIỄN HẰNG NGÀY</w:t>
      </w:r>
      <w:bookmarkEnd w:id="129"/>
      <w:bookmarkEnd w:id="130"/>
    </w:p>
    <w:p w:rsidR="00846459" w:rsidRDefault="00402632">
      <w:pPr>
        <w:pStyle w:val="BodyText"/>
        <w:numPr>
          <w:ilvl w:val="0"/>
          <w:numId w:val="27"/>
        </w:numPr>
        <w:shd w:val="clear" w:color="auto" w:fill="auto"/>
        <w:tabs>
          <w:tab w:val="left" w:pos="626"/>
        </w:tabs>
        <w:spacing w:after="40" w:line="271" w:lineRule="auto"/>
        <w:ind w:left="600" w:hanging="280"/>
        <w:jc w:val="both"/>
      </w:pPr>
      <w:r>
        <w:t>GV yêu cầu từng HS quan sát tranh trong SGK để nhận diện tình huống và cách thể hiện cảm xúc phù hợp của hai anh em khi thấy bố mẹ đi làm ve.</w:t>
      </w:r>
    </w:p>
    <w:p w:rsidR="00846459" w:rsidRDefault="00402632">
      <w:pPr>
        <w:pStyle w:val="BodyText"/>
        <w:numPr>
          <w:ilvl w:val="0"/>
          <w:numId w:val="27"/>
        </w:numPr>
        <w:shd w:val="clear" w:color="auto" w:fill="auto"/>
        <w:tabs>
          <w:tab w:val="left" w:pos="626"/>
        </w:tabs>
        <w:spacing w:after="120" w:line="271" w:lineRule="auto"/>
        <w:ind w:left="600" w:hanging="280"/>
        <w:jc w:val="both"/>
      </w:pPr>
      <w:r>
        <w:t>Trên cơ sở đó yêu cầu HS tiếp tục thể hiện cảm xúc phù hợp với các tình huống trong thực tiễn hằng ngày.</w:t>
      </w:r>
    </w:p>
    <w:p w:rsidR="00846459" w:rsidRDefault="00402632">
      <w:pPr>
        <w:pStyle w:val="BodyText"/>
        <w:shd w:val="clear" w:color="auto" w:fill="auto"/>
        <w:spacing w:after="40" w:line="271" w:lineRule="auto"/>
        <w:ind w:firstLine="320"/>
      </w:pPr>
      <w:r>
        <w:rPr>
          <w:b/>
          <w:bCs/>
        </w:rPr>
        <w:t>Tổng kết:</w:t>
      </w:r>
    </w:p>
    <w:p w:rsidR="00846459" w:rsidRDefault="00402632">
      <w:pPr>
        <w:pStyle w:val="BodyText"/>
        <w:numPr>
          <w:ilvl w:val="0"/>
          <w:numId w:val="27"/>
        </w:numPr>
        <w:shd w:val="clear" w:color="auto" w:fill="auto"/>
        <w:tabs>
          <w:tab w:val="left" w:pos="626"/>
        </w:tabs>
        <w:spacing w:after="40" w:line="271" w:lineRule="auto"/>
        <w:ind w:left="600" w:hanging="280"/>
        <w:jc w:val="both"/>
      </w:pPr>
      <w:r>
        <w:t>GV yêu cầu HS chia sẻ những đieu thu hoạch/ học được/ rút ra được bài học kinh nghiệm sau khi tham gia các hoạt động.</w:t>
      </w:r>
    </w:p>
    <w:p w:rsidR="00846459" w:rsidRDefault="00402632">
      <w:pPr>
        <w:pStyle w:val="BodyText"/>
        <w:numPr>
          <w:ilvl w:val="0"/>
          <w:numId w:val="27"/>
        </w:numPr>
        <w:shd w:val="clear" w:color="auto" w:fill="auto"/>
        <w:tabs>
          <w:tab w:val="left" w:pos="626"/>
        </w:tabs>
        <w:spacing w:after="0" w:line="288" w:lineRule="auto"/>
        <w:ind w:left="600" w:hanging="280"/>
        <w:jc w:val="both"/>
        <w:rPr>
          <w:sz w:val="22"/>
          <w:szCs w:val="22"/>
        </w:rPr>
      </w:pPr>
      <w:r>
        <w:t xml:space="preserve">GV nêu thông điệp: </w:t>
      </w:r>
      <w:r>
        <w:rPr>
          <w:b/>
          <w:bCs/>
          <w:i/>
          <w:iCs/>
          <w:color w:val="D5611F"/>
          <w:sz w:val="22"/>
          <w:szCs w:val="22"/>
        </w:rPr>
        <w:t>Mỗi người có nhiều trạng thái cảm xúc khác nhau. Em căn nhận biết được cảm xúc của mình và thể hiện cảm xúc phù hợp trong từng tình huống của cuộc sống.</w:t>
      </w:r>
    </w:p>
    <w:p w:rsidR="00846459" w:rsidRDefault="00402632">
      <w:pPr>
        <w:spacing w:line="1" w:lineRule="exact"/>
      </w:pPr>
      <w:r>
        <w:rPr>
          <w:noProof/>
          <w:lang w:val="en-US" w:eastAsia="en-US" w:bidi="ar-SA"/>
        </w:rPr>
        <w:drawing>
          <wp:anchor distT="63500" distB="0" distL="0" distR="0" simplePos="0" relativeHeight="125829533" behindDoc="0" locked="0" layoutInCell="1" allowOverlap="1">
            <wp:simplePos x="0" y="0"/>
            <wp:positionH relativeFrom="page">
              <wp:posOffset>769620</wp:posOffset>
            </wp:positionH>
            <wp:positionV relativeFrom="paragraph">
              <wp:posOffset>63500</wp:posOffset>
            </wp:positionV>
            <wp:extent cx="621665" cy="414655"/>
            <wp:effectExtent l="0" t="0" r="0" b="0"/>
            <wp:wrapTopAndBottom/>
            <wp:docPr id="196" name="Shape 196"/>
            <wp:cNvGraphicFramePr/>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24"/>
                    <a:stretch/>
                  </pic:blipFill>
                  <pic:spPr>
                    <a:xfrm>
                      <a:off x="0" y="0"/>
                      <a:ext cx="621665" cy="414655"/>
                    </a:xfrm>
                    <a:prstGeom prst="rect">
                      <a:avLst/>
                    </a:prstGeom>
                  </pic:spPr>
                </pic:pic>
              </a:graphicData>
            </a:graphic>
          </wp:anchor>
        </w:drawing>
      </w:r>
    </w:p>
    <w:p w:rsidR="00846459" w:rsidRDefault="00402632">
      <w:pPr>
        <w:pStyle w:val="BodyText"/>
        <w:numPr>
          <w:ilvl w:val="0"/>
          <w:numId w:val="35"/>
        </w:numPr>
        <w:shd w:val="clear" w:color="auto" w:fill="auto"/>
        <w:tabs>
          <w:tab w:val="left" w:pos="592"/>
        </w:tabs>
        <w:spacing w:after="100" w:line="266" w:lineRule="auto"/>
        <w:ind w:firstLine="320"/>
      </w:pPr>
      <w:r>
        <w:rPr>
          <w:b/>
          <w:bCs/>
          <w:color w:val="C4131C"/>
        </w:rPr>
        <w:t>- Sơ kết tuần và thảo luận kế hoạch tuần sau</w:t>
      </w:r>
    </w:p>
    <w:p w:rsidR="00846459" w:rsidRDefault="00402632">
      <w:pPr>
        <w:pStyle w:val="BodyText"/>
        <w:numPr>
          <w:ilvl w:val="0"/>
          <w:numId w:val="35"/>
        </w:numPr>
        <w:shd w:val="clear" w:color="auto" w:fill="auto"/>
        <w:tabs>
          <w:tab w:val="left" w:pos="688"/>
        </w:tabs>
        <w:spacing w:line="266" w:lineRule="auto"/>
        <w:ind w:firstLine="320"/>
      </w:pPr>
      <w:r>
        <w:rPr>
          <w:b/>
          <w:bCs/>
          <w:color w:val="C4131C"/>
        </w:rPr>
        <w:t>- Sinh hoạt theo chủ đê' “Chia sẻ những cảm xúc em đã trải qua”</w:t>
      </w:r>
    </w:p>
    <w:p w:rsidR="00846459" w:rsidRDefault="00402632">
      <w:pPr>
        <w:pStyle w:val="BodyText"/>
        <w:numPr>
          <w:ilvl w:val="0"/>
          <w:numId w:val="27"/>
        </w:numPr>
        <w:shd w:val="clear" w:color="auto" w:fill="auto"/>
        <w:tabs>
          <w:tab w:val="left" w:pos="626"/>
        </w:tabs>
        <w:spacing w:line="266" w:lineRule="auto"/>
        <w:ind w:firstLine="320"/>
      </w:pPr>
      <w:r>
        <w:t>GV yêu cầu HS chia sẻ với bạn những cảm xúc mà em đã trải qua.</w:t>
      </w:r>
    </w:p>
    <w:p w:rsidR="00846459" w:rsidRDefault="00402632">
      <w:pPr>
        <w:pStyle w:val="BodyText"/>
        <w:numPr>
          <w:ilvl w:val="0"/>
          <w:numId w:val="27"/>
        </w:numPr>
        <w:shd w:val="clear" w:color="auto" w:fill="auto"/>
        <w:tabs>
          <w:tab w:val="left" w:pos="626"/>
        </w:tabs>
        <w:spacing w:line="266" w:lineRule="auto"/>
        <w:ind w:left="600" w:hanging="280"/>
        <w:jc w:val="both"/>
      </w:pPr>
      <w:r>
        <w:t>GV khuyến khích HS chia sẻ trước lớp những cảm xúc mà mình đã thể hiện trong các tình huống hằng ngày.</w:t>
      </w:r>
    </w:p>
    <w:p w:rsidR="00846459" w:rsidRDefault="00402632">
      <w:pPr>
        <w:pStyle w:val="BodyText"/>
        <w:numPr>
          <w:ilvl w:val="0"/>
          <w:numId w:val="27"/>
        </w:numPr>
        <w:shd w:val="clear" w:color="auto" w:fill="auto"/>
        <w:tabs>
          <w:tab w:val="left" w:pos="626"/>
        </w:tabs>
        <w:spacing w:line="266" w:lineRule="auto"/>
        <w:ind w:left="600" w:hanging="280"/>
        <w:jc w:val="both"/>
      </w:pPr>
      <w:r>
        <w:t>Yêu cầu HS lắng nghe tích cực để học tập kinh nghiệm của bạn hoặc nhận xét bạn thể hiện cảm xúc đã phù hợp chưa.</w:t>
      </w:r>
    </w:p>
    <w:p w:rsidR="00846459" w:rsidRDefault="00402632">
      <w:pPr>
        <w:pStyle w:val="BodyText"/>
        <w:numPr>
          <w:ilvl w:val="0"/>
          <w:numId w:val="27"/>
        </w:numPr>
        <w:shd w:val="clear" w:color="auto" w:fill="auto"/>
        <w:tabs>
          <w:tab w:val="left" w:pos="626"/>
        </w:tabs>
        <w:spacing w:line="266" w:lineRule="auto"/>
        <w:ind w:left="600" w:hanging="280"/>
        <w:jc w:val="both"/>
      </w:pPr>
      <w:r>
        <w:t>Khen ngợi HS đã tích cực vận dụng thể hiện cảm xúc phù hợp trong các tình huống của cuộc sống.</w:t>
      </w:r>
    </w:p>
    <w:p w:rsidR="00846459" w:rsidRDefault="00402632">
      <w:pPr>
        <w:pStyle w:val="BodyText"/>
        <w:numPr>
          <w:ilvl w:val="0"/>
          <w:numId w:val="27"/>
        </w:numPr>
        <w:shd w:val="clear" w:color="auto" w:fill="auto"/>
        <w:tabs>
          <w:tab w:val="left" w:pos="626"/>
        </w:tabs>
        <w:spacing w:line="266" w:lineRule="auto"/>
        <w:ind w:firstLine="320"/>
      </w:pPr>
      <w:r>
        <w:t>Tổ chức cho HS học bài hát ve nhi đồng.</w:t>
      </w:r>
      <w:r>
        <w:br w:type="page"/>
      </w:r>
    </w:p>
    <w:p w:rsidR="00846459" w:rsidRDefault="00402632">
      <w:pPr>
        <w:pStyle w:val="Bodytext20"/>
        <w:shd w:val="clear" w:color="auto" w:fill="auto"/>
        <w:spacing w:after="160"/>
      </w:pPr>
      <w:r>
        <w:rPr>
          <w:color w:val="6F2C91"/>
        </w:rPr>
        <w:lastRenderedPageBreak/>
        <w:t>ĐÁNH GIÁ</w:t>
      </w:r>
    </w:p>
    <w:p w:rsidR="00846459" w:rsidRDefault="00402632">
      <w:pPr>
        <w:pStyle w:val="BodyText"/>
        <w:numPr>
          <w:ilvl w:val="0"/>
          <w:numId w:val="36"/>
        </w:numPr>
        <w:shd w:val="clear" w:color="auto" w:fill="auto"/>
        <w:tabs>
          <w:tab w:val="left" w:pos="678"/>
        </w:tabs>
        <w:ind w:firstLine="300"/>
      </w:pPr>
      <w:r>
        <w:rPr>
          <w:b/>
          <w:bCs/>
        </w:rPr>
        <w:t>Cá nhân tự đánh giá</w:t>
      </w:r>
    </w:p>
    <w:p w:rsidR="00846459" w:rsidRDefault="00402632">
      <w:pPr>
        <w:pStyle w:val="BodyText"/>
        <w:shd w:val="clear" w:color="auto" w:fill="auto"/>
        <w:ind w:left="300"/>
        <w:jc w:val="both"/>
      </w:pPr>
      <w:r>
        <w:t>GV hướng dẫn HS tự đánh giá em thể hiện được cảm xúc phù hợp trong một số tình huống theo các mức độ dưới đây:</w:t>
      </w:r>
    </w:p>
    <w:p w:rsidR="00846459" w:rsidRDefault="00402632">
      <w:pPr>
        <w:pStyle w:val="BodyText"/>
        <w:numPr>
          <w:ilvl w:val="0"/>
          <w:numId w:val="27"/>
        </w:numPr>
        <w:shd w:val="clear" w:color="auto" w:fill="auto"/>
        <w:tabs>
          <w:tab w:val="left" w:pos="601"/>
        </w:tabs>
        <w:ind w:firstLine="300"/>
      </w:pPr>
      <w:r>
        <w:rPr>
          <w:i/>
          <w:iCs/>
          <w:sz w:val="22"/>
          <w:szCs w:val="22"/>
          <w:lang w:val="en-US" w:eastAsia="en-US" w:bidi="en-US"/>
        </w:rPr>
        <w:t>Tot:</w:t>
      </w:r>
      <w:r>
        <w:rPr>
          <w:lang w:val="en-US" w:eastAsia="en-US" w:bidi="en-US"/>
        </w:rPr>
        <w:t xml:space="preserve"> </w:t>
      </w:r>
      <w:r>
        <w:t>Thường xuyên thể hiện được cảm xúc phù hợp trong một số tình huống.</w:t>
      </w:r>
    </w:p>
    <w:p w:rsidR="00846459" w:rsidRDefault="00402632">
      <w:pPr>
        <w:pStyle w:val="BodyText"/>
        <w:numPr>
          <w:ilvl w:val="0"/>
          <w:numId w:val="27"/>
        </w:numPr>
        <w:shd w:val="clear" w:color="auto" w:fill="auto"/>
        <w:tabs>
          <w:tab w:val="left" w:pos="601"/>
        </w:tabs>
        <w:ind w:left="580" w:hanging="280"/>
      </w:pPr>
      <w:r>
        <w:rPr>
          <w:i/>
          <w:iCs/>
          <w:sz w:val="22"/>
          <w:szCs w:val="22"/>
        </w:rPr>
        <w:t>Đạt:</w:t>
      </w:r>
      <w:r>
        <w:t xml:space="preserve"> Thể hiện được cảm xúc phù hợp trong một số tình huống, nhưng chưa thường xuyên.</w:t>
      </w:r>
    </w:p>
    <w:p w:rsidR="00846459" w:rsidRDefault="00402632">
      <w:pPr>
        <w:pStyle w:val="BodyText"/>
        <w:numPr>
          <w:ilvl w:val="0"/>
          <w:numId w:val="27"/>
        </w:numPr>
        <w:shd w:val="clear" w:color="auto" w:fill="auto"/>
        <w:tabs>
          <w:tab w:val="left" w:pos="601"/>
        </w:tabs>
        <w:spacing w:after="100"/>
        <w:ind w:firstLine="300"/>
      </w:pPr>
      <w:r>
        <w:rPr>
          <w:i/>
          <w:iCs/>
          <w:sz w:val="22"/>
          <w:szCs w:val="22"/>
        </w:rPr>
        <w:t>Cẩn co gắng:</w:t>
      </w:r>
      <w:r>
        <w:t xml:space="preserve"> Ít thể hiện được cảm xúc phù hợp trong một số tình huống.</w:t>
      </w:r>
    </w:p>
    <w:p w:rsidR="00846459" w:rsidRDefault="00402632">
      <w:pPr>
        <w:pStyle w:val="BodyText"/>
        <w:numPr>
          <w:ilvl w:val="0"/>
          <w:numId w:val="36"/>
        </w:numPr>
        <w:shd w:val="clear" w:color="auto" w:fill="auto"/>
        <w:tabs>
          <w:tab w:val="left" w:pos="702"/>
        </w:tabs>
        <w:ind w:firstLine="300"/>
      </w:pPr>
      <w:r>
        <w:rPr>
          <w:b/>
          <w:bCs/>
        </w:rPr>
        <w:t>Đánh giá theo tổ/ nhóm</w:t>
      </w:r>
    </w:p>
    <w:p w:rsidR="00846459" w:rsidRDefault="00402632">
      <w:pPr>
        <w:pStyle w:val="BodyText"/>
        <w:shd w:val="clear" w:color="auto" w:fill="auto"/>
        <w:ind w:left="30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27"/>
        </w:numPr>
        <w:shd w:val="clear" w:color="auto" w:fill="auto"/>
        <w:tabs>
          <w:tab w:val="left" w:pos="606"/>
        </w:tabs>
        <w:ind w:firstLine="300"/>
        <w:jc w:val="both"/>
      </w:pPr>
      <w:r>
        <w:t>Có sáng tạo trong khi thực hành hay không;</w:t>
      </w:r>
    </w:p>
    <w:p w:rsidR="00846459" w:rsidRDefault="00402632">
      <w:pPr>
        <w:pStyle w:val="BodyText"/>
        <w:numPr>
          <w:ilvl w:val="0"/>
          <w:numId w:val="27"/>
        </w:numPr>
        <w:shd w:val="clear" w:color="auto" w:fill="auto"/>
        <w:tabs>
          <w:tab w:val="left" w:pos="606"/>
        </w:tabs>
        <w:spacing w:after="100"/>
        <w:ind w:firstLine="300"/>
        <w:jc w:val="both"/>
      </w:pPr>
      <w:r>
        <w:t>Thái độ tham gia hoạt động có tích cực, tự giác, hợp tác, trách nhiệm,... hay không.</w:t>
      </w:r>
    </w:p>
    <w:p w:rsidR="00846459" w:rsidRDefault="00402632">
      <w:pPr>
        <w:pStyle w:val="BodyText"/>
        <w:numPr>
          <w:ilvl w:val="0"/>
          <w:numId w:val="36"/>
        </w:numPr>
        <w:shd w:val="clear" w:color="auto" w:fill="auto"/>
        <w:tabs>
          <w:tab w:val="left" w:pos="702"/>
        </w:tabs>
        <w:ind w:firstLine="300"/>
      </w:pPr>
      <w:r>
        <w:rPr>
          <w:b/>
          <w:bCs/>
        </w:rPr>
        <w:t>Đánh giá chung của GV</w:t>
      </w:r>
    </w:p>
    <w:p w:rsidR="00846459" w:rsidRDefault="00402632">
      <w:pPr>
        <w:pStyle w:val="BodyText"/>
        <w:shd w:val="clear" w:color="auto" w:fill="auto"/>
        <w:spacing w:after="980"/>
        <w:ind w:left="300"/>
        <w:jc w:val="both"/>
      </w:pPr>
      <w:r>
        <w:t>GV dựa vào quan sát, tự đánh giá của từng cá nhân và đánh giá của các tổ/ nhóm để đưa ra nhận xét, đánh giá chung.</w:t>
      </w:r>
    </w:p>
    <w:p w:rsidR="00846459" w:rsidRDefault="00402632">
      <w:pPr>
        <w:pStyle w:val="Heading50"/>
        <w:keepNext/>
        <w:keepLines/>
        <w:shd w:val="clear" w:color="auto" w:fill="auto"/>
        <w:spacing w:after="0" w:line="240" w:lineRule="auto"/>
        <w:jc w:val="center"/>
        <w:rPr>
          <w:sz w:val="26"/>
          <w:szCs w:val="26"/>
        </w:rPr>
      </w:pPr>
      <w:bookmarkStart w:id="131" w:name="bookmark144"/>
      <w:bookmarkStart w:id="132" w:name="bookmark145"/>
      <w:r>
        <w:rPr>
          <w:color w:val="231F20"/>
          <w:w w:val="100"/>
          <w:sz w:val="26"/>
          <w:szCs w:val="26"/>
        </w:rPr>
        <w:t>TUẦN 6</w:t>
      </w:r>
      <w:bookmarkEnd w:id="131"/>
      <w:bookmarkEnd w:id="132"/>
    </w:p>
    <w:p w:rsidR="00846459" w:rsidRDefault="00402632">
      <w:pPr>
        <w:spacing w:line="1" w:lineRule="exact"/>
        <w:sectPr w:rsidR="00846459">
          <w:footnotePr>
            <w:numFmt w:val="lowerLetter"/>
            <w:numStart w:val="12"/>
          </w:footnotePr>
          <w:type w:val="continuous"/>
          <w:pgSz w:w="11247" w:h="16490"/>
          <w:pgMar w:top="1497" w:right="1178" w:bottom="1430" w:left="1178" w:header="0" w:footer="3" w:gutter="0"/>
          <w:cols w:space="720"/>
          <w:noEndnote/>
          <w:docGrid w:linePitch="360"/>
        </w:sectPr>
      </w:pPr>
      <w:r>
        <w:rPr>
          <w:noProof/>
          <w:lang w:val="en-US" w:eastAsia="en-US" w:bidi="ar-SA"/>
        </w:rPr>
        <w:drawing>
          <wp:anchor distT="203200" distB="60960" distL="0" distR="0" simplePos="0" relativeHeight="125829534" behindDoc="0" locked="0" layoutInCell="1" allowOverlap="1">
            <wp:simplePos x="0" y="0"/>
            <wp:positionH relativeFrom="page">
              <wp:posOffset>773430</wp:posOffset>
            </wp:positionH>
            <wp:positionV relativeFrom="paragraph">
              <wp:posOffset>203200</wp:posOffset>
            </wp:positionV>
            <wp:extent cx="347345" cy="414655"/>
            <wp:effectExtent l="0" t="0" r="0" b="0"/>
            <wp:wrapTopAndBottom/>
            <wp:docPr id="198" name="Shape 198"/>
            <wp:cNvGraphicFramePr/>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25"/>
                    <a:stretch/>
                  </pic:blipFill>
                  <pic:spPr>
                    <a:xfrm>
                      <a:off x="0" y="0"/>
                      <a:ext cx="347345" cy="414655"/>
                    </a:xfrm>
                    <a:prstGeom prst="rect">
                      <a:avLst/>
                    </a:prstGeom>
                  </pic:spPr>
                </pic:pic>
              </a:graphicData>
            </a:graphic>
          </wp:anchor>
        </w:drawing>
      </w:r>
      <w:r>
        <w:rPr>
          <w:noProof/>
          <w:lang w:val="en-US" w:eastAsia="en-US" w:bidi="ar-SA"/>
        </w:rPr>
        <mc:AlternateContent>
          <mc:Choice Requires="wps">
            <w:drawing>
              <wp:anchor distT="416560" distB="0" distL="0" distR="0" simplePos="0" relativeHeight="125829535" behindDoc="0" locked="0" layoutInCell="1" allowOverlap="1">
                <wp:simplePos x="0" y="0"/>
                <wp:positionH relativeFrom="page">
                  <wp:posOffset>1334135</wp:posOffset>
                </wp:positionH>
                <wp:positionV relativeFrom="paragraph">
                  <wp:posOffset>416560</wp:posOffset>
                </wp:positionV>
                <wp:extent cx="2261870" cy="262255"/>
                <wp:effectExtent l="0" t="0" r="0" b="0"/>
                <wp:wrapTopAndBottom/>
                <wp:docPr id="200" name="Shape 200"/>
                <wp:cNvGraphicFramePr/>
                <a:graphic xmlns:a="http://schemas.openxmlformats.org/drawingml/2006/main">
                  <a:graphicData uri="http://schemas.microsoft.com/office/word/2010/wordprocessingShape">
                    <wps:wsp>
                      <wps:cNvSpPr txBox="1"/>
                      <wps:spPr>
                        <a:xfrm>
                          <a:off x="0" y="0"/>
                          <a:ext cx="2261870" cy="262255"/>
                        </a:xfrm>
                        <a:prstGeom prst="rect">
                          <a:avLst/>
                        </a:prstGeom>
                        <a:noFill/>
                      </wps:spPr>
                      <wps:txbx>
                        <w:txbxContent>
                          <w:p w:rsidR="00846459" w:rsidRDefault="00402632">
                            <w:pPr>
                              <w:pStyle w:val="Heading40"/>
                              <w:keepNext/>
                              <w:keepLines/>
                              <w:shd w:val="clear" w:color="auto" w:fill="auto"/>
                              <w:spacing w:after="0"/>
                              <w:jc w:val="center"/>
                            </w:pPr>
                            <w:bookmarkStart w:id="133" w:name="bookmark140"/>
                            <w:bookmarkStart w:id="134" w:name="bookmark141"/>
                            <w:r>
                              <w:t>HOẠT ĐỘNG NHÂN ĐẠO</w:t>
                            </w:r>
                            <w:bookmarkEnd w:id="133"/>
                            <w:bookmarkEnd w:id="134"/>
                          </w:p>
                          <w:p w:rsidR="00846459" w:rsidRDefault="00402632">
                            <w:pPr>
                              <w:pStyle w:val="Other0"/>
                              <w:shd w:val="clear" w:color="auto" w:fill="auto"/>
                              <w:spacing w:after="0" w:line="180" w:lineRule="auto"/>
                              <w:ind w:firstLine="560"/>
                              <w:jc w:val="both"/>
                              <w:rPr>
                                <w:sz w:val="11"/>
                                <w:szCs w:val="11"/>
                              </w:rPr>
                            </w:pPr>
                            <w:r>
                              <w:rPr>
                                <w:rFonts w:ascii="Arial" w:eastAsia="Arial" w:hAnsi="Arial" w:cs="Arial"/>
                                <w:color w:val="E66621"/>
                                <w:sz w:val="11"/>
                                <w:szCs w:val="11"/>
                              </w:rPr>
                              <w:t>• • •</w:t>
                            </w:r>
                          </w:p>
                        </w:txbxContent>
                      </wps:txbx>
                      <wps:bodyPr lIns="0" tIns="0" rIns="0" bIns="0"/>
                    </wps:wsp>
                  </a:graphicData>
                </a:graphic>
              </wp:anchor>
            </w:drawing>
          </mc:Choice>
          <mc:Fallback>
            <w:pict>
              <v:shape id="Shape 200" o:spid="_x0000_s1099" type="#_x0000_t202" style="position:absolute;margin-left:105.05pt;margin-top:32.8pt;width:178.1pt;height:20.65pt;z-index:125829535;visibility:visible;mso-wrap-style:square;mso-wrap-distance-left:0;mso-wrap-distance-top:32.8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LmhgEAAAgDAAAOAAAAZHJzL2Uyb0RvYy54bWysUstqwzAQvBf6D0L3xo5LHpg4gRJSCqUt&#10;pP0ARZZigaUVkho7f9+VEielvZVe5NXuenZmVotVr1tyEM4rMBUdj3JKhOFQK7Ov6Mf75m5OiQ/M&#10;1KwFIyp6FJ6ulrc3i86WooAG2lo4giDGl52taBOCLbPM80Zo5kdghcGiBKdZwKvbZ7VjHaLrNivy&#10;fJp14GrrgAvvMbs+Feky4UspeHiV0otA2ooit5BOl85dPLPlgpV7x2yj+JkG+wMLzZTBoReoNQuM&#10;fDr1C0or7sCDDCMOOgMpFRdJA6oZ5z/UbBtmRdKC5nh7scn/Hyx/Obw5ouqKopuUGKZxSWkuiQm0&#10;p7O+xK6txb7QP0CPax7yHpNRdS+djl/UQ7COQMeLuaIPhGOyKKbj+QxLHGvFtCgmkwiTXf+2zodH&#10;AZrEoKIOl5c8ZYdnH06tQ0scZmCj2jbmI8UTlRiFftcnRbP7gecO6iPSb58MWhefwRC4IdidgwEO&#10;7U7czk8j7vP7PQ29PuDlFwAAAP//AwBQSwMEFAAGAAgAAAAhAMo0JVTfAAAACgEAAA8AAABkcnMv&#10;ZG93bnJldi54bWxMj8FOwzAQRO9I/IO1SNyonaJaNMSpqqqckBBpOHB0YjexGq9D7Lbh71lOcFzN&#10;08zbYjP7gV3sFF1ABdlCALPYBuOwU/BRvzw8AYtJo9FDQKvg20bYlLc3hc5NuGJlL4fUMSrBmGsF&#10;fUpjznlse+t1XITRImXHMHmd6Jw6biZ9pXI/8KUQknvtkBZ6Pdpdb9vT4ewVbD+x2ruvt+a9Olau&#10;rtcCX+VJqfu7efsMLNk5/cHwq0/qUJJTE85oIhsULDOREapAriQwAlZSPgJriBRyDbws+P8Xyh8A&#10;AAD//wMAUEsBAi0AFAAGAAgAAAAhALaDOJL+AAAA4QEAABMAAAAAAAAAAAAAAAAAAAAAAFtDb250&#10;ZW50X1R5cGVzXS54bWxQSwECLQAUAAYACAAAACEAOP0h/9YAAACUAQAACwAAAAAAAAAAAAAAAAAv&#10;AQAAX3JlbHMvLnJlbHNQSwECLQAUAAYACAAAACEAC5WC5oYBAAAIAwAADgAAAAAAAAAAAAAAAAAu&#10;AgAAZHJzL2Uyb0RvYy54bWxQSwECLQAUAAYACAAAACEAyjQlVN8AAAAKAQAADwAAAAAAAAAAAAAA&#10;AADgAwAAZHJzL2Rvd25yZXYueG1sUEsFBgAAAAAEAAQA8wAAAOwEAAAAAA==&#10;" filled="f" stroked="f">
                <v:textbox inset="0,0,0,0">
                  <w:txbxContent>
                    <w:p w:rsidR="00846459" w:rsidRDefault="00402632">
                      <w:pPr>
                        <w:pStyle w:val="Heading40"/>
                        <w:keepNext/>
                        <w:keepLines/>
                        <w:shd w:val="clear" w:color="auto" w:fill="auto"/>
                        <w:spacing w:after="0"/>
                        <w:jc w:val="center"/>
                      </w:pPr>
                      <w:bookmarkStart w:id="159" w:name="bookmark140"/>
                      <w:bookmarkStart w:id="160" w:name="bookmark141"/>
                      <w:r>
                        <w:t>HOẠT ĐỘNG NHÂN ĐẠO</w:t>
                      </w:r>
                      <w:bookmarkEnd w:id="159"/>
                      <w:bookmarkEnd w:id="160"/>
                    </w:p>
                    <w:p w:rsidR="00846459" w:rsidRDefault="00402632">
                      <w:pPr>
                        <w:pStyle w:val="Other0"/>
                        <w:shd w:val="clear" w:color="auto" w:fill="auto"/>
                        <w:spacing w:after="0" w:line="180" w:lineRule="auto"/>
                        <w:ind w:firstLine="560"/>
                        <w:jc w:val="both"/>
                        <w:rPr>
                          <w:sz w:val="11"/>
                          <w:szCs w:val="11"/>
                        </w:rPr>
                      </w:pPr>
                      <w:r>
                        <w:rPr>
                          <w:rFonts w:ascii="Arial" w:eastAsia="Arial" w:hAnsi="Arial" w:cs="Arial"/>
                          <w:color w:val="E66621"/>
                          <w:sz w:val="11"/>
                          <w:szCs w:val="11"/>
                        </w:rPr>
                        <w:t>• • •</w:t>
                      </w:r>
                    </w:p>
                  </w:txbxContent>
                </v:textbox>
                <w10:wrap type="topAndBottom" anchorx="page"/>
              </v:shape>
            </w:pict>
          </mc:Fallback>
        </mc:AlternateContent>
      </w:r>
    </w:p>
    <w:p w:rsidR="00846459" w:rsidRDefault="00846459">
      <w:pPr>
        <w:spacing w:line="119" w:lineRule="exact"/>
        <w:rPr>
          <w:sz w:val="10"/>
          <w:szCs w:val="10"/>
        </w:rPr>
      </w:pPr>
    </w:p>
    <w:p w:rsidR="00846459" w:rsidRDefault="00846459">
      <w:pPr>
        <w:spacing w:line="1" w:lineRule="exact"/>
        <w:sectPr w:rsidR="00846459">
          <w:footnotePr>
            <w:numFmt w:val="lowerLetter"/>
            <w:numStart w:val="12"/>
          </w:footnotePr>
          <w:type w:val="continuous"/>
          <w:pgSz w:w="11247" w:h="16490"/>
          <w:pgMar w:top="1511" w:right="0" w:bottom="1566"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51"/>
        <w:gridCol w:w="2626"/>
        <w:gridCol w:w="341"/>
        <w:gridCol w:w="1142"/>
        <w:gridCol w:w="4262"/>
      </w:tblGrid>
      <w:tr w:rsidR="00846459">
        <w:trPr>
          <w:trHeight w:hRule="exact" w:val="259"/>
          <w:jc w:val="center"/>
        </w:trPr>
        <w:tc>
          <w:tcPr>
            <w:tcW w:w="451" w:type="dxa"/>
            <w:shd w:val="clear" w:color="auto" w:fill="FFFFFF"/>
          </w:tcPr>
          <w:p w:rsidR="00846459" w:rsidRDefault="00846459">
            <w:pPr>
              <w:rPr>
                <w:sz w:val="10"/>
                <w:szCs w:val="10"/>
              </w:rPr>
            </w:pPr>
          </w:p>
        </w:tc>
        <w:tc>
          <w:tcPr>
            <w:tcW w:w="2626" w:type="dxa"/>
            <w:shd w:val="clear" w:color="auto" w:fill="FFFFFF"/>
            <w:vAlign w:val="bottom"/>
          </w:tcPr>
          <w:p w:rsidR="00846459" w:rsidRDefault="00402632">
            <w:pPr>
              <w:pStyle w:val="Other0"/>
              <w:shd w:val="clear" w:color="auto" w:fill="auto"/>
              <w:spacing w:after="0" w:line="240" w:lineRule="auto"/>
              <w:rPr>
                <w:sz w:val="22"/>
                <w:szCs w:val="22"/>
              </w:rPr>
            </w:pPr>
            <w:r>
              <w:rPr>
                <w:rFonts w:ascii="Arial" w:eastAsia="Arial" w:hAnsi="Arial" w:cs="Arial"/>
                <w:b/>
                <w:bCs/>
                <w:color w:val="009347"/>
                <w:sz w:val="22"/>
                <w:szCs w:val="22"/>
              </w:rPr>
              <w:t>MUC TIÊU</w:t>
            </w:r>
          </w:p>
        </w:tc>
        <w:tc>
          <w:tcPr>
            <w:tcW w:w="341" w:type="dxa"/>
            <w:shd w:val="clear" w:color="auto" w:fill="FCD882"/>
          </w:tcPr>
          <w:p w:rsidR="00846459" w:rsidRDefault="00846459">
            <w:pPr>
              <w:rPr>
                <w:sz w:val="10"/>
                <w:szCs w:val="10"/>
              </w:rPr>
            </w:pPr>
          </w:p>
        </w:tc>
        <w:tc>
          <w:tcPr>
            <w:tcW w:w="1142" w:type="dxa"/>
            <w:shd w:val="clear" w:color="auto" w:fill="FFFFFF"/>
          </w:tcPr>
          <w:p w:rsidR="00846459" w:rsidRDefault="00846459">
            <w:pPr>
              <w:rPr>
                <w:sz w:val="10"/>
                <w:szCs w:val="10"/>
              </w:rPr>
            </w:pPr>
          </w:p>
        </w:tc>
        <w:tc>
          <w:tcPr>
            <w:tcW w:w="4262" w:type="dxa"/>
            <w:shd w:val="clear" w:color="auto" w:fill="FFFFFF"/>
          </w:tcPr>
          <w:p w:rsidR="00846459" w:rsidRDefault="00846459">
            <w:pPr>
              <w:rPr>
                <w:sz w:val="10"/>
                <w:szCs w:val="10"/>
              </w:rPr>
            </w:pPr>
          </w:p>
        </w:tc>
      </w:tr>
      <w:tr w:rsidR="00846459">
        <w:trPr>
          <w:trHeight w:hRule="exact" w:val="466"/>
          <w:jc w:val="center"/>
        </w:trPr>
        <w:tc>
          <w:tcPr>
            <w:tcW w:w="3077" w:type="dxa"/>
            <w:gridSpan w:val="2"/>
            <w:shd w:val="clear" w:color="auto" w:fill="FFFFFF"/>
            <w:vAlign w:val="bottom"/>
          </w:tcPr>
          <w:p w:rsidR="00846459" w:rsidRDefault="00402632">
            <w:pPr>
              <w:pStyle w:val="Other0"/>
              <w:shd w:val="clear" w:color="auto" w:fill="auto"/>
              <w:spacing w:after="0" w:line="240" w:lineRule="auto"/>
              <w:jc w:val="right"/>
            </w:pPr>
            <w:r>
              <w:t>- HS biết cảm thông chia</w:t>
            </w:r>
          </w:p>
        </w:tc>
        <w:tc>
          <w:tcPr>
            <w:tcW w:w="341" w:type="dxa"/>
            <w:shd w:val="clear" w:color="auto" w:fill="FFFFFF"/>
            <w:vAlign w:val="bottom"/>
          </w:tcPr>
          <w:p w:rsidR="00846459" w:rsidRDefault="00402632">
            <w:pPr>
              <w:pStyle w:val="Other0"/>
              <w:shd w:val="clear" w:color="auto" w:fill="auto"/>
              <w:spacing w:after="0" w:line="240" w:lineRule="auto"/>
            </w:pPr>
            <w:r>
              <w:t xml:space="preserve">sẻ, </w:t>
            </w:r>
            <w:r>
              <w:rPr>
                <w:lang w:val="en-US" w:eastAsia="en-US" w:bidi="en-US"/>
              </w:rPr>
              <w:t>J</w:t>
            </w:r>
          </w:p>
        </w:tc>
        <w:tc>
          <w:tcPr>
            <w:tcW w:w="5404" w:type="dxa"/>
            <w:gridSpan w:val="2"/>
            <w:shd w:val="clear" w:color="auto" w:fill="FFFFFF"/>
            <w:vAlign w:val="bottom"/>
          </w:tcPr>
          <w:p w:rsidR="00846459" w:rsidRDefault="00402632">
            <w:pPr>
              <w:pStyle w:val="Other0"/>
              <w:shd w:val="clear" w:color="auto" w:fill="auto"/>
              <w:spacing w:after="0" w:line="240" w:lineRule="auto"/>
            </w:pPr>
            <w:r>
              <w:t>giúp đỡ bạn có hoàn cảnh khó khăn hơn mình, hình</w:t>
            </w:r>
          </w:p>
        </w:tc>
      </w:tr>
    </w:tbl>
    <w:p w:rsidR="00846459" w:rsidRDefault="00402632">
      <w:pPr>
        <w:pStyle w:val="Tablecaption0"/>
        <w:shd w:val="clear" w:color="auto" w:fill="auto"/>
        <w:spacing w:after="40" w:line="276" w:lineRule="auto"/>
        <w:ind w:left="0" w:firstLine="0"/>
        <w:jc w:val="both"/>
        <w:rPr>
          <w:sz w:val="24"/>
          <w:szCs w:val="24"/>
        </w:rPr>
      </w:pPr>
      <w:r>
        <w:rPr>
          <w:noProof/>
          <w:lang w:val="en-US" w:eastAsia="en-US" w:bidi="ar-SA"/>
        </w:rPr>
        <mc:AlternateContent>
          <mc:Choice Requires="wps">
            <w:drawing>
              <wp:anchor distT="52705" distB="0" distL="114300" distR="961390" simplePos="0" relativeHeight="125829537" behindDoc="0" locked="0" layoutInCell="1" allowOverlap="1">
                <wp:simplePos x="0" y="0"/>
                <wp:positionH relativeFrom="page">
                  <wp:posOffset>745490</wp:posOffset>
                </wp:positionH>
                <wp:positionV relativeFrom="margin">
                  <wp:posOffset>7229475</wp:posOffset>
                </wp:positionV>
                <wp:extent cx="243840" cy="210185"/>
                <wp:effectExtent l="0" t="0" r="0" b="0"/>
                <wp:wrapTopAndBottom/>
                <wp:docPr id="202" name="Shape 202"/>
                <wp:cNvGraphicFramePr/>
                <a:graphic xmlns:a="http://schemas.openxmlformats.org/drawingml/2006/main">
                  <a:graphicData uri="http://schemas.microsoft.com/office/word/2010/wordprocessingShape">
                    <wps:wsp>
                      <wps:cNvSpPr txBox="1"/>
                      <wps:spPr>
                        <a:xfrm>
                          <a:off x="0" y="0"/>
                          <a:ext cx="243840" cy="210185"/>
                        </a:xfrm>
                        <a:prstGeom prst="rect">
                          <a:avLst/>
                        </a:prstGeom>
                        <a:noFill/>
                      </wps:spPr>
                      <wps:txbx>
                        <w:txbxContent>
                          <w:p w:rsidR="00846459" w:rsidRDefault="00402632">
                            <w:pPr>
                              <w:pStyle w:val="Bodytext20"/>
                              <w:pBdr>
                                <w:top w:val="single" w:sz="0" w:space="0" w:color="E86728"/>
                                <w:left w:val="single" w:sz="0" w:space="0" w:color="E86728"/>
                                <w:bottom w:val="single" w:sz="0" w:space="0" w:color="E86728"/>
                                <w:right w:val="single" w:sz="0" w:space="0" w:color="E86728"/>
                              </w:pBdr>
                              <w:shd w:val="clear" w:color="auto" w:fill="E86728"/>
                              <w:spacing w:after="0"/>
                            </w:pPr>
                            <w:r>
                              <w:rPr>
                                <w:color w:val="FFFFFF"/>
                                <w:w w:val="70"/>
                                <w:lang w:val="en-US" w:eastAsia="en-US" w:bidi="en-US"/>
                              </w:rPr>
                              <w:t>LJI</w:t>
                            </w:r>
                          </w:p>
                        </w:txbxContent>
                      </wps:txbx>
                      <wps:bodyPr wrap="none" lIns="0" tIns="0" rIns="0" bIns="0"/>
                    </wps:wsp>
                  </a:graphicData>
                </a:graphic>
              </wp:anchor>
            </w:drawing>
          </mc:Choice>
          <mc:Fallback>
            <w:pict>
              <v:shape id="Shape 202" o:spid="_x0000_s1100" type="#_x0000_t202" style="position:absolute;left:0;text-align:left;margin-left:58.7pt;margin-top:569.25pt;width:19.2pt;height:16.55pt;z-index:125829537;visibility:visible;mso-wrap-style:none;mso-wrap-distance-left:9pt;mso-wrap-distance-top:4.15pt;mso-wrap-distance-right:75.7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cjqjQEAABMDAAAOAAAAZHJzL2Uyb0RvYy54bWysUlFLwzAQfhf8DyHvrl2dOsq6gYyJICqo&#10;PyBNkzXQ5EIS1+7fe8nWTfRNfEkvd9cv3/fdLVaD7shOOK/AVHQ6ySkRhkOjzLaiH++bqzklPjDT&#10;sA6MqOheeLpaXl4seluKAlroGuEIghhf9raibQi2zDLPW6GZn4AVBosSnGYBr26bNY71iK67rMjz&#10;26wH11gHXHiP2fWhSJcJX0rBw4uUXgTSVRS5hXS6dNbxzJYLVm4ds63iRxrsDyw0UwYfPUGtWWDk&#10;06lfUFpxBx5kmHDQGUipuEgaUM00/6HmrWVWJC1ojrcnm/z/wfLn3asjqqlokReUGKZxSOldEhNo&#10;T299iV1vFvvCcA8DjnnMe0xG1YN0On5RD8E6Gr0/mSuGQDgmi9n1fIYVjqVimk/nNxElO/9snQ8P&#10;AjSJQUUdzi5ZynZPPhxax5b4loGN6rqYjwwPTGIUhnpIgu5mI80amj2y73HMFTW4h5R0jwZdjBsx&#10;Bm4M6mMwQqPziedxS+Jov98TgfMuL78AAAD//wMAUEsDBBQABgAIAAAAIQB73XGk3gAAAA0BAAAP&#10;AAAAZHJzL2Rvd25yZXYueG1sTI/BTsMwEETvSPyDtZW4UdtASpTGqRCCI5VauHBz4m2SNl5HsdOG&#10;v8fhQm87mqfZmXwz2Y6dcfCtIwVyKYAhVc60VCv4+ny/T4H5oMnozhEq+EEPm+L2JteZcRfa4Xkf&#10;ahZDyGdaQRNCn3Huqwat9kvXI0Xv4AarQ5RDzc2gLzHcdvxBiBW3uqX4odE9vjZYnfajVXD42J6O&#10;b+NOHGuR4rcccCrlVqm7xfSyBhZwCv8wzPVjdShip9KNZDzropbPTxGdj8c0ATYjSRLXlH+eXAEv&#10;cn69ovgFAAD//wMAUEsBAi0AFAAGAAgAAAAhALaDOJL+AAAA4QEAABMAAAAAAAAAAAAAAAAAAAAA&#10;AFtDb250ZW50X1R5cGVzXS54bWxQSwECLQAUAAYACAAAACEAOP0h/9YAAACUAQAACwAAAAAAAAAA&#10;AAAAAAAvAQAAX3JlbHMvLnJlbHNQSwECLQAUAAYACAAAACEAvenI6o0BAAATAwAADgAAAAAAAAAA&#10;AAAAAAAuAgAAZHJzL2Uyb0RvYy54bWxQSwECLQAUAAYACAAAACEAe91xpN4AAAANAQAADwAAAAAA&#10;AAAAAAAAAADnAwAAZHJzL2Rvd25yZXYueG1sUEsFBgAAAAAEAAQA8wAAAPIEAAAAAA==&#10;" filled="f" stroked="f">
                <v:textbox inset="0,0,0,0">
                  <w:txbxContent>
                    <w:p w:rsidR="00846459" w:rsidRDefault="00402632">
                      <w:pPr>
                        <w:pStyle w:val="Bodytext20"/>
                        <w:pBdr>
                          <w:top w:val="single" w:sz="0" w:space="0" w:color="E86728"/>
                          <w:left w:val="single" w:sz="0" w:space="0" w:color="E86728"/>
                          <w:bottom w:val="single" w:sz="0" w:space="0" w:color="E86728"/>
                          <w:right w:val="single" w:sz="0" w:space="0" w:color="E86728"/>
                        </w:pBdr>
                        <w:shd w:val="clear" w:color="auto" w:fill="E86728"/>
                        <w:spacing w:after="0"/>
                      </w:pPr>
                      <w:r>
                        <w:rPr>
                          <w:color w:val="FFFFFF"/>
                          <w:w w:val="70"/>
                          <w:lang w:val="en-US" w:eastAsia="en-US" w:bidi="en-US"/>
                        </w:rPr>
                        <w:t>LJI</w:t>
                      </w:r>
                    </w:p>
                  </w:txbxContent>
                </v:textbox>
                <w10:wrap type="topAndBottom" anchorx="page" anchory="margin"/>
              </v:shape>
            </w:pict>
          </mc:Fallback>
        </mc:AlternateContent>
      </w:r>
      <w:r>
        <w:rPr>
          <w:noProof/>
          <w:lang w:val="en-US" w:eastAsia="en-US" w:bidi="ar-SA"/>
        </w:rPr>
        <mc:AlternateContent>
          <mc:Choice Requires="wps">
            <w:drawing>
              <wp:anchor distT="25400" distB="8890" distL="431165" distR="114300" simplePos="0" relativeHeight="125829539" behindDoc="0" locked="0" layoutInCell="1" allowOverlap="1">
                <wp:simplePos x="0" y="0"/>
                <wp:positionH relativeFrom="page">
                  <wp:posOffset>1062355</wp:posOffset>
                </wp:positionH>
                <wp:positionV relativeFrom="margin">
                  <wp:posOffset>7202170</wp:posOffset>
                </wp:positionV>
                <wp:extent cx="774065" cy="228600"/>
                <wp:effectExtent l="0" t="0" r="0" b="0"/>
                <wp:wrapTopAndBottom/>
                <wp:docPr id="204" name="Shape 204"/>
                <wp:cNvGraphicFramePr/>
                <a:graphic xmlns:a="http://schemas.openxmlformats.org/drawingml/2006/main">
                  <a:graphicData uri="http://schemas.microsoft.com/office/word/2010/wordprocessingShape">
                    <wps:wsp>
                      <wps:cNvSpPr txBox="1"/>
                      <wps:spPr>
                        <a:xfrm>
                          <a:off x="0" y="0"/>
                          <a:ext cx="774065" cy="228600"/>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204" o:spid="_x0000_s1101" type="#_x0000_t202" style="position:absolute;left:0;text-align:left;margin-left:83.65pt;margin-top:567.1pt;width:60.95pt;height:18pt;z-index:125829539;visibility:visible;mso-wrap-style:none;mso-wrap-distance-left:33.95pt;mso-wrap-distance-top:2pt;mso-wrap-distance-right:9pt;mso-wrap-distance-bottom:.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4jwEAABMDAAAOAAAAZHJzL2Uyb0RvYy54bWysUttqwzAMfR/sH4zf16ShlxGaFkbpGIxt&#10;0O0DXMduDLFlbK9J/36y27Rjext7UWRJOTo60mLV65YchPMKTEXHo5wSYTjUyuwr+vG+ubunxAdm&#10;ataCERU9Ck9Xy9ubRWdLUUADbS0cQRDjy85WtAnBllnmeSM08yOwwmBSgtMs4NPts9qxDtF1mxV5&#10;Pss6cLV1wIX3GF2fknSZ8KUUPLxK6UUgbUWRW0jWJbuLNlsuWLl3zDaKn2mwP7DQTBlseoFas8DI&#10;p1O/oLTiDjzIMOKgM5BScZFmwGnG+Y9ptg2zIs2C4nh7kcn/Hyx/Obw5ouqKFvmEEsM0Lin1JTGA&#10;8nTWl1i1tVgX+gfocc1D3GMwTt1Lp+MX5yGYR6GPF3FFHwjH4Hw+yWdTSjimiuJ+lifxs+vP1vnw&#10;KECT6FTU4e6SpOzw7AMSwdKhJPYysFFtG+OR4YlJ9EK/69NA8+lAcwf1Edl3uOaKGrxDStongyrG&#10;ixgcNzi7szNAo/Kp+flK4mq/vxOB6y0vvwAAAP//AwBQSwMEFAAGAAgAAAAhALVOtnbfAAAADQEA&#10;AA8AAABkcnMvZG93bnJldi54bWxMj0FPwzAMhe9I/IfISNxY0g5tpTSdEIIjkza4cEsbr+3WOFWT&#10;buXf453g9p799Py52MyuF2ccQ+dJQ7JQIJBqbztqNHx9vj9kIEI0ZE3vCTX8YIBNeXtTmNz6C+3w&#10;vI+N4BIKudHQxjjkUoa6RWfCwg9IvDv40ZnIdmykHc2Fy10vU6VW0pmO+EJrBnxtsT7tJ6fh8LE9&#10;Hd+mnTo2KsPvZMS5SrZa39/NL88gIs7xLwxXfEaHkpkqP5ENome/Wi85yiJZPqYgOJJmTyyq62it&#10;UpBlIf9/Uf4CAAD//wMAUEsBAi0AFAAGAAgAAAAhALaDOJL+AAAA4QEAABMAAAAAAAAAAAAAAAAA&#10;AAAAAFtDb250ZW50X1R5cGVzXS54bWxQSwECLQAUAAYACAAAACEAOP0h/9YAAACUAQAACwAAAAAA&#10;AAAAAAAAAAAvAQAAX3JlbHMvLnJlbHNQSwECLQAUAAYACAAAACEAGZPueI8BAAATAwAADgAAAAAA&#10;AAAAAAAAAAAuAgAAZHJzL2Uyb0RvYy54bWxQSwECLQAUAAYACAAAACEAtU62dt8AAAANAQAADwAA&#10;AAAAAAAAAAAAAADpAwAAZHJzL2Rvd25yZXYueG1sUEsFBgAAAAAEAAQA8wAAAPUE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anchory="margin"/>
              </v:shape>
            </w:pict>
          </mc:Fallback>
        </mc:AlternateContent>
      </w:r>
      <w:r>
        <w:rPr>
          <w:i w:val="0"/>
          <w:iCs w:val="0"/>
          <w:sz w:val="24"/>
          <w:szCs w:val="24"/>
        </w:rPr>
        <w:t>thành phẩm chất nhân ái;</w:t>
      </w:r>
    </w:p>
    <w:p w:rsidR="00846459" w:rsidRDefault="00402632">
      <w:pPr>
        <w:pStyle w:val="Tablecaption0"/>
        <w:numPr>
          <w:ilvl w:val="0"/>
          <w:numId w:val="37"/>
        </w:numPr>
        <w:shd w:val="clear" w:color="auto" w:fill="auto"/>
        <w:tabs>
          <w:tab w:val="left" w:pos="547"/>
        </w:tabs>
        <w:spacing w:after="40" w:line="276" w:lineRule="auto"/>
        <w:ind w:left="269" w:firstLine="0"/>
        <w:rPr>
          <w:sz w:val="24"/>
          <w:szCs w:val="24"/>
        </w:rPr>
      </w:pPr>
      <w:r>
        <w:rPr>
          <w:i w:val="0"/>
          <w:iCs w:val="0"/>
          <w:sz w:val="24"/>
          <w:szCs w:val="24"/>
        </w:rPr>
        <w:t>Giáo dục truyển thống nhân đạo của dân tộc “thương người như thể thương thân”;</w:t>
      </w:r>
    </w:p>
    <w:p w:rsidR="00846459" w:rsidRDefault="00402632">
      <w:pPr>
        <w:pStyle w:val="Tablecaption0"/>
        <w:numPr>
          <w:ilvl w:val="0"/>
          <w:numId w:val="37"/>
        </w:numPr>
        <w:shd w:val="clear" w:color="auto" w:fill="auto"/>
        <w:tabs>
          <w:tab w:val="left" w:pos="267"/>
        </w:tabs>
        <w:spacing w:after="40" w:line="276" w:lineRule="auto"/>
        <w:ind w:left="269" w:firstLine="0"/>
        <w:rPr>
          <w:sz w:val="24"/>
          <w:szCs w:val="24"/>
        </w:rPr>
      </w:pPr>
      <w:r>
        <w:rPr>
          <w:i w:val="0"/>
          <w:iCs w:val="0"/>
          <w:sz w:val="24"/>
          <w:szCs w:val="24"/>
        </w:rPr>
        <w:t>Rèn thói quen biết tiết kiệm, tôn trọng bạn bè; kĩ năng hợp tác, làm việc nhóm để hoàn thành công việc chung;</w:t>
      </w:r>
    </w:p>
    <w:p w:rsidR="00846459" w:rsidRDefault="00402632">
      <w:pPr>
        <w:pStyle w:val="Tablecaption0"/>
        <w:numPr>
          <w:ilvl w:val="0"/>
          <w:numId w:val="37"/>
        </w:numPr>
        <w:shd w:val="clear" w:color="auto" w:fill="auto"/>
        <w:tabs>
          <w:tab w:val="left" w:pos="547"/>
        </w:tabs>
        <w:spacing w:after="40" w:line="276" w:lineRule="auto"/>
        <w:ind w:left="269" w:firstLine="0"/>
        <w:rPr>
          <w:sz w:val="24"/>
          <w:szCs w:val="24"/>
        </w:rPr>
      </w:pPr>
      <w:r>
        <w:rPr>
          <w:i w:val="0"/>
          <w:iCs w:val="0"/>
          <w:sz w:val="24"/>
          <w:szCs w:val="24"/>
        </w:rPr>
        <w:t>Rèn ý thức tự lực, tự chủ, kĩ năng thiết kế tổ chức hoạt động.</w:t>
      </w:r>
    </w:p>
    <w:p w:rsidR="00846459" w:rsidRDefault="00402632">
      <w:pPr>
        <w:pStyle w:val="Heading50"/>
        <w:keepNext/>
        <w:keepLines/>
        <w:numPr>
          <w:ilvl w:val="0"/>
          <w:numId w:val="38"/>
        </w:numPr>
        <w:shd w:val="clear" w:color="auto" w:fill="auto"/>
        <w:tabs>
          <w:tab w:val="left" w:pos="666"/>
        </w:tabs>
        <w:spacing w:after="60" w:line="276" w:lineRule="auto"/>
        <w:ind w:firstLine="300"/>
        <w:jc w:val="both"/>
        <w:rPr>
          <w:sz w:val="24"/>
          <w:szCs w:val="24"/>
        </w:rPr>
      </w:pPr>
      <w:bookmarkStart w:id="135" w:name="bookmark148"/>
      <w:bookmarkStart w:id="136" w:name="bookmark149"/>
      <w:r>
        <w:rPr>
          <w:rFonts w:ascii="Times New Roman" w:eastAsia="Times New Roman" w:hAnsi="Times New Roman" w:cs="Times New Roman"/>
          <w:color w:val="231F20"/>
          <w:w w:val="100"/>
          <w:sz w:val="24"/>
          <w:szCs w:val="24"/>
        </w:rPr>
        <w:t xml:space="preserve">Đối với </w:t>
      </w:r>
      <w:r>
        <w:rPr>
          <w:rFonts w:ascii="Times New Roman" w:eastAsia="Times New Roman" w:hAnsi="Times New Roman" w:cs="Times New Roman"/>
          <w:color w:val="231F20"/>
          <w:w w:val="100"/>
          <w:sz w:val="24"/>
          <w:szCs w:val="24"/>
          <w:lang w:val="en-US" w:eastAsia="en-US" w:bidi="en-US"/>
        </w:rPr>
        <w:t xml:space="preserve">GV </w:t>
      </w:r>
      <w:r>
        <w:rPr>
          <w:rFonts w:ascii="Times New Roman" w:eastAsia="Times New Roman" w:hAnsi="Times New Roman" w:cs="Times New Roman"/>
          <w:color w:val="231F20"/>
          <w:w w:val="100"/>
          <w:sz w:val="24"/>
          <w:szCs w:val="24"/>
        </w:rPr>
        <w:t>TPT và chi hội chữ thập đỏ</w:t>
      </w:r>
      <w:bookmarkEnd w:id="135"/>
      <w:bookmarkEnd w:id="136"/>
    </w:p>
    <w:p w:rsidR="00846459" w:rsidRDefault="00402632">
      <w:pPr>
        <w:pStyle w:val="BodyText"/>
        <w:shd w:val="clear" w:color="auto" w:fill="auto"/>
        <w:spacing w:after="0"/>
        <w:ind w:left="580" w:hanging="280"/>
        <w:jc w:val="both"/>
      </w:pPr>
      <w:r>
        <w:t>- Phát động phong trào quyên góp tiển, quần áo, truyện, vở, đồ dùng học tập gửi tặng các bạn có hoàn cảnh khó khăn trong trường, ở vùng khó khăn trước 1 tuần (nếu có điểu kiện);</w:t>
      </w:r>
      <w:r>
        <w:br w:type="page"/>
      </w:r>
    </w:p>
    <w:p w:rsidR="00846459" w:rsidRDefault="00402632">
      <w:pPr>
        <w:pStyle w:val="BodyText"/>
        <w:numPr>
          <w:ilvl w:val="0"/>
          <w:numId w:val="27"/>
        </w:numPr>
        <w:shd w:val="clear" w:color="auto" w:fill="auto"/>
        <w:tabs>
          <w:tab w:val="left" w:pos="606"/>
        </w:tabs>
        <w:spacing w:after="40" w:line="271" w:lineRule="auto"/>
        <w:ind w:firstLine="300"/>
        <w:jc w:val="both"/>
      </w:pPr>
      <w:r>
        <w:lastRenderedPageBreak/>
        <w:t>'Thùng “QUYÊN GÓP, ỦNG HỘ QUỸ NHÂN ĐẠO”;</w:t>
      </w:r>
    </w:p>
    <w:p w:rsidR="00846459" w:rsidRDefault="00402632">
      <w:pPr>
        <w:pStyle w:val="BodyText"/>
        <w:numPr>
          <w:ilvl w:val="0"/>
          <w:numId w:val="27"/>
        </w:numPr>
        <w:shd w:val="clear" w:color="auto" w:fill="auto"/>
        <w:tabs>
          <w:tab w:val="left" w:pos="606"/>
        </w:tabs>
        <w:spacing w:after="40" w:line="271" w:lineRule="auto"/>
        <w:ind w:left="580" w:hanging="280"/>
        <w:jc w:val="both"/>
      </w:pPr>
      <w:r>
        <w:t>Các trường có điêu kiện: Phát động quyên góp quẩn áo ấm, chăn màn, giày, mũ,... tặng cho các trường còn gặp nhiêu khó khăn;</w:t>
      </w:r>
    </w:p>
    <w:p w:rsidR="00846459" w:rsidRDefault="00402632">
      <w:pPr>
        <w:pStyle w:val="BodyText"/>
        <w:numPr>
          <w:ilvl w:val="0"/>
          <w:numId w:val="27"/>
        </w:numPr>
        <w:shd w:val="clear" w:color="auto" w:fill="auto"/>
        <w:tabs>
          <w:tab w:val="left" w:pos="606"/>
        </w:tabs>
        <w:spacing w:after="40" w:line="271" w:lineRule="auto"/>
        <w:ind w:left="580" w:hanging="280"/>
        <w:jc w:val="both"/>
      </w:pPr>
      <w:r>
        <w:t>Phân công lớp chuẩn bị tham luận trao đổi trong diễn đàn “Lá lành đùm lá rách” với các nội dung: 1) Còn rất nhiêu người gặp khó khăn cẩn sự giúp đỡ; 2) Giúp đỡ người gặp khó khăn là truyên thống của dân tộc, là phẩm chất cẩn có của con người; 3) Chúng ta cùng chung tay giúp đỡ những người gặp khó khăn để cuộc sống tốt đẹp hơn, các câu chuyện thực tế xung quanh vê hành động từ thiện,...;</w:t>
      </w:r>
    </w:p>
    <w:p w:rsidR="00846459" w:rsidRDefault="00402632">
      <w:pPr>
        <w:pStyle w:val="BodyText"/>
        <w:numPr>
          <w:ilvl w:val="0"/>
          <w:numId w:val="27"/>
        </w:numPr>
        <w:shd w:val="clear" w:color="auto" w:fill="auto"/>
        <w:tabs>
          <w:tab w:val="left" w:pos="606"/>
        </w:tabs>
        <w:spacing w:after="40" w:line="271" w:lineRule="auto"/>
        <w:ind w:left="580" w:hanging="280"/>
        <w:jc w:val="both"/>
      </w:pPr>
      <w:r>
        <w:t>Phân công lớp chuẩn bị tiết mục văn nghệ biểu diễn có nội dung vê lòng nhân ái của con người...;</w:t>
      </w:r>
    </w:p>
    <w:p w:rsidR="00846459" w:rsidRDefault="00402632">
      <w:pPr>
        <w:pStyle w:val="BodyText"/>
        <w:numPr>
          <w:ilvl w:val="0"/>
          <w:numId w:val="27"/>
        </w:numPr>
        <w:shd w:val="clear" w:color="auto" w:fill="auto"/>
        <w:tabs>
          <w:tab w:val="left" w:pos="606"/>
        </w:tabs>
        <w:spacing w:after="100" w:line="271" w:lineRule="auto"/>
        <w:ind w:firstLine="300"/>
        <w:jc w:val="both"/>
      </w:pPr>
      <w:r>
        <w:t>Danh sách và quà tặng HS có hoàn cảnh khó khăn của trường.</w:t>
      </w:r>
    </w:p>
    <w:p w:rsidR="00846459" w:rsidRDefault="00402632">
      <w:pPr>
        <w:pStyle w:val="BodyText"/>
        <w:numPr>
          <w:ilvl w:val="0"/>
          <w:numId w:val="38"/>
        </w:numPr>
        <w:shd w:val="clear" w:color="auto" w:fill="auto"/>
        <w:tabs>
          <w:tab w:val="left" w:pos="702"/>
        </w:tabs>
        <w:spacing w:after="40" w:line="271" w:lineRule="auto"/>
        <w:ind w:firstLine="300"/>
        <w:jc w:val="both"/>
      </w:pPr>
      <w:r>
        <w:rPr>
          <w:b/>
          <w:bCs/>
        </w:rPr>
        <w:t>Đối với GVCN</w:t>
      </w:r>
    </w:p>
    <w:p w:rsidR="00846459" w:rsidRDefault="00402632">
      <w:pPr>
        <w:pStyle w:val="BodyText"/>
        <w:shd w:val="clear" w:color="auto" w:fill="auto"/>
        <w:spacing w:after="100" w:line="271" w:lineRule="auto"/>
        <w:ind w:firstLine="300"/>
      </w:pPr>
      <w:r>
        <w:t>Động viên HS nhiệt tình tham gia phong trào.</w:t>
      </w:r>
    </w:p>
    <w:p w:rsidR="00846459" w:rsidRDefault="00402632">
      <w:pPr>
        <w:pStyle w:val="BodyText"/>
        <w:numPr>
          <w:ilvl w:val="0"/>
          <w:numId w:val="38"/>
        </w:numPr>
        <w:shd w:val="clear" w:color="auto" w:fill="auto"/>
        <w:tabs>
          <w:tab w:val="left" w:pos="702"/>
        </w:tabs>
        <w:spacing w:after="40" w:line="271" w:lineRule="auto"/>
        <w:ind w:firstLine="300"/>
      </w:pPr>
      <w:r>
        <w:rPr>
          <w:b/>
          <w:bCs/>
        </w:rPr>
        <w:t>Đối với HS</w:t>
      </w:r>
    </w:p>
    <w:p w:rsidR="00846459" w:rsidRDefault="00402632">
      <w:pPr>
        <w:pStyle w:val="BodyText"/>
        <w:shd w:val="clear" w:color="auto" w:fill="auto"/>
        <w:spacing w:after="220" w:line="271" w:lineRule="auto"/>
        <w:ind w:left="300"/>
        <w:jc w:val="both"/>
      </w:pPr>
      <w:r>
        <w:t>Thông báo với gia đình vê hoạt động nhân đạo của trường để’ được giúp đỡ, tự giác thực hiện phong trào.</w:t>
      </w:r>
    </w:p>
    <w:p w:rsidR="00846459" w:rsidRDefault="00402632">
      <w:pPr>
        <w:pStyle w:val="Bodytext20"/>
        <w:shd w:val="clear" w:color="auto" w:fill="auto"/>
        <w:spacing w:after="0"/>
      </w:pPr>
      <w:r>
        <w:rPr>
          <w:noProof/>
          <w:lang w:val="en-US" w:eastAsia="en-US" w:bidi="ar-SA"/>
        </w:rPr>
        <mc:AlternateContent>
          <mc:Choice Requires="wps">
            <w:drawing>
              <wp:anchor distT="0" distB="0" distL="63500" distR="63500" simplePos="0" relativeHeight="125829541" behindDoc="0" locked="0" layoutInCell="1" allowOverlap="1">
                <wp:simplePos x="0" y="0"/>
                <wp:positionH relativeFrom="page">
                  <wp:posOffset>794385</wp:posOffset>
                </wp:positionH>
                <wp:positionV relativeFrom="paragraph">
                  <wp:posOffset>25400</wp:posOffset>
                </wp:positionV>
                <wp:extent cx="219710" cy="176530"/>
                <wp:effectExtent l="0" t="0" r="0" b="0"/>
                <wp:wrapSquare wrapText="right"/>
                <wp:docPr id="206" name="Shape 206"/>
                <wp:cNvGraphicFramePr/>
                <a:graphic xmlns:a="http://schemas.openxmlformats.org/drawingml/2006/main">
                  <a:graphicData uri="http://schemas.microsoft.com/office/word/2010/wordprocessingShape">
                    <wps:wsp>
                      <wps:cNvSpPr txBox="1"/>
                      <wps:spPr>
                        <a:xfrm>
                          <a:off x="0" y="0"/>
                          <a:ext cx="219710" cy="176530"/>
                        </a:xfrm>
                        <a:prstGeom prst="rect">
                          <a:avLst/>
                        </a:prstGeom>
                        <a:noFill/>
                      </wps:spPr>
                      <wps:txbx>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III</w:t>
                            </w:r>
                          </w:p>
                        </w:txbxContent>
                      </wps:txbx>
                      <wps:bodyPr wrap="none" lIns="0" tIns="0" rIns="0" bIns="0"/>
                    </wps:wsp>
                  </a:graphicData>
                </a:graphic>
              </wp:anchor>
            </w:drawing>
          </mc:Choice>
          <mc:Fallback>
            <w:pict>
              <v:shape id="Shape 206" o:spid="_x0000_s1102" type="#_x0000_t202" style="position:absolute;margin-left:62.55pt;margin-top:2pt;width:17.3pt;height:13.9pt;z-index:125829541;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19vjQEAABMDAAAOAAAAZHJzL2Uyb0RvYy54bWysUsFOwzAMvSPxD1HurO0QG1TrJqFpCAkB&#10;EvABaZqskZo4SsLa/T1Otm4IboiL69ju8/OzF6tBd2QnnFdgKlpMckqE4dAos63ox/vm6pYSH5hp&#10;WAdGVHQvPF0tLy8WvS3FFFroGuEIghhf9raibQi2zDLPW6GZn4AVBpMSnGYBn26bNY71iK67bJrn&#10;s6wH11gHXHiP0fUhSZcJX0rBw4uUXgTSVRS5hWRdsnW02XLByq1jtlX8SIP9gYVmymDTE9SaBUY+&#10;nfoFpRV34EGGCQedgZSKizQDTlPkP6Z5a5kVaRYUx9uTTP7/YPnz7tUR1VR0ms8oMUzjklJfEgMo&#10;T299iVVvFuvCcA8DrnmMewzGqQfpdPziPATzKPT+JK4YAuEYnBZ38wIzHFPFfHZzncTPzj9b58OD&#10;AE2iU1GHu0uSst2TD0gES8eS2MvARnVdjEeGBybRC0M9pIHmJ/o1NHtk3+OaK2rwDinpHg2qGC9i&#10;dNzo1EdnhEblU/PjlcTVfn8nAudbXn4BAAD//wMAUEsDBBQABgAIAAAAIQA1cPt73AAAAAgBAAAP&#10;AAAAZHJzL2Rvd25yZXYueG1sTI8xT8MwFIR3JP6D9ZDYqO1CIQ1xKoRgpFILSzcnfk3SxnZkO234&#10;97xOdDzd6e67YjXZnp0wxM47BXImgKGrvelco+Dn+/MhAxaTdkb33qGCX4ywKm9vCp0bf3YbPG1T&#10;w6jExVwraFMacs5j3aLVceYHdOTtfbA6kQwNN0Gfqdz2fC7EM7e6c7TQ6gHfW6yP29Eq2H+tj4eP&#10;cSMOjchwJwNOlVwrdX83vb0CSzil/zBc8AkdSmKq/OhMZD3p+UJSVMETXbr4i+ULsErBo8yAlwW/&#10;PlD+AQAA//8DAFBLAQItABQABgAIAAAAIQC2gziS/gAAAOEBAAATAAAAAAAAAAAAAAAAAAAAAABb&#10;Q29udGVudF9UeXBlc10ueG1sUEsBAi0AFAAGAAgAAAAhADj9If/WAAAAlAEAAAsAAAAAAAAAAAAA&#10;AAAALwEAAF9yZWxzLy5yZWxzUEsBAi0AFAAGAAgAAAAhALcLX2+NAQAAEwMAAA4AAAAAAAAAAAAA&#10;AAAALgIAAGRycy9lMm9Eb2MueG1sUEsBAi0AFAAGAAgAAAAhADVw+3vcAAAACAEAAA8AAAAAAAAA&#10;AAAAAAAA5wMAAGRycy9kb3ducmV2LnhtbFBLBQYAAAAABAAEAPMAAADwBAAAAAA=&#10;" filled="f" stroked="f">
                <v:textbox inset="0,0,0,0">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III</w:t>
                      </w:r>
                    </w:p>
                  </w:txbxContent>
                </v:textbox>
                <w10:wrap type="square" side="right" anchorx="page"/>
              </v:shape>
            </w:pict>
          </mc:Fallback>
        </mc:AlternateContent>
      </w:r>
      <w:r>
        <w:rPr>
          <w:color w:val="009347"/>
        </w:rPr>
        <w:t xml:space="preserve">GỢI Ý TỔ CHỨC HOẠT ĐỘNG </w:t>
      </w:r>
      <w:r>
        <w:rPr>
          <w:color w:val="E3B74C"/>
        </w:rPr>
        <w:t>M</w:t>
      </w:r>
    </w:p>
    <w:p w:rsidR="00846459" w:rsidRDefault="00402632">
      <w:pPr>
        <w:spacing w:line="1" w:lineRule="exact"/>
        <w:sectPr w:rsidR="00846459">
          <w:footnotePr>
            <w:numFmt w:val="lowerLetter"/>
            <w:numStart w:val="12"/>
          </w:footnotePr>
          <w:type w:val="continuous"/>
          <w:pgSz w:w="11247" w:h="16490"/>
          <w:pgMar w:top="1511" w:right="1183" w:bottom="1566" w:left="1189" w:header="0" w:footer="3" w:gutter="0"/>
          <w:cols w:space="720"/>
          <w:noEndnote/>
          <w:docGrid w:linePitch="360"/>
        </w:sectPr>
      </w:pPr>
      <w:r>
        <w:rPr>
          <w:noProof/>
          <w:lang w:val="en-US" w:eastAsia="en-US" w:bidi="ar-SA"/>
        </w:rPr>
        <mc:AlternateContent>
          <mc:Choice Requires="wps">
            <w:drawing>
              <wp:anchor distT="24765" distB="12065" distL="0" distR="0" simplePos="0" relativeHeight="125829543" behindDoc="0" locked="0" layoutInCell="1" allowOverlap="1">
                <wp:simplePos x="0" y="0"/>
                <wp:positionH relativeFrom="page">
                  <wp:posOffset>809625</wp:posOffset>
                </wp:positionH>
                <wp:positionV relativeFrom="paragraph">
                  <wp:posOffset>24765</wp:posOffset>
                </wp:positionV>
                <wp:extent cx="648970" cy="167640"/>
                <wp:effectExtent l="0" t="0" r="0" b="0"/>
                <wp:wrapTopAndBottom/>
                <wp:docPr id="208" name="Shape 208"/>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wps:txbx>
                      <wps:bodyPr wrap="none" lIns="0" tIns="0" rIns="0" bIns="0"/>
                    </wps:wsp>
                  </a:graphicData>
                </a:graphic>
              </wp:anchor>
            </w:drawing>
          </mc:Choice>
          <mc:Fallback>
            <w:pict>
              <v:shape id="Shape 208" o:spid="_x0000_s1103" type="#_x0000_t202" style="position:absolute;margin-left:63.75pt;margin-top:1.95pt;width:51.1pt;height:13.2pt;z-index:125829543;visibility:visible;mso-wrap-style:none;mso-wrap-distance-left:0;mso-wrap-distance-top:1.9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fjgEAABMDAAAOAAAAZHJzL2Uyb0RvYy54bWysUsFqwzAMvQ/2D8b3NWkpbReaFkbpGIxt&#10;0O0DHMduDLFlbK9J/36y27Rju41dFFlSnp6etFz3uiUH4bwCU9LxKKdEGA61MvuSfrxv7xaU+MBM&#10;zVowoqRH4el6dXuz7GwhJtBAWwtHEMT4orMlbUKwRZZ53gjN/AisMJiU4DQL+HT7rHasQ3TdZpM8&#10;n2UduNo64MJ7jG5OSbpK+FIKHl6l9CKQtqTILSTrkq2izVZLVuwds43iZxrsDyw0UwabXqA2LDDy&#10;6dQvKK24Aw8yjDjoDKRUXKQZcJpx/mOaXcOsSLOgON5eZPL/B8tfDm+OqLqkkxxXZZjGJaW+JAZQ&#10;ns76Aqt2FutC/wA9rnmIewzGqXvpdPziPATzKPTxIq7oA+EYnE0X93PMcEyNZ/PZNImfXX+2zodH&#10;AZpEp6QOd5ckZYdnH5AIlg4lsZeBrWrbGI8MT0yiF/qqTwPN5wPNCuojsu9wzSU1eIeUtE8GVYwX&#10;MThucKqzM0Cj8qn5+Uriar+/E4HrLa++AAAA//8DAFBLAwQUAAYACAAAACEA910gQNwAAAAIAQAA&#10;DwAAAGRycy9kb3ducmV2LnhtbEyPwU7DMBBE70j9B2srcaN2UkHbEKdCCI5UauHCzYm3Sdp4HcVO&#10;G/6e5USPTzOafZtvJ9eJCw6h9aQhWSgQSJW3LdUavj7fH9YgQjRkTecJNfxggG0xu8tNZv2V9ng5&#10;xFrwCIXMaGhi7DMpQ9WgM2HheyTOjn5wJjIOtbSDufK462Sq1JN0piW+0JgeXxuszofRaTh+7M6n&#10;t3GvTrVa43cy4FQmO63v59PLM4iIU/wvw58+q0PBTqUfyQbRMaerR65qWG5AcJ6mmxWIklktQRa5&#10;vH2g+AUAAP//AwBQSwECLQAUAAYACAAAACEAtoM4kv4AAADhAQAAEwAAAAAAAAAAAAAAAAAAAAAA&#10;W0NvbnRlbnRfVHlwZXNdLnhtbFBLAQItABQABgAIAAAAIQA4/SH/1gAAAJQBAAALAAAAAAAAAAAA&#10;AAAAAC8BAABfcmVscy8ucmVsc1BLAQItABQABgAIAAAAIQBGih/fjgEAABMDAAAOAAAAAAAAAAAA&#10;AAAAAC4CAABkcnMvZTJvRG9jLnhtbFBLAQItABQABgAIAAAAIQD3XSBA3AAAAAgBAAAPAAAAAAAA&#10;AAAAAAAAAOgDAABkcnMvZG93bnJldi54bWxQSwUGAAAAAAQABADzAAAA8QQ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545" behindDoc="0" locked="0" layoutInCell="1" allowOverlap="1">
                <wp:simplePos x="0" y="0"/>
                <wp:positionH relativeFrom="page">
                  <wp:posOffset>1553210</wp:posOffset>
                </wp:positionH>
                <wp:positionV relativeFrom="paragraph">
                  <wp:posOffset>12700</wp:posOffset>
                </wp:positionV>
                <wp:extent cx="518160" cy="191770"/>
                <wp:effectExtent l="0" t="0" r="0" b="0"/>
                <wp:wrapTopAndBottom/>
                <wp:docPr id="210" name="Shape 210"/>
                <wp:cNvGraphicFramePr/>
                <a:graphic xmlns:a="http://schemas.openxmlformats.org/drawingml/2006/main">
                  <a:graphicData uri="http://schemas.microsoft.com/office/word/2010/wordprocessingShape">
                    <wps:wsp>
                      <wps:cNvSpPr txBox="1"/>
                      <wps:spPr>
                        <a:xfrm>
                          <a:off x="0" y="0"/>
                          <a:ext cx="518160" cy="191770"/>
                        </a:xfrm>
                        <a:prstGeom prst="rect">
                          <a:avLst/>
                        </a:prstGeom>
                        <a:noFill/>
                      </wps:spPr>
                      <wps:txbx>
                        <w:txbxContent>
                          <w:p w:rsidR="00846459" w:rsidRDefault="00402632">
                            <w:pPr>
                              <w:pStyle w:val="Heading50"/>
                              <w:keepNext/>
                              <w:keepLines/>
                              <w:shd w:val="clear" w:color="auto" w:fill="auto"/>
                              <w:spacing w:after="0" w:line="240" w:lineRule="auto"/>
                            </w:pPr>
                            <w:bookmarkStart w:id="137" w:name="bookmark146"/>
                            <w:bookmarkStart w:id="138" w:name="bookmark147"/>
                            <w:r>
                              <w:t>CHÀO Cờ</w:t>
                            </w:r>
                            <w:bookmarkEnd w:id="137"/>
                            <w:bookmarkEnd w:id="138"/>
                          </w:p>
                        </w:txbxContent>
                      </wps:txbx>
                      <wps:bodyPr wrap="none" lIns="0" tIns="0" rIns="0" bIns="0"/>
                    </wps:wsp>
                  </a:graphicData>
                </a:graphic>
              </wp:anchor>
            </w:drawing>
          </mc:Choice>
          <mc:Fallback>
            <w:pict>
              <v:shape id="Shape 210" o:spid="_x0000_s1104" type="#_x0000_t202" style="position:absolute;margin-left:122.3pt;margin-top:1pt;width:40.8pt;height:15.1pt;z-index:125829545;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zZjQEAABMDAAAOAAAAZHJzL2Uyb0RvYy54bWysUsFOwzAMvSPxD1HurO0ktlGtnYSmISQE&#10;SIMPyNJkjdTEURLW7u9xsnUguCEurmO7z8/PXq4G3ZGDcF6BqWgxySkRhkOjzL6i72+bmwUlPjDT&#10;sA6MqOhReLqqr6+WvS3FFFroGuEIghhf9raibQi2zDLPW6GZn4AVBpMSnGYBn26fNY71iK67bJrn&#10;s6wH11gHXHiP0fUpSeuEL6Xg4UVKLwLpKorcQrIu2V20Wb1k5d4x2yp+psH+wEIzZbDpBWrNAiMf&#10;Tv2C0oo78CDDhIPOQErFRZoBpynyH9NsW2ZFmgXF8fYik/8/WP58eHVENRWdFqiPYRqXlPqSGEB5&#10;eutLrNparAvDPQy45jHuMRinHqTT8YvzEMwj0PEirhgC4Ri8LRbFDDMcU8VdMZ8n9OzrZ+t8eBCg&#10;SXQq6nB3SVJ2ePIBiWDpWBJ7GdiorovxyPDEJHph2A1poPlipLmD5ojse1xzRQ3eISXdo0EV40WM&#10;jhud3dkZoVH51Px8JXG139+JwNct158AAAD//wMAUEsDBBQABgAIAAAAIQAEU6dK3AAAAAgBAAAP&#10;AAAAZHJzL2Rvd25yZXYueG1sTI/BTsMwEETvSPyDtZW4UTumiqoQp6oQHKnU0gs3J94maWM7sp02&#10;/D3bE9xmNaPZN+VmtgO7Yoi9dwqypQCGrvGmd62C49fH8xpYTNoZPXiHCn4wwqZ6fCh1YfzN7fF6&#10;SC2jEhcLraBLaSw4j02HVselH9GRd/LB6kRnaLkJ+kblduBSiJxb3Tv60OkR3zpsLofJKjh97i7n&#10;92kvzq1Y43cWcK6znVJPi3n7CizhnP7CcMcndKiIqfaTM5ENCuRqlVOUBE0i/0XmElh9FxJ4VfL/&#10;A6pfAAAA//8DAFBLAQItABQABgAIAAAAIQC2gziS/gAAAOEBAAATAAAAAAAAAAAAAAAAAAAAAABb&#10;Q29udGVudF9UeXBlc10ueG1sUEsBAi0AFAAGAAgAAAAhADj9If/WAAAAlAEAAAsAAAAAAAAAAAAA&#10;AAAALwEAAF9yZWxzLy5yZWxzUEsBAi0AFAAGAAgAAAAhAMI3fNmNAQAAEwMAAA4AAAAAAAAAAAAA&#10;AAAALgIAAGRycy9lMm9Eb2MueG1sUEsBAi0AFAAGAAgAAAAhAARTp0rcAAAACAEAAA8AAAAAAAAA&#10;AAAAAAAA5wMAAGRycy9kb3ducmV2LnhtbFBLBQYAAAAABAAEAPMAAADwBAAAAAA=&#10;" filled="f" stroked="f">
                <v:textbox inset="0,0,0,0">
                  <w:txbxContent>
                    <w:p w:rsidR="00846459" w:rsidRDefault="00402632">
                      <w:pPr>
                        <w:pStyle w:val="Heading50"/>
                        <w:keepNext/>
                        <w:keepLines/>
                        <w:shd w:val="clear" w:color="auto" w:fill="auto"/>
                        <w:spacing w:after="0" w:line="240" w:lineRule="auto"/>
                      </w:pPr>
                      <w:bookmarkStart w:id="165" w:name="bookmark146"/>
                      <w:bookmarkStart w:id="166" w:name="bookmark147"/>
                      <w:r>
                        <w:t>CHÀO Cờ</w:t>
                      </w:r>
                      <w:bookmarkEnd w:id="165"/>
                      <w:bookmarkEnd w:id="166"/>
                    </w:p>
                  </w:txbxContent>
                </v:textbox>
                <w10:wrap type="topAndBottom" anchorx="page"/>
              </v:shape>
            </w:pict>
          </mc:Fallback>
        </mc:AlternateContent>
      </w:r>
    </w:p>
    <w:p w:rsidR="00846459" w:rsidRDefault="00402632">
      <w:pPr>
        <w:pStyle w:val="BodyText"/>
        <w:shd w:val="clear" w:color="auto" w:fill="auto"/>
        <w:spacing w:line="240" w:lineRule="auto"/>
        <w:ind w:firstLine="300"/>
      </w:pPr>
      <w:r>
        <w:t>- HS điêu khiển lễ chào cờ.</w:t>
      </w:r>
    </w:p>
    <w:p w:rsidR="00846459" w:rsidRDefault="00402632">
      <w:pPr>
        <w:pStyle w:val="BodyText"/>
        <w:numPr>
          <w:ilvl w:val="0"/>
          <w:numId w:val="27"/>
        </w:numPr>
        <w:shd w:val="clear" w:color="auto" w:fill="auto"/>
        <w:tabs>
          <w:tab w:val="left" w:pos="606"/>
        </w:tabs>
        <w:spacing w:line="240" w:lineRule="auto"/>
        <w:ind w:firstLine="300"/>
      </w:pPr>
      <w:r>
        <w:t>Lớp trực tuẩn nhận xét thi đua.</w:t>
      </w:r>
    </w:p>
    <w:p w:rsidR="00846459" w:rsidRDefault="00402632">
      <w:pPr>
        <w:pStyle w:val="BodyText"/>
        <w:numPr>
          <w:ilvl w:val="0"/>
          <w:numId w:val="27"/>
        </w:numPr>
        <w:shd w:val="clear" w:color="auto" w:fill="auto"/>
        <w:tabs>
          <w:tab w:val="left" w:pos="606"/>
        </w:tabs>
        <w:spacing w:line="240" w:lineRule="auto"/>
        <w:ind w:firstLine="300"/>
      </w:pPr>
      <w:r>
        <w:t>TPT bổ sung ý kiến, phát cờ thi đua.</w:t>
      </w:r>
    </w:p>
    <w:p w:rsidR="00846459" w:rsidRDefault="00402632">
      <w:pPr>
        <w:pStyle w:val="BodyText"/>
        <w:numPr>
          <w:ilvl w:val="0"/>
          <w:numId w:val="27"/>
        </w:numPr>
        <w:shd w:val="clear" w:color="auto" w:fill="auto"/>
        <w:tabs>
          <w:tab w:val="left" w:pos="606"/>
        </w:tabs>
        <w:spacing w:after="140" w:line="240" w:lineRule="auto"/>
        <w:ind w:firstLine="300"/>
      </w:pPr>
      <w:r>
        <w:t>TPT phổ biến kế hoạch tuẩn.</w:t>
      </w:r>
    </w:p>
    <w:p w:rsidR="00846459" w:rsidRDefault="00402632">
      <w:pPr>
        <w:pStyle w:val="Bodytext20"/>
        <w:shd w:val="clear" w:color="auto" w:fill="auto"/>
      </w:pPr>
      <w:r>
        <w:rPr>
          <w:noProof/>
          <w:lang w:val="en-US" w:eastAsia="en-US" w:bidi="ar-SA"/>
        </w:rPr>
        <mc:AlternateContent>
          <mc:Choice Requires="wps">
            <w:drawing>
              <wp:anchor distT="0" distB="0" distL="76200" distR="76200" simplePos="0" relativeHeight="125829547" behindDoc="0" locked="0" layoutInCell="1" allowOverlap="1">
                <wp:simplePos x="0" y="0"/>
                <wp:positionH relativeFrom="page">
                  <wp:posOffset>809625</wp:posOffset>
                </wp:positionH>
                <wp:positionV relativeFrom="paragraph">
                  <wp:posOffset>12700</wp:posOffset>
                </wp:positionV>
                <wp:extent cx="658495" cy="167640"/>
                <wp:effectExtent l="0" t="0" r="0" b="0"/>
                <wp:wrapSquare wrapText="right"/>
                <wp:docPr id="212" name="Shape 212"/>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wps:txbx>
                      <wps:bodyPr wrap="none" lIns="0" tIns="0" rIns="0" bIns="0"/>
                    </wps:wsp>
                  </a:graphicData>
                </a:graphic>
              </wp:anchor>
            </w:drawing>
          </mc:Choice>
          <mc:Fallback>
            <w:pict>
              <v:shape id="Shape 212" o:spid="_x0000_s1105" type="#_x0000_t202" style="position:absolute;margin-left:63.75pt;margin-top:1pt;width:51.85pt;height:13.2pt;z-index:125829547;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wyjwEAABMDAAAOAAAAZHJzL2Uyb0RvYy54bWysUttOwzAMfUfiH6K8s3bTrtW6SWgaQkKA&#10;BHxAliZrpCaOkrB2f4+TrRuCN8SL69ju8fGxl+tON+QgnFdgSjoc5JQIw6FSZl/Sj/ft3ZwSH5ip&#10;WANGlPQoPF2vbm+WrS3ECGpoKuEIghhftLakdQi2yDLPa6GZH4AVBpMSnGYBn26fVY61iK6bbJTn&#10;06wFV1kHXHiP0c0pSVcJX0rBw4uUXgTSlBS5hWRdsrtos9WSFXvHbK34mQb7AwvNlMGmF6gNC4x8&#10;OvULSivuwIMMAw46AykVF2kGnGaY/5jmrWZWpFlQHG8vMvn/g+XPh1dHVFXS0XBEiWEal5T6khhA&#10;eVrrC6x6s1gXunvocM193GMwTt1Jp+MX5yGYR6GPF3FFFwjH4HQyHy8mlHBMDaez6TiJn11/ts6H&#10;BwGaRKekDneXJGWHJx+QCJb2JbGXga1qmhiPDE9Mohe6XZcGmi16mjuojsi+xTWX1OAdUtI8GlQx&#10;XkTvuN7ZnZ0eGpVPzc9XElf7/Z0IXG959QUAAP//AwBQSwMEFAAGAAgAAAAhAPywWgzcAAAACAEA&#10;AA8AAABkcnMvZG93bnJldi54bWxMj81OwzAQhO9IvIO1SNyoE/MXhTgVQnCkUgsXbk68TdLG68h2&#10;2vD2LCe47WhGs99U68WN4oQhDp405KsMBFLr7UCdhs+Pt5sCREyGrBk9oYZvjLCuLy8qU1p/pi2e&#10;dqkTXEKxNBr6lKZSytj26Exc+QmJvb0PziSWoZM2mDOXu1GqLHuQzgzEH3oz4UuP7XE3Ow37983x&#10;8Dpvs0OXFfiVB1yafKP19dXy/AQi4ZL+wvCLz+hQM1PjZ7JRjKzV4z1HNSiexL66zRWIho/iDmRd&#10;yf8D6h8AAAD//wMAUEsBAi0AFAAGAAgAAAAhALaDOJL+AAAA4QEAABMAAAAAAAAAAAAAAAAAAAAA&#10;AFtDb250ZW50X1R5cGVzXS54bWxQSwECLQAUAAYACAAAACEAOP0h/9YAAACUAQAACwAAAAAAAAAA&#10;AAAAAAAvAQAAX3JlbHMvLnJlbHNQSwECLQAUAAYACAAAACEABBGMMo8BAAATAwAADgAAAAAAAAAA&#10;AAAAAAAuAgAAZHJzL2Uyb0RvYy54bWxQSwECLQAUAAYACAAAACEA/LBaDNwAAAAIAQAADwAAAAAA&#10;AAAAAAAAAADpAwAAZHJzL2Rvd25yZXYueG1sUEsFBgAAAAAEAAQA8wAAAPIE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v:textbox>
                <w10:wrap type="square" side="right" anchorx="page"/>
              </v:shape>
            </w:pict>
          </mc:Fallback>
        </mc:AlternateContent>
      </w:r>
      <w:r>
        <w:rPr>
          <w:color w:val="B70F18"/>
          <w:w w:val="70"/>
        </w:rPr>
        <w:t>DIỄN ĐÀN “LÁ LÀNH ĐÙM LÁ RÁCH”</w:t>
      </w:r>
    </w:p>
    <w:p w:rsidR="00846459" w:rsidRDefault="00402632">
      <w:pPr>
        <w:pStyle w:val="BodyText"/>
        <w:numPr>
          <w:ilvl w:val="0"/>
          <w:numId w:val="27"/>
        </w:numPr>
        <w:shd w:val="clear" w:color="auto" w:fill="auto"/>
        <w:tabs>
          <w:tab w:val="left" w:pos="606"/>
        </w:tabs>
        <w:spacing w:line="266" w:lineRule="auto"/>
        <w:ind w:left="580" w:hanging="280"/>
      </w:pPr>
      <w:r>
        <w:t>Đại diện các lớp lên phát biểu tham luận, các câu chuyện súc tích vê chủ đê “Lá lành đùm lá rách”.</w:t>
      </w:r>
    </w:p>
    <w:p w:rsidR="00846459" w:rsidRDefault="00402632">
      <w:pPr>
        <w:pStyle w:val="BodyText"/>
        <w:numPr>
          <w:ilvl w:val="0"/>
          <w:numId w:val="27"/>
        </w:numPr>
        <w:shd w:val="clear" w:color="auto" w:fill="auto"/>
        <w:tabs>
          <w:tab w:val="left" w:pos="606"/>
        </w:tabs>
        <w:spacing w:after="140" w:line="271" w:lineRule="auto"/>
        <w:ind w:left="580" w:hanging="280"/>
      </w:pPr>
      <w:r>
        <w:t>HS các khối lớp có thể tham gia chia sẻ những suy nghĩ, cảm xúc của mình vê chủ đê.</w:t>
      </w:r>
    </w:p>
    <w:p w:rsidR="00846459" w:rsidRDefault="00402632">
      <w:pPr>
        <w:pStyle w:val="Heading50"/>
        <w:keepNext/>
        <w:keepLines/>
        <w:shd w:val="clear" w:color="auto" w:fill="auto"/>
        <w:spacing w:after="60" w:line="240" w:lineRule="auto"/>
      </w:pPr>
      <w:r>
        <w:rPr>
          <w:noProof/>
          <w:lang w:val="en-US" w:eastAsia="en-US" w:bidi="ar-SA"/>
        </w:rPr>
        <mc:AlternateContent>
          <mc:Choice Requires="wps">
            <w:drawing>
              <wp:anchor distT="0" distB="0" distL="76200" distR="76200" simplePos="0" relativeHeight="125829549" behindDoc="0" locked="0" layoutInCell="1" allowOverlap="1">
                <wp:simplePos x="0" y="0"/>
                <wp:positionH relativeFrom="page">
                  <wp:posOffset>809625</wp:posOffset>
                </wp:positionH>
                <wp:positionV relativeFrom="paragraph">
                  <wp:posOffset>12700</wp:posOffset>
                </wp:positionV>
                <wp:extent cx="658495" cy="167640"/>
                <wp:effectExtent l="0" t="0" r="0" b="0"/>
                <wp:wrapSquare wrapText="right"/>
                <wp:docPr id="214" name="Shape 214"/>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3</w:t>
                            </w:r>
                          </w:p>
                        </w:txbxContent>
                      </wps:txbx>
                      <wps:bodyPr wrap="none" lIns="0" tIns="0" rIns="0" bIns="0"/>
                    </wps:wsp>
                  </a:graphicData>
                </a:graphic>
              </wp:anchor>
            </w:drawing>
          </mc:Choice>
          <mc:Fallback>
            <w:pict>
              <v:shape id="Shape 214" o:spid="_x0000_s1106" type="#_x0000_t202" style="position:absolute;margin-left:63.75pt;margin-top:1pt;width:51.85pt;height:13.2pt;z-index:125829549;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yQkAEAABMDAAAOAAAAZHJzL2Uyb0RvYy54bWysUsFOwzAMvSPxD1HurOu0jVGtnYSmISQE&#10;SMAHZGmyRmriKAlr9/c42bohuCEurmO7z8/PXq563ZK9cF6BKWk+GlMiDIdamV1JP943NwtKfGCm&#10;Zi0YUdKD8HRVXV8tO1uICTTQ1sIRBDG+6GxJmxBskWWeN0IzPwIrDCYlOM0CPt0uqx3rEF232WQ8&#10;nmcduNo64MJ7jK6PSVolfCkFDy9SehFIW1LkFpJ1yW6jzaolK3aO2UbxEw32BxaaKYNNz1BrFhj5&#10;dOoXlFbcgQcZRhx0BlIqLtIMOE0+/jHNW8OsSLOgON6eZfL/B8uf96+OqLqkk3xKiWEal5T6khhA&#10;eTrrC6x6s1gX+nvocc1D3GMwTt1Lp+MX5yGYR6EPZ3FFHwjH4Hy2mN7NKOGYyue382kSP7v8bJ0P&#10;DwI0iU5JHe4uScr2Tz4gESwdSmIvAxvVtjEeGR6ZRC/02z4NtEgNYmgL9QHZd7jmkhq8Q0raR4Mq&#10;xosYHDc425MzQKPyqfnpSuJqv78TgcstV18AAAD//wMAUEsDBBQABgAIAAAAIQD8sFoM3AAAAAgB&#10;AAAPAAAAZHJzL2Rvd25yZXYueG1sTI/NTsMwEITvSLyDtUjcqBPzF4U4FUJwpFILF25OvE3SxuvI&#10;dtrw9iwnuO1oRrPfVOvFjeKEIQ6eNOSrDARS6+1AnYbPj7ebAkRMhqwZPaGGb4ywri8vKlNaf6Yt&#10;nnapE1xCsTQa+pSmUsrY9uhMXPkJib29D84klqGTNpgzl7tRqix7kM4MxB96M+FLj+1xNzsN+/fN&#10;8fA6b7NDlxX4lQdcmnyj9fXV8vwEIuGS/sLwi8/oUDNT42eyUYys1eM9RzUonsS+us0ViIaP4g5k&#10;Xcn/A+ofAAAA//8DAFBLAQItABQABgAIAAAAIQC2gziS/gAAAOEBAAATAAAAAAAAAAAAAAAAAAAA&#10;AABbQ29udGVudF9UeXBlc10ueG1sUEsBAi0AFAAGAAgAAAAhADj9If/WAAAAlAEAAAsAAAAAAAAA&#10;AAAAAAAALwEAAF9yZWxzLy5yZWxzUEsBAi0AFAAGAAgAAAAhAAoqPJCQAQAAEwMAAA4AAAAAAAAA&#10;AAAAAAAALgIAAGRycy9lMm9Eb2MueG1sUEsBAi0AFAAGAAgAAAAhAPywWgzcAAAACAEAAA8AAAAA&#10;AAAAAAAAAAAA6gMAAGRycy9kb3ducmV2LnhtbFBLBQYAAAAABAAEAPMAAADzB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3</w:t>
                      </w:r>
                    </w:p>
                  </w:txbxContent>
                </v:textbox>
                <w10:wrap type="square" side="right" anchorx="page"/>
              </v:shape>
            </w:pict>
          </mc:Fallback>
        </mc:AlternateContent>
      </w:r>
      <w:bookmarkStart w:id="139" w:name="bookmark150"/>
      <w:bookmarkStart w:id="140" w:name="bookmark151"/>
      <w:r>
        <w:t>QUYÊN GÓP ÚNG HỘ QUỸ NHÂN ĐẠO</w:t>
      </w:r>
      <w:bookmarkEnd w:id="139"/>
      <w:bookmarkEnd w:id="140"/>
    </w:p>
    <w:p w:rsidR="00846459" w:rsidRDefault="00402632">
      <w:pPr>
        <w:pStyle w:val="BodyText"/>
        <w:shd w:val="clear" w:color="auto" w:fill="auto"/>
        <w:spacing w:line="240" w:lineRule="auto"/>
        <w:ind w:firstLine="300"/>
      </w:pPr>
      <w:r>
        <w:t>- Thùng quyên góp quỹ được để ở vị trí trang trọng trên sân khấu.</w:t>
      </w:r>
    </w:p>
    <w:p w:rsidR="00846459" w:rsidRDefault="00402632">
      <w:pPr>
        <w:pStyle w:val="BodyText"/>
        <w:shd w:val="clear" w:color="auto" w:fill="auto"/>
        <w:spacing w:line="266" w:lineRule="auto"/>
        <w:ind w:left="580" w:hanging="280"/>
      </w:pPr>
      <w:r>
        <w:t>- HS dẫn chương trình gọi thứ tự từng lớp lên, đại diện các lớp mang phong bì lên công bố số tiên ủng hộ của lớp mình, bỏ vào thùng quyên góp chung của trường.</w:t>
      </w:r>
    </w:p>
    <w:p w:rsidR="00846459" w:rsidRDefault="00402632">
      <w:pPr>
        <w:pStyle w:val="BodyText"/>
        <w:shd w:val="clear" w:color="auto" w:fill="auto"/>
        <w:spacing w:after="180" w:line="266" w:lineRule="auto"/>
        <w:ind w:left="580" w:hanging="280"/>
      </w:pPr>
      <w:r>
        <w:t>- Các đồ dùng học tập, sách vở, quẩn áo ấm, chăn màn, giày, mũ,... các lớp tập hợp và đóng thùng tại lớp.</w:t>
      </w:r>
    </w:p>
    <w:p w:rsidR="00846459" w:rsidRDefault="00402632">
      <w:pPr>
        <w:pStyle w:val="Bodytext20"/>
        <w:shd w:val="clear" w:color="auto" w:fill="auto"/>
        <w:spacing w:line="300" w:lineRule="auto"/>
      </w:pPr>
      <w:r>
        <w:rPr>
          <w:color w:val="6F2C91"/>
        </w:rPr>
        <w:t>ĐÁNH GIÁ</w:t>
      </w:r>
    </w:p>
    <w:p w:rsidR="00846459" w:rsidRDefault="00402632">
      <w:pPr>
        <w:pStyle w:val="BodyText"/>
        <w:shd w:val="clear" w:color="auto" w:fill="auto"/>
        <w:ind w:left="580" w:hanging="280"/>
      </w:pPr>
      <w:r>
        <w:t>- GV phụ trách đánh giá toàn bộ quá trình chuẩn bị và tham gia phong trào “Lá lành đùm lá rách” và khen ngợi các lớp đã tích cực tham gia hưởng ứng.</w:t>
      </w:r>
    </w:p>
    <w:p w:rsidR="00846459" w:rsidRDefault="00402632">
      <w:pPr>
        <w:pStyle w:val="BodyText"/>
        <w:numPr>
          <w:ilvl w:val="0"/>
          <w:numId w:val="27"/>
        </w:numPr>
        <w:shd w:val="clear" w:color="auto" w:fill="auto"/>
        <w:tabs>
          <w:tab w:val="left" w:pos="606"/>
        </w:tabs>
        <w:spacing w:after="40" w:line="271" w:lineRule="auto"/>
        <w:ind w:left="520" w:hanging="220"/>
        <w:jc w:val="both"/>
      </w:pPr>
      <w:r>
        <w:t>Công bố tổng số tiến toàn trường quyên góp sẽ dành tặng cho các HS có hoàn cảnh khó khăn trong trường hoặc ở các vùng khó khăn.</w:t>
      </w:r>
    </w:p>
    <w:p w:rsidR="00846459" w:rsidRDefault="00402632">
      <w:pPr>
        <w:pStyle w:val="BodyText"/>
        <w:numPr>
          <w:ilvl w:val="0"/>
          <w:numId w:val="27"/>
        </w:numPr>
        <w:shd w:val="clear" w:color="auto" w:fill="auto"/>
        <w:tabs>
          <w:tab w:val="left" w:pos="586"/>
        </w:tabs>
        <w:spacing w:after="140" w:line="269" w:lineRule="auto"/>
        <w:ind w:firstLine="280"/>
        <w:jc w:val="both"/>
      </w:pPr>
      <w:r>
        <w:t>Tổ chức cho HS chia sẻ cảm xúc khi thực hiện hành động nhân đạo.</w:t>
      </w:r>
    </w:p>
    <w:p w:rsidR="00846459" w:rsidRDefault="00402632">
      <w:pPr>
        <w:pStyle w:val="Heading50"/>
        <w:keepNext/>
        <w:keepLines/>
        <w:shd w:val="clear" w:color="auto" w:fill="auto"/>
        <w:spacing w:line="293" w:lineRule="auto"/>
        <w:jc w:val="both"/>
      </w:pPr>
      <w:bookmarkStart w:id="141" w:name="bookmark152"/>
      <w:bookmarkStart w:id="142" w:name="bookmark153"/>
      <w:r>
        <w:lastRenderedPageBreak/>
        <w:t>HOẠT ĐỘNG TIẾP NỐI</w:t>
      </w:r>
      <w:bookmarkEnd w:id="141"/>
      <w:bookmarkEnd w:id="142"/>
    </w:p>
    <w:p w:rsidR="00846459" w:rsidRDefault="00402632">
      <w:pPr>
        <w:pStyle w:val="BodyText"/>
        <w:numPr>
          <w:ilvl w:val="0"/>
          <w:numId w:val="27"/>
        </w:numPr>
        <w:shd w:val="clear" w:color="auto" w:fill="auto"/>
        <w:tabs>
          <w:tab w:val="left" w:pos="606"/>
        </w:tabs>
        <w:spacing w:after="40" w:line="266" w:lineRule="auto"/>
        <w:ind w:left="520" w:hanging="220"/>
        <w:jc w:val="both"/>
      </w:pPr>
      <w:r>
        <w:t>Xác định thêm nhu cầu của các bạn gặp khó khăn trong lớp để giúp đỡ, ủng hộ bằng các hình thức phù hợp.</w:t>
      </w:r>
    </w:p>
    <w:p w:rsidR="00846459" w:rsidRDefault="00402632">
      <w:pPr>
        <w:pStyle w:val="BodyText"/>
        <w:numPr>
          <w:ilvl w:val="0"/>
          <w:numId w:val="27"/>
        </w:numPr>
        <w:shd w:val="clear" w:color="auto" w:fill="auto"/>
        <w:tabs>
          <w:tab w:val="left" w:pos="586"/>
        </w:tabs>
        <w:spacing w:after="40" w:line="269" w:lineRule="auto"/>
        <w:ind w:firstLine="280"/>
        <w:jc w:val="both"/>
      </w:pPr>
      <w:r>
        <w:t>Tặng quà các bạn gặp khó khăn ngoài trường.</w:t>
      </w:r>
    </w:p>
    <w:p w:rsidR="00846459" w:rsidRDefault="00402632">
      <w:pPr>
        <w:pStyle w:val="BodyText"/>
        <w:numPr>
          <w:ilvl w:val="0"/>
          <w:numId w:val="27"/>
        </w:numPr>
        <w:shd w:val="clear" w:color="auto" w:fill="auto"/>
        <w:tabs>
          <w:tab w:val="left" w:pos="606"/>
        </w:tabs>
        <w:spacing w:after="40" w:line="269" w:lineRule="auto"/>
        <w:ind w:left="520" w:hanging="220"/>
        <w:jc w:val="both"/>
      </w:pPr>
      <w:r>
        <w:t>Những địa chỉ tặng quà: trường bạn, làng trẻ em, trung tâm nuôi dưỡng trẻ em khuyết tật, trung tâm nuôi dưỡng người già neo đơn, trẻ em bị chất độc da cam, các chùa nuôi dạy trẻ em không nơi nương tựa,...</w:t>
      </w:r>
    </w:p>
    <w:p w:rsidR="00846459" w:rsidRDefault="00402632">
      <w:pPr>
        <w:pStyle w:val="BodyText"/>
        <w:numPr>
          <w:ilvl w:val="0"/>
          <w:numId w:val="27"/>
        </w:numPr>
        <w:shd w:val="clear" w:color="auto" w:fill="auto"/>
        <w:tabs>
          <w:tab w:val="left" w:pos="606"/>
        </w:tabs>
        <w:spacing w:after="40" w:line="269" w:lineRule="auto"/>
        <w:ind w:left="520" w:hanging="220"/>
        <w:jc w:val="both"/>
      </w:pPr>
      <w:r>
        <w:t>Chi hội chữ thập đỏ, TPT liên hệ địa điểm tặng quà, số HS có hoàn cảnh khó khăn của trường bạn, đặc điểm tình hình của trường bạn, lên kế hoạch tặng quà, BGH duyệt kế hoạch, triển khai.</w:t>
      </w:r>
    </w:p>
    <w:p w:rsidR="00846459" w:rsidRDefault="00402632">
      <w:pPr>
        <w:pStyle w:val="BodyText"/>
        <w:numPr>
          <w:ilvl w:val="0"/>
          <w:numId w:val="27"/>
        </w:numPr>
        <w:shd w:val="clear" w:color="auto" w:fill="auto"/>
        <w:tabs>
          <w:tab w:val="left" w:pos="586"/>
        </w:tabs>
        <w:spacing w:after="40" w:line="269" w:lineRule="auto"/>
        <w:ind w:firstLine="280"/>
        <w:jc w:val="both"/>
      </w:pPr>
      <w:r>
        <w:t>Thành lập đội tình nguyện đi tặng quà (Đối tượng tuỳ trường chọn).</w:t>
      </w:r>
    </w:p>
    <w:p w:rsidR="00846459" w:rsidRDefault="00402632">
      <w:pPr>
        <w:pStyle w:val="BodyText"/>
        <w:shd w:val="clear" w:color="auto" w:fill="auto"/>
        <w:spacing w:after="40" w:line="295" w:lineRule="auto"/>
        <w:ind w:firstLine="280"/>
        <w:jc w:val="both"/>
      </w:pPr>
      <w:r>
        <w:rPr>
          <w:b/>
          <w:bCs/>
          <w:i/>
          <w:iCs/>
          <w:color w:val="B70F18"/>
          <w:sz w:val="22"/>
          <w:szCs w:val="22"/>
        </w:rPr>
        <w:t xml:space="preserve">♦ </w:t>
      </w:r>
      <w:r>
        <w:rPr>
          <w:b/>
          <w:bCs/>
          <w:i/>
          <w:iCs/>
          <w:color w:val="C4131C"/>
          <w:sz w:val="22"/>
          <w:szCs w:val="22"/>
        </w:rPr>
        <w:t>Lưu ý chung:</w:t>
      </w:r>
      <w:r>
        <w:rPr>
          <w:color w:val="C4131C"/>
        </w:rPr>
        <w:t xml:space="preserve"> </w:t>
      </w:r>
      <w:r>
        <w:t>Tuỳ điếu kiện hoàn cảnh của trường để tổ chức phong trào.</w:t>
      </w:r>
    </w:p>
    <w:p w:rsidR="00846459" w:rsidRDefault="00402632">
      <w:pPr>
        <w:pStyle w:val="BodyText"/>
        <w:numPr>
          <w:ilvl w:val="0"/>
          <w:numId w:val="27"/>
        </w:numPr>
        <w:shd w:val="clear" w:color="auto" w:fill="auto"/>
        <w:tabs>
          <w:tab w:val="left" w:pos="606"/>
        </w:tabs>
        <w:spacing w:after="40" w:line="271" w:lineRule="auto"/>
        <w:ind w:left="520" w:hanging="220"/>
        <w:jc w:val="both"/>
      </w:pPr>
      <w:r>
        <w:t>Các lớp tự quyên góp, để tiến vào phong bì, ghi kết quả ở ngoài, khi có yêu cầu, đại diện lớp lên quyên góp chung toàn trường.</w:t>
      </w:r>
    </w:p>
    <w:p w:rsidR="00846459" w:rsidRDefault="00402632">
      <w:pPr>
        <w:pStyle w:val="BodyText"/>
        <w:numPr>
          <w:ilvl w:val="0"/>
          <w:numId w:val="27"/>
        </w:numPr>
        <w:shd w:val="clear" w:color="auto" w:fill="auto"/>
        <w:tabs>
          <w:tab w:val="left" w:pos="606"/>
        </w:tabs>
        <w:spacing w:after="40" w:line="271" w:lineRule="auto"/>
        <w:ind w:left="520" w:hanging="220"/>
        <w:jc w:val="both"/>
      </w:pPr>
      <w:r>
        <w:t>Các cá nhân HS, GV tự chuẩn bị, khi có yêu cầu, các cá nhân tự xếp hàng thứ tự lên quyên góp chung toàn trường (Cách làm này mất nhiếu thời gian hơn).</w:t>
      </w:r>
    </w:p>
    <w:p w:rsidR="00846459" w:rsidRDefault="00402632">
      <w:pPr>
        <w:pStyle w:val="BodyText"/>
        <w:numPr>
          <w:ilvl w:val="0"/>
          <w:numId w:val="27"/>
        </w:numPr>
        <w:shd w:val="clear" w:color="auto" w:fill="auto"/>
        <w:tabs>
          <w:tab w:val="left" w:pos="606"/>
        </w:tabs>
        <w:spacing w:after="40" w:line="269" w:lineRule="auto"/>
        <w:ind w:left="520" w:hanging="220"/>
        <w:jc w:val="both"/>
      </w:pPr>
      <w:r>
        <w:t xml:space="preserve">Các trường có điếu kiện tốt ở thành phố: Ngoài việc quyên góp quỹ nhân đạo nên quyên góp ủng hộ quần áo ấm, chăn màn, mũ, dép, sách vở,... Tìm địa chỉ liên hệ, ủng hộ các trường còn nhiếu khó khăn. Nếu trường bạn ở xa có thể gửi hàng bằng ô tô, hoặc qua các tổ chức từ thiện. Nếu thuận lợi, tổ chức cho chi hội chữ thập đỏ, chi đoàn </w:t>
      </w:r>
      <w:r>
        <w:rPr>
          <w:lang w:val="en-US" w:eastAsia="en-US" w:bidi="en-US"/>
        </w:rPr>
        <w:t xml:space="preserve">GV, </w:t>
      </w:r>
      <w:r>
        <w:t>HS đi tặng quà. Thời gian do trường sắp xếp.</w:t>
      </w:r>
    </w:p>
    <w:p w:rsidR="00846459" w:rsidRDefault="00402632">
      <w:pPr>
        <w:pStyle w:val="BodyText"/>
        <w:numPr>
          <w:ilvl w:val="0"/>
          <w:numId w:val="27"/>
        </w:numPr>
        <w:shd w:val="clear" w:color="auto" w:fill="auto"/>
        <w:tabs>
          <w:tab w:val="left" w:pos="606"/>
        </w:tabs>
        <w:spacing w:after="960" w:line="269" w:lineRule="auto"/>
        <w:ind w:left="520" w:hanging="220"/>
        <w:jc w:val="both"/>
      </w:pPr>
      <w:r>
        <w:t>Các trường không có điếu kiện quyên góp, nếu nhận được ủng hộ của các trường bạn thì tổ chức tiếp nhận quà, giao lưu với trường bạn, tặng quà cho HS có hoàn cảnh khó khăn, mời đại diện lãnh đạo địa phương đến chứng kiến.</w:t>
      </w:r>
    </w:p>
    <w:p w:rsidR="00846459" w:rsidRDefault="00402632">
      <w:pPr>
        <w:pStyle w:val="Heading40"/>
        <w:keepNext/>
        <w:keepLines/>
        <w:shd w:val="clear" w:color="auto" w:fill="auto"/>
        <w:spacing w:after="240"/>
        <w:ind w:firstLine="920"/>
      </w:pPr>
      <w:bookmarkStart w:id="143" w:name="bookmark154"/>
      <w:bookmarkStart w:id="144" w:name="bookmark155"/>
      <w:r>
        <w:t>Bài 4: YÊU THƯƠNG CON NGƯƠI</w:t>
      </w:r>
      <w:bookmarkEnd w:id="143"/>
      <w:bookmarkEnd w:id="144"/>
    </w:p>
    <w:p w:rsidR="00846459" w:rsidRDefault="00402632">
      <w:pPr>
        <w:pStyle w:val="Bodytext20"/>
        <w:shd w:val="clear" w:color="auto" w:fill="auto"/>
        <w:spacing w:after="140"/>
        <w:ind w:firstLine="520"/>
        <w:jc w:val="both"/>
      </w:pPr>
      <w:r>
        <w:rPr>
          <w:color w:val="009347"/>
        </w:rPr>
        <w:t>MUC TIÊU</w:t>
      </w:r>
    </w:p>
    <w:p w:rsidR="00846459" w:rsidRDefault="00402632">
      <w:pPr>
        <w:pStyle w:val="BodyText"/>
        <w:shd w:val="clear" w:color="auto" w:fill="auto"/>
        <w:spacing w:after="40" w:line="298" w:lineRule="auto"/>
        <w:ind w:firstLine="280"/>
        <w:jc w:val="both"/>
        <w:rPr>
          <w:sz w:val="22"/>
          <w:szCs w:val="22"/>
        </w:rPr>
      </w:pPr>
      <w:r>
        <w:rPr>
          <w:i/>
          <w:iCs/>
          <w:sz w:val="22"/>
          <w:szCs w:val="22"/>
        </w:rPr>
        <w:t>HS có khả năng:</w:t>
      </w:r>
    </w:p>
    <w:p w:rsidR="00846459" w:rsidRDefault="00402632">
      <w:pPr>
        <w:pStyle w:val="BodyText"/>
        <w:numPr>
          <w:ilvl w:val="0"/>
          <w:numId w:val="27"/>
        </w:numPr>
        <w:shd w:val="clear" w:color="auto" w:fill="auto"/>
        <w:tabs>
          <w:tab w:val="left" w:pos="586"/>
        </w:tabs>
        <w:spacing w:after="40" w:line="271" w:lineRule="auto"/>
        <w:ind w:firstLine="280"/>
        <w:jc w:val="both"/>
      </w:pPr>
      <w:r>
        <w:t>Nhận biết được hành động thể hiện sự yêu thương;</w:t>
      </w:r>
    </w:p>
    <w:p w:rsidR="00846459" w:rsidRDefault="00402632">
      <w:pPr>
        <w:pStyle w:val="BodyText"/>
        <w:numPr>
          <w:ilvl w:val="0"/>
          <w:numId w:val="27"/>
        </w:numPr>
        <w:shd w:val="clear" w:color="auto" w:fill="auto"/>
        <w:tabs>
          <w:tab w:val="left" w:pos="586"/>
        </w:tabs>
        <w:spacing w:after="40" w:line="271" w:lineRule="auto"/>
        <w:ind w:firstLine="280"/>
        <w:jc w:val="both"/>
      </w:pPr>
      <w:r>
        <w:t>Nêu được ý nghĩa của việc thể hiện hành động yêu thương đối với con người;</w:t>
      </w:r>
    </w:p>
    <w:p w:rsidR="00846459" w:rsidRDefault="00402632">
      <w:pPr>
        <w:pStyle w:val="BodyText"/>
        <w:numPr>
          <w:ilvl w:val="0"/>
          <w:numId w:val="27"/>
        </w:numPr>
        <w:shd w:val="clear" w:color="auto" w:fill="auto"/>
        <w:tabs>
          <w:tab w:val="left" w:pos="606"/>
        </w:tabs>
        <w:spacing w:after="40" w:line="271" w:lineRule="auto"/>
        <w:ind w:left="520" w:hanging="220"/>
        <w:jc w:val="both"/>
      </w:pPr>
      <w:r>
        <w:t>Thực hiện được những hành động yêu thương trong một số tình huống giao tiếp thông thường;</w:t>
      </w:r>
    </w:p>
    <w:p w:rsidR="00846459" w:rsidRDefault="00402632">
      <w:pPr>
        <w:pStyle w:val="BodyText"/>
        <w:numPr>
          <w:ilvl w:val="0"/>
          <w:numId w:val="27"/>
        </w:numPr>
        <w:shd w:val="clear" w:color="auto" w:fill="auto"/>
        <w:tabs>
          <w:tab w:val="left" w:pos="606"/>
        </w:tabs>
        <w:spacing w:after="40" w:line="271" w:lineRule="auto"/>
        <w:ind w:left="520" w:hanging="220"/>
        <w:jc w:val="both"/>
      </w:pPr>
      <w:r>
        <w:t>Hình thành tình yêu thương, ý thức trách nhiệm.</w:t>
      </w:r>
      <w:r>
        <w:br w:type="page"/>
      </w:r>
    </w:p>
    <w:p w:rsidR="00846459" w:rsidRDefault="00402632">
      <w:pPr>
        <w:pStyle w:val="Bodytext20"/>
        <w:shd w:val="clear" w:color="auto" w:fill="auto"/>
        <w:spacing w:after="100" w:line="310" w:lineRule="auto"/>
      </w:pPr>
      <w:r>
        <w:rPr>
          <w:noProof/>
          <w:lang w:val="en-US" w:eastAsia="en-US" w:bidi="ar-SA"/>
        </w:rPr>
        <w:lastRenderedPageBreak/>
        <mc:AlternateContent>
          <mc:Choice Requires="wps">
            <w:drawing>
              <wp:anchor distT="0" distB="0" distL="76200" distR="76200" simplePos="0" relativeHeight="125829551" behindDoc="0" locked="0" layoutInCell="1" allowOverlap="1">
                <wp:simplePos x="0" y="0"/>
                <wp:positionH relativeFrom="page">
                  <wp:posOffset>842010</wp:posOffset>
                </wp:positionH>
                <wp:positionV relativeFrom="paragraph">
                  <wp:posOffset>12700</wp:posOffset>
                </wp:positionV>
                <wp:extent cx="143510" cy="170815"/>
                <wp:effectExtent l="0" t="0" r="0" b="0"/>
                <wp:wrapSquare wrapText="right"/>
                <wp:docPr id="216" name="Shape 216"/>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II</w:t>
                            </w:r>
                          </w:p>
                        </w:txbxContent>
                      </wps:txbx>
                      <wps:bodyPr wrap="none" lIns="0" tIns="0" rIns="0" bIns="0"/>
                    </wps:wsp>
                  </a:graphicData>
                </a:graphic>
              </wp:anchor>
            </w:drawing>
          </mc:Choice>
          <mc:Fallback>
            <w:pict>
              <v:shape id="Shape 216" o:spid="_x0000_s1107" type="#_x0000_t202" style="position:absolute;margin-left:66.3pt;margin-top:1pt;width:11.3pt;height:13.45pt;z-index:125829551;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tjAEAABMDAAAOAAAAZHJzL2Uyb0RvYy54bWysUlFLwzAQfhf8DyHvru10c5R1AxkTQVSY&#10;/oAsTdZAkwtJXLt/7yVbN9E38SW93l2+fN93N1/2uiV74bwCU9FilFMiDIdamV1FP97XNzNKfGCm&#10;Zi0YUdGD8HS5uL6ad7YUY2igrYUjCGJ82dmKNiHYMss8b4RmfgRWGCxKcJoF/HW7rHasQ3TdZuM8&#10;n2YduNo64MJ7zK6ORbpI+FIKHl6l9CKQtqLILaTTpXMbz2wxZ+XOMdsofqLB/sBCM2Xw0TPUigVG&#10;Pp36BaUVd+BBhhEHnYGUioukAdUU+Q81m4ZZkbSgOd6ebfL/B8tf9m+OqLqi42JKiWEah5TeJTGB&#10;9nTWl9i1sdgX+gfoccxD3mMyqu6l0/GLegjW0ejD2VzRB8LjpbvbSYEVjqXiPp8Vk4iSXS5b58Oj&#10;AE1iUFGHs0uWsv2zD8fWoSW+ZWCt2jbmI8MjkxiFftsnQbMzzS3UB2Tf4ZgranAPKWmfDLoYN2II&#10;3BBsT8EAjc4nnqctiaP9/p8IXHZ58QUAAP//AwBQSwMEFAAGAAgAAAAhAJ3LTADbAAAACAEAAA8A&#10;AABkcnMvZG93bnJldi54bWxMj81OwzAQhO9IvIO1lbhRO0GtQhqnQgiOVGrhws2Jt0naeB3FThve&#10;nu0Jjp9mND/Fdna9uOAYOk8akqUCgVR721Gj4evz/TEDEaIha3pPqOEHA2zL+7vC5NZfaY+XQ2wE&#10;h1DIjYY2xiGXMtQtOhOWfkBi7ehHZyLj2Eg7miuHu16mSq2lMx1xQ2sGfG2xPh8mp+H4sTuf3qa9&#10;OjUqw+9kxLlKdlo/LOaXDYiIc/wzw20+T4eSN1V+IhtEz/yUrtmqIeVLN321SkFUzNkzyLKQ/w+U&#10;vwAAAP//AwBQSwECLQAUAAYACAAAACEAtoM4kv4AAADhAQAAEwAAAAAAAAAAAAAAAAAAAAAAW0Nv&#10;bnRlbnRfVHlwZXNdLnhtbFBLAQItABQABgAIAAAAIQA4/SH/1gAAAJQBAAALAAAAAAAAAAAAAAAA&#10;AC8BAABfcmVscy8ucmVsc1BLAQItABQABgAIAAAAIQA+q3htjAEAABMDAAAOAAAAAAAAAAAAAAAA&#10;AC4CAABkcnMvZTJvRG9jLnhtbFBLAQItABQABgAIAAAAIQCdy0wA2wAAAAgBAAAPAAAAAAAAAAAA&#10;AAAAAOYDAABkcnMvZG93bnJldi54bWxQSwUGAAAAAAQABADzAAAA7gQ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II</w:t>
                      </w:r>
                    </w:p>
                  </w:txbxContent>
                </v:textbox>
                <w10:wrap type="square" side="right" anchorx="page"/>
              </v:shape>
            </w:pict>
          </mc:Fallback>
        </mc:AlternateContent>
      </w:r>
      <w:r>
        <w:rPr>
          <w:color w:val="009347"/>
        </w:rPr>
        <w:t>CHUẨN BỊ</w:t>
      </w:r>
    </w:p>
    <w:p w:rsidR="00846459" w:rsidRDefault="00402632">
      <w:pPr>
        <w:pStyle w:val="BodyText"/>
        <w:numPr>
          <w:ilvl w:val="0"/>
          <w:numId w:val="39"/>
        </w:numPr>
        <w:shd w:val="clear" w:color="auto" w:fill="auto"/>
        <w:tabs>
          <w:tab w:val="left" w:pos="678"/>
        </w:tabs>
        <w:spacing w:line="283" w:lineRule="auto"/>
        <w:ind w:firstLine="300"/>
      </w:pPr>
      <w:r>
        <w:rPr>
          <w:b/>
          <w:bCs/>
        </w:rPr>
        <w:t>Đối với GV</w:t>
      </w:r>
    </w:p>
    <w:p w:rsidR="00846459" w:rsidRDefault="00402632">
      <w:pPr>
        <w:pStyle w:val="BodyText"/>
        <w:numPr>
          <w:ilvl w:val="0"/>
          <w:numId w:val="27"/>
        </w:numPr>
        <w:shd w:val="clear" w:color="auto" w:fill="auto"/>
        <w:tabs>
          <w:tab w:val="left" w:pos="606"/>
        </w:tabs>
        <w:spacing w:line="283" w:lineRule="auto"/>
        <w:ind w:firstLine="300"/>
      </w:pPr>
      <w:r>
        <w:t>Bài hát có nội dung vể tình yêu thương;</w:t>
      </w:r>
    </w:p>
    <w:p w:rsidR="00846459" w:rsidRDefault="00402632">
      <w:pPr>
        <w:pStyle w:val="BodyText"/>
        <w:numPr>
          <w:ilvl w:val="0"/>
          <w:numId w:val="27"/>
        </w:numPr>
        <w:shd w:val="clear" w:color="auto" w:fill="auto"/>
        <w:tabs>
          <w:tab w:val="left" w:pos="606"/>
        </w:tabs>
        <w:spacing w:line="283" w:lineRule="auto"/>
        <w:ind w:firstLine="300"/>
      </w:pPr>
      <w:r>
        <w:t>Các tình huống thể hiện hành vi yêu thương gắn với đời sống thực tê' của HS;</w:t>
      </w:r>
    </w:p>
    <w:p w:rsidR="00846459" w:rsidRDefault="00402632">
      <w:pPr>
        <w:pStyle w:val="BodyText"/>
        <w:numPr>
          <w:ilvl w:val="0"/>
          <w:numId w:val="27"/>
        </w:numPr>
        <w:shd w:val="clear" w:color="auto" w:fill="auto"/>
        <w:tabs>
          <w:tab w:val="left" w:pos="606"/>
        </w:tabs>
        <w:spacing w:line="283" w:lineRule="auto"/>
        <w:ind w:firstLine="300"/>
      </w:pPr>
      <w:r>
        <w:t xml:space="preserve">Tranh ảnh, </w:t>
      </w:r>
      <w:r>
        <w:rPr>
          <w:lang w:val="en-US" w:eastAsia="en-US" w:bidi="en-US"/>
        </w:rPr>
        <w:t xml:space="preserve">video </w:t>
      </w:r>
      <w:r>
        <w:t>vể các hành vi thể hiện tình yêu thương (nêu có);</w:t>
      </w:r>
    </w:p>
    <w:p w:rsidR="00846459" w:rsidRDefault="00402632">
      <w:pPr>
        <w:pStyle w:val="BodyText"/>
        <w:numPr>
          <w:ilvl w:val="0"/>
          <w:numId w:val="27"/>
        </w:numPr>
        <w:shd w:val="clear" w:color="auto" w:fill="auto"/>
        <w:tabs>
          <w:tab w:val="left" w:pos="606"/>
        </w:tabs>
        <w:spacing w:after="100" w:line="283" w:lineRule="auto"/>
        <w:ind w:firstLine="300"/>
      </w:pPr>
      <w:r>
        <w:t xml:space="preserve">Máy tính và máy chiêu để trình chiếu các </w:t>
      </w:r>
      <w:r>
        <w:rPr>
          <w:lang w:val="en-US" w:eastAsia="en-US" w:bidi="en-US"/>
        </w:rPr>
        <w:t xml:space="preserve">file </w:t>
      </w:r>
      <w:r>
        <w:t>tranh, ảnh (nếu có).</w:t>
      </w:r>
    </w:p>
    <w:p w:rsidR="00846459" w:rsidRDefault="00402632">
      <w:pPr>
        <w:pStyle w:val="BodyText"/>
        <w:numPr>
          <w:ilvl w:val="0"/>
          <w:numId w:val="39"/>
        </w:numPr>
        <w:shd w:val="clear" w:color="auto" w:fill="auto"/>
        <w:tabs>
          <w:tab w:val="left" w:pos="702"/>
        </w:tabs>
        <w:spacing w:line="283" w:lineRule="auto"/>
        <w:ind w:firstLine="300"/>
      </w:pPr>
      <w:r>
        <w:rPr>
          <w:b/>
          <w:bCs/>
        </w:rPr>
        <w:t>Đối với HS</w:t>
      </w:r>
    </w:p>
    <w:p w:rsidR="00846459" w:rsidRDefault="00402632">
      <w:pPr>
        <w:pStyle w:val="BodyText"/>
        <w:numPr>
          <w:ilvl w:val="0"/>
          <w:numId w:val="27"/>
        </w:numPr>
        <w:shd w:val="clear" w:color="auto" w:fill="auto"/>
        <w:tabs>
          <w:tab w:val="left" w:pos="626"/>
        </w:tabs>
        <w:spacing w:line="283" w:lineRule="auto"/>
        <w:ind w:left="580" w:hanging="260"/>
      </w:pPr>
      <w:r>
        <w:t>Nhớ lại các nội dung đã học vể “Yêu thương gia đình” và “Quan tâm, chăm sóc người thân trong gia đình” ở môn Đạo đức (nếu đã được học trước);</w:t>
      </w:r>
    </w:p>
    <w:p w:rsidR="00846459" w:rsidRDefault="00402632">
      <w:pPr>
        <w:pStyle w:val="BodyText"/>
        <w:numPr>
          <w:ilvl w:val="0"/>
          <w:numId w:val="27"/>
        </w:numPr>
        <w:shd w:val="clear" w:color="auto" w:fill="auto"/>
        <w:tabs>
          <w:tab w:val="left" w:pos="606"/>
        </w:tabs>
        <w:spacing w:line="283" w:lineRule="auto"/>
        <w:ind w:firstLine="300"/>
      </w:pPr>
      <w:r>
        <w:t>Nhớ lại những hành vi yêu thương và chưa yêu thương mà các em đã trải nghiệm;</w:t>
      </w:r>
    </w:p>
    <w:p w:rsidR="00846459" w:rsidRDefault="00402632">
      <w:pPr>
        <w:pStyle w:val="BodyText"/>
        <w:numPr>
          <w:ilvl w:val="0"/>
          <w:numId w:val="27"/>
        </w:numPr>
        <w:shd w:val="clear" w:color="auto" w:fill="auto"/>
        <w:tabs>
          <w:tab w:val="left" w:pos="606"/>
        </w:tabs>
        <w:spacing w:after="0" w:line="283" w:lineRule="auto"/>
        <w:ind w:firstLine="300"/>
      </w:pPr>
      <w:r>
        <w:t>Thẻ mặt cười, mặt mếu.</w:t>
      </w:r>
    </w:p>
    <w:p w:rsidR="00846459" w:rsidRDefault="00402632">
      <w:pPr>
        <w:spacing w:line="1" w:lineRule="exact"/>
        <w:sectPr w:rsidR="00846459">
          <w:footnotePr>
            <w:numFmt w:val="lowerLetter"/>
            <w:numStart w:val="12"/>
          </w:footnotePr>
          <w:type w:val="continuous"/>
          <w:pgSz w:w="11247" w:h="16490"/>
          <w:pgMar w:top="1511" w:right="1180" w:bottom="1566" w:left="1186" w:header="0" w:footer="3" w:gutter="0"/>
          <w:cols w:space="720"/>
          <w:noEndnote/>
          <w:docGrid w:linePitch="360"/>
        </w:sectPr>
      </w:pPr>
      <w:r>
        <w:rPr>
          <w:noProof/>
          <w:lang w:val="en-US" w:eastAsia="en-US" w:bidi="ar-SA"/>
        </w:rPr>
        <mc:AlternateContent>
          <mc:Choice Requires="wps">
            <w:drawing>
              <wp:anchor distT="52705" distB="24130" distL="0" distR="0" simplePos="0" relativeHeight="125829553" behindDoc="0" locked="0" layoutInCell="1" allowOverlap="1">
                <wp:simplePos x="0" y="0"/>
                <wp:positionH relativeFrom="page">
                  <wp:posOffset>814070</wp:posOffset>
                </wp:positionH>
                <wp:positionV relativeFrom="paragraph">
                  <wp:posOffset>52705</wp:posOffset>
                </wp:positionV>
                <wp:extent cx="198120" cy="170815"/>
                <wp:effectExtent l="0" t="0" r="0" b="0"/>
                <wp:wrapTopAndBottom/>
                <wp:docPr id="218" name="Shape 218"/>
                <wp:cNvGraphicFramePr/>
                <a:graphic xmlns:a="http://schemas.openxmlformats.org/drawingml/2006/main">
                  <a:graphicData uri="http://schemas.microsoft.com/office/word/2010/wordprocessingShape">
                    <wps:wsp>
                      <wps:cNvSpPr txBox="1"/>
                      <wps:spPr>
                        <a:xfrm>
                          <a:off x="0" y="0"/>
                          <a:ext cx="198120" cy="170815"/>
                        </a:xfrm>
                        <a:prstGeom prst="rect">
                          <a:avLst/>
                        </a:prstGeom>
                        <a:noFill/>
                      </wps:spPr>
                      <wps:txbx>
                        <w:txbxContent>
                          <w:p w:rsidR="00846459" w:rsidRDefault="00402632">
                            <w:pPr>
                              <w:pStyle w:val="Bodytext40"/>
                              <w:pBdr>
                                <w:top w:val="single" w:sz="0" w:space="0" w:color="E96829"/>
                                <w:left w:val="single" w:sz="0" w:space="0" w:color="E96829"/>
                                <w:bottom w:val="single" w:sz="0" w:space="0" w:color="E96829"/>
                                <w:right w:val="single" w:sz="0" w:space="0" w:color="E96829"/>
                              </w:pBdr>
                              <w:shd w:val="clear" w:color="auto" w:fill="E96829"/>
                            </w:pPr>
                            <w:r>
                              <w:rPr>
                                <w:color w:val="FFFFFF"/>
                              </w:rPr>
                              <w:t>III</w:t>
                            </w:r>
                          </w:p>
                        </w:txbxContent>
                      </wps:txbx>
                      <wps:bodyPr wrap="none" lIns="0" tIns="0" rIns="0" bIns="0"/>
                    </wps:wsp>
                  </a:graphicData>
                </a:graphic>
              </wp:anchor>
            </w:drawing>
          </mc:Choice>
          <mc:Fallback>
            <w:pict>
              <v:shape id="Shape 218" o:spid="_x0000_s1108" type="#_x0000_t202" style="position:absolute;margin-left:64.1pt;margin-top:4.15pt;width:15.6pt;height:13.45pt;z-index:125829553;visibility:visible;mso-wrap-style:none;mso-wrap-distance-left:0;mso-wrap-distance-top:4.15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LvjAEAABMDAAAOAAAAZHJzL2Uyb0RvYy54bWysUttKAzEQfRf8h5B3uxdQ16XbgpSKICpU&#10;PyDNJt3AJhOS2N3+vZO0W0XfxJfs7Mzk5JwzM1+Ouid74bwC09BillMiDIdWmV1D39/WVxUlPjDT&#10;sh6MaOhBeLpcXF7MB1uLEjroW+EIghhfD7ahXQi2zjLPO6GZn4EVBosSnGYBf90uax0bEF33WZnn&#10;N9kArrUOuPAes6tjkS4SvpSChxcpvQikbyhyC+l06dzGM1vMWb1zzHaKn2iwP7DQTBl89Ay1YoGR&#10;D6d+QWnFHXiQYcZBZyCl4iJpQDVF/kPNpmNWJC1ojrdnm/z/wfLn/asjqm1oWeCoDNM4pPQuiQm0&#10;Z7C+xq6Nxb4w3sOIY57yHpNR9Sidjl/UQ7CORh/O5ooxEB4v3VVFiRWOpeI2r4rriJJ9XbbOhwcB&#10;msSgoQ5nlyxl+ycfjq1TS3zLwFr1fcxHhkcmMQrjdkyCqnKiuYX2gOwHHHNDDe4hJf2jQRfjRkyB&#10;m4LtKZig0fnE87QlcbTf/xOBr11efAIAAP//AwBQSwMEFAAGAAgAAAAhAFIqDuzcAAAACAEAAA8A&#10;AABkcnMvZG93bnJldi54bWxMjzFvwjAUhPdK/Q/Wq9St2AkFpWkchFA7Fgno0s2JH0kgfo5sB9J/&#10;XzOV8XSnu++K1WR6dkHnO0sSkpkAhlRb3VEj4fvw+ZIB80GRVr0llPCLHlbl40Ohcm2vtMPLPjQs&#10;lpDPlYQ2hCHn3NctGuVndkCK3tE6o0KUruHaqWssNz1PhVhyozqKC60acNNifd6PRsLxa3s+fYw7&#10;cWpEhj+Jw6lKtlI+P03rd2ABp/Afhht+RIcyMlV2JO1ZH3WapTEqIZsDu/mLt1dglYT5IgVeFvz+&#10;QPkHAAD//wMAUEsBAi0AFAAGAAgAAAAhALaDOJL+AAAA4QEAABMAAAAAAAAAAAAAAAAAAAAAAFtD&#10;b250ZW50X1R5cGVzXS54bWxQSwECLQAUAAYACAAAACEAOP0h/9YAAACUAQAACwAAAAAAAAAAAAAA&#10;AAAvAQAAX3JlbHMvLnJlbHNQSwECLQAUAAYACAAAACEAcWTC74wBAAATAwAADgAAAAAAAAAAAAAA&#10;AAAuAgAAZHJzL2Uyb0RvYy54bWxQSwECLQAUAAYACAAAACEAUioO7NwAAAAIAQAADwAAAAAAAAAA&#10;AAAAAADmAwAAZHJzL2Rvd25yZXYueG1sUEsFBgAAAAAEAAQA8wAAAO8EAAAAAA==&#10;" filled="f" stroked="f">
                <v:textbox inset="0,0,0,0">
                  <w:txbxContent>
                    <w:p w:rsidR="00846459" w:rsidRDefault="00402632">
                      <w:pPr>
                        <w:pStyle w:val="Bodytext40"/>
                        <w:pBdr>
                          <w:top w:val="single" w:sz="0" w:space="0" w:color="E96829"/>
                          <w:left w:val="single" w:sz="0" w:space="0" w:color="E96829"/>
                          <w:bottom w:val="single" w:sz="0" w:space="0" w:color="E96829"/>
                          <w:right w:val="single" w:sz="0" w:space="0" w:color="E96829"/>
                        </w:pBdr>
                        <w:shd w:val="clear" w:color="auto" w:fill="E96829"/>
                      </w:pPr>
                      <w:r>
                        <w:rPr>
                          <w:color w:val="FFFFFF"/>
                        </w:rPr>
                        <w:t>III</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29555" behindDoc="0" locked="0" layoutInCell="1" allowOverlap="1">
                <wp:simplePos x="0" y="0"/>
                <wp:positionH relativeFrom="page">
                  <wp:posOffset>1073150</wp:posOffset>
                </wp:positionH>
                <wp:positionV relativeFrom="paragraph">
                  <wp:posOffset>25400</wp:posOffset>
                </wp:positionV>
                <wp:extent cx="2286000" cy="222250"/>
                <wp:effectExtent l="0" t="0" r="0" b="0"/>
                <wp:wrapTopAndBottom/>
                <wp:docPr id="220" name="Shape 220"/>
                <wp:cNvGraphicFramePr/>
                <a:graphic xmlns:a="http://schemas.openxmlformats.org/drawingml/2006/main">
                  <a:graphicData uri="http://schemas.microsoft.com/office/word/2010/wordprocessingShape">
                    <wps:wsp>
                      <wps:cNvSpPr txBox="1"/>
                      <wps:spPr>
                        <a:xfrm>
                          <a:off x="0" y="0"/>
                          <a:ext cx="2286000" cy="222250"/>
                        </a:xfrm>
                        <a:prstGeom prst="rect">
                          <a:avLst/>
                        </a:prstGeom>
                        <a:noFill/>
                      </wps:spPr>
                      <wps:txbx>
                        <w:txbxContent>
                          <w:p w:rsidR="00846459" w:rsidRDefault="00402632">
                            <w:pPr>
                              <w:pStyle w:val="Bodytext20"/>
                              <w:shd w:val="clear" w:color="auto" w:fill="auto"/>
                              <w:spacing w:after="0"/>
                            </w:pPr>
                            <w:r>
                              <w:rPr>
                                <w:color w:val="009347"/>
                              </w:rPr>
                              <w:t xml:space="preserve">GỢI Ý TỔ CHỨC HOẠT ĐỘNG </w:t>
                            </w:r>
                            <w:r>
                              <w:rPr>
                                <w:color w:val="E4BF66"/>
                              </w:rPr>
                              <w:t>Ặĩ</w:t>
                            </w:r>
                          </w:p>
                        </w:txbxContent>
                      </wps:txbx>
                      <wps:bodyPr wrap="none" lIns="0" tIns="0" rIns="0" bIns="0"/>
                    </wps:wsp>
                  </a:graphicData>
                </a:graphic>
              </wp:anchor>
            </w:drawing>
          </mc:Choice>
          <mc:Fallback>
            <w:pict>
              <v:shape id="Shape 220" o:spid="_x0000_s1109" type="#_x0000_t202" style="position:absolute;margin-left:84.5pt;margin-top:2pt;width:180pt;height:17.5pt;z-index:125829555;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btjAEAABQDAAAOAAAAZHJzL2Uyb0RvYy54bWysUlFLwzAQfhf8DyHvrl3FMcragYyJICpM&#10;f0CaJmugyYUkrt2/95KtU/RN7EN6ubt89913t1qPuicH4bwCU9H5LKdEGA6tMvuKvr9tb5aU+MBM&#10;y3owoqJH4em6vr5aDbYUBXTQt8IRBDG+HGxFuxBsmWWed0IzPwMrDAYlOM0CXt0+ax0bEF33WZHn&#10;i2wA11oHXHiP3s0pSOuEL6Xg4UVKLwLpK4rcQjpdOpt4ZvWKlXvHbKf4mQb7AwvNlMGiF6gNC4x8&#10;OPULSivuwIMMMw46AykVF6kH7Gae/+hm1zErUi8ojrcXmfz/wfLnw6sjqq1oUaA+hmkcUqpLogPl&#10;GawvMWtnMS+M9zDimCe/R2fsepROxz/2QzCOQMeLuGIMhKOzKJaLPMcQx1iB312Cz75eW+fDgwBN&#10;olFRh8NLmrLDkw/IBFOnlFjMwFb1ffRHiicq0QpjM6aOlrcTzwbaI9IfcM4VNbiIlPSPBmWMKzEZ&#10;bjKaszFBo/Sp+HlN4my/3xOBr2WuPwEAAP//AwBQSwMEFAAGAAgAAAAhAMgB+bjbAAAACAEAAA8A&#10;AABkcnMvZG93bnJldi54bWxMj8FOwzAQRO9I/IO1SNyonVKqEuJUCMGRSi1cuDnxNkkbryPbacPf&#10;d3uC02g0q9k3xXpyvThhiJ0nDdlMgUCqve2o0fD99fGwAhGTIWt6T6jhFyOsy9ubwuTWn2mLp11q&#10;BJdQzI2GNqUhlzLWLToTZ35A4mzvgzOJbWikDebM5a6Xc6WW0pmO+ENrBnxrsT7uRqdh/7k5Ht7H&#10;rTo0aoU/WcCpyjZa399Nry8gEk7p7xiu+IwOJTNVfiQbRc9++cxbkoYFC+dP86uvNDyyyrKQ/weU&#10;FwAAAP//AwBQSwECLQAUAAYACAAAACEAtoM4kv4AAADhAQAAEwAAAAAAAAAAAAAAAAAAAAAAW0Nv&#10;bnRlbnRfVHlwZXNdLnhtbFBLAQItABQABgAIAAAAIQA4/SH/1gAAAJQBAAALAAAAAAAAAAAAAAAA&#10;AC8BAABfcmVscy8ucmVsc1BLAQItABQABgAIAAAAIQCQR8btjAEAABQDAAAOAAAAAAAAAAAAAAAA&#10;AC4CAABkcnMvZTJvRG9jLnhtbFBLAQItABQABgAIAAAAIQDIAfm42wAAAAgBAAAPAAAAAAAAAAAA&#10;AAAAAOYDAABkcnMvZG93bnJldi54bWxQSwUGAAAAAAQABADzAAAA7gQAAAAA&#10;" filled="f" stroked="f">
                <v:textbox inset="0,0,0,0">
                  <w:txbxContent>
                    <w:p w:rsidR="00846459" w:rsidRDefault="00402632">
                      <w:pPr>
                        <w:pStyle w:val="Bodytext20"/>
                        <w:shd w:val="clear" w:color="auto" w:fill="auto"/>
                        <w:spacing w:after="0"/>
                      </w:pPr>
                      <w:r>
                        <w:rPr>
                          <w:color w:val="009347"/>
                        </w:rPr>
                        <w:t xml:space="preserve">GỢI Ý TỔ CHỨC HOẠT ĐỘNG </w:t>
                      </w:r>
                      <w:r>
                        <w:rPr>
                          <w:color w:val="E4BF66"/>
                        </w:rPr>
                        <w:t>Ặĩ</w:t>
                      </w:r>
                    </w:p>
                  </w:txbxContent>
                </v:textbox>
                <w10:wrap type="topAndBottom" anchorx="page"/>
              </v:shape>
            </w:pict>
          </mc:Fallback>
        </mc:AlternateContent>
      </w:r>
      <w:r>
        <w:rPr>
          <w:noProof/>
          <w:lang w:val="en-US" w:eastAsia="en-US" w:bidi="ar-SA"/>
        </w:rPr>
        <w:drawing>
          <wp:anchor distT="95250" distB="48895" distL="0" distR="0" simplePos="0" relativeHeight="125829557" behindDoc="0" locked="0" layoutInCell="1" allowOverlap="1">
            <wp:simplePos x="0" y="0"/>
            <wp:positionH relativeFrom="page">
              <wp:posOffset>3858895</wp:posOffset>
            </wp:positionH>
            <wp:positionV relativeFrom="paragraph">
              <wp:posOffset>95250</wp:posOffset>
            </wp:positionV>
            <wp:extent cx="652145" cy="103505"/>
            <wp:effectExtent l="0" t="0" r="0" b="0"/>
            <wp:wrapTopAndBottom/>
            <wp:docPr id="222" name="Shape 222"/>
            <wp:cNvGraphicFramePr/>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26"/>
                    <a:stretch/>
                  </pic:blipFill>
                  <pic:spPr>
                    <a:xfrm>
                      <a:off x="0" y="0"/>
                      <a:ext cx="652145" cy="103505"/>
                    </a:xfrm>
                    <a:prstGeom prst="rect">
                      <a:avLst/>
                    </a:prstGeom>
                  </pic:spPr>
                </pic:pic>
              </a:graphicData>
            </a:graphic>
          </wp:anchor>
        </w:drawing>
      </w:r>
    </w:p>
    <w:p w:rsidR="00846459" w:rsidRDefault="00402632">
      <w:pPr>
        <w:pStyle w:val="Heading50"/>
        <w:keepNext/>
        <w:keepLines/>
        <w:shd w:val="clear" w:color="auto" w:fill="auto"/>
        <w:spacing w:line="288" w:lineRule="auto"/>
        <w:ind w:firstLine="300"/>
        <w:jc w:val="both"/>
        <w:rPr>
          <w:sz w:val="24"/>
          <w:szCs w:val="24"/>
        </w:rPr>
      </w:pPr>
      <w:bookmarkStart w:id="145" w:name="bookmark156"/>
      <w:bookmarkStart w:id="146" w:name="bookmark157"/>
      <w:r>
        <w:rPr>
          <w:rFonts w:ascii="Times New Roman" w:eastAsia="Times New Roman" w:hAnsi="Times New Roman" w:cs="Times New Roman"/>
          <w:color w:val="231F20"/>
          <w:w w:val="100"/>
          <w:sz w:val="24"/>
          <w:szCs w:val="24"/>
        </w:rPr>
        <w:lastRenderedPageBreak/>
        <w:t>Khởi động:</w:t>
      </w:r>
      <w:bookmarkEnd w:id="145"/>
      <w:bookmarkEnd w:id="146"/>
    </w:p>
    <w:p w:rsidR="00846459" w:rsidRDefault="00402632">
      <w:pPr>
        <w:pStyle w:val="BodyText"/>
        <w:numPr>
          <w:ilvl w:val="0"/>
          <w:numId w:val="27"/>
        </w:numPr>
        <w:shd w:val="clear" w:color="auto" w:fill="auto"/>
        <w:tabs>
          <w:tab w:val="left" w:pos="626"/>
        </w:tabs>
        <w:spacing w:after="40" w:line="288" w:lineRule="auto"/>
        <w:ind w:left="580" w:hanging="260"/>
        <w:jc w:val="both"/>
      </w:pPr>
      <w:r>
        <w:t xml:space="preserve">GV tổ chức cho HS hát/ nghe một bài hát vể tình yêu thương (hoặc trình chiếu cho HS xem một đoạn </w:t>
      </w:r>
      <w:r>
        <w:rPr>
          <w:lang w:val="en-US" w:eastAsia="en-US" w:bidi="en-US"/>
        </w:rPr>
        <w:t xml:space="preserve">video clip </w:t>
      </w:r>
      <w:r>
        <w:t>thể hiện hành vi yêu thương con người).</w:t>
      </w:r>
    </w:p>
    <w:p w:rsidR="00846459" w:rsidRDefault="00402632">
      <w:pPr>
        <w:pStyle w:val="BodyText"/>
        <w:numPr>
          <w:ilvl w:val="0"/>
          <w:numId w:val="27"/>
        </w:numPr>
        <w:shd w:val="clear" w:color="auto" w:fill="auto"/>
        <w:tabs>
          <w:tab w:val="left" w:pos="626"/>
        </w:tabs>
        <w:spacing w:after="40" w:line="286" w:lineRule="auto"/>
        <w:ind w:left="580" w:hanging="260"/>
        <w:jc w:val="both"/>
      </w:pPr>
      <w:r>
        <w:t>Sau đó, GV nêu vấn để: Trong cuộc sống chúng ta rất cần sự yêu thương, làm thế nào để nhận biết và thể hiện tình yêu thương, chúng ta sẽ tìm hiểu qua các hoạt động sau.</w:t>
      </w:r>
    </w:p>
    <w:p w:rsidR="00846459" w:rsidRDefault="00402632">
      <w:pPr>
        <w:pStyle w:val="BodyText"/>
        <w:shd w:val="clear" w:color="auto" w:fill="auto"/>
        <w:spacing w:after="200" w:line="288" w:lineRule="auto"/>
        <w:ind w:left="300" w:firstLine="20"/>
        <w:jc w:val="both"/>
      </w:pPr>
      <w:r>
        <w:rPr>
          <w:b/>
          <w:bCs/>
          <w:i/>
          <w:iCs/>
          <w:color w:val="C4131C"/>
          <w:sz w:val="22"/>
          <w:szCs w:val="22"/>
        </w:rPr>
        <w:t>♦ Lưu ý:</w:t>
      </w:r>
      <w:r>
        <w:rPr>
          <w:color w:val="C4131C"/>
        </w:rPr>
        <w:t xml:space="preserve"> </w:t>
      </w:r>
      <w:r>
        <w:t>GV có thể thay thế hoạt động này bằng việc hỏi xem HS đã thực hiện hoạt động tiếp nối của tiết trước ở nhà như thế nào (nếu cần).</w:t>
      </w:r>
    </w:p>
    <w:p w:rsidR="00846459" w:rsidRDefault="00402632">
      <w:pPr>
        <w:pStyle w:val="Bodytext20"/>
        <w:shd w:val="clear" w:color="auto" w:fill="auto"/>
        <w:spacing w:after="100" w:line="305" w:lineRule="auto"/>
      </w:pPr>
      <w:r>
        <w:rPr>
          <w:color w:val="6F2C91"/>
        </w:rPr>
        <w:t>KHÁM PHÁ - KẾT NỐI</w:t>
      </w:r>
    </w:p>
    <w:p w:rsidR="00846459" w:rsidRDefault="00402632">
      <w:pPr>
        <w:pStyle w:val="Bodytext20"/>
        <w:shd w:val="clear" w:color="auto" w:fill="auto"/>
        <w:spacing w:after="40" w:line="305" w:lineRule="auto"/>
        <w:jc w:val="both"/>
      </w:pPr>
      <w:r>
        <w:rPr>
          <w:color w:val="F4A726"/>
          <w:w w:val="80"/>
          <w:sz w:val="19"/>
          <w:szCs w:val="19"/>
          <w:u w:val="single"/>
        </w:rPr>
        <w:t>Ểi</w:t>
      </w:r>
      <w:r>
        <w:rPr>
          <w:color w:val="EBEBEB"/>
          <w:w w:val="80"/>
          <w:sz w:val="19"/>
          <w:szCs w:val="19"/>
          <w:u w:val="single"/>
        </w:rPr>
        <w:t>oạt</w:t>
      </w:r>
      <w:r>
        <w:rPr>
          <w:color w:val="F4A726"/>
          <w:w w:val="80"/>
          <w:sz w:val="19"/>
          <w:szCs w:val="19"/>
          <w:u w:val="single"/>
        </w:rPr>
        <w:t>g</w:t>
      </w:r>
      <w:r>
        <w:rPr>
          <w:color w:val="EBEBEB"/>
          <w:w w:val="80"/>
          <w:sz w:val="19"/>
          <w:szCs w:val="19"/>
          <w:u w:val="single"/>
        </w:rPr>
        <w:t>ộng</w:t>
      </w:r>
      <w:r>
        <w:rPr>
          <w:color w:val="F4A726"/>
          <w:w w:val="80"/>
          <w:sz w:val="19"/>
          <w:szCs w:val="19"/>
          <w:u w:val="single"/>
        </w:rPr>
        <w:t>i</w:t>
      </w:r>
      <w:r>
        <w:rPr>
          <w:color w:val="EBEBEB"/>
          <w:w w:val="80"/>
          <w:sz w:val="19"/>
          <w:szCs w:val="19"/>
          <w:u w:val="single"/>
        </w:rPr>
        <w:t>l</w:t>
      </w:r>
      <w:r>
        <w:rPr>
          <w:color w:val="F4A726"/>
          <w:w w:val="80"/>
          <w:sz w:val="19"/>
          <w:szCs w:val="19"/>
          <w:u w:val="single"/>
        </w:rPr>
        <w:t>ị</w:t>
      </w:r>
      <w:r>
        <w:rPr>
          <w:color w:val="F4A726"/>
          <w:w w:val="80"/>
          <w:sz w:val="19"/>
          <w:szCs w:val="19"/>
        </w:rPr>
        <w:t xml:space="preserve"> </w:t>
      </w:r>
      <w:r>
        <w:rPr>
          <w:color w:val="B70F18"/>
          <w:w w:val="70"/>
        </w:rPr>
        <w:t>NHẬN BIẾT NHỮNG HÀNH ĐỘNG THỂ HIỆN TÌNH YÊU THƯƠNG</w:t>
      </w:r>
    </w:p>
    <w:p w:rsidR="00846459" w:rsidRDefault="00402632">
      <w:pPr>
        <w:pStyle w:val="BodyText"/>
        <w:shd w:val="clear" w:color="auto" w:fill="auto"/>
        <w:spacing w:after="40" w:line="305" w:lineRule="auto"/>
        <w:ind w:firstLine="300"/>
        <w:jc w:val="both"/>
        <w:rPr>
          <w:sz w:val="22"/>
          <w:szCs w:val="22"/>
        </w:rPr>
      </w:pPr>
      <w:r>
        <w:rPr>
          <w:b/>
          <w:bCs/>
          <w:i/>
          <w:iCs/>
          <w:color w:val="D5611F"/>
          <w:sz w:val="22"/>
          <w:szCs w:val="22"/>
        </w:rPr>
        <w:t>Làm việc chung cả lớp:</w:t>
      </w:r>
    </w:p>
    <w:p w:rsidR="00846459" w:rsidRDefault="00402632">
      <w:pPr>
        <w:pStyle w:val="BodyText"/>
        <w:numPr>
          <w:ilvl w:val="0"/>
          <w:numId w:val="27"/>
        </w:numPr>
        <w:shd w:val="clear" w:color="auto" w:fill="auto"/>
        <w:tabs>
          <w:tab w:val="left" w:pos="626"/>
        </w:tabs>
        <w:spacing w:after="40"/>
        <w:ind w:left="580" w:hanging="260"/>
        <w:jc w:val="both"/>
      </w:pPr>
      <w:r>
        <w:t>GV yêu cầu HS quan sát các tranh trong SGK để nhận diện từng tình huống, trong đó các bạn trong tranh đã thể hiện hành động yêu thương như thế nào.</w:t>
      </w:r>
    </w:p>
    <w:p w:rsidR="00846459" w:rsidRDefault="00402632">
      <w:pPr>
        <w:pStyle w:val="BodyText"/>
        <w:numPr>
          <w:ilvl w:val="0"/>
          <w:numId w:val="27"/>
        </w:numPr>
        <w:shd w:val="clear" w:color="auto" w:fill="auto"/>
        <w:tabs>
          <w:tab w:val="left" w:pos="626"/>
        </w:tabs>
        <w:spacing w:after="100"/>
        <w:ind w:left="580" w:hanging="260"/>
        <w:jc w:val="both"/>
      </w:pPr>
      <w:r>
        <w:t>GV phân tích, bổ sung thêm để các em hiểu sâu sắc hơn vể những hành vi thể hiện sự yêu thương trong các tranh.</w:t>
      </w:r>
    </w:p>
    <w:p w:rsidR="00846459" w:rsidRDefault="00402632">
      <w:pPr>
        <w:pStyle w:val="Bodytext20"/>
        <w:shd w:val="clear" w:color="auto" w:fill="auto"/>
        <w:spacing w:after="100" w:line="305" w:lineRule="auto"/>
      </w:pPr>
      <w:r>
        <w:rPr>
          <w:noProof/>
          <w:lang w:val="en-US" w:eastAsia="en-US" w:bidi="ar-SA"/>
        </w:rPr>
        <mc:AlternateContent>
          <mc:Choice Requires="wps">
            <w:drawing>
              <wp:anchor distT="0" distB="0" distL="76200" distR="76200" simplePos="0" relativeHeight="125829558" behindDoc="0" locked="0" layoutInCell="1" allowOverlap="1">
                <wp:simplePos x="0" y="0"/>
                <wp:positionH relativeFrom="page">
                  <wp:posOffset>756285</wp:posOffset>
                </wp:positionH>
                <wp:positionV relativeFrom="paragraph">
                  <wp:posOffset>12700</wp:posOffset>
                </wp:positionV>
                <wp:extent cx="709930" cy="186055"/>
                <wp:effectExtent l="0" t="0" r="0" b="0"/>
                <wp:wrapSquare wrapText="right"/>
                <wp:docPr id="224" name="Shape 224"/>
                <wp:cNvGraphicFramePr/>
                <a:graphic xmlns:a="http://schemas.openxmlformats.org/drawingml/2006/main">
                  <a:graphicData uri="http://schemas.microsoft.com/office/word/2010/wordprocessingShape">
                    <wps:wsp>
                      <wps:cNvSpPr txBox="1"/>
                      <wps:spPr>
                        <a:xfrm>
                          <a:off x="0" y="0"/>
                          <a:ext cx="709930" cy="18605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vertAlign w:val="subscript"/>
                              </w:rPr>
                              <w:t>k</w:t>
                            </w:r>
                            <w:r>
                              <w:rPr>
                                <w:color w:val="FFFFFF"/>
                              </w:rPr>
                              <w:t xml:space="preserve"> Hoạt động 2</w:t>
                            </w:r>
                          </w:p>
                        </w:txbxContent>
                      </wps:txbx>
                      <wps:bodyPr wrap="none" lIns="0" tIns="0" rIns="0" bIns="0"/>
                    </wps:wsp>
                  </a:graphicData>
                </a:graphic>
              </wp:anchor>
            </w:drawing>
          </mc:Choice>
          <mc:Fallback>
            <w:pict>
              <v:shape id="Shape 224" o:spid="_x0000_s1110" type="#_x0000_t202" style="position:absolute;margin-left:59.55pt;margin-top:1pt;width:55.9pt;height:14.65pt;z-index:125829558;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TUjQEAABMDAAAOAAAAZHJzL2Uyb0RvYy54bWysUlFPwjAQfjfxPzR9lw0UhIVBYgjGxKgJ&#10;+gNK17Ima69pKxv/3mthYPTN+NJd725fv++7my873ZC9cF6BKelwkFMiDIdKmV1JP97XN1NKfGCm&#10;Yg0YUdKD8HS5uL6at7YQI6ihqYQjCGJ80dqS1iHYIss8r4VmfgBWGCxKcJoFvLpdVjnWIrpuslGe&#10;T7IWXGUdcOE9ZlfHIl0kfCkFD69SehFIU1LkFtLp0rmNZ7aYs2LnmK0VP9Fgf2ChmTL46BlqxQIj&#10;n079gtKKO/Agw4CDzkBKxUXSgGqG+Q81m5pZkbSgOd6ebfL/B8tf9m+OqKqko9EdJYZpHFJ6l8QE&#10;2tNaX2DXxmJf6B6gwzH3eY/JqLqTTscv6iFYR6MPZ3NFFwjH5H0+m91ihWNpOJ3k43FEyS4/W+fD&#10;owBNYlBSh7NLlrL9sw/H1r4lvmVgrZom5iPDI5MYhW7bJUHTM/0tVAdk3+KYS2pwDylpngy6GDei&#10;D1wfbE9BD43OJ56nLYmj/X5PBC67vPgCAAD//wMAUEsDBBQABgAIAAAAIQCspJTf2wAAAAgBAAAP&#10;AAAAZHJzL2Rvd25yZXYueG1sTI/BTsMwEETvSPyDtUjcqO1EQm2IUyEERyq1cOHmxNskbbyOYqcN&#10;f89yguNoRjNvyu3iB3HBKfaBDOiVAoHUBNdTa+Dz4+1hDSImS84OgdDAN0bYVrc3pS1cuNIeL4fU&#10;Ci6hWFgDXUpjIWVsOvQ2rsKIxN4xTN4mllMr3WSvXO4HmSn1KL3tiRc6O+JLh835MHsDx/fd+fQ6&#10;79WpVWv80hMutd4Zc3+3PD+BSLikvzD84jM6VMxUh5lcFANrvdEcNZDxJfazXG1A1AZynYOsSvn/&#10;QPUDAAD//wMAUEsBAi0AFAAGAAgAAAAhALaDOJL+AAAA4QEAABMAAAAAAAAAAAAAAAAAAAAAAFtD&#10;b250ZW50X1R5cGVzXS54bWxQSwECLQAUAAYACAAAACEAOP0h/9YAAACUAQAACwAAAAAAAAAAAAAA&#10;AAAvAQAAX3JlbHMvLnJlbHNQSwECLQAUAAYACAAAACEAlgvE1I0BAAATAwAADgAAAAAAAAAAAAAA&#10;AAAuAgAAZHJzL2Uyb0RvYy54bWxQSwECLQAUAAYACAAAACEArKSU39sAAAAIAQAADwAAAAAAAAAA&#10;AAAAAADnAwAAZHJzL2Rvd25yZXYueG1sUEsFBgAAAAAEAAQA8wAAAO8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vertAlign w:val="subscript"/>
                        </w:rPr>
                        <w:t>k</w:t>
                      </w:r>
                      <w:r>
                        <w:rPr>
                          <w:color w:val="FFFFFF"/>
                        </w:rPr>
                        <w:t xml:space="preserve"> Hoạt động 2</w:t>
                      </w:r>
                    </w:p>
                  </w:txbxContent>
                </v:textbox>
                <w10:wrap type="square" side="right" anchorx="page"/>
              </v:shape>
            </w:pict>
          </mc:Fallback>
        </mc:AlternateContent>
      </w:r>
      <w:r>
        <w:rPr>
          <w:color w:val="B70F18"/>
          <w:w w:val="70"/>
        </w:rPr>
        <w:t>CHIA SẺ VẼ NHỮNG HÀNH VI YÊU THƯƠNG</w:t>
      </w:r>
    </w:p>
    <w:p w:rsidR="00846459" w:rsidRDefault="00402632">
      <w:pPr>
        <w:pStyle w:val="BodyText"/>
        <w:shd w:val="clear" w:color="auto" w:fill="auto"/>
        <w:spacing w:after="100" w:line="240" w:lineRule="auto"/>
        <w:ind w:firstLine="300"/>
        <w:jc w:val="both"/>
        <w:rPr>
          <w:sz w:val="22"/>
          <w:szCs w:val="22"/>
        </w:rPr>
      </w:pPr>
      <w:r>
        <w:rPr>
          <w:b/>
          <w:bCs/>
          <w:i/>
          <w:iCs/>
          <w:color w:val="D5611F"/>
          <w:sz w:val="22"/>
          <w:szCs w:val="22"/>
        </w:rPr>
        <w:t>□ Bước 1: Làm việc theo cặp</w:t>
      </w:r>
    </w:p>
    <w:p w:rsidR="00846459" w:rsidRDefault="00402632">
      <w:pPr>
        <w:pStyle w:val="BodyText"/>
        <w:numPr>
          <w:ilvl w:val="0"/>
          <w:numId w:val="27"/>
        </w:numPr>
        <w:shd w:val="clear" w:color="auto" w:fill="auto"/>
        <w:tabs>
          <w:tab w:val="left" w:pos="606"/>
        </w:tabs>
        <w:spacing w:after="100" w:line="240" w:lineRule="auto"/>
        <w:ind w:firstLine="300"/>
        <w:jc w:val="both"/>
      </w:pPr>
      <w:r>
        <w:t>GV yêu cầu hai HS ngồi gần nhau chia sẻ với nhau vể:</w:t>
      </w:r>
    </w:p>
    <w:p w:rsidR="00846459" w:rsidRDefault="00402632">
      <w:pPr>
        <w:pStyle w:val="BodyText"/>
        <w:shd w:val="clear" w:color="auto" w:fill="auto"/>
        <w:spacing w:after="100" w:line="240" w:lineRule="auto"/>
        <w:ind w:firstLine="580"/>
        <w:jc w:val="both"/>
      </w:pPr>
      <w:r>
        <w:t>+ Những hành vi yêu thương mà em đã thể hiện đối với mọi người.</w:t>
      </w:r>
    </w:p>
    <w:p w:rsidR="00846459" w:rsidRDefault="00402632">
      <w:pPr>
        <w:pStyle w:val="BodyText"/>
        <w:shd w:val="clear" w:color="auto" w:fill="auto"/>
        <w:spacing w:after="100" w:line="240" w:lineRule="auto"/>
        <w:ind w:firstLine="580"/>
        <w:jc w:val="both"/>
      </w:pPr>
      <w:r>
        <w:t>+ Những hành vi yêu thương của gia đình, người khác dành cho các em.</w:t>
      </w:r>
    </w:p>
    <w:p w:rsidR="00846459" w:rsidRDefault="00402632">
      <w:pPr>
        <w:pStyle w:val="BodyText"/>
        <w:numPr>
          <w:ilvl w:val="0"/>
          <w:numId w:val="27"/>
        </w:numPr>
        <w:shd w:val="clear" w:color="auto" w:fill="auto"/>
        <w:tabs>
          <w:tab w:val="left" w:pos="606"/>
        </w:tabs>
        <w:spacing w:after="100" w:line="240" w:lineRule="auto"/>
        <w:ind w:firstLine="300"/>
        <w:jc w:val="both"/>
      </w:pPr>
      <w:r>
        <w:t>Lưu ý HS rèn kĩ năng lắng nghe tích cực và kĩ năng trình bày suy nghĩ,...</w:t>
      </w:r>
    </w:p>
    <w:p w:rsidR="00846459" w:rsidRDefault="00402632">
      <w:pPr>
        <w:pStyle w:val="BodyText"/>
        <w:shd w:val="clear" w:color="auto" w:fill="auto"/>
        <w:spacing w:after="40" w:line="305" w:lineRule="auto"/>
        <w:ind w:firstLine="300"/>
        <w:jc w:val="both"/>
        <w:rPr>
          <w:sz w:val="22"/>
          <w:szCs w:val="22"/>
        </w:rPr>
      </w:pPr>
      <w:r>
        <w:rPr>
          <w:b/>
          <w:bCs/>
          <w:i/>
          <w:iCs/>
          <w:color w:val="D5611F"/>
          <w:sz w:val="22"/>
          <w:szCs w:val="22"/>
          <w:lang w:val="en-US" w:eastAsia="en-US" w:bidi="en-US"/>
        </w:rPr>
        <w:t xml:space="preserve">□ </w:t>
      </w:r>
      <w:r>
        <w:rPr>
          <w:b/>
          <w:bCs/>
          <w:i/>
          <w:iCs/>
          <w:color w:val="D5611F"/>
          <w:sz w:val="22"/>
          <w:szCs w:val="22"/>
        </w:rPr>
        <w:t>Bước 2: Làm việc chung cả lớp</w:t>
      </w:r>
    </w:p>
    <w:p w:rsidR="00846459" w:rsidRDefault="00402632">
      <w:pPr>
        <w:pStyle w:val="BodyText"/>
        <w:numPr>
          <w:ilvl w:val="0"/>
          <w:numId w:val="27"/>
        </w:numPr>
        <w:shd w:val="clear" w:color="auto" w:fill="auto"/>
        <w:tabs>
          <w:tab w:val="left" w:pos="606"/>
        </w:tabs>
        <w:spacing w:after="40"/>
        <w:ind w:left="580" w:hanging="280"/>
        <w:jc w:val="both"/>
      </w:pPr>
      <w:r>
        <w:t>Lấy tinh thần xung phong của một số cặp đôi kết hợp khuyến khích, động viên những HS nhút nhát, thiếu tự tin lên chia sẻ trước lớp.</w:t>
      </w:r>
    </w:p>
    <w:p w:rsidR="00846459" w:rsidRDefault="00402632">
      <w:pPr>
        <w:pStyle w:val="BodyText"/>
        <w:numPr>
          <w:ilvl w:val="0"/>
          <w:numId w:val="27"/>
        </w:numPr>
        <w:shd w:val="clear" w:color="auto" w:fill="auto"/>
        <w:tabs>
          <w:tab w:val="left" w:pos="606"/>
        </w:tabs>
        <w:spacing w:after="1360"/>
        <w:ind w:firstLine="300"/>
        <w:jc w:val="both"/>
      </w:pPr>
      <w:r>
        <w:lastRenderedPageBreak/>
        <w:t>GV yêu cầu HS chia sẻ những điểu thu hoạch được sau khi tham gia các hoạt động.</w:t>
      </w:r>
    </w:p>
    <w:p w:rsidR="00846459" w:rsidRDefault="00402632">
      <w:pPr>
        <w:pStyle w:val="BodyText"/>
        <w:numPr>
          <w:ilvl w:val="0"/>
          <w:numId w:val="40"/>
        </w:numPr>
        <w:shd w:val="clear" w:color="auto" w:fill="auto"/>
        <w:tabs>
          <w:tab w:val="left" w:pos="572"/>
        </w:tabs>
        <w:spacing w:after="100"/>
        <w:ind w:firstLine="300"/>
        <w:jc w:val="both"/>
      </w:pPr>
      <w:r>
        <w:rPr>
          <w:b/>
          <w:bCs/>
          <w:color w:val="C4131C"/>
        </w:rPr>
        <w:t>- Sơ kết tuần và thảo luận kế hoạch tuần sau</w:t>
      </w:r>
    </w:p>
    <w:p w:rsidR="00846459" w:rsidRDefault="00402632">
      <w:pPr>
        <w:pStyle w:val="BodyText"/>
        <w:numPr>
          <w:ilvl w:val="0"/>
          <w:numId w:val="40"/>
        </w:numPr>
        <w:shd w:val="clear" w:color="auto" w:fill="auto"/>
        <w:tabs>
          <w:tab w:val="left" w:pos="663"/>
        </w:tabs>
        <w:spacing w:after="40"/>
        <w:ind w:firstLine="300"/>
        <w:jc w:val="both"/>
      </w:pPr>
      <w:r>
        <w:rPr>
          <w:b/>
          <w:bCs/>
          <w:color w:val="C4131C"/>
        </w:rPr>
        <w:t>- Sinh hoạt theo chủ đề “Giúp đỡ các bạn có hoàn cảnh khó khăn trong lớp, trường”</w:t>
      </w:r>
    </w:p>
    <w:p w:rsidR="00846459" w:rsidRDefault="00402632">
      <w:pPr>
        <w:pStyle w:val="BodyText"/>
        <w:numPr>
          <w:ilvl w:val="0"/>
          <w:numId w:val="27"/>
        </w:numPr>
        <w:shd w:val="clear" w:color="auto" w:fill="auto"/>
        <w:tabs>
          <w:tab w:val="left" w:pos="606"/>
        </w:tabs>
        <w:spacing w:after="40"/>
        <w:ind w:firstLine="300"/>
        <w:jc w:val="both"/>
      </w:pPr>
      <w:r>
        <w:t>Kê một chiếc bàn để đặt đồ quyên góp trên bục giảng.</w:t>
      </w:r>
    </w:p>
    <w:p w:rsidR="00846459" w:rsidRDefault="00402632">
      <w:pPr>
        <w:pStyle w:val="BodyText"/>
        <w:numPr>
          <w:ilvl w:val="0"/>
          <w:numId w:val="27"/>
        </w:numPr>
        <w:shd w:val="clear" w:color="auto" w:fill="auto"/>
        <w:tabs>
          <w:tab w:val="left" w:pos="606"/>
        </w:tabs>
        <w:spacing w:after="40"/>
        <w:ind w:left="580" w:hanging="280"/>
        <w:jc w:val="both"/>
      </w:pPr>
      <w:r>
        <w:t>Yêu cầu HS tham gia giới thiệu các bạn có hoàn cảnh khó khăn trong lớp hoặc trong trường cần sự giúp đỡ.</w:t>
      </w:r>
    </w:p>
    <w:p w:rsidR="00846459" w:rsidRDefault="00402632">
      <w:pPr>
        <w:pStyle w:val="BodyText"/>
        <w:numPr>
          <w:ilvl w:val="0"/>
          <w:numId w:val="27"/>
        </w:numPr>
        <w:shd w:val="clear" w:color="auto" w:fill="auto"/>
        <w:tabs>
          <w:tab w:val="left" w:pos="606"/>
        </w:tabs>
        <w:spacing w:after="40"/>
        <w:ind w:left="580" w:hanging="280"/>
        <w:jc w:val="both"/>
      </w:pPr>
      <w:r>
        <w:t>GV cùng cả lớp xác định nhu cầu cụ thể được giúp đỡ của từng HS có hoàn cảnh khó khăn.</w:t>
      </w:r>
    </w:p>
    <w:p w:rsidR="00846459" w:rsidRDefault="00402632">
      <w:pPr>
        <w:pStyle w:val="BodyText"/>
        <w:numPr>
          <w:ilvl w:val="0"/>
          <w:numId w:val="27"/>
        </w:numPr>
        <w:shd w:val="clear" w:color="auto" w:fill="auto"/>
        <w:tabs>
          <w:tab w:val="left" w:pos="606"/>
        </w:tabs>
        <w:spacing w:after="40" w:line="283" w:lineRule="auto"/>
        <w:ind w:left="580" w:hanging="280"/>
        <w:jc w:val="both"/>
      </w:pPr>
      <w:r>
        <w:t>GV và HS thảo luận, quyết định sẽ giúp đỡ từng bạn có hoàn cảnh khó khăn như thế nào.</w:t>
      </w:r>
    </w:p>
    <w:p w:rsidR="00846459" w:rsidRDefault="00402632">
      <w:pPr>
        <w:pStyle w:val="BodyText"/>
        <w:numPr>
          <w:ilvl w:val="0"/>
          <w:numId w:val="27"/>
        </w:numPr>
        <w:shd w:val="clear" w:color="auto" w:fill="auto"/>
        <w:tabs>
          <w:tab w:val="left" w:pos="606"/>
        </w:tabs>
        <w:spacing w:after="40"/>
        <w:ind w:left="580" w:hanging="280"/>
        <w:jc w:val="both"/>
      </w:pPr>
      <w:r>
        <w:t>Bạn nào đã có đồ ủng hộ, giúp đỡ các bạn có hoàn cảnh khó khăn thì mang lên đặt trên bàn để đồ quyên góp; Bạn nào chưa có thì căn cứ vào nhu cầu của từng bạn có hoàn cảnh khó khăn tiếp tục chuẩn bị để chuyển cho các bạn sau.</w:t>
      </w:r>
    </w:p>
    <w:p w:rsidR="00846459" w:rsidRDefault="00402632">
      <w:pPr>
        <w:pStyle w:val="BodyText"/>
        <w:numPr>
          <w:ilvl w:val="0"/>
          <w:numId w:val="27"/>
        </w:numPr>
        <w:shd w:val="clear" w:color="auto" w:fill="auto"/>
        <w:tabs>
          <w:tab w:val="left" w:pos="606"/>
        </w:tabs>
        <w:spacing w:after="40"/>
        <w:ind w:firstLine="300"/>
        <w:jc w:val="both"/>
      </w:pPr>
      <w:r>
        <w:t>Các bạn có hoàn cảnh khó khăn chia sẻ cảm xuc được mọi người quan tâm, giúp đỡ.</w:t>
      </w:r>
    </w:p>
    <w:p w:rsidR="00846459" w:rsidRDefault="00402632">
      <w:pPr>
        <w:pStyle w:val="BodyText"/>
        <w:numPr>
          <w:ilvl w:val="0"/>
          <w:numId w:val="27"/>
        </w:numPr>
        <w:shd w:val="clear" w:color="auto" w:fill="auto"/>
        <w:tabs>
          <w:tab w:val="left" w:pos="606"/>
        </w:tabs>
        <w:spacing w:after="40"/>
        <w:ind w:firstLine="300"/>
        <w:jc w:val="both"/>
      </w:pPr>
      <w:r>
        <w:t>Các bạn trong lớp chia sẻ cảm xúc được quan tâm, giúp đỡ bạn có hoàn cảnh khó khăn.</w:t>
      </w:r>
    </w:p>
    <w:p w:rsidR="00846459" w:rsidRDefault="00402632">
      <w:pPr>
        <w:pStyle w:val="BodyText"/>
        <w:numPr>
          <w:ilvl w:val="0"/>
          <w:numId w:val="27"/>
        </w:numPr>
        <w:shd w:val="clear" w:color="auto" w:fill="auto"/>
        <w:tabs>
          <w:tab w:val="left" w:pos="606"/>
        </w:tabs>
        <w:spacing w:after="40"/>
        <w:ind w:left="580" w:hanging="280"/>
        <w:jc w:val="both"/>
      </w:pPr>
      <w:r>
        <w:t>GV khen ngợi tất cả HS và chia sẻ cảm xúc khi chứng kiến các bạn trong lớp quan tâm, giúp đỡ lẫn nhau và hi vọng lớp chúng ta sẽ trở thành lớp học thân thiện.</w:t>
      </w:r>
    </w:p>
    <w:p w:rsidR="00846459" w:rsidRDefault="00402632">
      <w:pPr>
        <w:pStyle w:val="BodyText"/>
        <w:numPr>
          <w:ilvl w:val="0"/>
          <w:numId w:val="27"/>
        </w:numPr>
        <w:shd w:val="clear" w:color="auto" w:fill="auto"/>
        <w:tabs>
          <w:tab w:val="left" w:pos="606"/>
        </w:tabs>
        <w:spacing w:after="180"/>
        <w:ind w:firstLine="300"/>
        <w:jc w:val="both"/>
      </w:pPr>
      <w:r>
        <w:t>GV tổ chức cho các em hát các bài thể hiện tình yêu thương con người.</w:t>
      </w:r>
    </w:p>
    <w:p w:rsidR="00846459" w:rsidRDefault="00402632">
      <w:pPr>
        <w:pStyle w:val="Bodytext20"/>
        <w:shd w:val="clear" w:color="auto" w:fill="auto"/>
        <w:spacing w:after="40" w:line="305" w:lineRule="auto"/>
      </w:pPr>
      <w:r>
        <w:rPr>
          <w:color w:val="6F2C91"/>
        </w:rPr>
        <w:t>ĐÁNH GIÁ</w:t>
      </w:r>
    </w:p>
    <w:p w:rsidR="00846459" w:rsidRDefault="00402632">
      <w:pPr>
        <w:pStyle w:val="BodyText"/>
        <w:numPr>
          <w:ilvl w:val="0"/>
          <w:numId w:val="41"/>
        </w:numPr>
        <w:shd w:val="clear" w:color="auto" w:fill="auto"/>
        <w:tabs>
          <w:tab w:val="left" w:pos="678"/>
        </w:tabs>
        <w:spacing w:after="40"/>
        <w:ind w:left="300"/>
        <w:jc w:val="both"/>
      </w:pPr>
      <w:r>
        <w:rPr>
          <w:b/>
          <w:bCs/>
        </w:rPr>
        <w:t>Cá nhân tự đánh giá</w:t>
      </w:r>
    </w:p>
    <w:p w:rsidR="00846459" w:rsidRDefault="00402632">
      <w:pPr>
        <w:pStyle w:val="BodyText"/>
        <w:shd w:val="clear" w:color="auto" w:fill="auto"/>
        <w:spacing w:after="40" w:line="283" w:lineRule="auto"/>
        <w:ind w:left="300"/>
        <w:jc w:val="both"/>
      </w:pPr>
      <w:r>
        <w:t>GV hướng dẫn HS tự đánh giá em đã nhận biết được hành vi yêu thương theo các mức độ:</w:t>
      </w:r>
    </w:p>
    <w:p w:rsidR="00846459" w:rsidRDefault="00402632">
      <w:pPr>
        <w:pStyle w:val="BodyText"/>
        <w:numPr>
          <w:ilvl w:val="0"/>
          <w:numId w:val="27"/>
        </w:numPr>
        <w:shd w:val="clear" w:color="auto" w:fill="auto"/>
        <w:tabs>
          <w:tab w:val="left" w:pos="606"/>
        </w:tabs>
        <w:spacing w:after="40"/>
        <w:ind w:left="580" w:hanging="280"/>
        <w:jc w:val="both"/>
      </w:pPr>
      <w:r>
        <w:rPr>
          <w:i/>
          <w:iCs/>
          <w:sz w:val="22"/>
          <w:szCs w:val="22"/>
          <w:lang w:val="en-US" w:eastAsia="en-US" w:bidi="en-US"/>
        </w:rPr>
        <w:t>Tot:</w:t>
      </w:r>
      <w:r>
        <w:rPr>
          <w:lang w:val="en-US" w:eastAsia="en-US" w:bidi="en-US"/>
        </w:rPr>
        <w:t xml:space="preserve"> </w:t>
      </w:r>
      <w:r>
        <w:t>Nêu đúng, đủ những hành vi yêu thương thể hiện trong tranh, những hành vi yêu thương của người khác đối với mình và hành vi yêu thương của mình đối với người khác.</w:t>
      </w:r>
    </w:p>
    <w:p w:rsidR="00846459" w:rsidRDefault="00402632">
      <w:pPr>
        <w:pStyle w:val="BodyText"/>
        <w:numPr>
          <w:ilvl w:val="0"/>
          <w:numId w:val="27"/>
        </w:numPr>
        <w:shd w:val="clear" w:color="auto" w:fill="auto"/>
        <w:tabs>
          <w:tab w:val="left" w:pos="606"/>
        </w:tabs>
        <w:spacing w:after="40"/>
        <w:ind w:left="580" w:hanging="280"/>
        <w:jc w:val="both"/>
      </w:pPr>
      <w:r>
        <w:rPr>
          <w:i/>
          <w:iCs/>
          <w:sz w:val="22"/>
          <w:szCs w:val="22"/>
        </w:rPr>
        <w:t>Đạt:</w:t>
      </w:r>
      <w:r>
        <w:t xml:space="preserve"> Nhận biết được hành vi yêu thương trong các tranh; Nêu được một vài hành vi yêu thương của mọi người đối với em và hành vi yêu thương đối với người khác.</w:t>
      </w:r>
    </w:p>
    <w:p w:rsidR="00846459" w:rsidRDefault="00402632">
      <w:pPr>
        <w:pStyle w:val="BodyText"/>
        <w:numPr>
          <w:ilvl w:val="0"/>
          <w:numId w:val="27"/>
        </w:numPr>
        <w:shd w:val="clear" w:color="auto" w:fill="auto"/>
        <w:tabs>
          <w:tab w:val="left" w:pos="606"/>
        </w:tabs>
        <w:spacing w:after="40"/>
        <w:ind w:left="580" w:hanging="280"/>
        <w:jc w:val="both"/>
      </w:pPr>
      <w:r>
        <w:rPr>
          <w:i/>
          <w:iCs/>
          <w:sz w:val="22"/>
          <w:szCs w:val="22"/>
        </w:rPr>
        <w:t>Cẩn co gắng:</w:t>
      </w:r>
      <w:r>
        <w:t xml:space="preserve"> Nhận biết được một hành vi yêu thương trong các tranh; và chỉ nêu được một hành vi yêu thương của mọi người đối với em và hành vi yêu thương đối với người khác.</w:t>
      </w:r>
      <w:r>
        <w:br w:type="page"/>
      </w:r>
    </w:p>
    <w:p w:rsidR="00846459" w:rsidRDefault="00402632">
      <w:pPr>
        <w:pStyle w:val="BodyText"/>
        <w:numPr>
          <w:ilvl w:val="0"/>
          <w:numId w:val="41"/>
        </w:numPr>
        <w:shd w:val="clear" w:color="auto" w:fill="auto"/>
        <w:tabs>
          <w:tab w:val="left" w:pos="682"/>
        </w:tabs>
        <w:spacing w:after="40"/>
        <w:ind w:firstLine="280"/>
      </w:pPr>
      <w:r>
        <w:rPr>
          <w:b/>
          <w:bCs/>
        </w:rPr>
        <w:lastRenderedPageBreak/>
        <w:t>Đánh giá theo tổ/ nhóm</w:t>
      </w:r>
    </w:p>
    <w:p w:rsidR="00846459" w:rsidRDefault="00402632">
      <w:pPr>
        <w:pStyle w:val="BodyText"/>
        <w:shd w:val="clear" w:color="auto" w:fill="auto"/>
        <w:spacing w:after="100" w:line="271" w:lineRule="auto"/>
        <w:ind w:left="280" w:firstLine="20"/>
        <w:jc w:val="both"/>
      </w:pPr>
      <w:r>
        <w:t>GV hướng dẫn tổ trưởng/ nhóm trưởng điểu hành để các thành viên trong tổ/ nhóm đánh giá lẫn nhau vể các nội dung trên và thái độ tham gia hoạt động có tích cực, tự giác, hợp tác, trách nhiệm,... hay không.</w:t>
      </w:r>
    </w:p>
    <w:p w:rsidR="00846459" w:rsidRDefault="00402632">
      <w:pPr>
        <w:pStyle w:val="BodyText"/>
        <w:numPr>
          <w:ilvl w:val="0"/>
          <w:numId w:val="41"/>
        </w:numPr>
        <w:shd w:val="clear" w:color="auto" w:fill="auto"/>
        <w:tabs>
          <w:tab w:val="left" w:pos="682"/>
        </w:tabs>
        <w:spacing w:after="40"/>
        <w:ind w:firstLine="280"/>
      </w:pPr>
      <w:r>
        <w:rPr>
          <w:b/>
          <w:bCs/>
        </w:rPr>
        <w:t>Đánh giá chung của GV</w:t>
      </w:r>
    </w:p>
    <w:p w:rsidR="00846459" w:rsidRDefault="00402632">
      <w:pPr>
        <w:pStyle w:val="BodyText"/>
        <w:shd w:val="clear" w:color="auto" w:fill="auto"/>
        <w:spacing w:after="678"/>
        <w:ind w:left="280" w:firstLine="20"/>
        <w:jc w:val="both"/>
      </w:pPr>
      <w:r>
        <w:t>GV dựa vào quan sát, tự đánh giá của từng cá nhân và đánh giá của các tổ/ nhóm để đưa ra nhận xét, đánh giá chung.</w:t>
      </w:r>
    </w:p>
    <w:p w:rsidR="00846459" w:rsidRDefault="00402632">
      <w:pPr>
        <w:pStyle w:val="Other0"/>
        <w:pBdr>
          <w:top w:val="single" w:sz="4" w:space="10" w:color="F4BA1D"/>
          <w:left w:val="single" w:sz="4" w:space="0" w:color="F4BA1D"/>
          <w:bottom w:val="single" w:sz="4" w:space="16" w:color="F4BA1D"/>
          <w:right w:val="single" w:sz="4" w:space="0" w:color="F4BA1D"/>
        </w:pBdr>
        <w:shd w:val="clear" w:color="auto" w:fill="F4BA1D"/>
        <w:spacing w:after="338" w:line="240" w:lineRule="auto"/>
        <w:jc w:val="center"/>
        <w:rPr>
          <w:sz w:val="26"/>
          <w:szCs w:val="26"/>
        </w:rPr>
      </w:pPr>
      <w:r>
        <w:rPr>
          <w:noProof/>
          <w:lang w:val="en-US" w:eastAsia="en-US" w:bidi="ar-SA"/>
        </w:rPr>
        <w:drawing>
          <wp:anchor distT="0" distB="402590" distL="0" distR="0" simplePos="0" relativeHeight="125829560" behindDoc="0" locked="0" layoutInCell="1" allowOverlap="1">
            <wp:simplePos x="0" y="0"/>
            <wp:positionH relativeFrom="page">
              <wp:posOffset>768350</wp:posOffset>
            </wp:positionH>
            <wp:positionV relativeFrom="paragraph">
              <wp:posOffset>419100</wp:posOffset>
            </wp:positionV>
            <wp:extent cx="353695" cy="408305"/>
            <wp:effectExtent l="0" t="0" r="0" b="0"/>
            <wp:wrapTight wrapText="right">
              <wp:wrapPolygon edited="0">
                <wp:start x="0" y="0"/>
                <wp:lineTo x="21600" y="0"/>
                <wp:lineTo x="21600" y="21600"/>
                <wp:lineTo x="0" y="21600"/>
                <wp:lineTo x="0" y="0"/>
              </wp:wrapPolygon>
            </wp:wrapTight>
            <wp:docPr id="226" name="Shape 226"/>
            <wp:cNvGraphicFramePr/>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27"/>
                    <a:stretch/>
                  </pic:blipFill>
                  <pic:spPr>
                    <a:xfrm>
                      <a:off x="0" y="0"/>
                      <a:ext cx="353695" cy="408305"/>
                    </a:xfrm>
                    <a:prstGeom prst="rect">
                      <a:avLst/>
                    </a:prstGeom>
                  </pic:spPr>
                </pic:pic>
              </a:graphicData>
            </a:graphic>
          </wp:anchor>
        </w:drawing>
      </w:r>
      <w:r>
        <w:rPr>
          <w:noProof/>
          <w:lang w:val="en-US" w:eastAsia="en-US" w:bidi="ar-SA"/>
        </w:rPr>
        <mc:AlternateContent>
          <mc:Choice Requires="wps">
            <w:drawing>
              <wp:anchor distT="0" distB="0" distL="0" distR="0" simplePos="0" relativeHeight="251665408" behindDoc="0" locked="0" layoutInCell="1" allowOverlap="1">
                <wp:simplePos x="0" y="0"/>
                <wp:positionH relativeFrom="page">
                  <wp:posOffset>868680</wp:posOffset>
                </wp:positionH>
                <wp:positionV relativeFrom="paragraph">
                  <wp:posOffset>1059180</wp:posOffset>
                </wp:positionV>
                <wp:extent cx="79375" cy="170815"/>
                <wp:effectExtent l="0" t="0" r="0" b="0"/>
                <wp:wrapNone/>
                <wp:docPr id="228" name="Shape 228"/>
                <wp:cNvGraphicFramePr/>
                <a:graphic xmlns:a="http://schemas.openxmlformats.org/drawingml/2006/main">
                  <a:graphicData uri="http://schemas.microsoft.com/office/word/2010/wordprocessingShape">
                    <wps:wsp>
                      <wps:cNvSpPr txBox="1"/>
                      <wps:spPr>
                        <a:xfrm>
                          <a:off x="0" y="0"/>
                          <a:ext cx="79375" cy="170815"/>
                        </a:xfrm>
                        <a:prstGeom prst="rect">
                          <a:avLst/>
                        </a:prstGeom>
                        <a:noFill/>
                      </wps:spPr>
                      <wps:txbx>
                        <w:txbxContent>
                          <w:p w:rsidR="00846459" w:rsidRDefault="00402632">
                            <w:pPr>
                              <w:pStyle w:val="Picturecaption0"/>
                              <w:pBdr>
                                <w:top w:val="single" w:sz="0" w:space="0" w:color="E76729"/>
                                <w:left w:val="single" w:sz="0" w:space="0" w:color="E76729"/>
                                <w:bottom w:val="single" w:sz="0" w:space="0" w:color="E76729"/>
                                <w:right w:val="single" w:sz="0" w:space="0" w:color="E76729"/>
                              </w:pBdr>
                              <w:shd w:val="clear" w:color="auto" w:fill="E76729"/>
                            </w:pPr>
                            <w:r>
                              <w:rPr>
                                <w:color w:val="FFFFFF"/>
                              </w:rPr>
                              <w:t>I</w:t>
                            </w:r>
                          </w:p>
                        </w:txbxContent>
                      </wps:txbx>
                      <wps:bodyPr lIns="0" tIns="0" rIns="0" bIns="0"/>
                    </wps:wsp>
                  </a:graphicData>
                </a:graphic>
              </wp:anchor>
            </w:drawing>
          </mc:Choice>
          <mc:Fallback>
            <w:pict>
              <v:shape id="Shape 228" o:spid="_x0000_s1111" type="#_x0000_t202" style="position:absolute;left:0;text-align:left;margin-left:68.4pt;margin-top:83.4pt;width:6.25pt;height:13.4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nphgEAAAYDAAAOAAAAZHJzL2Uyb0RvYy54bWysUlFLwzAQfhf8DyHvrt1kbpZ1AxkTQVSY&#10;/oA0TdZAkwtJXLt/7yVbN9E38SW9fHf97rvvslj1uiV74bwCU9LxKKdEGA61MruSfrxvbuaU+MBM&#10;zVowoqQH4elqeX216GwhJtBAWwtHkMT4orMlbUKwRZZ53gjN/AisMJiU4DQLeHW7rHasQ3bdZpM8&#10;v8s6cLV1wIX3iK6PSbpM/FIKHl6l9CKQtqSoLaTTpbOKZ7ZcsGLnmG0UP8lgf1ChmTLY9Ey1ZoGR&#10;T6d+UWnFHXiQYcRBZyCl4iLNgNOM8x/TbBtmRZoFzfH2bJP/P1r+sn9zRNUlnUxwVYZpXFLqSyKA&#10;9nTWF1i1tVgX+gfocc0D7hGMU/fS6fjFeQjm0ejD2VzRB8IRnN3fzqaUcMyMZ/l8PI0k2eVf63x4&#10;FKBJDErqcHXJUbZ/9uFYOpTEVgY2qm0jHgUehcQo9FWf5pmnBhGqoD6g+PbJoHHxEQyBG4LqFAx0&#10;aHbSdnoYcZvf76np5fkuvwAAAP//AwBQSwMEFAAGAAgAAAAhAKdQAB7dAAAACwEAAA8AAABkcnMv&#10;ZG93bnJldi54bWxMj0FPg0AQhe8m/ofNmHizi9KgIEvTGD2ZGCkePC4whU3ZWWS3Lf33Die9vZd5&#10;efO9fDPbQZxw8saRgvtVBAKpca2hTsFX9Xb3BMIHTa0eHKGCC3rYFNdXuc5ad6YST7vQCS4hn2kF&#10;fQhjJqVverTar9yIxLe9m6wObKdOtpM+c7kd5EMUJdJqQ/yh1yO+9NgcdkerYPtN5av5+ag/y31p&#10;qiqN6D05KHV7M2+fQQScw18YFnxGh4KZanek1ouBfZwwemCRLGJJrNMYRM0ijR9BFrn8v6H4BQAA&#10;//8DAFBLAQItABQABgAIAAAAIQC2gziS/gAAAOEBAAATAAAAAAAAAAAAAAAAAAAAAABbQ29udGVu&#10;dF9UeXBlc10ueG1sUEsBAi0AFAAGAAgAAAAhADj9If/WAAAAlAEAAAsAAAAAAAAAAAAAAAAALwEA&#10;AF9yZWxzLy5yZWxzUEsBAi0AFAAGAAgAAAAhAErWGemGAQAABgMAAA4AAAAAAAAAAAAAAAAALgIA&#10;AGRycy9lMm9Eb2MueG1sUEsBAi0AFAAGAAgAAAAhAKdQAB7dAAAACwEAAA8AAAAAAAAAAAAAAAAA&#10;4AMAAGRycy9kb3ducmV2LnhtbFBLBQYAAAAABAAEAPMAAADqBAAAAAA=&#10;" filled="f" stroked="f">
                <v:textbox inset="0,0,0,0">
                  <w:txbxContent>
                    <w:p w:rsidR="00846459" w:rsidRDefault="00402632">
                      <w:pPr>
                        <w:pStyle w:val="Picturecaption0"/>
                        <w:pBdr>
                          <w:top w:val="single" w:sz="0" w:space="0" w:color="E76729"/>
                          <w:left w:val="single" w:sz="0" w:space="0" w:color="E76729"/>
                          <w:bottom w:val="single" w:sz="0" w:space="0" w:color="E76729"/>
                          <w:right w:val="single" w:sz="0" w:space="0" w:color="E76729"/>
                        </w:pBdr>
                        <w:shd w:val="clear" w:color="auto" w:fill="E76729"/>
                      </w:pPr>
                      <w:r>
                        <w:rPr>
                          <w:color w:val="FFFFFF"/>
                        </w:rPr>
                        <w:t>I</w:t>
                      </w:r>
                    </w:p>
                  </w:txbxContent>
                </v:textbox>
                <w10:wrap anchorx="page"/>
              </v:shape>
            </w:pict>
          </mc:Fallback>
        </mc:AlternateContent>
      </w:r>
      <w:r>
        <w:rPr>
          <w:rFonts w:ascii="Arial" w:eastAsia="Arial" w:hAnsi="Arial" w:cs="Arial"/>
          <w:b/>
          <w:bCs/>
          <w:sz w:val="26"/>
          <w:szCs w:val="26"/>
        </w:rPr>
        <w:t>TUẦN 7</w:t>
      </w:r>
    </w:p>
    <w:p w:rsidR="00846459" w:rsidRDefault="00402632">
      <w:pPr>
        <w:pStyle w:val="Heading40"/>
        <w:keepNext/>
        <w:keepLines/>
        <w:shd w:val="clear" w:color="auto" w:fill="auto"/>
        <w:spacing w:after="320"/>
        <w:jc w:val="center"/>
      </w:pPr>
      <w:bookmarkStart w:id="147" w:name="bookmark158"/>
      <w:bookmarkStart w:id="148" w:name="bookmark159"/>
      <w:r>
        <w:t>THỬ LÀM CA SĨ CHÀO MỮNG NGÀY PHỤ NỮ VIỆT NAM 20-10</w:t>
      </w:r>
      <w:bookmarkEnd w:id="147"/>
      <w:bookmarkEnd w:id="148"/>
    </w:p>
    <w:p w:rsidR="00846459" w:rsidRDefault="00402632">
      <w:pPr>
        <w:pStyle w:val="Bodytext20"/>
        <w:shd w:val="clear" w:color="auto" w:fill="auto"/>
        <w:spacing w:after="100"/>
      </w:pPr>
      <w:r>
        <w:rPr>
          <w:color w:val="009347"/>
        </w:rPr>
        <w:t>MỤC TIÊU</w:t>
      </w:r>
    </w:p>
    <w:p w:rsidR="00846459" w:rsidRDefault="00402632">
      <w:pPr>
        <w:pStyle w:val="BodyText"/>
        <w:shd w:val="clear" w:color="auto" w:fill="auto"/>
        <w:spacing w:after="40" w:line="300" w:lineRule="auto"/>
        <w:ind w:firstLine="280"/>
        <w:rPr>
          <w:sz w:val="22"/>
          <w:szCs w:val="22"/>
        </w:rPr>
      </w:pPr>
      <w:r>
        <w:rPr>
          <w:i/>
          <w:iCs/>
          <w:sz w:val="22"/>
          <w:szCs w:val="22"/>
        </w:rPr>
        <w:t>HS có khả năng:</w:t>
      </w:r>
    </w:p>
    <w:p w:rsidR="00846459" w:rsidRDefault="00402632">
      <w:pPr>
        <w:pStyle w:val="BodyText"/>
        <w:numPr>
          <w:ilvl w:val="0"/>
          <w:numId w:val="27"/>
        </w:numPr>
        <w:shd w:val="clear" w:color="auto" w:fill="auto"/>
        <w:tabs>
          <w:tab w:val="left" w:pos="606"/>
        </w:tabs>
        <w:spacing w:after="40"/>
        <w:ind w:left="580" w:hanging="280"/>
        <w:jc w:val="both"/>
      </w:pPr>
      <w:r>
        <w:t>Hiểu và tự hào vể truyển thống phụ nữ Việt Nam anh hùng, bất khuất, trung hậu, đảm đang;</w:t>
      </w:r>
    </w:p>
    <w:p w:rsidR="00846459" w:rsidRDefault="00402632">
      <w:pPr>
        <w:pStyle w:val="BodyText"/>
        <w:numPr>
          <w:ilvl w:val="0"/>
          <w:numId w:val="27"/>
        </w:numPr>
        <w:shd w:val="clear" w:color="auto" w:fill="auto"/>
        <w:tabs>
          <w:tab w:val="left" w:pos="586"/>
        </w:tabs>
        <w:spacing w:after="40"/>
        <w:ind w:firstLine="280"/>
        <w:jc w:val="both"/>
      </w:pPr>
      <w:r>
        <w:t>Kính yêu bà, mẹ, cô và những người phụ nữ xung quanh mình;</w:t>
      </w:r>
    </w:p>
    <w:p w:rsidR="00846459" w:rsidRDefault="00402632">
      <w:pPr>
        <w:pStyle w:val="BodyText"/>
        <w:numPr>
          <w:ilvl w:val="0"/>
          <w:numId w:val="27"/>
        </w:numPr>
        <w:shd w:val="clear" w:color="auto" w:fill="auto"/>
        <w:tabs>
          <w:tab w:val="left" w:pos="586"/>
        </w:tabs>
        <w:spacing w:after="40"/>
        <w:ind w:firstLine="280"/>
        <w:jc w:val="both"/>
      </w:pPr>
      <w:r>
        <w:t>Mạnh dạn, tự tin thể hiện năng khiếu của bản thân trước tập thể;</w:t>
      </w:r>
    </w:p>
    <w:p w:rsidR="00846459" w:rsidRDefault="00402632">
      <w:pPr>
        <w:pStyle w:val="BodyText"/>
        <w:shd w:val="clear" w:color="auto" w:fill="auto"/>
        <w:spacing w:after="160"/>
        <w:ind w:left="580" w:hanging="280"/>
        <w:jc w:val="both"/>
      </w:pPr>
      <w:r>
        <w:t>- Rèn kĩ năng làm chủ cảm xúc khi biểu diễn trước đông người, kĩ năng lắng nghe tích cực để cảm thụ những giọng hát và đánh giá.</w:t>
      </w:r>
    </w:p>
    <w:p w:rsidR="00846459" w:rsidRDefault="00402632">
      <w:pPr>
        <w:pStyle w:val="Other0"/>
        <w:pBdr>
          <w:top w:val="single" w:sz="0" w:space="0" w:color="E86628"/>
          <w:left w:val="single" w:sz="0" w:space="0" w:color="E86628"/>
          <w:bottom w:val="single" w:sz="0" w:space="0" w:color="E86628"/>
          <w:right w:val="single" w:sz="0" w:space="0" w:color="E86628"/>
        </w:pBdr>
        <w:shd w:val="clear" w:color="auto" w:fill="E86628"/>
        <w:spacing w:after="100" w:line="240" w:lineRule="auto"/>
        <w:rPr>
          <w:sz w:val="34"/>
          <w:szCs w:val="34"/>
        </w:rPr>
      </w:pPr>
      <w:r>
        <w:rPr>
          <w:color w:val="FFFFFF"/>
          <w:sz w:val="34"/>
          <w:szCs w:val="34"/>
        </w:rPr>
        <w:t>ŨL</w:t>
      </w:r>
    </w:p>
    <w:p w:rsidR="00846459" w:rsidRDefault="00402632">
      <w:pPr>
        <w:pStyle w:val="BodyText"/>
        <w:numPr>
          <w:ilvl w:val="0"/>
          <w:numId w:val="42"/>
        </w:numPr>
        <w:shd w:val="clear" w:color="auto" w:fill="auto"/>
        <w:tabs>
          <w:tab w:val="left" w:pos="658"/>
        </w:tabs>
        <w:spacing w:after="40"/>
        <w:ind w:firstLine="280"/>
      </w:pPr>
      <w:r>
        <w:rPr>
          <w:b/>
          <w:bCs/>
        </w:rPr>
        <w:t>Đối với GV</w:t>
      </w:r>
    </w:p>
    <w:p w:rsidR="00846459" w:rsidRDefault="00402632">
      <w:pPr>
        <w:pStyle w:val="BodyText"/>
        <w:numPr>
          <w:ilvl w:val="0"/>
          <w:numId w:val="27"/>
        </w:numPr>
        <w:shd w:val="clear" w:color="auto" w:fill="auto"/>
        <w:tabs>
          <w:tab w:val="left" w:pos="586"/>
        </w:tabs>
        <w:spacing w:after="40"/>
        <w:ind w:firstLine="280"/>
      </w:pPr>
      <w:r>
        <w:t>Hệ thống âm thanh phục vụ hoạt động; đạo cụ theo yêu cầu của các bài hát;</w:t>
      </w:r>
    </w:p>
    <w:p w:rsidR="00846459" w:rsidRDefault="00402632">
      <w:pPr>
        <w:pStyle w:val="BodyText"/>
        <w:numPr>
          <w:ilvl w:val="0"/>
          <w:numId w:val="27"/>
        </w:numPr>
        <w:shd w:val="clear" w:color="auto" w:fill="auto"/>
        <w:tabs>
          <w:tab w:val="left" w:pos="606"/>
        </w:tabs>
        <w:spacing w:after="40"/>
        <w:ind w:left="580" w:hanging="280"/>
        <w:jc w:val="both"/>
      </w:pPr>
      <w:r>
        <w:t>Phát động HS tìm hiểu các bài hát vể bà, mẹ, cô,... để tham gia hội thi “Thử làm ca sĩ”;</w:t>
      </w:r>
    </w:p>
    <w:p w:rsidR="00846459" w:rsidRDefault="00402632">
      <w:pPr>
        <w:pStyle w:val="BodyText"/>
        <w:numPr>
          <w:ilvl w:val="0"/>
          <w:numId w:val="27"/>
        </w:numPr>
        <w:shd w:val="clear" w:color="auto" w:fill="auto"/>
        <w:tabs>
          <w:tab w:val="left" w:pos="586"/>
        </w:tabs>
        <w:spacing w:after="40"/>
        <w:ind w:firstLine="280"/>
      </w:pPr>
      <w:r>
        <w:t>Phần thưởng cho cá nhân và tập thể;</w:t>
      </w:r>
    </w:p>
    <w:p w:rsidR="00846459" w:rsidRDefault="00402632">
      <w:pPr>
        <w:pStyle w:val="BodyText"/>
        <w:numPr>
          <w:ilvl w:val="0"/>
          <w:numId w:val="27"/>
        </w:numPr>
        <w:shd w:val="clear" w:color="auto" w:fill="auto"/>
        <w:tabs>
          <w:tab w:val="left" w:pos="606"/>
        </w:tabs>
        <w:spacing w:after="40"/>
        <w:ind w:left="580" w:hanging="280"/>
        <w:jc w:val="both"/>
      </w:pPr>
      <w:r>
        <w:t>Hướng dẫn các lớp đăng kí tiết mục: đơn ca, song ca, tốp ca, đồng ca,... Mỗi lớp đăng kí một đến hai tiết mục (tuỳ theo số lượng lớp của mỗi trường, nếu nhiểu lớp: mỗi lớp một tiết mục);</w:t>
      </w:r>
    </w:p>
    <w:p w:rsidR="00846459" w:rsidRDefault="00402632">
      <w:pPr>
        <w:pStyle w:val="BodyText"/>
        <w:numPr>
          <w:ilvl w:val="0"/>
          <w:numId w:val="27"/>
        </w:numPr>
        <w:shd w:val="clear" w:color="auto" w:fill="auto"/>
        <w:tabs>
          <w:tab w:val="left" w:pos="586"/>
        </w:tabs>
        <w:spacing w:after="40"/>
        <w:ind w:firstLine="280"/>
        <w:jc w:val="both"/>
      </w:pPr>
      <w:r>
        <w:t>Tập luyện cho HS dẫn chương trình;</w:t>
      </w:r>
    </w:p>
    <w:p w:rsidR="00846459" w:rsidRDefault="00402632">
      <w:pPr>
        <w:pStyle w:val="BodyText"/>
        <w:numPr>
          <w:ilvl w:val="0"/>
          <w:numId w:val="27"/>
        </w:numPr>
        <w:shd w:val="clear" w:color="auto" w:fill="auto"/>
        <w:tabs>
          <w:tab w:val="left" w:pos="586"/>
        </w:tabs>
        <w:spacing w:after="40"/>
        <w:ind w:firstLine="280"/>
        <w:jc w:val="both"/>
      </w:pPr>
      <w:r>
        <w:t>Tổ chức sơ khảo trước một tuần để chọn tiết mục vào chung kết;</w:t>
      </w:r>
    </w:p>
    <w:p w:rsidR="00846459" w:rsidRDefault="00402632">
      <w:pPr>
        <w:pStyle w:val="BodyText"/>
        <w:numPr>
          <w:ilvl w:val="0"/>
          <w:numId w:val="27"/>
        </w:numPr>
        <w:shd w:val="clear" w:color="auto" w:fill="auto"/>
        <w:tabs>
          <w:tab w:val="left" w:pos="586"/>
        </w:tabs>
        <w:spacing w:after="40"/>
        <w:ind w:firstLine="280"/>
        <w:jc w:val="both"/>
      </w:pPr>
      <w:r>
        <w:t>Thành lập BGK gồm 10 HS, chấm điểm trực tiếp ở cuộc thi;</w:t>
      </w:r>
    </w:p>
    <w:p w:rsidR="00846459" w:rsidRDefault="00402632">
      <w:pPr>
        <w:pStyle w:val="BodyText"/>
        <w:numPr>
          <w:ilvl w:val="0"/>
          <w:numId w:val="27"/>
        </w:numPr>
        <w:shd w:val="clear" w:color="auto" w:fill="auto"/>
        <w:tabs>
          <w:tab w:val="left" w:pos="606"/>
        </w:tabs>
        <w:spacing w:after="40"/>
        <w:ind w:left="580" w:hanging="280"/>
      </w:pPr>
      <w:r>
        <w:t>Phiếu bình chọn cho ca sĩ mình yêu thích nhất (Phiếu bình chọn ghi đủ danh sách các bạn vào vòng chung kết). Phiếu được phát tại lớp trước khi hội thi diễn ra;</w:t>
      </w:r>
      <w:r>
        <w:br w:type="page"/>
      </w:r>
    </w:p>
    <w:p w:rsidR="00846459" w:rsidRDefault="00402632">
      <w:pPr>
        <w:pStyle w:val="BodyText"/>
        <w:shd w:val="clear" w:color="auto" w:fill="auto"/>
        <w:spacing w:after="120"/>
        <w:ind w:left="600" w:hanging="280"/>
        <w:jc w:val="both"/>
      </w:pPr>
      <w:r>
        <w:rPr>
          <w:lang w:val="en-US" w:eastAsia="en-US" w:bidi="en-US"/>
        </w:rPr>
        <w:lastRenderedPageBreak/>
        <w:t xml:space="preserve">- </w:t>
      </w:r>
      <w:r>
        <w:t>GVCN: Lựa chọn HS có năng khiếu, đăng kí với Ban Tổ chức, hướng dẫn HS luyện tập, thi sơ khảo.</w:t>
      </w:r>
    </w:p>
    <w:p w:rsidR="00846459" w:rsidRDefault="00402632">
      <w:pPr>
        <w:pStyle w:val="BodyText"/>
        <w:numPr>
          <w:ilvl w:val="0"/>
          <w:numId w:val="42"/>
        </w:numPr>
        <w:shd w:val="clear" w:color="auto" w:fill="auto"/>
        <w:tabs>
          <w:tab w:val="left" w:pos="643"/>
        </w:tabs>
        <w:spacing w:after="40"/>
        <w:ind w:firstLine="300"/>
      </w:pPr>
      <w:r>
        <w:rPr>
          <w:b/>
          <w:bCs/>
        </w:rPr>
        <w:t>Đối với HS</w:t>
      </w:r>
    </w:p>
    <w:p w:rsidR="00846459" w:rsidRDefault="00402632">
      <w:pPr>
        <w:pStyle w:val="BodyText"/>
        <w:shd w:val="clear" w:color="auto" w:fill="auto"/>
        <w:spacing w:after="0" w:line="283" w:lineRule="auto"/>
        <w:ind w:left="300" w:firstLine="20"/>
        <w:jc w:val="both"/>
      </w:pPr>
      <w:r>
        <w:t xml:space="preserve">Tìm hiểu các bài hát, bài thơ vể mẹ, bà, cô, chị em gái,... (Các bài hát như: </w:t>
      </w:r>
      <w:r>
        <w:rPr>
          <w:i/>
          <w:iCs/>
          <w:sz w:val="22"/>
          <w:szCs w:val="22"/>
        </w:rPr>
        <w:t xml:space="preserve">Bàn tay mẹ </w:t>
      </w:r>
      <w:r>
        <w:t xml:space="preserve">(sáng tác: Bùi Đình Thảo), </w:t>
      </w:r>
      <w:r>
        <w:rPr>
          <w:i/>
          <w:iCs/>
          <w:sz w:val="22"/>
          <w:szCs w:val="22"/>
        </w:rPr>
        <w:t>Mẹ và cô</w:t>
      </w:r>
      <w:r>
        <w:t xml:space="preserve"> (sáng tác: Phạm Tuyên), </w:t>
      </w:r>
      <w:r>
        <w:rPr>
          <w:i/>
          <w:iCs/>
          <w:sz w:val="22"/>
          <w:szCs w:val="22"/>
        </w:rPr>
        <w:t>Nhật kí của mẹ</w:t>
      </w:r>
      <w:r>
        <w:t xml:space="preserve"> (sáng tác: Nguyễn Văn Chung), </w:t>
      </w:r>
      <w:r>
        <w:rPr>
          <w:i/>
          <w:iCs/>
          <w:sz w:val="22"/>
          <w:szCs w:val="22"/>
        </w:rPr>
        <w:t>Cháu yêu bà</w:t>
      </w:r>
      <w:r>
        <w:t xml:space="preserve"> (sáng tác: Xuân Giao), </w:t>
      </w:r>
      <w:r>
        <w:rPr>
          <w:i/>
          <w:iCs/>
          <w:sz w:val="22"/>
          <w:szCs w:val="22"/>
        </w:rPr>
        <w:t xml:space="preserve">Bông hồng tặng mẹ và cô </w:t>
      </w:r>
      <w:r>
        <w:t xml:space="preserve">(sáng tác: Nguyễn Ngọc Thiện), </w:t>
      </w:r>
      <w:r>
        <w:rPr>
          <w:i/>
          <w:iCs/>
          <w:sz w:val="22"/>
          <w:szCs w:val="22"/>
        </w:rPr>
        <w:t>Ngày đẩu tiên đi học</w:t>
      </w:r>
      <w:r>
        <w:t xml:space="preserve"> (sáng tác: Nguyễn Ngọc Thiện), </w:t>
      </w:r>
      <w:r>
        <w:rPr>
          <w:i/>
          <w:iCs/>
          <w:sz w:val="22"/>
          <w:szCs w:val="22"/>
        </w:rPr>
        <w:t>Chỉ có một trên đời</w:t>
      </w:r>
      <w:r>
        <w:t xml:space="preserve"> (sáng tác: Trương Quang Lục),...).</w:t>
      </w:r>
    </w:p>
    <w:p w:rsidR="00846459" w:rsidRDefault="00402632">
      <w:pPr>
        <w:spacing w:line="1" w:lineRule="exact"/>
        <w:sectPr w:rsidR="00846459">
          <w:footnotePr>
            <w:numFmt w:val="lowerLetter"/>
            <w:numStart w:val="12"/>
          </w:footnotePr>
          <w:type w:val="continuous"/>
          <w:pgSz w:w="11247" w:h="16490"/>
          <w:pgMar w:top="1535" w:right="1172" w:bottom="1590" w:left="1181" w:header="0" w:footer="3" w:gutter="0"/>
          <w:cols w:space="720"/>
          <w:noEndnote/>
          <w:docGrid w:linePitch="360"/>
        </w:sectPr>
      </w:pPr>
      <w:r>
        <w:rPr>
          <w:noProof/>
          <w:lang w:val="en-US" w:eastAsia="en-US" w:bidi="ar-SA"/>
        </w:rPr>
        <mc:AlternateContent>
          <mc:Choice Requires="wps">
            <w:drawing>
              <wp:anchor distT="65405" distB="0" distL="0" distR="0" simplePos="0" relativeHeight="125829561" behindDoc="0" locked="0" layoutInCell="1" allowOverlap="1">
                <wp:simplePos x="0" y="0"/>
                <wp:positionH relativeFrom="page">
                  <wp:posOffset>746125</wp:posOffset>
                </wp:positionH>
                <wp:positionV relativeFrom="paragraph">
                  <wp:posOffset>65405</wp:posOffset>
                </wp:positionV>
                <wp:extent cx="289560" cy="210185"/>
                <wp:effectExtent l="0" t="0" r="0" b="0"/>
                <wp:wrapTopAndBottom/>
                <wp:docPr id="230" name="Shape 230"/>
                <wp:cNvGraphicFramePr/>
                <a:graphic xmlns:a="http://schemas.openxmlformats.org/drawingml/2006/main">
                  <a:graphicData uri="http://schemas.microsoft.com/office/word/2010/wordprocessingShape">
                    <wps:wsp>
                      <wps:cNvSpPr txBox="1"/>
                      <wps:spPr>
                        <a:xfrm>
                          <a:off x="0" y="0"/>
                          <a:ext cx="289560" cy="210185"/>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center"/>
                            </w:pPr>
                            <w:r>
                              <w:rPr>
                                <w:color w:val="FFFFFF"/>
                              </w:rPr>
                              <w:t>LỊIỊ</w:t>
                            </w:r>
                          </w:p>
                        </w:txbxContent>
                      </wps:txbx>
                      <wps:bodyPr wrap="none" lIns="0" tIns="0" rIns="0" bIns="0"/>
                    </wps:wsp>
                  </a:graphicData>
                </a:graphic>
              </wp:anchor>
            </w:drawing>
          </mc:Choice>
          <mc:Fallback>
            <w:pict>
              <v:shape id="Shape 230" o:spid="_x0000_s1112" type="#_x0000_t202" style="position:absolute;margin-left:58.75pt;margin-top:5.15pt;width:22.8pt;height:16.55pt;z-index:125829561;visibility:visible;mso-wrap-style:none;mso-wrap-distance-left:0;mso-wrap-distance-top:5.1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CojAEAABMDAAAOAAAAZHJzL2Uyb0RvYy54bWysUlFLwzAQfhf8DyHvrl1lo5Z1AxkTQVSY&#10;/oAsTdZAkwtJXLt/7yVbp+ib+JJe7q5fvu+7W6wG3ZGDcF6Bqel0klMiDIdGmX1N3982NyUlPjDT&#10;sA6MqOlReLpaXl8teluJAlroGuEIghhf9bambQi2yjLPW6GZn4AVBosSnGYBr26fNY71iK67rMjz&#10;edaDa6wDLrzH7PpUpMuEL6Xg4UVKLwLpaorcQjpdOnfxzJYLVu0ds63iZxrsDyw0UwYfvUCtWWDk&#10;w6lfUFpxBx5kmHDQGUipuEgaUM00/6Fm2zIrkhY0x9uLTf7/YPnz4dUR1dS0uEV/DNM4pPQuiQm0&#10;p7e+wq6txb4w3MOAYx7zHpNR9SCdjl/UQ7COQMeLuWIIhGOyKO9mc6xwLBXTfFrOIkr29bN1PjwI&#10;0CQGNXU4u2QpOzz5cGodW+JbBjaq62I+MjwxiVEYdkMSVM5Hmjtojsi+xzHX1OAeUtI9GnQxbsQY&#10;uDHYnYMRGp1PPM9bEkf7/Z4IfO3y8hMAAP//AwBQSwMEFAAGAAgAAAAhAGsxXz3dAAAACQEAAA8A&#10;AABkcnMvZG93bnJldi54bWxMj8FOwzAMhu9IvEPkSdxYEjrG1DWdEIIjkza4cEsbr+3WOFWSbuXt&#10;yU7s5l/+9PtzsZlsz87oQ+dIgZwLYEi1Mx01Cr6/Ph5XwELUZHTvCBX8YoBNeX9X6Ny4C+3wvI8N&#10;SyUUcq2gjXHIOQ91i1aHuRuQ0u7gvNUxRd9w4/UllduePwmx5FZ3lC60esC3FuvTfrQKDp/b0/F9&#10;3IljI1b4Iz1Oldwq9TCbXtfAIk7xH4arflKHMjlVbiQTWJ+yfHlOaBpEBuwKLDMJrFKwyBbAy4Lf&#10;flD+AQAA//8DAFBLAQItABQABgAIAAAAIQC2gziS/gAAAOEBAAATAAAAAAAAAAAAAAAAAAAAAABb&#10;Q29udGVudF9UeXBlc10ueG1sUEsBAi0AFAAGAAgAAAAhADj9If/WAAAAlAEAAAsAAAAAAAAAAAAA&#10;AAAALwEAAF9yZWxzLy5yZWxzUEsBAi0AFAAGAAgAAAAhAGMXwKiMAQAAEwMAAA4AAAAAAAAAAAAA&#10;AAAALgIAAGRycy9lMm9Eb2MueG1sUEsBAi0AFAAGAAgAAAAhAGsxXz3dAAAACQEAAA8AAAAAAAAA&#10;AAAAAAAA5gMAAGRycy9kb3ducmV2LnhtbFBLBQYAAAAABAAEAPMAAADwB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center"/>
                      </w:pPr>
                      <w:r>
                        <w:rPr>
                          <w:color w:val="FFFFFF"/>
                        </w:rPr>
                        <w:t>LỊIỊ</w:t>
                      </w:r>
                    </w:p>
                  </w:txbxContent>
                </v:textbox>
                <w10:wrap type="topAndBottom" anchorx="page"/>
              </v:shape>
            </w:pict>
          </mc:Fallback>
        </mc:AlternateContent>
      </w:r>
      <w:r>
        <w:rPr>
          <w:noProof/>
          <w:lang w:val="en-US" w:eastAsia="en-US" w:bidi="ar-SA"/>
        </w:rPr>
        <mc:AlternateContent>
          <mc:Choice Requires="wps">
            <w:drawing>
              <wp:anchor distT="38100" distB="8890" distL="0" distR="0" simplePos="0" relativeHeight="125829563" behindDoc="0" locked="0" layoutInCell="1" allowOverlap="1">
                <wp:simplePos x="0" y="0"/>
                <wp:positionH relativeFrom="page">
                  <wp:posOffset>1072515</wp:posOffset>
                </wp:positionH>
                <wp:positionV relativeFrom="paragraph">
                  <wp:posOffset>38100</wp:posOffset>
                </wp:positionV>
                <wp:extent cx="2142490" cy="228600"/>
                <wp:effectExtent l="0" t="0" r="0" b="0"/>
                <wp:wrapTopAndBottom/>
                <wp:docPr id="232" name="Shape 232"/>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232" o:spid="_x0000_s1113" type="#_x0000_t202" style="position:absolute;margin-left:84.45pt;margin-top:3pt;width:168.7pt;height:18pt;z-index:125829563;visibility:visible;mso-wrap-style:none;mso-wrap-distance-left:0;mso-wrap-distance-top:3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tyjwEAABQDAAAOAAAAZHJzL2Uyb0RvYy54bWysUsFOwzAMvSPxD1HurF2ZxqjWTULTEBIC&#10;pMEHZGmyRmriKAlr9/c42bohuCEurmO7z8/Pni973ZK9cF6Bqeh4lFMiDIdamV1FP97XNzNKfGCm&#10;Zi0YUdGD8HS5uL6ad7YUBTTQ1sIRBDG+7GxFmxBsmWWeN0IzPwIrDCYlOM0CPt0uqx3rEF23WZHn&#10;06wDV1sHXHiP0dUxSRcJX0rBw6uUXgTSVhS5hWRdsttos8WclTvHbKP4iQb7AwvNlMGmZ6gVC4x8&#10;OvULSivuwIMMIw46AykVF2kGnGac/5hm0zAr0iwojrdnmfz/wfKX/Zsjqq5ocVtQYpjGJaW+JAZQ&#10;ns76Eqs2FutC/wA9rnmIewzGqXvpdPziPATzKPThLK7oA+EYLMaTYnKPKY65ophN86R+dvnbOh8e&#10;BWgSnYo6XF7SlO2ffUAmWDqUxGYG1qptYzxSPFKJXui3fZpodjfw3EJ9QPod7rmiBg+RkvbJoIzx&#10;JAbHDc725AzQKH1qfjqTuNvv70TgcsyLLwAAAP//AwBQSwMEFAAGAAgAAAAhACXD933cAAAACAEA&#10;AA8AAABkcnMvZG93bnJldi54bWxMj8FOwzAQRO9I/IO1lbhROwWikMapEIIjlVq4cHPibZI2Xkex&#10;04a/ZznR42hGM2+Kzex6ccYxdJ40JEsFAqn2tqNGw9fn+30GIkRD1vSeUMMPBtiUtzeFya2/0A7P&#10;+9gILqGQGw1tjEMuZahbdCYs/YDE3sGPzkSWYyPtaC5c7nq5UiqVznTEC60Z8LXF+rSfnIbDx/Z0&#10;fJt26tioDL+TEecq2Wp9t5hf1iAizvE/DH/4jA4lM1V+IhtEzzrNnjmqIeVL7D+p9AFEpeFxpUCW&#10;hbw+UP4CAAD//wMAUEsBAi0AFAAGAAgAAAAhALaDOJL+AAAA4QEAABMAAAAAAAAAAAAAAAAAAAAA&#10;AFtDb250ZW50X1R5cGVzXS54bWxQSwECLQAUAAYACAAAACEAOP0h/9YAAACUAQAACwAAAAAAAAAA&#10;AAAAAAAvAQAAX3JlbHMvLnJlbHNQSwECLQAUAAYACAAAACEAjUGrco8BAAAUAwAADgAAAAAAAAAA&#10;AAAAAAAuAgAAZHJzL2Uyb0RvYy54bWxQSwECLQAUAAYACAAAACEAJcP3fd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Heading50"/>
        <w:keepNext/>
        <w:keepLines/>
        <w:shd w:val="clear" w:color="auto" w:fill="auto"/>
        <w:spacing w:after="80" w:line="240" w:lineRule="auto"/>
      </w:pPr>
      <w:bookmarkStart w:id="149" w:name="bookmark162"/>
      <w:bookmarkStart w:id="150" w:name="bookmark163"/>
      <w:r>
        <w:rPr>
          <w:color w:val="F4A726"/>
          <w:w w:val="80"/>
          <w:sz w:val="19"/>
          <w:szCs w:val="19"/>
        </w:rPr>
        <w:lastRenderedPageBreak/>
        <w:t>(</w:t>
      </w:r>
      <w:r>
        <w:rPr>
          <w:color w:val="EBEBEB"/>
          <w:w w:val="80"/>
          <w:sz w:val="19"/>
          <w:szCs w:val="19"/>
          <w:u w:val="single"/>
        </w:rPr>
        <w:t>Hoat đông 1</w:t>
      </w:r>
      <w:r>
        <w:rPr>
          <w:color w:val="EBEBEB"/>
          <w:w w:val="80"/>
          <w:sz w:val="19"/>
          <w:szCs w:val="19"/>
        </w:rPr>
        <w:t xml:space="preserve"> </w:t>
      </w:r>
      <w:r>
        <w:t>CHÀO CỜ, TUYÊN BÔ' LÍ DO, GIỚI THIỆU ĐẠI BIỂU</w:t>
      </w:r>
      <w:bookmarkEnd w:id="149"/>
      <w:bookmarkEnd w:id="150"/>
    </w:p>
    <w:p w:rsidR="00846459" w:rsidRDefault="00402632">
      <w:pPr>
        <w:pStyle w:val="BodyText"/>
        <w:shd w:val="clear" w:color="auto" w:fill="auto"/>
        <w:spacing w:after="80" w:line="240" w:lineRule="auto"/>
        <w:ind w:firstLine="320"/>
        <w:jc w:val="both"/>
      </w:pPr>
      <w:r>
        <w:t>- HS điểu khiển chào cờ, hát Quốc ca, Đội ca, hô đáp khẩu hiệu Đội.</w:t>
      </w:r>
    </w:p>
    <w:p w:rsidR="00846459" w:rsidRDefault="00402632">
      <w:pPr>
        <w:pStyle w:val="BodyText"/>
        <w:numPr>
          <w:ilvl w:val="0"/>
          <w:numId w:val="27"/>
        </w:numPr>
        <w:shd w:val="clear" w:color="auto" w:fill="auto"/>
        <w:tabs>
          <w:tab w:val="left" w:pos="626"/>
        </w:tabs>
        <w:spacing w:after="80" w:line="240" w:lineRule="auto"/>
        <w:ind w:firstLine="320"/>
        <w:jc w:val="both"/>
      </w:pPr>
      <w:r>
        <w:t>Tuyên bố lí do.</w:t>
      </w:r>
    </w:p>
    <w:p w:rsidR="00846459" w:rsidRDefault="00402632">
      <w:pPr>
        <w:pStyle w:val="BodyText"/>
        <w:numPr>
          <w:ilvl w:val="0"/>
          <w:numId w:val="27"/>
        </w:numPr>
        <w:shd w:val="clear" w:color="auto" w:fill="auto"/>
        <w:tabs>
          <w:tab w:val="left" w:pos="626"/>
        </w:tabs>
        <w:spacing w:after="0" w:line="240" w:lineRule="auto"/>
        <w:ind w:firstLine="320"/>
        <w:jc w:val="both"/>
      </w:pPr>
      <w:r>
        <w:t>Giới thiệu đại biểu tham dự.</w:t>
      </w:r>
    </w:p>
    <w:p w:rsidR="00846459" w:rsidRDefault="00402632">
      <w:pPr>
        <w:spacing w:line="1" w:lineRule="exact"/>
      </w:pPr>
      <w:r>
        <w:rPr>
          <w:noProof/>
          <w:lang w:val="en-US" w:eastAsia="en-US" w:bidi="ar-SA"/>
        </w:rPr>
        <mc:AlternateContent>
          <mc:Choice Requires="wps">
            <w:drawing>
              <wp:anchor distT="34290" distB="24130" distL="0" distR="0" simplePos="0" relativeHeight="125829565" behindDoc="0" locked="0" layoutInCell="1" allowOverlap="1">
                <wp:simplePos x="0" y="0"/>
                <wp:positionH relativeFrom="page">
                  <wp:posOffset>834390</wp:posOffset>
                </wp:positionH>
                <wp:positionV relativeFrom="paragraph">
                  <wp:posOffset>34290</wp:posOffset>
                </wp:positionV>
                <wp:extent cx="603250" cy="167640"/>
                <wp:effectExtent l="0" t="0" r="0" b="0"/>
                <wp:wrapTopAndBottom/>
                <wp:docPr id="234" name="Shape 234"/>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đông 2</w:t>
                            </w:r>
                          </w:p>
                        </w:txbxContent>
                      </wps:txbx>
                      <wps:bodyPr wrap="none" lIns="0" tIns="0" rIns="0" bIns="0"/>
                    </wps:wsp>
                  </a:graphicData>
                </a:graphic>
              </wp:anchor>
            </w:drawing>
          </mc:Choice>
          <mc:Fallback>
            <w:pict>
              <v:shape id="Shape 234" o:spid="_x0000_s1114" type="#_x0000_t202" style="position:absolute;margin-left:65.7pt;margin-top:2.7pt;width:47.5pt;height:13.2pt;z-index:125829565;visibility:visible;mso-wrap-style:none;mso-wrap-distance-left:0;mso-wrap-distance-top:2.7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xEjwEAABMDAAAOAAAAZHJzL2Uyb0RvYy54bWysUttOwzAMfUfiH6K8s3YXxlStm4SmISQE&#10;SMAHpGmyRmriKAlr9/c42boheEO8uI7tHh8fe7nudUv2wnkFpqTjUU6JMBxqZXYl/Xjf3iwo8YGZ&#10;mrVgREkPwtP16vpq2dlCTKCBthaOIIjxRWdL2oRgiyzzvBGa+RFYYTApwWkW8Ol2We1Yh+i6zSZ5&#10;Ps86cLV1wIX3GN0ck3SV8KUUPLxI6UUgbUmRW0jWJVtFm62WrNg5ZhvFTzTYH1hopgw2PUNtWGDk&#10;06lfUFpxBx5kGHHQGUipuEgz4DTj/Mc0bw2zIs2C4nh7lsn/Hyx/3r86ouqSTqYzSgzTuKTUl8QA&#10;ytNZX2DVm8W60N9Dj2se4h6DcepeOh2/OA/BPAp9OIsr+kA4Buf5dHKLGY6p8fxuPkviZ5efrfPh&#10;QYAm0Smpw90lSdn+yQckgqVDSexlYKvaNsYjwyOT6IW+6tNAi8VAs4L6gOw7XHNJDd4hJe2jQRXj&#10;RQyOG5zq5AzQqHxqfrqSuNrv70TgcsurLwAAAP//AwBQSwMEFAAGAAgAAAAhAPLHtUTcAAAACAEA&#10;AA8AAABkcnMvZG93bnJldi54bWxMj8FOwzAQRO9I/QdrkbhR2ylUUYhTVQiOVGrLhZsTb5O0sR3Z&#10;Thv+nuUEp93RjGbflpvZDuyKIfbeKZBLAQxd403vWgWfx/fHHFhM2hk9eIcKvjHCplrclbow/ub2&#10;eD2kllGJi4VW0KU0FpzHpkOr49KP6Mg7+WB1IhlaboK+UbkdeCbEmlvdO7rQ6RFfO2wuh8kqOH3s&#10;Lue3aS/OrcjxSwaca7lT6uF+3r4ASzinvzD84hM6VMRU+8mZyAbSK/lEUQXPNMjPsjUttYKVzIFX&#10;Jf//QPUDAAD//wMAUEsBAi0AFAAGAAgAAAAhALaDOJL+AAAA4QEAABMAAAAAAAAAAAAAAAAAAAAA&#10;AFtDb250ZW50X1R5cGVzXS54bWxQSwECLQAUAAYACAAAACEAOP0h/9YAAACUAQAACwAAAAAAAAAA&#10;AAAAAAAvAQAAX3JlbHMvLnJlbHNQSwECLQAUAAYACAAAACEAaa58RI8BAAATAwAADgAAAAAAAAAA&#10;AAAAAAAuAgAAZHJzL2Uyb0RvYy54bWxQSwECLQAUAAYACAAAACEA8se1RNwAAAAIAQAADwAAAAAA&#10;AAAAAAAAAADpAwAAZHJzL2Rvd25yZXYueG1sUEsFBgAAAAAEAAQA8wAAAPI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đông 2</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567" behindDoc="0" locked="0" layoutInCell="1" allowOverlap="1">
                <wp:simplePos x="0" y="0"/>
                <wp:positionH relativeFrom="page">
                  <wp:posOffset>1553845</wp:posOffset>
                </wp:positionH>
                <wp:positionV relativeFrom="paragraph">
                  <wp:posOffset>12700</wp:posOffset>
                </wp:positionV>
                <wp:extent cx="1408430" cy="213360"/>
                <wp:effectExtent l="0" t="0" r="0" b="0"/>
                <wp:wrapTopAndBottom/>
                <wp:docPr id="236" name="Shape 236"/>
                <wp:cNvGraphicFramePr/>
                <a:graphic xmlns:a="http://schemas.openxmlformats.org/drawingml/2006/main">
                  <a:graphicData uri="http://schemas.microsoft.com/office/word/2010/wordprocessingShape">
                    <wps:wsp>
                      <wps:cNvSpPr txBox="1"/>
                      <wps:spPr>
                        <a:xfrm>
                          <a:off x="0" y="0"/>
                          <a:ext cx="1408430" cy="213360"/>
                        </a:xfrm>
                        <a:prstGeom prst="rect">
                          <a:avLst/>
                        </a:prstGeom>
                        <a:noFill/>
                      </wps:spPr>
                      <wps:txbx>
                        <w:txbxContent>
                          <w:p w:rsidR="00846459" w:rsidRDefault="00402632">
                            <w:pPr>
                              <w:pStyle w:val="Bodytext20"/>
                              <w:shd w:val="clear" w:color="auto" w:fill="auto"/>
                              <w:spacing w:after="0"/>
                            </w:pPr>
                            <w:r>
                              <w:rPr>
                                <w:color w:val="B70F18"/>
                                <w:w w:val="70"/>
                              </w:rPr>
                              <w:t>HỘI THI "THỬ LÀM CA SĨ”</w:t>
                            </w:r>
                          </w:p>
                        </w:txbxContent>
                      </wps:txbx>
                      <wps:bodyPr wrap="none" lIns="0" tIns="0" rIns="0" bIns="0"/>
                    </wps:wsp>
                  </a:graphicData>
                </a:graphic>
              </wp:anchor>
            </w:drawing>
          </mc:Choice>
          <mc:Fallback>
            <w:pict>
              <v:shape id="Shape 236" o:spid="_x0000_s1115" type="#_x0000_t202" style="position:absolute;margin-left:122.35pt;margin-top:1pt;width:110.9pt;height:16.8pt;z-index:125829567;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zyjwEAABQDAAAOAAAAZHJzL2Uyb0RvYy54bWysUttqwzAMfR/sH4zf16QXSheaFkbpGIxt&#10;0O0DHMduDLFlbK9J/36y27Rjext7sWVJPjo60nLd65YchPMKTEnHo5wSYTjUyuxL+vG+vVtQ4gMz&#10;NWvBiJIehafr1e3NsrOFmEADbS0cQRDji86WtAnBFlnmeSM08yOwwmBQgtMs4NPts9qxDtF1m03y&#10;fJ514GrrgAvv0bs5Bekq4UspeHiV0otA2pIit5BOl84qntlqyYq9Y7ZR/EyD/YGFZspg0QvUhgVG&#10;Pp36BaUVd+BBhhEHnYGUiovUA3Yzzn90s2uYFakXFMfbi0z+/2D5y+HNEVWXdDKdU2KYxiGluiQ6&#10;UJ7O+gKzdhbzQv8APY558Ht0xq576XS8sR+CcRT6eBFX9IHw+GmWL2ZTDHGMTcbT6Typn11/W+fD&#10;owBNolFSh8NLmrLDsw/IBFOHlFjMwFa1bfRHiicq0Qp91aeOFvcDzwrqI9LvcM4lNbiIlLRPBmWM&#10;KzEYbjCqszFAo/Sp+HlN4my/vxOB6zKvvgAAAP//AwBQSwMEFAAGAAgAAAAhAOGDATXdAAAACAEA&#10;AA8AAABkcnMvZG93bnJldi54bWxMj8FOwzAQRO9I/IO1SNyonZKGKsSpEIIjlVq4cHPibZI2Xkex&#10;04a/ZznR245mNPum2MyuF2ccQ+dJQ7JQIJBqbztqNHx9vj+sQYRoyJreE2r4wQCb8vamMLn1F9rh&#10;eR8bwSUUcqOhjXHIpQx1i86EhR+Q2Dv40ZnIcmykHc2Fy10vl0pl0pmO+ENrBnxtsT7tJ6fh8LE9&#10;Hd+mnTo2ao3fyYhzlWy1vr+bX55BRJzjfxj+8BkdSmaq/EQ2iF7DMk2fOMoHT2I/zbIViErD4yoD&#10;WRbyekD5CwAA//8DAFBLAQItABQABgAIAAAAIQC2gziS/gAAAOEBAAATAAAAAAAAAAAAAAAAAAAA&#10;AABbQ29udGVudF9UeXBlc10ueG1sUEsBAi0AFAAGAAgAAAAhADj9If/WAAAAlAEAAAsAAAAAAAAA&#10;AAAAAAAALwEAAF9yZWxzLy5yZWxzUEsBAi0AFAAGAAgAAAAhALUJjPKPAQAAFAMAAA4AAAAAAAAA&#10;AAAAAAAALgIAAGRycy9lMm9Eb2MueG1sUEsBAi0AFAAGAAgAAAAhAOGDATXdAAAACAEAAA8AAAAA&#10;AAAAAAAAAAAA6QMAAGRycy9kb3ducmV2LnhtbFBLBQYAAAAABAAEAPMAAADzBAAAAAA=&#10;" filled="f" stroked="f">
                <v:textbox inset="0,0,0,0">
                  <w:txbxContent>
                    <w:p w:rsidR="00846459" w:rsidRDefault="00402632">
                      <w:pPr>
                        <w:pStyle w:val="Bodytext20"/>
                        <w:shd w:val="clear" w:color="auto" w:fill="auto"/>
                        <w:spacing w:after="0"/>
                      </w:pPr>
                      <w:r>
                        <w:rPr>
                          <w:color w:val="B70F18"/>
                          <w:w w:val="70"/>
                        </w:rPr>
                        <w:t>HỘI THI "THỬ LÀM CA SĨ”</w:t>
                      </w:r>
                    </w:p>
                  </w:txbxContent>
                </v:textbox>
                <w10:wrap type="topAndBottom" anchorx="page"/>
              </v:shape>
            </w:pict>
          </mc:Fallback>
        </mc:AlternateContent>
      </w:r>
    </w:p>
    <w:p w:rsidR="00846459" w:rsidRDefault="00402632">
      <w:pPr>
        <w:pStyle w:val="BodyText"/>
        <w:shd w:val="clear" w:color="auto" w:fill="auto"/>
        <w:spacing w:after="120" w:line="298" w:lineRule="auto"/>
        <w:ind w:left="580" w:hanging="260"/>
        <w:jc w:val="both"/>
        <w:rPr>
          <w:sz w:val="22"/>
          <w:szCs w:val="22"/>
        </w:rPr>
      </w:pPr>
      <w:r>
        <w:rPr>
          <w:b/>
          <w:bCs/>
          <w:i/>
          <w:iCs/>
          <w:color w:val="D5611F"/>
          <w:sz w:val="22"/>
          <w:szCs w:val="22"/>
        </w:rPr>
        <w:t>□ Bước 1: HS dẫn chương trình công bo các tiết mục vào chung kết (tổng kết lại vòng sơ khảo có bao nhiêu tiết mục, lựa chọn được bao nhiêu tiết mục vào chung kết)</w:t>
      </w:r>
    </w:p>
    <w:p w:rsidR="00846459" w:rsidRDefault="00402632">
      <w:pPr>
        <w:pStyle w:val="Bodytext40"/>
        <w:shd w:val="clear" w:color="auto" w:fill="auto"/>
        <w:spacing w:after="40" w:line="298" w:lineRule="auto"/>
        <w:ind w:firstLine="320"/>
        <w:jc w:val="both"/>
        <w:rPr>
          <w:sz w:val="22"/>
          <w:szCs w:val="22"/>
        </w:rPr>
      </w:pPr>
      <w:r>
        <w:rPr>
          <w:i/>
          <w:iCs/>
          <w:color w:val="D5611F"/>
          <w:sz w:val="22"/>
          <w:szCs w:val="22"/>
        </w:rPr>
        <w:t>□ Bước 2: Giới thiệu BGK và cách chấm điểm</w:t>
      </w:r>
    </w:p>
    <w:p w:rsidR="00846459" w:rsidRDefault="00402632">
      <w:pPr>
        <w:pStyle w:val="BodyText"/>
        <w:shd w:val="clear" w:color="auto" w:fill="auto"/>
        <w:spacing w:after="40"/>
        <w:ind w:left="580" w:hanging="260"/>
        <w:jc w:val="both"/>
      </w:pPr>
      <w:r>
        <w:t>- BGK của cuộc thi gồm 10 HS đại diện cho Liên đội, là những bạn trung thực, tư cách đạo đức tốt, nhanh nhẹn, nhiệt tình, có uy tín, được bạn bè yêu mến. Mời GV đại diện chi đoàn GV làm thư kí tổng hợp điểm.</w:t>
      </w:r>
    </w:p>
    <w:p w:rsidR="00846459" w:rsidRDefault="00402632">
      <w:pPr>
        <w:pStyle w:val="BodyText"/>
        <w:shd w:val="clear" w:color="auto" w:fill="auto"/>
        <w:spacing w:after="120"/>
        <w:ind w:left="580" w:hanging="260"/>
        <w:jc w:val="both"/>
      </w:pPr>
      <w:r>
        <w:t>- BGK sẽ chấm điểm trực tiếp trên bảng. Sau khi nghe xong phần thể hiện của các ca sĩ, người dẫn chương trình có hiệu lệnh “Bây giờ là phần chấm điểm của BGK” BGK sẽ giơ bảng điểm của mình. Dẫn chương trình đọc điểm từng thành viên, thư kí tổng hợp điểm cuối cùng, đọc điểm bình quân. Điểm bình quân là điểm để xếp giải.</w:t>
      </w:r>
    </w:p>
    <w:p w:rsidR="00846459" w:rsidRDefault="00402632">
      <w:pPr>
        <w:pStyle w:val="BodyText"/>
        <w:shd w:val="clear" w:color="auto" w:fill="auto"/>
        <w:spacing w:after="40" w:line="298" w:lineRule="auto"/>
        <w:ind w:firstLine="320"/>
        <w:jc w:val="both"/>
        <w:rPr>
          <w:sz w:val="22"/>
          <w:szCs w:val="22"/>
        </w:rPr>
      </w:pPr>
      <w:r>
        <w:rPr>
          <w:b/>
          <w:bCs/>
          <w:i/>
          <w:iCs/>
          <w:color w:val="D5611F"/>
          <w:sz w:val="22"/>
          <w:szCs w:val="22"/>
        </w:rPr>
        <w:t>□ Bước 3: Tiến hành Hội thi “Thử làm ca sĩ”</w:t>
      </w:r>
    </w:p>
    <w:p w:rsidR="00846459" w:rsidRDefault="00402632">
      <w:pPr>
        <w:pStyle w:val="BodyText"/>
        <w:numPr>
          <w:ilvl w:val="0"/>
          <w:numId w:val="27"/>
        </w:numPr>
        <w:shd w:val="clear" w:color="auto" w:fill="auto"/>
        <w:tabs>
          <w:tab w:val="left" w:pos="613"/>
        </w:tabs>
        <w:spacing w:after="40" w:line="271" w:lineRule="auto"/>
        <w:ind w:firstLine="320"/>
        <w:jc w:val="both"/>
      </w:pPr>
      <w:r>
        <w:t>HS biểu diễn, toàn trường vỗ tay chào đón.</w:t>
      </w:r>
    </w:p>
    <w:p w:rsidR="00846459" w:rsidRDefault="00402632">
      <w:pPr>
        <w:pStyle w:val="BodyText"/>
        <w:numPr>
          <w:ilvl w:val="0"/>
          <w:numId w:val="27"/>
        </w:numPr>
        <w:shd w:val="clear" w:color="auto" w:fill="auto"/>
        <w:tabs>
          <w:tab w:val="left" w:pos="613"/>
        </w:tabs>
        <w:spacing w:after="40" w:line="271" w:lineRule="auto"/>
        <w:ind w:left="580" w:hanging="260"/>
        <w:jc w:val="both"/>
      </w:pPr>
      <w:r>
        <w:t>Sau phần biểu diễn của ca sĩ, HS toàn trường vỗ tay hưởng ứng, dẫn chương trình mời BGK giơ bảng chấm điểm, dẫn chương trình đọc điểm từng thành viên. Thư kí tổng hợp và đọc điểm bình quân.</w:t>
      </w:r>
    </w:p>
    <w:p w:rsidR="00846459" w:rsidRDefault="00402632">
      <w:pPr>
        <w:pStyle w:val="BodyText"/>
        <w:numPr>
          <w:ilvl w:val="0"/>
          <w:numId w:val="27"/>
        </w:numPr>
        <w:shd w:val="clear" w:color="auto" w:fill="auto"/>
        <w:tabs>
          <w:tab w:val="left" w:pos="613"/>
        </w:tabs>
        <w:spacing w:after="120" w:line="271" w:lineRule="auto"/>
        <w:ind w:firstLine="320"/>
        <w:jc w:val="both"/>
      </w:pPr>
      <w:r>
        <w:t>Các ca sĩ lần lượt biểu diễn theo số báo danh cho đến hết.</w:t>
      </w:r>
    </w:p>
    <w:p w:rsidR="00846459" w:rsidRDefault="00402632">
      <w:pPr>
        <w:pStyle w:val="BodyText"/>
        <w:shd w:val="clear" w:color="auto" w:fill="auto"/>
        <w:spacing w:after="40" w:line="298" w:lineRule="auto"/>
        <w:ind w:firstLine="320"/>
        <w:jc w:val="both"/>
        <w:rPr>
          <w:sz w:val="22"/>
          <w:szCs w:val="22"/>
        </w:rPr>
      </w:pPr>
      <w:r>
        <w:rPr>
          <w:b/>
          <w:bCs/>
          <w:i/>
          <w:iCs/>
          <w:color w:val="D5611F"/>
          <w:sz w:val="22"/>
          <w:szCs w:val="22"/>
        </w:rPr>
        <w:t>□ Bước 4: Bình chọn ca sĩ được yêu thích nhất</w:t>
      </w:r>
    </w:p>
    <w:p w:rsidR="00846459" w:rsidRDefault="00402632">
      <w:pPr>
        <w:pStyle w:val="BodyText"/>
        <w:numPr>
          <w:ilvl w:val="0"/>
          <w:numId w:val="27"/>
        </w:numPr>
        <w:shd w:val="clear" w:color="auto" w:fill="auto"/>
        <w:tabs>
          <w:tab w:val="left" w:pos="613"/>
        </w:tabs>
        <w:spacing w:after="40"/>
        <w:ind w:left="580" w:hanging="260"/>
        <w:jc w:val="both"/>
      </w:pPr>
      <w:r>
        <w:t>GVCN thu lại phiếu bình chọn của lớp mình, tổng hợp kết quả nhanh, gửi lại Ban Tổ chức.</w:t>
      </w:r>
    </w:p>
    <w:p w:rsidR="00846459" w:rsidRDefault="00402632">
      <w:pPr>
        <w:pStyle w:val="BodyText"/>
        <w:numPr>
          <w:ilvl w:val="0"/>
          <w:numId w:val="27"/>
        </w:numPr>
        <w:shd w:val="clear" w:color="auto" w:fill="auto"/>
        <w:tabs>
          <w:tab w:val="left" w:pos="613"/>
        </w:tabs>
        <w:spacing w:after="40" w:line="271" w:lineRule="auto"/>
        <w:ind w:left="580" w:hanging="260"/>
        <w:jc w:val="both"/>
      </w:pPr>
      <w:r>
        <w:t>Trong thời gian tổng kết, đánh giá hoạt động, Ban Tổ chức tổng hợp kết quả của các lớp để kịp thời công bố.</w:t>
      </w:r>
      <w:r>
        <w:br w:type="page"/>
      </w:r>
    </w:p>
    <w:p w:rsidR="00846459" w:rsidRDefault="00402632">
      <w:pPr>
        <w:pStyle w:val="Bodytext20"/>
        <w:shd w:val="clear" w:color="auto" w:fill="auto"/>
        <w:spacing w:after="160"/>
      </w:pPr>
      <w:r>
        <w:rPr>
          <w:color w:val="6F2C91"/>
        </w:rPr>
        <w:lastRenderedPageBreak/>
        <w:t>ĐÁNH GIÁ</w:t>
      </w:r>
    </w:p>
    <w:p w:rsidR="00846459" w:rsidRDefault="00402632">
      <w:pPr>
        <w:pStyle w:val="BodyText"/>
        <w:numPr>
          <w:ilvl w:val="0"/>
          <w:numId w:val="34"/>
        </w:numPr>
        <w:shd w:val="clear" w:color="auto" w:fill="auto"/>
        <w:tabs>
          <w:tab w:val="left" w:pos="687"/>
        </w:tabs>
        <w:spacing w:after="40" w:line="298" w:lineRule="auto"/>
        <w:ind w:firstLine="300"/>
        <w:jc w:val="both"/>
        <w:rPr>
          <w:sz w:val="22"/>
          <w:szCs w:val="22"/>
        </w:rPr>
      </w:pPr>
      <w:r>
        <w:rPr>
          <w:b/>
          <w:bCs/>
          <w:i/>
          <w:iCs/>
          <w:color w:val="D5611F"/>
          <w:sz w:val="22"/>
          <w:szCs w:val="22"/>
        </w:rPr>
        <w:t>Bước 1: Đánh giá chung</w:t>
      </w:r>
    </w:p>
    <w:p w:rsidR="00846459" w:rsidRDefault="00402632">
      <w:pPr>
        <w:pStyle w:val="BodyText"/>
        <w:shd w:val="clear" w:color="auto" w:fill="auto"/>
        <w:spacing w:after="40" w:line="266" w:lineRule="auto"/>
        <w:ind w:left="300"/>
        <w:jc w:val="both"/>
      </w:pPr>
      <w:r>
        <w:t>GV nhận xét tinh thần, thái độ của HS toàn trường tham gia hoạt động, động viên khen ngợi tất cả các HS đã tham gia cuộc thi “Thư làm ca sĩ”. Mời HS chia sẻ ý kiến qua các câu hỏi gợi ý:</w:t>
      </w:r>
    </w:p>
    <w:p w:rsidR="00846459" w:rsidRDefault="00402632">
      <w:pPr>
        <w:pStyle w:val="BodyText"/>
        <w:shd w:val="clear" w:color="auto" w:fill="auto"/>
        <w:spacing w:after="40" w:line="271" w:lineRule="auto"/>
        <w:ind w:left="580" w:hanging="280"/>
        <w:jc w:val="both"/>
      </w:pPr>
      <w:r>
        <w:t>1/ Em có thích hội thi “Thư làm ca sĩ” không? Vì sao? Em hãy hát cho các bạn nghe một bài mà em yêu thích.</w:t>
      </w:r>
    </w:p>
    <w:p w:rsidR="00846459" w:rsidRDefault="00402632">
      <w:pPr>
        <w:pStyle w:val="BodyText"/>
        <w:shd w:val="clear" w:color="auto" w:fill="auto"/>
        <w:spacing w:after="40" w:line="271" w:lineRule="auto"/>
        <w:ind w:firstLine="300"/>
        <w:jc w:val="both"/>
      </w:pPr>
      <w:r>
        <w:t>2/ Em sẽ làm gì để chúc mừng bà, mẹ, cô giáo trong Ngày Phụ nữ Việt Nam?</w:t>
      </w:r>
    </w:p>
    <w:p w:rsidR="00846459" w:rsidRDefault="00402632">
      <w:pPr>
        <w:pStyle w:val="BodyText"/>
        <w:shd w:val="clear" w:color="auto" w:fill="auto"/>
        <w:spacing w:after="40" w:line="271" w:lineRule="auto"/>
        <w:ind w:firstLine="300"/>
        <w:jc w:val="both"/>
      </w:pPr>
      <w:r>
        <w:t>3/ Em sẽ chúc mẹ (bà, cô giáo) điểu gì trong Ngày Phụ nữ Việt Nam?</w:t>
      </w:r>
    </w:p>
    <w:p w:rsidR="00846459" w:rsidRDefault="00402632">
      <w:pPr>
        <w:pStyle w:val="BodyText"/>
        <w:shd w:val="clear" w:color="auto" w:fill="auto"/>
        <w:spacing w:after="120" w:line="271" w:lineRule="auto"/>
        <w:ind w:left="580"/>
        <w:jc w:val="both"/>
      </w:pPr>
      <w:r>
        <w:rPr>
          <w:i/>
          <w:iCs/>
          <w:sz w:val="22"/>
          <w:szCs w:val="22"/>
        </w:rPr>
        <w:t>Kết luận:</w:t>
      </w:r>
      <w:r>
        <w:t xml:space="preserve"> Hãy yêu thương, tôn trọng, giúp đỡ bà, mẹ, cô giáo và những người phụ nữ xung quanh mình.</w:t>
      </w:r>
    </w:p>
    <w:p w:rsidR="00846459" w:rsidRDefault="00402632">
      <w:pPr>
        <w:pStyle w:val="BodyText"/>
        <w:numPr>
          <w:ilvl w:val="0"/>
          <w:numId w:val="34"/>
        </w:numPr>
        <w:shd w:val="clear" w:color="auto" w:fill="auto"/>
        <w:tabs>
          <w:tab w:val="left" w:pos="687"/>
        </w:tabs>
        <w:spacing w:after="40" w:line="298" w:lineRule="auto"/>
        <w:ind w:firstLine="300"/>
        <w:jc w:val="both"/>
        <w:rPr>
          <w:sz w:val="22"/>
          <w:szCs w:val="22"/>
        </w:rPr>
      </w:pPr>
      <w:r>
        <w:rPr>
          <w:b/>
          <w:bCs/>
          <w:i/>
          <w:iCs/>
          <w:color w:val="D5611F"/>
          <w:sz w:val="22"/>
          <w:szCs w:val="22"/>
        </w:rPr>
        <w:t>Bước 2: Trao giải thưởng cho HS tham gia Hội thi “Thử làm ca sĩ”</w:t>
      </w:r>
    </w:p>
    <w:p w:rsidR="00846459" w:rsidRDefault="00402632">
      <w:pPr>
        <w:pStyle w:val="BodyText"/>
        <w:numPr>
          <w:ilvl w:val="0"/>
          <w:numId w:val="27"/>
        </w:numPr>
        <w:shd w:val="clear" w:color="auto" w:fill="auto"/>
        <w:tabs>
          <w:tab w:val="left" w:pos="606"/>
        </w:tabs>
        <w:spacing w:after="40" w:line="271" w:lineRule="auto"/>
        <w:ind w:firstLine="300"/>
        <w:jc w:val="both"/>
      </w:pPr>
      <w:r>
        <w:t>Mời những HS tham gia chung kết lên sân khấu.</w:t>
      </w:r>
    </w:p>
    <w:p w:rsidR="00846459" w:rsidRDefault="00402632">
      <w:pPr>
        <w:pStyle w:val="BodyText"/>
        <w:numPr>
          <w:ilvl w:val="0"/>
          <w:numId w:val="27"/>
        </w:numPr>
        <w:shd w:val="clear" w:color="auto" w:fill="auto"/>
        <w:tabs>
          <w:tab w:val="left" w:pos="606"/>
        </w:tabs>
        <w:spacing w:after="40" w:line="271" w:lineRule="auto"/>
        <w:ind w:left="580" w:hanging="280"/>
        <w:jc w:val="both"/>
      </w:pPr>
      <w:r>
        <w:t>Công bố giải theo thứ tự từ Khuyến khích đến giải Nhất hoặc ngược lại. HS khi nghe xướng tên, nhanh nhẹn đứng lên vị trí yêu cầu để nhận giải thưởng.</w:t>
      </w:r>
    </w:p>
    <w:p w:rsidR="00846459" w:rsidRDefault="00402632">
      <w:pPr>
        <w:pStyle w:val="BodyText"/>
        <w:numPr>
          <w:ilvl w:val="0"/>
          <w:numId w:val="27"/>
        </w:numPr>
        <w:shd w:val="clear" w:color="auto" w:fill="auto"/>
        <w:tabs>
          <w:tab w:val="left" w:pos="606"/>
        </w:tabs>
        <w:spacing w:after="120" w:line="271" w:lineRule="auto"/>
        <w:ind w:left="300"/>
        <w:jc w:val="both"/>
      </w:pPr>
      <w:r>
        <w:t>Dẫn chương trình mời đại diện BGH lên trao giải. HS toàn trường chúc mừng.</w:t>
      </w:r>
    </w:p>
    <w:p w:rsidR="00846459" w:rsidRDefault="00402632">
      <w:pPr>
        <w:pStyle w:val="BodyText"/>
        <w:numPr>
          <w:ilvl w:val="0"/>
          <w:numId w:val="34"/>
        </w:numPr>
        <w:shd w:val="clear" w:color="auto" w:fill="auto"/>
        <w:tabs>
          <w:tab w:val="left" w:pos="687"/>
        </w:tabs>
        <w:spacing w:after="40" w:line="298" w:lineRule="auto"/>
        <w:ind w:left="300"/>
        <w:jc w:val="both"/>
        <w:rPr>
          <w:sz w:val="22"/>
          <w:szCs w:val="22"/>
        </w:rPr>
      </w:pPr>
      <w:r>
        <w:rPr>
          <w:b/>
          <w:bCs/>
          <w:i/>
          <w:iCs/>
          <w:color w:val="D5611F"/>
          <w:sz w:val="22"/>
          <w:szCs w:val="22"/>
        </w:rPr>
        <w:t>Bước 3: Trao giải thưởng “Ca sĩ được yêu thích nhất Hội thi”</w:t>
      </w:r>
    </w:p>
    <w:p w:rsidR="00846459" w:rsidRDefault="00402632">
      <w:pPr>
        <w:pStyle w:val="BodyText"/>
        <w:shd w:val="clear" w:color="auto" w:fill="auto"/>
        <w:spacing w:after="120" w:line="271" w:lineRule="auto"/>
        <w:ind w:left="300"/>
        <w:jc w:val="both"/>
      </w:pPr>
      <w:r>
        <w:rPr>
          <w:i/>
          <w:iCs/>
          <w:sz w:val="22"/>
          <w:szCs w:val="22"/>
        </w:rPr>
        <w:t>GV tổng kết:</w:t>
      </w:r>
      <w:r>
        <w:t xml:space="preserve"> số phiếu bình chọn phát ra, thu vể; kết quả thí sinh được bình chọn nhiểu nhất; mời ca sĩ lên sân khấu nhận thưởng.</w:t>
      </w:r>
    </w:p>
    <w:p w:rsidR="00846459" w:rsidRDefault="00402632">
      <w:pPr>
        <w:pStyle w:val="Heading50"/>
        <w:keepNext/>
        <w:keepLines/>
        <w:shd w:val="clear" w:color="auto" w:fill="auto"/>
        <w:spacing w:line="295" w:lineRule="auto"/>
      </w:pPr>
      <w:bookmarkStart w:id="151" w:name="bookmark164"/>
      <w:bookmarkStart w:id="152" w:name="bookmark165"/>
      <w:r>
        <w:t>HOẠT ĐỘNG TIẾP NỐI</w:t>
      </w:r>
      <w:bookmarkEnd w:id="151"/>
      <w:bookmarkEnd w:id="152"/>
    </w:p>
    <w:p w:rsidR="00846459" w:rsidRDefault="00402632">
      <w:pPr>
        <w:pStyle w:val="BodyText"/>
        <w:numPr>
          <w:ilvl w:val="0"/>
          <w:numId w:val="27"/>
        </w:numPr>
        <w:shd w:val="clear" w:color="auto" w:fill="auto"/>
        <w:tabs>
          <w:tab w:val="left" w:pos="606"/>
        </w:tabs>
        <w:spacing w:after="40"/>
        <w:ind w:left="580" w:hanging="280"/>
        <w:jc w:val="both"/>
      </w:pPr>
      <w:r>
        <w:t>GV yêu cầu HS sau buổi hoạt động này cần yêu thương, tôn trọng, giúp đỡ bà, mẹ, cô giáo và những người phụ nữ xung quanh mình nhiểu hơn.</w:t>
      </w:r>
    </w:p>
    <w:p w:rsidR="00846459" w:rsidRDefault="00402632">
      <w:pPr>
        <w:pStyle w:val="BodyText"/>
        <w:numPr>
          <w:ilvl w:val="0"/>
          <w:numId w:val="27"/>
        </w:numPr>
        <w:shd w:val="clear" w:color="auto" w:fill="auto"/>
        <w:tabs>
          <w:tab w:val="left" w:pos="606"/>
        </w:tabs>
        <w:spacing w:after="40" w:line="271" w:lineRule="auto"/>
        <w:ind w:firstLine="300"/>
        <w:jc w:val="both"/>
      </w:pPr>
      <w:r>
        <w:t>HS tập biểu diễn để tham gia các hoạt động của trường.</w:t>
      </w:r>
    </w:p>
    <w:p w:rsidR="00846459" w:rsidRDefault="00402632">
      <w:pPr>
        <w:pStyle w:val="BodyText"/>
        <w:shd w:val="clear" w:color="auto" w:fill="auto"/>
        <w:spacing w:after="640"/>
        <w:ind w:left="300"/>
        <w:jc w:val="both"/>
      </w:pPr>
      <w:r>
        <w:rPr>
          <w:b/>
          <w:bCs/>
          <w:i/>
          <w:iCs/>
          <w:color w:val="B70F18"/>
          <w:sz w:val="22"/>
          <w:szCs w:val="22"/>
        </w:rPr>
        <w:t xml:space="preserve">♦ </w:t>
      </w:r>
      <w:r>
        <w:rPr>
          <w:b/>
          <w:bCs/>
          <w:i/>
          <w:iCs/>
          <w:color w:val="C4131C"/>
          <w:sz w:val="22"/>
          <w:szCs w:val="22"/>
        </w:rPr>
        <w:t>Lưu ý:</w:t>
      </w:r>
      <w:r>
        <w:rPr>
          <w:color w:val="C4131C"/>
        </w:rPr>
        <w:t xml:space="preserve"> </w:t>
      </w:r>
      <w:r>
        <w:t>Với hoạt động chào mừng Ngày Phụ nữ Việt Nam, tuỳ theo đặc điểm trường có thể triển khai nhiểu hình thức khác nhau như: thi hùng biện với chủ để “Mẹ là ngọn gió của con suốt đời”, thi kể chuyện đạo đức với chủ để “Những người con hiếu thảo”, thi sáng tác thơ, văn với chủ để vể mẹ, bà, cô giáo, chị, em gái,...; diễn đàn Con ngoan - Trò giỏi, thi hoá trang,...</w:t>
      </w:r>
    </w:p>
    <w:p w:rsidR="00846459" w:rsidRDefault="00402632">
      <w:pPr>
        <w:pStyle w:val="Heading40"/>
        <w:keepNext/>
        <w:keepLines/>
        <w:shd w:val="clear" w:color="auto" w:fill="auto"/>
        <w:spacing w:after="0"/>
        <w:rPr>
          <w:sz w:val="24"/>
          <w:szCs w:val="24"/>
        </w:rPr>
      </w:pPr>
      <w:r>
        <w:rPr>
          <w:noProof/>
          <w:lang w:val="en-US" w:eastAsia="en-US" w:bidi="ar-SA"/>
        </w:rPr>
        <w:drawing>
          <wp:anchor distT="0" distB="344170" distL="21590" distR="338455" simplePos="0" relativeHeight="125829569" behindDoc="0" locked="0" layoutInCell="1" allowOverlap="1">
            <wp:simplePos x="0" y="0"/>
            <wp:positionH relativeFrom="page">
              <wp:posOffset>772160</wp:posOffset>
            </wp:positionH>
            <wp:positionV relativeFrom="margin">
              <wp:posOffset>6498590</wp:posOffset>
            </wp:positionV>
            <wp:extent cx="567055" cy="359410"/>
            <wp:effectExtent l="0" t="0" r="0" b="0"/>
            <wp:wrapTight wrapText="bothSides">
              <wp:wrapPolygon edited="0">
                <wp:start x="0" y="0"/>
                <wp:lineTo x="21600" y="0"/>
                <wp:lineTo x="21600" y="21600"/>
                <wp:lineTo x="0" y="21600"/>
                <wp:lineTo x="0" y="0"/>
              </wp:wrapPolygon>
            </wp:wrapTight>
            <wp:docPr id="238" name="Shape 238"/>
            <wp:cNvGraphicFramePr/>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28"/>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66432" behindDoc="0" locked="0" layoutInCell="1" allowOverlap="1">
                <wp:simplePos x="0" y="0"/>
                <wp:positionH relativeFrom="page">
                  <wp:posOffset>750570</wp:posOffset>
                </wp:positionH>
                <wp:positionV relativeFrom="margin">
                  <wp:posOffset>7004685</wp:posOffset>
                </wp:positionV>
                <wp:extent cx="926465" cy="198120"/>
                <wp:effectExtent l="0" t="0" r="0" b="0"/>
                <wp:wrapNone/>
                <wp:docPr id="240" name="Shape 240"/>
                <wp:cNvGraphicFramePr/>
                <a:graphic xmlns:a="http://schemas.openxmlformats.org/drawingml/2006/main">
                  <a:graphicData uri="http://schemas.microsoft.com/office/word/2010/wordprocessingShape">
                    <wps:wsp>
                      <wps:cNvSpPr txBox="1"/>
                      <wps:spPr>
                        <a:xfrm>
                          <a:off x="0" y="0"/>
                          <a:ext cx="926465" cy="198120"/>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wps:txbx>
                      <wps:bodyPr lIns="0" tIns="0" rIns="0" bIns="0"/>
                    </wps:wsp>
                  </a:graphicData>
                </a:graphic>
              </wp:anchor>
            </w:drawing>
          </mc:Choice>
          <mc:Fallback>
            <w:pict>
              <v:shape id="Shape 240" o:spid="_x0000_s1116" type="#_x0000_t202" style="position:absolute;margin-left:59.1pt;margin-top:551.55pt;width:72.95pt;height:15.6pt;z-index:25166643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0fhQEAAAcDAAAOAAAAZHJzL2Uyb0RvYy54bWysUlFrwjAQfh/sP4S8z9biRItVGOIYjG3g&#10;9gNimthAkwtJZuu/3yVaHdvb2Et6ubt+933fZbHqdUsOwnkFpqLjUU6JMBxqZfYV/Xjf3M0o8YGZ&#10;mrVgREWPwtPV8vZm0dlSFNBAWwtHEMT4srMVbUKwZZZ53gjN/AisMFiU4DQLeHX7rHasQ3TdZkWe&#10;T7MOXG0dcOE9ZtenIl0mfCkFD69SehFIW1HkFtLp0rmLZ7ZcsHLvmG0UP9Ngf2ChmTI49AK1ZoGR&#10;T6d+QWnFHXiQYcRBZyCl4iJpQDXj/IeabcOsSFrQHG8vNvn/g+UvhzdHVF3RYoL+GKZxSWkuiQm0&#10;p7O+xK6txb7QP0CPax7yHpNRdS+djl/UQ7COQMeLuaIPhGNyXkwn03tKOJbG89m4SOjZ9WfrfHgU&#10;oEkMKupwd8lSdnj2AYlg69ASZxnYqLaN+cjwxCRGod/1SdD8Qn8H9RHZt08GnYuvYAjcEOzOwQCH&#10;bqeB55cR1/n9noZe3+/yCwAA//8DAFBLAwQUAAYACAAAACEADtmhieAAAAANAQAADwAAAGRycy9k&#10;b3ducmV2LnhtbEyPwW6DMBBE75X6D9ZG6q2xgQilBBNFVXuqVJXQQ48GO4CC1xQ7Cf37Lqf2NrM7&#10;mn2b72c7sKuZfO9QQrQWwAw2TvfYSvisXh+3wHxQqNXg0Ej4MR72xf1drjLtblia6zG0jErQZ0pC&#10;F8KYce6bzljl1240SLuTm6wKZKeW60ndqNwOPBYi5Vb1SBc6NZrnzjTn48VKOHxh+dJ/v9cf5ans&#10;q+pJ4Ft6lvJhNR92wIKZw18YFnxCh4KYandB7dlAPtrGFF2ESCJgFInTDYl6GSWbBHiR8/9fFL8A&#10;AAD//wMAUEsBAi0AFAAGAAgAAAAhALaDOJL+AAAA4QEAABMAAAAAAAAAAAAAAAAAAAAAAFtDb250&#10;ZW50X1R5cGVzXS54bWxQSwECLQAUAAYACAAAACEAOP0h/9YAAACUAQAACwAAAAAAAAAAAAAAAAAv&#10;AQAAX3JlbHMvLnJlbHNQSwECLQAUAAYACAAAACEAxIF9H4UBAAAHAwAADgAAAAAAAAAAAAAAAAAu&#10;AgAAZHJzL2Uyb0RvYy54bWxQSwECLQAUAAYACAAAACEADtmhieAAAAANAQAADwAAAAAAAAAAAAAA&#10;AADfAwAAZHJzL2Rvd25yZXYueG1sUEsFBgAAAAAEAAQA8wAAAOwE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v:textbox>
                <w10:wrap anchorx="page" anchory="margin"/>
              </v:shape>
            </w:pict>
          </mc:Fallback>
        </mc:AlternateContent>
      </w:r>
      <w:r>
        <w:rPr>
          <w:noProof/>
          <w:lang w:val="en-US" w:eastAsia="en-US" w:bidi="ar-SA"/>
        </w:rPr>
        <mc:AlternateContent>
          <mc:Choice Requires="wps">
            <w:drawing>
              <wp:anchor distT="151765" distB="0" distL="114300" distR="1257300" simplePos="0" relativeHeight="125829570" behindDoc="0" locked="0" layoutInCell="1" allowOverlap="1">
                <wp:simplePos x="0" y="0"/>
                <wp:positionH relativeFrom="page">
                  <wp:posOffset>836295</wp:posOffset>
                </wp:positionH>
                <wp:positionV relativeFrom="margin">
                  <wp:posOffset>7293610</wp:posOffset>
                </wp:positionV>
                <wp:extent cx="631190" cy="194945"/>
                <wp:effectExtent l="0" t="0" r="0" b="0"/>
                <wp:wrapTopAndBottom/>
                <wp:docPr id="242" name="Shape 242"/>
                <wp:cNvGraphicFramePr/>
                <a:graphic xmlns:a="http://schemas.openxmlformats.org/drawingml/2006/main">
                  <a:graphicData uri="http://schemas.microsoft.com/office/word/2010/wordprocessingShape">
                    <wps:wsp>
                      <wps:cNvSpPr txBox="1"/>
                      <wps:spPr>
                        <a:xfrm>
                          <a:off x="0" y="0"/>
                          <a:ext cx="631190" cy="19494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wps:txbx>
                      <wps:bodyPr wrap="none" lIns="0" tIns="0" rIns="0" bIns="0"/>
                    </wps:wsp>
                  </a:graphicData>
                </a:graphic>
              </wp:anchor>
            </w:drawing>
          </mc:Choice>
          <mc:Fallback>
            <w:pict>
              <v:shape id="Shape 242" o:spid="_x0000_s1117" type="#_x0000_t202" style="position:absolute;margin-left:65.85pt;margin-top:574.3pt;width:49.7pt;height:15.35pt;z-index:125829570;visibility:visible;mso-wrap-style:none;mso-wrap-distance-left:9pt;mso-wrap-distance-top:11.95pt;mso-wrap-distance-right:9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xCjQEAABMDAAAOAAAAZHJzL2Uyb0RvYy54bWysUlFLwzAQfhf8DyHvruucw5Z1AxkTQVSY&#10;/oAsTdZAkwtJXLt/7yVbN9E38SW93F2/fN93N1/2uiV74bwCU9F8NKZEGA61MruKfryvb+4p8YGZ&#10;mrVgREUPwtPl4vpq3tlSTKCBthaOIIjxZWcr2oRgyyzzvBGa+RFYYbAowWkW8Op2We1Yh+i6zSbj&#10;8SzrwNXWARfeY3Z1LNJFwpdS8PAqpReBtBVFbiGdLp3beGaLOSt3jtlG8RMN9gcWmimDj56hViww&#10;8unULyituAMPMow46AykVFwkDagmH/9Qs2mYFUkLmuPt2Sb/f7D8Zf/miKorOplOKDFM45DSuyQm&#10;0J7O+hK7Nhb7Qv8APY55yHtMRtW9dDp+UQ/BOhp9OJsr+kA4Jme3eV5ghWMpL6bF9C6iZJefrfPh&#10;UYAmMaiow9klS9n+2Ydj69AS3zKwVm0b85HhkUmMQr/tk6DiTHML9QHZdzjmihrcQ0raJ4Muxo0Y&#10;AjcE21MwQKPziedpS+Jov98TgcsuL74AAAD//wMAUEsDBBQABgAIAAAAIQCTcRFj4AAAAA0BAAAP&#10;AAAAZHJzL2Rvd25yZXYueG1sTI/BTsMwEETvSPyDtUjcqO0GtSHEqRCCI5VauHBz4m2SNrYj22nD&#10;37M9wW1ndzT7ptzMdmBnDLH3ToFcCGDoGm961yr4+nx/yIHFpJ3Rg3eo4AcjbKrbm1IXxl/cDs/7&#10;1DIKcbHQCrqUxoLz2HRodVz4ER3dDj5YnUiGlpugLxRuB74UYsWt7h196PSIrx02p/1kFRw+tqfj&#10;27QTx1bk+C0DzrXcKnV/N788A0s4pz8zXPEJHSpiqv3kTGQD6UyuyUqDfMxXwMiyzKQEVl9X66cM&#10;eFXy/y2qXwAAAP//AwBQSwECLQAUAAYACAAAACEAtoM4kv4AAADhAQAAEwAAAAAAAAAAAAAAAAAA&#10;AAAAW0NvbnRlbnRfVHlwZXNdLnhtbFBLAQItABQABgAIAAAAIQA4/SH/1gAAAJQBAAALAAAAAAAA&#10;AAAAAAAAAC8BAABfcmVscy8ucmVsc1BLAQItABQABgAIAAAAIQCjPgxCjQEAABMDAAAOAAAAAAAA&#10;AAAAAAAAAC4CAABkcnMvZTJvRG9jLnhtbFBLAQItABQABgAIAAAAIQCTcRFj4AAAAA0BAAAPAAAA&#10;AAAAAAAAAAAAAOcDAABkcnMvZG93bnJldi54bWxQSwUGAAAAAAQABADzAAAA9A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v:textbox>
                <w10:wrap type="topAndBottom" anchorx="page" anchory="margin"/>
              </v:shape>
            </w:pict>
          </mc:Fallback>
        </mc:AlternateContent>
      </w:r>
      <w:r>
        <w:rPr>
          <w:noProof/>
          <w:lang w:val="en-US" w:eastAsia="en-US" w:bidi="ar-SA"/>
        </w:rPr>
        <mc:AlternateContent>
          <mc:Choice Requires="wps">
            <w:drawing>
              <wp:anchor distT="139700" distB="2540" distL="827405" distR="114935" simplePos="0" relativeHeight="125829572" behindDoc="0" locked="0" layoutInCell="1" allowOverlap="1">
                <wp:simplePos x="0" y="0"/>
                <wp:positionH relativeFrom="page">
                  <wp:posOffset>1549400</wp:posOffset>
                </wp:positionH>
                <wp:positionV relativeFrom="margin">
                  <wp:posOffset>7281545</wp:posOffset>
                </wp:positionV>
                <wp:extent cx="1060450" cy="204470"/>
                <wp:effectExtent l="0" t="0" r="0" b="0"/>
                <wp:wrapTopAndBottom/>
                <wp:docPr id="244" name="Shape 244"/>
                <wp:cNvGraphicFramePr/>
                <a:graphic xmlns:a="http://schemas.openxmlformats.org/drawingml/2006/main">
                  <a:graphicData uri="http://schemas.microsoft.com/office/word/2010/wordprocessingShape">
                    <wps:wsp>
                      <wps:cNvSpPr txBox="1"/>
                      <wps:spPr>
                        <a:xfrm>
                          <a:off x="0" y="0"/>
                          <a:ext cx="1060450" cy="204470"/>
                        </a:xfrm>
                        <a:prstGeom prst="rect">
                          <a:avLst/>
                        </a:prstGeom>
                        <a:noFill/>
                      </wps:spPr>
                      <wps:txbx>
                        <w:txbxContent>
                          <w:p w:rsidR="00846459" w:rsidRDefault="00402632">
                            <w:pPr>
                              <w:pStyle w:val="Heading50"/>
                              <w:keepNext/>
                              <w:keepLines/>
                              <w:shd w:val="clear" w:color="auto" w:fill="auto"/>
                              <w:spacing w:after="0" w:line="240" w:lineRule="auto"/>
                            </w:pPr>
                            <w:bookmarkStart w:id="153" w:name="bookmark160"/>
                            <w:bookmarkStart w:id="154" w:name="bookmark161"/>
                            <w:r>
                              <w:t>XỬ LÍ TÌNH HUỐNG</w:t>
                            </w:r>
                            <w:bookmarkEnd w:id="153"/>
                            <w:bookmarkEnd w:id="154"/>
                          </w:p>
                        </w:txbxContent>
                      </wps:txbx>
                      <wps:bodyPr wrap="none" lIns="0" tIns="0" rIns="0" bIns="0"/>
                    </wps:wsp>
                  </a:graphicData>
                </a:graphic>
              </wp:anchor>
            </w:drawing>
          </mc:Choice>
          <mc:Fallback>
            <w:pict>
              <v:shape id="Shape 244" o:spid="_x0000_s1118" type="#_x0000_t202" style="position:absolute;margin-left:122pt;margin-top:573.35pt;width:83.5pt;height:16.1pt;z-index:125829572;visibility:visible;mso-wrap-style:none;mso-wrap-distance-left:65.15pt;mso-wrap-distance-top:11pt;mso-wrap-distance-right:9.05pt;mso-wrap-distance-bottom:.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vgjgEAABQDAAAOAAAAZHJzL2Uyb0RvYy54bWysUsFOwzAMvSPxD1HurF1VBlTrJqFpCAkB&#10;EvABWZqskZo4SsLa/T1Otm4IbohL4tjO8/Oz58tBd2QnnFdgajqd5JQIw6FRZlvTj/f11S0lPjDT&#10;sA6MqOleeLpcXF7Me1uJAlroGuEIghhf9bambQi2yjLPW6GZn4AVBoMSnGYBn26bNY71iK67rMjz&#10;WdaDa6wDLrxH7+oQpIuEL6Xg4UVKLwLpaorcQjpdOjfxzBZzVm0ds63iRxrsDyw0UwaLnqBWLDDy&#10;6dQvKK24Aw8yTDjoDKRUXKQesJtp/qObt5ZZkXpBcbw9yeT/D5Y/714dUU1Ni7KkxDCNQ0p1SXSg&#10;PL31FWa9WcwLwz0MOObR79EZux6k0/HGfgjGUej9SVwxBMLjp3yWl9cY4hgr8rK8Sepn59/W+fAg&#10;QJNo1NTh8JKmbPfkAzLB1DElFjOwVl0X/ZHigUq0wrAZUkd3xchzA80e6fc455oaXERKukeDMsaV&#10;GA03GpujMUKj9Kn4cU3ibL+/E4HzMi++AAAA//8DAFBLAwQUAAYACAAAACEA75cJZN8AAAANAQAA&#10;DwAAAGRycy9kb3ducmV2LnhtbEyPwU7DMBBE70j8g7VI3KjtKmpDiFMhBEcqteXCzYm3SdrYjmyn&#10;DX/P9gTHnRnNvik3sx3YBUPsvVMgFwIYusab3rUKvg4fTzmwmLQzevAOFfxghE11f1fqwvir2+Fl&#10;n1pGJS4WWkGX0lhwHpsOrY4LP6Ij7+iD1YnO0HIT9JXK7cCXQqy41b2jD50e8a3D5ryfrILj5/Z8&#10;ep924tSKHL9lwLmWW6UeH+bXF2AJ5/QXhhs+oUNFTLWfnIlsULDMMtqSyJDZag2MIpmUJNU3aZ0/&#10;A69K/n9F9QsAAP//AwBQSwECLQAUAAYACAAAACEAtoM4kv4AAADhAQAAEwAAAAAAAAAAAAAAAAAA&#10;AAAAW0NvbnRlbnRfVHlwZXNdLnhtbFBLAQItABQABgAIAAAAIQA4/SH/1gAAAJQBAAALAAAAAAAA&#10;AAAAAAAAAC8BAABfcmVscy8ucmVsc1BLAQItABQABgAIAAAAIQBXhFvgjgEAABQDAAAOAAAAAAAA&#10;AAAAAAAAAC4CAABkcnMvZTJvRG9jLnhtbFBLAQItABQABgAIAAAAIQDvlwlk3wAAAA0BAAAPAAAA&#10;AAAAAAAAAAAAAOgDAABkcnMvZG93bnJldi54bWxQSwUGAAAAAAQABADzAAAA9AQAAAAA&#10;" filled="f" stroked="f">
                <v:textbox inset="0,0,0,0">
                  <w:txbxContent>
                    <w:p w:rsidR="00846459" w:rsidRDefault="00402632">
                      <w:pPr>
                        <w:pStyle w:val="Heading50"/>
                        <w:keepNext/>
                        <w:keepLines/>
                        <w:shd w:val="clear" w:color="auto" w:fill="auto"/>
                        <w:spacing w:after="0" w:line="240" w:lineRule="auto"/>
                      </w:pPr>
                      <w:bookmarkStart w:id="183" w:name="bookmark160"/>
                      <w:bookmarkStart w:id="184" w:name="bookmark161"/>
                      <w:r>
                        <w:t>XỬ LÍ TÌNH HUỐNG</w:t>
                      </w:r>
                      <w:bookmarkEnd w:id="183"/>
                      <w:bookmarkEnd w:id="184"/>
                    </w:p>
                  </w:txbxContent>
                </v:textbox>
                <w10:wrap type="topAndBottom" anchorx="page" anchory="margin"/>
              </v:shape>
            </w:pict>
          </mc:Fallback>
        </mc:AlternateContent>
      </w:r>
      <w:bookmarkStart w:id="155" w:name="bookmark166"/>
      <w:bookmarkStart w:id="156" w:name="bookmark167"/>
      <w:r>
        <w:t xml:space="preserve">Bài 4: YÊU THƯƠNG CON NGƯƠI </w:t>
      </w:r>
      <w:r>
        <w:rPr>
          <w:rFonts w:ascii="Times New Roman" w:eastAsia="Times New Roman" w:hAnsi="Times New Roman" w:cs="Times New Roman"/>
          <w:color w:val="231F20"/>
          <w:sz w:val="24"/>
          <w:szCs w:val="24"/>
        </w:rPr>
        <w:t>(tiép)</w:t>
      </w:r>
      <w:bookmarkEnd w:id="155"/>
      <w:bookmarkEnd w:id="156"/>
    </w:p>
    <w:p w:rsidR="00846459" w:rsidRDefault="00402632">
      <w:pPr>
        <w:pStyle w:val="BodyText"/>
        <w:shd w:val="clear" w:color="auto" w:fill="auto"/>
        <w:spacing w:after="40" w:line="266" w:lineRule="auto"/>
        <w:ind w:left="580" w:hanging="280"/>
        <w:jc w:val="both"/>
      </w:pPr>
      <w:r>
        <w:t>- GV yêu cầu HS quan sát kĩ từng tranh để nhận diện rõ tình huống 1, 2, 3, 4 trong SGK trang 18, 19.</w:t>
      </w:r>
    </w:p>
    <w:p w:rsidR="00846459" w:rsidRDefault="00402632">
      <w:pPr>
        <w:pStyle w:val="BodyText"/>
        <w:shd w:val="clear" w:color="auto" w:fill="auto"/>
        <w:spacing w:after="0" w:line="271" w:lineRule="auto"/>
        <w:ind w:left="580" w:hanging="280"/>
        <w:jc w:val="both"/>
      </w:pPr>
      <w:r>
        <w:t>- Yêu cầu HS thảo luận theo cặp vể cách xư lí từng tình huống và lần lượt sắm vai các bạn trong tình huống thể hiện hành động yêu thương.</w:t>
      </w:r>
      <w:r>
        <w:br w:type="page"/>
      </w:r>
    </w:p>
    <w:p w:rsidR="00846459" w:rsidRDefault="00402632">
      <w:pPr>
        <w:pStyle w:val="BodyText"/>
        <w:numPr>
          <w:ilvl w:val="0"/>
          <w:numId w:val="27"/>
        </w:numPr>
        <w:shd w:val="clear" w:color="auto" w:fill="auto"/>
        <w:tabs>
          <w:tab w:val="left" w:pos="606"/>
        </w:tabs>
        <w:spacing w:after="40" w:line="271" w:lineRule="auto"/>
        <w:ind w:left="580" w:hanging="280"/>
        <w:jc w:val="both"/>
      </w:pPr>
      <w:r>
        <w:lastRenderedPageBreak/>
        <w:t>GV mời một số cặp lên sắm vai trước lớp và yêu cầu các bạn theo dõi, lắng nghe tích cực để học tập, nhận xét, góp ý,...</w:t>
      </w:r>
    </w:p>
    <w:p w:rsidR="00846459" w:rsidRDefault="00402632">
      <w:pPr>
        <w:pStyle w:val="BodyText"/>
        <w:numPr>
          <w:ilvl w:val="0"/>
          <w:numId w:val="27"/>
        </w:numPr>
        <w:shd w:val="clear" w:color="auto" w:fill="auto"/>
        <w:tabs>
          <w:tab w:val="left" w:pos="606"/>
        </w:tabs>
        <w:spacing w:after="140" w:line="271" w:lineRule="auto"/>
        <w:ind w:firstLine="300"/>
        <w:jc w:val="both"/>
      </w:pPr>
      <w:r>
        <w:rPr>
          <w:noProof/>
          <w:lang w:val="en-US" w:eastAsia="en-US" w:bidi="ar-SA"/>
        </w:rPr>
        <mc:AlternateContent>
          <mc:Choice Requires="wps">
            <w:drawing>
              <wp:anchor distT="0" distB="0" distL="76200" distR="76200" simplePos="0" relativeHeight="125829574" behindDoc="0" locked="0" layoutInCell="1" allowOverlap="1">
                <wp:simplePos x="0" y="0"/>
                <wp:positionH relativeFrom="page">
                  <wp:posOffset>807085</wp:posOffset>
                </wp:positionH>
                <wp:positionV relativeFrom="paragraph">
                  <wp:posOffset>292100</wp:posOffset>
                </wp:positionV>
                <wp:extent cx="664210" cy="167640"/>
                <wp:effectExtent l="0" t="0" r="0" b="0"/>
                <wp:wrapSquare wrapText="right"/>
                <wp:docPr id="246" name="Shape 246"/>
                <wp:cNvGraphicFramePr/>
                <a:graphic xmlns:a="http://schemas.openxmlformats.org/drawingml/2006/main">
                  <a:graphicData uri="http://schemas.microsoft.com/office/word/2010/wordprocessingShape">
                    <wps:wsp>
                      <wps:cNvSpPr txBox="1"/>
                      <wps:spPr>
                        <a:xfrm>
                          <a:off x="0" y="0"/>
                          <a:ext cx="664210" cy="167640"/>
                        </a:xfrm>
                        <a:prstGeom prst="rect">
                          <a:avLst/>
                        </a:prstGeom>
                        <a:noFill/>
                      </wps:spPr>
                      <wps:txbx>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4</w:t>
                            </w:r>
                          </w:p>
                        </w:txbxContent>
                      </wps:txbx>
                      <wps:bodyPr wrap="none" lIns="0" tIns="0" rIns="0" bIns="0"/>
                    </wps:wsp>
                  </a:graphicData>
                </a:graphic>
              </wp:anchor>
            </w:drawing>
          </mc:Choice>
          <mc:Fallback>
            <w:pict>
              <v:shape id="Shape 246" o:spid="_x0000_s1119" type="#_x0000_t202" style="position:absolute;left:0;text-align:left;margin-left:63.55pt;margin-top:23pt;width:52.3pt;height:13.2pt;z-index:12582957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cujgEAABMDAAAOAAAAZHJzL2Uyb0RvYy54bWysUsFOwzAMvSPxD1HurOuYClRrJ6FpCAkB&#10;EvABWZqskZo4SsLa/T1Otm4IboiL69ju8/OzF8tBd2QnnFdgKppPppQIw6FRZlvRj/f11S0lPjDT&#10;sA6MqOheeLqsLy8WvS3FDFroGuEIghhf9raibQi2zDLPW6GZn4AVBpMSnGYBn26bNY71iK67bDad&#10;FlkPrrEOuPAeo6tDktYJX0rBw4uUXgTSVRS5hWRdsptos3rByq1jtlX8SIP9gYVmymDTE9SKBUY+&#10;nfoFpRV34EGGCQedgZSKizQDTpNPf0zz1jIr0iwojrcnmfz/wfLn3asjqqnobF5QYpjGJaW+JAZQ&#10;nt76EqveLNaF4R4GXPMY9xiMUw/S6fjFeQjmUej9SVwxBMIxWBTzWY4Zjqm8uCnmSfzs/LN1PjwI&#10;0CQ6FXW4uyQp2z35gESwdCyJvQysVdfFeGR4YBK9MGyGNNDd9UhzA80e2fe45ooavENKukeDKsaL&#10;GB03OpujM0Kj8qn58Uriar+/E4HzLddfAAAA//8DAFBLAwQUAAYACAAAACEAdPk8wt0AAAAJAQAA&#10;DwAAAGRycy9kb3ducmV2LnhtbEyPwU7DMBBE70j8g7VI3KjtUDVViFMhBEcqtXDh5sTbJG1sR7bT&#10;hr9nObXH0T7Nvik3sx3YGUPsvVMgFwIYusab3rUKvr8+ntbAYtLO6ME7VPCLETbV/V2pC+Mvbofn&#10;fWoZlbhYaAVdSmPBeWw6tDou/IiObgcfrE4UQ8tN0BcqtwPPhFhxq3tHHzo94luHzWk/WQWHz+3p&#10;+D7txLEVa/yRAedabpV6fJhfX4AlnNMVhn99UoeKnGo/ORPZQDnLJaEKlivaRED2LHNgtYI8WwKv&#10;Sn67oPoDAAD//wMAUEsBAi0AFAAGAAgAAAAhALaDOJL+AAAA4QEAABMAAAAAAAAAAAAAAAAAAAAA&#10;AFtDb250ZW50X1R5cGVzXS54bWxQSwECLQAUAAYACAAAACEAOP0h/9YAAACUAQAACwAAAAAAAAAA&#10;AAAAAAAvAQAAX3JlbHMvLnJlbHNQSwECLQAUAAYACAAAACEASyZHLo4BAAATAwAADgAAAAAAAAAA&#10;AAAAAAAuAgAAZHJzL2Uyb0RvYy54bWxQSwECLQAUAAYACAAAACEAdPk8wt0AAAAJAQAADwAAAAAA&#10;AAAAAAAAAADoAwAAZHJzL2Rvd25yZXYueG1sUEsFBgAAAAAEAAQA8wAAAPIEAAAAAA==&#10;" filled="f" stroked="f">
                <v:textbox inset="0,0,0,0">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4</w:t>
                      </w:r>
                    </w:p>
                  </w:txbxContent>
                </v:textbox>
                <w10:wrap type="square" side="right" anchorx="page"/>
              </v:shape>
            </w:pict>
          </mc:Fallback>
        </mc:AlternateContent>
      </w:r>
      <w:r>
        <w:t>GV phân tích và chốt lại cách giải quyết phù hợp.</w:t>
      </w:r>
    </w:p>
    <w:p w:rsidR="00846459" w:rsidRDefault="00402632">
      <w:pPr>
        <w:pStyle w:val="Heading50"/>
        <w:keepNext/>
        <w:keepLines/>
        <w:shd w:val="clear" w:color="auto" w:fill="auto"/>
        <w:spacing w:line="240" w:lineRule="auto"/>
        <w:jc w:val="both"/>
      </w:pPr>
      <w:bookmarkStart w:id="157" w:name="bookmark168"/>
      <w:bookmarkStart w:id="158" w:name="bookmark169"/>
      <w:r>
        <w:t>LÀM THIỆP TẶNG NGƯỜI PHỤ NỮ EM YÊU QUÝ</w:t>
      </w:r>
      <w:bookmarkEnd w:id="157"/>
      <w:bookmarkEnd w:id="158"/>
    </w:p>
    <w:p w:rsidR="00846459" w:rsidRDefault="00402632">
      <w:pPr>
        <w:pStyle w:val="BodyText"/>
        <w:numPr>
          <w:ilvl w:val="0"/>
          <w:numId w:val="27"/>
        </w:numPr>
        <w:shd w:val="clear" w:color="auto" w:fill="auto"/>
        <w:tabs>
          <w:tab w:val="left" w:pos="606"/>
        </w:tabs>
        <w:spacing w:after="40"/>
        <w:ind w:left="580" w:hanging="280"/>
        <w:jc w:val="both"/>
      </w:pPr>
      <w:r>
        <w:t>GV yêu cầu mỗi em xác định mình sẽ làm thiệp tặng ai là người phụ nữ mà em yêu quý nhất.</w:t>
      </w:r>
    </w:p>
    <w:p w:rsidR="00846459" w:rsidRDefault="00402632">
      <w:pPr>
        <w:pStyle w:val="BodyText"/>
        <w:numPr>
          <w:ilvl w:val="0"/>
          <w:numId w:val="27"/>
        </w:numPr>
        <w:shd w:val="clear" w:color="auto" w:fill="auto"/>
        <w:tabs>
          <w:tab w:val="left" w:pos="606"/>
        </w:tabs>
        <w:spacing w:after="40" w:line="271" w:lineRule="auto"/>
        <w:ind w:firstLine="300"/>
        <w:jc w:val="both"/>
      </w:pPr>
      <w:r>
        <w:t>Giới thiệu một số mẫu thiệp để các em lựa chọn.</w:t>
      </w:r>
    </w:p>
    <w:p w:rsidR="00846459" w:rsidRDefault="00402632">
      <w:pPr>
        <w:pStyle w:val="BodyText"/>
        <w:numPr>
          <w:ilvl w:val="0"/>
          <w:numId w:val="27"/>
        </w:numPr>
        <w:shd w:val="clear" w:color="auto" w:fill="auto"/>
        <w:tabs>
          <w:tab w:val="left" w:pos="606"/>
        </w:tabs>
        <w:spacing w:after="40" w:line="271" w:lineRule="auto"/>
        <w:ind w:left="580" w:hanging="280"/>
        <w:jc w:val="both"/>
      </w:pPr>
      <w:r>
        <w:t>GV phát cho các em giấy màu, kéo, hồ dán, hướng dẫn HS cách gấp, cắt, dán thành thiệp.</w:t>
      </w:r>
    </w:p>
    <w:p w:rsidR="00846459" w:rsidRDefault="00402632">
      <w:pPr>
        <w:pStyle w:val="BodyText"/>
        <w:numPr>
          <w:ilvl w:val="0"/>
          <w:numId w:val="27"/>
        </w:numPr>
        <w:shd w:val="clear" w:color="auto" w:fill="auto"/>
        <w:tabs>
          <w:tab w:val="left" w:pos="606"/>
        </w:tabs>
        <w:spacing w:after="40" w:line="271" w:lineRule="auto"/>
        <w:ind w:left="580" w:hanging="280"/>
        <w:jc w:val="both"/>
      </w:pPr>
      <w:r>
        <w:t>GV hướng dẫn thêm cách trang trí và lựa chọn lời yêu thương tặng người phụ nữ em yêu quý nhất để ghi vào thiệp.</w:t>
      </w:r>
    </w:p>
    <w:p w:rsidR="00846459" w:rsidRDefault="00402632">
      <w:pPr>
        <w:pStyle w:val="BodyText"/>
        <w:numPr>
          <w:ilvl w:val="0"/>
          <w:numId w:val="27"/>
        </w:numPr>
        <w:shd w:val="clear" w:color="auto" w:fill="auto"/>
        <w:tabs>
          <w:tab w:val="left" w:pos="606"/>
        </w:tabs>
        <w:spacing w:after="40" w:line="271" w:lineRule="auto"/>
        <w:ind w:firstLine="300"/>
        <w:jc w:val="both"/>
      </w:pPr>
      <w:r>
        <w:t>GV khuyến khích HS chia sẻ lời yêu thương đã ghi trong thiệp với các bạn trong lớp.</w:t>
      </w:r>
    </w:p>
    <w:p w:rsidR="00846459" w:rsidRDefault="00402632">
      <w:pPr>
        <w:pStyle w:val="BodyText"/>
        <w:numPr>
          <w:ilvl w:val="0"/>
          <w:numId w:val="27"/>
        </w:numPr>
        <w:shd w:val="clear" w:color="auto" w:fill="auto"/>
        <w:tabs>
          <w:tab w:val="left" w:pos="606"/>
        </w:tabs>
        <w:spacing w:after="40" w:line="266" w:lineRule="auto"/>
        <w:ind w:left="580" w:hanging="280"/>
        <w:jc w:val="both"/>
      </w:pPr>
      <w:r>
        <w:t>GV khen ngợi các em đã làm được thiệp và lựa chọn được những lời yêu thương dành cho người thân yêu của mình.</w:t>
      </w:r>
    </w:p>
    <w:p w:rsidR="00846459" w:rsidRDefault="00402632">
      <w:pPr>
        <w:pStyle w:val="BodyText"/>
        <w:numPr>
          <w:ilvl w:val="0"/>
          <w:numId w:val="27"/>
        </w:numPr>
        <w:shd w:val="clear" w:color="auto" w:fill="auto"/>
        <w:tabs>
          <w:tab w:val="left" w:pos="606"/>
        </w:tabs>
        <w:spacing w:after="40" w:line="269" w:lineRule="auto"/>
        <w:ind w:left="580" w:hanging="280"/>
        <w:jc w:val="both"/>
      </w:pPr>
      <w:r>
        <w:t>GV dặn dò HS mang thiệp vể tặng cho người phụ nữ mình yêu quý nhất. GV lưu ý HS dù thiệp chưa đẹp thì các em cũng không nên tự ti, mọi người sẽ cảm nhận được tấm lòng của các em.</w:t>
      </w:r>
    </w:p>
    <w:p w:rsidR="00846459" w:rsidRDefault="00402632">
      <w:pPr>
        <w:pStyle w:val="BodyText"/>
        <w:numPr>
          <w:ilvl w:val="0"/>
          <w:numId w:val="27"/>
        </w:numPr>
        <w:shd w:val="clear" w:color="auto" w:fill="auto"/>
        <w:tabs>
          <w:tab w:val="left" w:pos="606"/>
        </w:tabs>
        <w:spacing w:after="0" w:line="271" w:lineRule="auto"/>
        <w:ind w:firstLine="300"/>
        <w:jc w:val="both"/>
      </w:pPr>
      <w:r>
        <w:t>GV yêu cầu HS chia sẻ những điểu thu hoạch được sau khi tham gia các hoạt động.</w:t>
      </w:r>
    </w:p>
    <w:p w:rsidR="00846459" w:rsidRDefault="00402632">
      <w:pPr>
        <w:spacing w:line="1" w:lineRule="exact"/>
      </w:pPr>
      <w:r>
        <w:rPr>
          <w:noProof/>
          <w:lang w:val="en-US" w:eastAsia="en-US" w:bidi="ar-SA"/>
        </w:rPr>
        <w:drawing>
          <wp:anchor distT="228600" distB="0" distL="0" distR="0" simplePos="0" relativeHeight="125829576" behindDoc="0" locked="0" layoutInCell="1" allowOverlap="1">
            <wp:simplePos x="0" y="0"/>
            <wp:positionH relativeFrom="page">
              <wp:posOffset>767715</wp:posOffset>
            </wp:positionH>
            <wp:positionV relativeFrom="paragraph">
              <wp:posOffset>228600</wp:posOffset>
            </wp:positionV>
            <wp:extent cx="621665" cy="414655"/>
            <wp:effectExtent l="0" t="0" r="0" b="0"/>
            <wp:wrapTopAndBottom/>
            <wp:docPr id="248" name="Shape 248"/>
            <wp:cNvGraphicFramePr/>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29"/>
                    <a:stretch/>
                  </pic:blipFill>
                  <pic:spPr>
                    <a:xfrm>
                      <a:off x="0" y="0"/>
                      <a:ext cx="621665" cy="414655"/>
                    </a:xfrm>
                    <a:prstGeom prst="rect">
                      <a:avLst/>
                    </a:prstGeom>
                  </pic:spPr>
                </pic:pic>
              </a:graphicData>
            </a:graphic>
          </wp:anchor>
        </w:drawing>
      </w:r>
    </w:p>
    <w:p w:rsidR="00846459" w:rsidRDefault="00402632">
      <w:pPr>
        <w:pStyle w:val="BodyText"/>
        <w:numPr>
          <w:ilvl w:val="0"/>
          <w:numId w:val="43"/>
        </w:numPr>
        <w:shd w:val="clear" w:color="auto" w:fill="auto"/>
        <w:tabs>
          <w:tab w:val="left" w:pos="572"/>
        </w:tabs>
        <w:spacing w:after="100"/>
        <w:ind w:firstLine="300"/>
      </w:pPr>
      <w:r>
        <w:rPr>
          <w:b/>
          <w:bCs/>
          <w:color w:val="C4131C"/>
        </w:rPr>
        <w:t>- Sơ kết tuần và thảo luận kế hoạch tuần sau</w:t>
      </w:r>
    </w:p>
    <w:p w:rsidR="00846459" w:rsidRDefault="00402632">
      <w:pPr>
        <w:pStyle w:val="BodyText"/>
        <w:numPr>
          <w:ilvl w:val="0"/>
          <w:numId w:val="43"/>
        </w:numPr>
        <w:shd w:val="clear" w:color="auto" w:fill="auto"/>
        <w:tabs>
          <w:tab w:val="left" w:pos="668"/>
        </w:tabs>
        <w:spacing w:after="40"/>
        <w:ind w:firstLine="300"/>
      </w:pPr>
      <w:r>
        <w:rPr>
          <w:b/>
          <w:bCs/>
          <w:color w:val="C4131C"/>
        </w:rPr>
        <w:t>- Sinh hoạt theo chủ đê' “Kể vê' người phụ nữ em yêu thương”</w:t>
      </w:r>
    </w:p>
    <w:p w:rsidR="00846459" w:rsidRDefault="00402632">
      <w:pPr>
        <w:pStyle w:val="BodyText"/>
        <w:numPr>
          <w:ilvl w:val="0"/>
          <w:numId w:val="27"/>
        </w:numPr>
        <w:shd w:val="clear" w:color="auto" w:fill="auto"/>
        <w:tabs>
          <w:tab w:val="left" w:pos="606"/>
        </w:tabs>
        <w:spacing w:after="40"/>
        <w:ind w:left="580" w:hanging="280"/>
        <w:jc w:val="both"/>
      </w:pPr>
      <w:r>
        <w:t>GV yêu cầu HS kể vể mẹ, bà, chị gái hoặc cô giáo và những người phụ nữ mà em yêu thương.</w:t>
      </w:r>
    </w:p>
    <w:p w:rsidR="00846459" w:rsidRDefault="00402632">
      <w:pPr>
        <w:pStyle w:val="BodyText"/>
        <w:numPr>
          <w:ilvl w:val="0"/>
          <w:numId w:val="27"/>
        </w:numPr>
        <w:shd w:val="clear" w:color="auto" w:fill="auto"/>
        <w:tabs>
          <w:tab w:val="left" w:pos="606"/>
        </w:tabs>
        <w:spacing w:after="40"/>
        <w:ind w:firstLine="300"/>
      </w:pPr>
      <w:r>
        <w:t>Yêu cầu các bạn lắng nghe tích cực và chia sẻ cảm xúc.</w:t>
      </w:r>
    </w:p>
    <w:p w:rsidR="00846459" w:rsidRDefault="00402632">
      <w:pPr>
        <w:pStyle w:val="BodyText"/>
        <w:numPr>
          <w:ilvl w:val="0"/>
          <w:numId w:val="27"/>
        </w:numPr>
        <w:shd w:val="clear" w:color="auto" w:fill="auto"/>
        <w:tabs>
          <w:tab w:val="left" w:pos="606"/>
        </w:tabs>
        <w:spacing w:after="180"/>
        <w:ind w:firstLine="300"/>
      </w:pPr>
      <w:r>
        <w:t>Khuyến khích HS tham gia biểu diễn văn nghệ, hát những bài ca ngợi phụ nữ.</w:t>
      </w:r>
    </w:p>
    <w:p w:rsidR="00846459" w:rsidRDefault="00402632">
      <w:pPr>
        <w:pStyle w:val="Bodytext20"/>
        <w:shd w:val="clear" w:color="auto" w:fill="auto"/>
        <w:spacing w:after="100" w:line="300" w:lineRule="auto"/>
      </w:pPr>
      <w:r>
        <w:rPr>
          <w:color w:val="6F2C91"/>
        </w:rPr>
        <w:t>ĐÁNH GIÁ</w:t>
      </w:r>
    </w:p>
    <w:p w:rsidR="00846459" w:rsidRDefault="00402632">
      <w:pPr>
        <w:pStyle w:val="BodyText"/>
        <w:numPr>
          <w:ilvl w:val="0"/>
          <w:numId w:val="44"/>
        </w:numPr>
        <w:shd w:val="clear" w:color="auto" w:fill="auto"/>
        <w:tabs>
          <w:tab w:val="left" w:pos="678"/>
        </w:tabs>
        <w:spacing w:after="40"/>
        <w:ind w:firstLine="300"/>
      </w:pPr>
      <w:r>
        <w:rPr>
          <w:b/>
          <w:bCs/>
        </w:rPr>
        <w:t>Cá nhân tự đánh giá</w:t>
      </w:r>
    </w:p>
    <w:p w:rsidR="00846459" w:rsidRDefault="00402632">
      <w:pPr>
        <w:pStyle w:val="BodyText"/>
        <w:shd w:val="clear" w:color="auto" w:fill="auto"/>
        <w:spacing w:after="40"/>
        <w:ind w:left="300"/>
        <w:jc w:val="both"/>
      </w:pPr>
      <w:r>
        <w:t>GV hướng dẫn HS tự đánh giá em đã thể hiện được hành vi yêu thương theo các mức độ dưới đây:</w:t>
      </w:r>
    </w:p>
    <w:p w:rsidR="00846459" w:rsidRDefault="00402632">
      <w:pPr>
        <w:pStyle w:val="BodyText"/>
        <w:numPr>
          <w:ilvl w:val="0"/>
          <w:numId w:val="27"/>
        </w:numPr>
        <w:shd w:val="clear" w:color="auto" w:fill="auto"/>
        <w:tabs>
          <w:tab w:val="left" w:pos="606"/>
        </w:tabs>
        <w:spacing w:after="40" w:line="288" w:lineRule="auto"/>
        <w:ind w:left="580" w:hanging="280"/>
        <w:jc w:val="both"/>
      </w:pPr>
      <w:r>
        <w:rPr>
          <w:i/>
          <w:iCs/>
          <w:sz w:val="22"/>
          <w:szCs w:val="22"/>
          <w:lang w:val="en-US" w:eastAsia="en-US" w:bidi="en-US"/>
        </w:rPr>
        <w:t>Tot:</w:t>
      </w:r>
      <w:r>
        <w:rPr>
          <w:lang w:val="en-US" w:eastAsia="en-US" w:bidi="en-US"/>
        </w:rPr>
        <w:t xml:space="preserve"> </w:t>
      </w:r>
      <w:r>
        <w:t>Thể hiện được những hành vi yêu thương trong các tình huống thể hiện qua tranh và làm được thiệp tặng người phụ nữ yêu quý.</w:t>
      </w:r>
    </w:p>
    <w:p w:rsidR="00846459" w:rsidRDefault="00402632">
      <w:pPr>
        <w:pStyle w:val="BodyText"/>
        <w:numPr>
          <w:ilvl w:val="0"/>
          <w:numId w:val="27"/>
        </w:numPr>
        <w:shd w:val="clear" w:color="auto" w:fill="auto"/>
        <w:tabs>
          <w:tab w:val="left" w:pos="606"/>
        </w:tabs>
        <w:spacing w:after="40" w:line="283" w:lineRule="auto"/>
        <w:ind w:left="580" w:hanging="280"/>
        <w:jc w:val="both"/>
      </w:pPr>
      <w:r>
        <w:rPr>
          <w:i/>
          <w:iCs/>
          <w:sz w:val="22"/>
          <w:szCs w:val="22"/>
        </w:rPr>
        <w:t>Đạt:</w:t>
      </w:r>
      <w:r>
        <w:t xml:space="preserve"> Thể hiện được hành vi yêu thương trong ba tình huống thể hiện qua tranh, trong đó có hai tình huống thể hiện tình yêu thương đối với gia đình và làm được thiệp tặng người phụ nữ yêu quý.</w:t>
      </w:r>
      <w:r>
        <w:br w:type="page"/>
      </w:r>
    </w:p>
    <w:p w:rsidR="00846459" w:rsidRDefault="00402632">
      <w:pPr>
        <w:pStyle w:val="BodyText"/>
        <w:numPr>
          <w:ilvl w:val="0"/>
          <w:numId w:val="27"/>
        </w:numPr>
        <w:shd w:val="clear" w:color="auto" w:fill="auto"/>
        <w:tabs>
          <w:tab w:val="left" w:pos="601"/>
        </w:tabs>
        <w:spacing w:after="100" w:line="298" w:lineRule="auto"/>
        <w:ind w:left="580" w:hanging="280"/>
        <w:jc w:val="both"/>
      </w:pPr>
      <w:r>
        <w:rPr>
          <w:i/>
          <w:iCs/>
          <w:sz w:val="22"/>
          <w:szCs w:val="22"/>
        </w:rPr>
        <w:lastRenderedPageBreak/>
        <w:t>Cẩn co gắng:</w:t>
      </w:r>
      <w:r>
        <w:t xml:space="preserve"> Thể hiện được hành vi yêu thương trong hai tình huống thể hiện qua tranh (trong đó ít nhất có một tình huống thể hiện yêu thương trong gia đình tranh 1 hoặc tranh 4) và làm được thiệp tặng người phụ nữ yêu quý.</w:t>
      </w:r>
    </w:p>
    <w:p w:rsidR="00846459" w:rsidRDefault="00402632">
      <w:pPr>
        <w:pStyle w:val="BodyText"/>
        <w:numPr>
          <w:ilvl w:val="0"/>
          <w:numId w:val="44"/>
        </w:numPr>
        <w:shd w:val="clear" w:color="auto" w:fill="auto"/>
        <w:tabs>
          <w:tab w:val="left" w:pos="702"/>
        </w:tabs>
        <w:spacing w:after="40" w:line="298" w:lineRule="auto"/>
        <w:ind w:left="300"/>
        <w:jc w:val="both"/>
      </w:pPr>
      <w:r>
        <w:rPr>
          <w:b/>
          <w:bCs/>
        </w:rPr>
        <w:t>Đánh giá theo tổ/ nhóm</w:t>
      </w:r>
    </w:p>
    <w:p w:rsidR="00846459" w:rsidRDefault="00402632">
      <w:pPr>
        <w:pStyle w:val="BodyText"/>
        <w:shd w:val="clear" w:color="auto" w:fill="auto"/>
        <w:spacing w:after="40" w:line="298" w:lineRule="auto"/>
        <w:ind w:left="30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27"/>
        </w:numPr>
        <w:shd w:val="clear" w:color="auto" w:fill="auto"/>
        <w:tabs>
          <w:tab w:val="left" w:pos="606"/>
        </w:tabs>
        <w:spacing w:after="40" w:line="298" w:lineRule="auto"/>
        <w:ind w:left="300"/>
        <w:jc w:val="both"/>
      </w:pPr>
      <w:r>
        <w:t>Có sáng tạo trong thực hành hay không.</w:t>
      </w:r>
    </w:p>
    <w:p w:rsidR="00846459" w:rsidRDefault="00402632">
      <w:pPr>
        <w:pStyle w:val="BodyText"/>
        <w:numPr>
          <w:ilvl w:val="0"/>
          <w:numId w:val="27"/>
        </w:numPr>
        <w:shd w:val="clear" w:color="auto" w:fill="auto"/>
        <w:tabs>
          <w:tab w:val="left" w:pos="606"/>
        </w:tabs>
        <w:spacing w:after="100" w:line="298" w:lineRule="auto"/>
        <w:ind w:left="300"/>
        <w:jc w:val="both"/>
      </w:pPr>
      <w:r>
        <w:t>Thái độ tham gia hoạt động có tích cực, tự giác, hợp tác, trách nhiệm,... hay không.</w:t>
      </w:r>
    </w:p>
    <w:p w:rsidR="00846459" w:rsidRDefault="00402632">
      <w:pPr>
        <w:pStyle w:val="BodyText"/>
        <w:numPr>
          <w:ilvl w:val="0"/>
          <w:numId w:val="44"/>
        </w:numPr>
        <w:shd w:val="clear" w:color="auto" w:fill="auto"/>
        <w:tabs>
          <w:tab w:val="left" w:pos="702"/>
        </w:tabs>
        <w:spacing w:after="40" w:line="298" w:lineRule="auto"/>
        <w:ind w:left="300"/>
        <w:jc w:val="both"/>
      </w:pPr>
      <w:r>
        <w:rPr>
          <w:b/>
          <w:bCs/>
        </w:rPr>
        <w:t>Đánh giá chung của GV</w:t>
      </w:r>
    </w:p>
    <w:p w:rsidR="00846459" w:rsidRDefault="00402632">
      <w:pPr>
        <w:pStyle w:val="BodyText"/>
        <w:shd w:val="clear" w:color="auto" w:fill="auto"/>
        <w:spacing w:after="798" w:line="298" w:lineRule="auto"/>
        <w:ind w:left="300"/>
        <w:jc w:val="both"/>
      </w:pPr>
      <w:r>
        <w:t>GV dựa vào quan sát, tự đánh giá của từng cá nhân và đánh giá của các tổ/ nhóm để đưa ra nhận xét, đánh giá chung.</w:t>
      </w:r>
    </w:p>
    <w:p w:rsidR="00846459" w:rsidRDefault="00402632">
      <w:pPr>
        <w:pStyle w:val="Other0"/>
        <w:pBdr>
          <w:top w:val="single" w:sz="4" w:space="10" w:color="D6A434"/>
          <w:left w:val="single" w:sz="4" w:space="0" w:color="D6A434"/>
          <w:bottom w:val="single" w:sz="4" w:space="16" w:color="D6A434"/>
          <w:right w:val="single" w:sz="4" w:space="0" w:color="D6A434"/>
        </w:pBdr>
        <w:shd w:val="clear" w:color="auto" w:fill="D6A434"/>
        <w:spacing w:after="338" w:line="240" w:lineRule="auto"/>
        <w:jc w:val="center"/>
        <w:rPr>
          <w:sz w:val="26"/>
          <w:szCs w:val="26"/>
        </w:rPr>
      </w:pPr>
      <w:r>
        <w:rPr>
          <w:noProof/>
          <w:lang w:val="en-US" w:eastAsia="en-US" w:bidi="ar-SA"/>
        </w:rPr>
        <w:drawing>
          <wp:anchor distT="0" distB="359410" distL="0" distR="0" simplePos="0" relativeHeight="125829577" behindDoc="0" locked="0" layoutInCell="1" allowOverlap="1">
            <wp:simplePos x="0" y="0"/>
            <wp:positionH relativeFrom="page">
              <wp:posOffset>791210</wp:posOffset>
            </wp:positionH>
            <wp:positionV relativeFrom="paragraph">
              <wp:posOffset>419100</wp:posOffset>
            </wp:positionV>
            <wp:extent cx="347345" cy="414655"/>
            <wp:effectExtent l="0" t="0" r="0" b="0"/>
            <wp:wrapTight wrapText="right">
              <wp:wrapPolygon edited="0">
                <wp:start x="0" y="0"/>
                <wp:lineTo x="21600" y="0"/>
                <wp:lineTo x="21600" y="21600"/>
                <wp:lineTo x="0" y="21600"/>
                <wp:lineTo x="0" y="0"/>
              </wp:wrapPolygon>
            </wp:wrapTight>
            <wp:docPr id="250"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30"/>
                    <a:stretch/>
                  </pic:blipFill>
                  <pic:spPr>
                    <a:xfrm>
                      <a:off x="0" y="0"/>
                      <a:ext cx="34734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67456" behindDoc="0" locked="0" layoutInCell="1" allowOverlap="1">
                <wp:simplePos x="0" y="0"/>
                <wp:positionH relativeFrom="page">
                  <wp:posOffset>889000</wp:posOffset>
                </wp:positionH>
                <wp:positionV relativeFrom="paragraph">
                  <wp:posOffset>1019810</wp:posOffset>
                </wp:positionV>
                <wp:extent cx="85090" cy="170815"/>
                <wp:effectExtent l="0" t="0" r="0" b="0"/>
                <wp:wrapNone/>
                <wp:docPr id="252" name="Shape 252"/>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729"/>
                                <w:left w:val="single" w:sz="0" w:space="0" w:color="E96729"/>
                                <w:bottom w:val="single" w:sz="0" w:space="0" w:color="E96729"/>
                                <w:right w:val="single" w:sz="0" w:space="0" w:color="E96729"/>
                              </w:pBdr>
                              <w:shd w:val="clear" w:color="auto" w:fill="E96729"/>
                            </w:pPr>
                            <w:r>
                              <w:rPr>
                                <w:color w:val="FFFFFF"/>
                              </w:rPr>
                              <w:t>T</w:t>
                            </w:r>
                          </w:p>
                        </w:txbxContent>
                      </wps:txbx>
                      <wps:bodyPr lIns="0" tIns="0" rIns="0" bIns="0"/>
                    </wps:wsp>
                  </a:graphicData>
                </a:graphic>
              </wp:anchor>
            </w:drawing>
          </mc:Choice>
          <mc:Fallback>
            <w:pict>
              <v:shape id="Shape 252" o:spid="_x0000_s1120" type="#_x0000_t202" style="position:absolute;left:0;text-align:left;margin-left:70pt;margin-top:80.3pt;width:6.7pt;height:13.4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sXhQEAAAYDAAAOAAAAZHJzL2Uyb0RvYy54bWysUlFLwzAQfhf8DyHvrt1wupV1AxkTQVSY&#10;/oA0TdZAkwtJXLt/7yVbN9E38SW93F2/+77vslj1uiV74bwCU9LxKKdEGA61MruSfrxvbmaU+MBM&#10;zVowoqQH4elqeX216GwhJtBAWwtHEMT4orMlbUKwRZZ53gjN/AisMFiU4DQLeHW7rHasQ3TdZpM8&#10;v8s6cLV1wIX3mF0fi3SZ8KUUPLxK6UUgbUmRW0inS2cVz2y5YMXOMdsofqLB/sBCM2Vw6BlqzQIj&#10;n079gtKKO/Agw4iDzkBKxUXSgGrG+Q8124ZZkbSgOd6ebfL/B8tf9m+OqLqkk+mEEsM0LinNJTGB&#10;9nTWF9i1tdgX+gfocc1D3mMyqu6l0/GLegjW0ejD2VzRB8IxOZvmcyxwrIzv89l4GkGyy7/W+fAo&#10;QJMYlNTh6pKjbP/sw7F1aImjDGxU28Z8JHgkEqPQV33SM78dWFZQH5B8+2TQuPgIhsANQXUKBjg0&#10;O3E7PYy4ze/3NPTyfJdfAAAA//8DAFBLAwQUAAYACAAAACEAQeFRTN8AAAALAQAADwAAAGRycy9k&#10;b3ducmV2LnhtbEyPwU7DMBBE70j8g7VI3KgNtKENcaoKwQkJkYZDj068TaLG6xC7bfh7tie4zWhH&#10;s2+y9eR6ccIxdJ403M8UCKTa244aDV/l290SRIiGrOk9oYYfDLDOr68yk1p/pgJP29gILqGQGg1t&#10;jEMqZahbdCbM/IDEt70fnYlsx0ba0Zy53PXyQalEOtMRf2jNgC8t1oft0WnY7Kh47b4/qs9iX3Rl&#10;uVL0nhy0vr2ZNs8gIk7xLwwXfEaHnJkqfyQbRM9+rnhLZJGoBMQlsXicg6hYLJ8WIPNM/t+Q/wIA&#10;AP//AwBQSwECLQAUAAYACAAAACEAtoM4kv4AAADhAQAAEwAAAAAAAAAAAAAAAAAAAAAAW0NvbnRl&#10;bnRfVHlwZXNdLnhtbFBLAQItABQABgAIAAAAIQA4/SH/1gAAAJQBAAALAAAAAAAAAAAAAAAAAC8B&#10;AABfcmVscy8ucmVsc1BLAQItABQABgAIAAAAIQAhiwsXhQEAAAYDAAAOAAAAAAAAAAAAAAAAAC4C&#10;AABkcnMvZTJvRG9jLnhtbFBLAQItABQABgAIAAAAIQBB4VFM3wAAAAsBAAAPAAAAAAAAAAAAAAAA&#10;AN8DAABkcnMvZG93bnJldi54bWxQSwUGAAAAAAQABADzAAAA6wQAAAAA&#10;" filled="f" stroked="f">
                <v:textbox inset="0,0,0,0">
                  <w:txbxContent>
                    <w:p w:rsidR="00846459" w:rsidRDefault="00402632">
                      <w:pPr>
                        <w:pStyle w:val="Picturecaption0"/>
                        <w:pBdr>
                          <w:top w:val="single" w:sz="0" w:space="0" w:color="E96729"/>
                          <w:left w:val="single" w:sz="0" w:space="0" w:color="E96729"/>
                          <w:bottom w:val="single" w:sz="0" w:space="0" w:color="E96729"/>
                          <w:right w:val="single" w:sz="0" w:space="0" w:color="E96729"/>
                        </w:pBdr>
                        <w:shd w:val="clear" w:color="auto" w:fill="E96729"/>
                      </w:pPr>
                      <w:r>
                        <w:rPr>
                          <w:color w:val="FFFFFF"/>
                        </w:rPr>
                        <w:t>T</w:t>
                      </w:r>
                    </w:p>
                  </w:txbxContent>
                </v:textbox>
                <w10:wrap anchorx="page"/>
              </v:shape>
            </w:pict>
          </mc:Fallback>
        </mc:AlternateContent>
      </w:r>
      <w:r>
        <w:rPr>
          <w:rFonts w:ascii="Arial" w:eastAsia="Arial" w:hAnsi="Arial" w:cs="Arial"/>
          <w:b/>
          <w:bCs/>
          <w:sz w:val="26"/>
          <w:szCs w:val="26"/>
        </w:rPr>
        <w:t>TUẦN 8</w:t>
      </w:r>
    </w:p>
    <w:p w:rsidR="00846459" w:rsidRDefault="00402632">
      <w:pPr>
        <w:pStyle w:val="Heading40"/>
        <w:keepNext/>
        <w:keepLines/>
        <w:shd w:val="clear" w:color="auto" w:fill="auto"/>
        <w:spacing w:after="280"/>
        <w:jc w:val="right"/>
      </w:pPr>
      <w:bookmarkStart w:id="159" w:name="bookmark170"/>
      <w:bookmarkStart w:id="160" w:name="bookmark171"/>
      <w:r>
        <w:t>TUYÊN DƯƠNG TÁM GƯƠNG NHI ĐỔNG CHẪM NGOAN</w:t>
      </w:r>
      <w:bookmarkEnd w:id="159"/>
      <w:bookmarkEnd w:id="160"/>
    </w:p>
    <w:p w:rsidR="00846459" w:rsidRDefault="00402632">
      <w:pPr>
        <w:pStyle w:val="Bodytext20"/>
        <w:shd w:val="clear" w:color="auto" w:fill="auto"/>
        <w:spacing w:after="100"/>
        <w:jc w:val="both"/>
      </w:pPr>
      <w:r>
        <w:rPr>
          <w:color w:val="009347"/>
        </w:rPr>
        <w:t>MỤC TIÊU</w:t>
      </w:r>
    </w:p>
    <w:p w:rsidR="00846459" w:rsidRDefault="00402632">
      <w:pPr>
        <w:pStyle w:val="BodyText"/>
        <w:shd w:val="clear" w:color="auto" w:fill="auto"/>
        <w:spacing w:after="100" w:line="240" w:lineRule="auto"/>
        <w:ind w:firstLine="300"/>
        <w:jc w:val="both"/>
        <w:rPr>
          <w:sz w:val="22"/>
          <w:szCs w:val="22"/>
        </w:rPr>
      </w:pPr>
      <w:r>
        <w:rPr>
          <w:i/>
          <w:iCs/>
          <w:sz w:val="22"/>
          <w:szCs w:val="22"/>
        </w:rPr>
        <w:t>HS có khả năng:</w:t>
      </w:r>
    </w:p>
    <w:p w:rsidR="00846459" w:rsidRDefault="00402632">
      <w:pPr>
        <w:pStyle w:val="BodyText"/>
        <w:numPr>
          <w:ilvl w:val="0"/>
          <w:numId w:val="27"/>
        </w:numPr>
        <w:shd w:val="clear" w:color="auto" w:fill="auto"/>
        <w:tabs>
          <w:tab w:val="left" w:pos="606"/>
        </w:tabs>
        <w:spacing w:after="100" w:line="240" w:lineRule="auto"/>
        <w:ind w:firstLine="300"/>
        <w:jc w:val="both"/>
      </w:pPr>
      <w:r>
        <w:t>Biết đánh giá kết quả hoạt động;</w:t>
      </w:r>
    </w:p>
    <w:p w:rsidR="00846459" w:rsidRDefault="00402632">
      <w:pPr>
        <w:pStyle w:val="BodyText"/>
        <w:numPr>
          <w:ilvl w:val="0"/>
          <w:numId w:val="27"/>
        </w:numPr>
        <w:shd w:val="clear" w:color="auto" w:fill="auto"/>
        <w:tabs>
          <w:tab w:val="left" w:pos="606"/>
        </w:tabs>
        <w:spacing w:after="0" w:line="240" w:lineRule="auto"/>
        <w:ind w:firstLine="300"/>
        <w:jc w:val="both"/>
      </w:pPr>
      <w:r>
        <w:t>Biết chia sẻ, trình bày, hợp tác cùng các bạn.</w:t>
      </w:r>
    </w:p>
    <w:p w:rsidR="00846459" w:rsidRDefault="00402632">
      <w:pPr>
        <w:spacing w:line="1" w:lineRule="exact"/>
        <w:sectPr w:rsidR="00846459">
          <w:footnotePr>
            <w:numFmt w:val="lowerLetter"/>
            <w:numStart w:val="12"/>
          </w:footnotePr>
          <w:type w:val="continuous"/>
          <w:pgSz w:w="11247" w:h="16490"/>
          <w:pgMar w:top="1511" w:right="1173" w:bottom="1604" w:left="1180" w:header="0" w:footer="3" w:gutter="0"/>
          <w:cols w:space="720"/>
          <w:noEndnote/>
          <w:docGrid w:linePitch="360"/>
        </w:sectPr>
      </w:pPr>
      <w:r>
        <w:rPr>
          <w:noProof/>
          <w:lang w:val="en-US" w:eastAsia="en-US" w:bidi="ar-SA"/>
        </w:rPr>
        <mc:AlternateContent>
          <mc:Choice Requires="wps">
            <w:drawing>
              <wp:anchor distT="78105" distB="30480" distL="0" distR="0" simplePos="0" relativeHeight="125829578" behindDoc="0" locked="0" layoutInCell="1" allowOverlap="1">
                <wp:simplePos x="0" y="0"/>
                <wp:positionH relativeFrom="page">
                  <wp:posOffset>857885</wp:posOffset>
                </wp:positionH>
                <wp:positionV relativeFrom="paragraph">
                  <wp:posOffset>78105</wp:posOffset>
                </wp:positionV>
                <wp:extent cx="143510" cy="170815"/>
                <wp:effectExtent l="0" t="0" r="0" b="0"/>
                <wp:wrapTopAndBottom/>
                <wp:docPr id="254" name="Shape 254"/>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86628"/>
                                <w:left w:val="single" w:sz="0" w:space="0" w:color="E86628"/>
                                <w:bottom w:val="single" w:sz="0" w:space="0" w:color="E86628"/>
                                <w:right w:val="single" w:sz="0" w:space="0" w:color="E86628"/>
                              </w:pBdr>
                              <w:shd w:val="clear" w:color="auto" w:fill="E86628"/>
                            </w:pPr>
                            <w:r>
                              <w:rPr>
                                <w:color w:val="FFFFFF"/>
                              </w:rPr>
                              <w:t>TT</w:t>
                            </w:r>
                          </w:p>
                        </w:txbxContent>
                      </wps:txbx>
                      <wps:bodyPr wrap="none" lIns="0" tIns="0" rIns="0" bIns="0"/>
                    </wps:wsp>
                  </a:graphicData>
                </a:graphic>
              </wp:anchor>
            </w:drawing>
          </mc:Choice>
          <mc:Fallback>
            <w:pict>
              <v:shape id="Shape 254" o:spid="_x0000_s1121" type="#_x0000_t202" style="position:absolute;margin-left:67.55pt;margin-top:6.15pt;width:11.3pt;height:13.45pt;z-index:125829578;visibility:visible;mso-wrap-style:none;mso-wrap-distance-left:0;mso-wrap-distance-top:6.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l9jgEAABMDAAAOAAAAZHJzL2Uyb0RvYy54bWysUttOwzAMfUfiH6K8s7Zj41Ktm4SmISQE&#10;SIMPyNJkjdTEURLW7u9xsnVD8IZ4SRzbOT4+9mzR65bshPMKTEWLUU6JMBxqZbYV/XhfXd1R4gMz&#10;NWvBiIruhaeL+eXFrLOlGEMDbS0cQRDjy85WtAnBllnmeSM08yOwwmBQgtMs4NNts9qxDtF1m43z&#10;/CbrwNXWARfeo3d5CNJ5wpdS8PAqpReBtBVFbiGdLp2beGbzGSu3jtlG8SMN9gcWmimDRU9QSxYY&#10;+XTqF5RW3IEHGUYcdAZSKi5SD9hNkf/oZt0wK1IvKI63J5n8/8Hyl92bI6qu6Hg6ocQwjUNKdUl0&#10;oDyd9SVmrS3mhf4Behzz4PfojF330ul4Yz8E4yj0/iSu6APh8dPkelpghGOouM3vimlEyc6frfPh&#10;UYAm0aiow9klSdnu2YdD6pASaxlYqbaN/sjwwCRaod/0qaH7VCC6NlDvkX2HY66owT2kpH0yqGLc&#10;iMFwg7E5GgM0Kp94Hrckjvb7OxE47/L8CwAA//8DAFBLAwQUAAYACAAAACEAyXYIkN0AAAAJAQAA&#10;DwAAAGRycy9kb3ducmV2LnhtbEyPwU7DMAyG70i8Q2Qkbixpq7FRmk4IwZFJG1y4pY3Xdmucqkm3&#10;8vZ4J7j5lz/9/lxsZteLM46h86QhWSgQSLW3HTUavj7fH9YgQjRkTe8JNfxggE15e1OY3PoL7fC8&#10;j43gEgq50dDGOORShrpFZ8LCD0i8O/jRmchxbKQdzYXLXS9TpR6lMx3xhdYM+NpifdpPTsPhY3s6&#10;vk07dWzUGr+TEecq2Wp9fze/PIOIOMc/GK76rA4lO1V+IhtEzzlbJozykGYgrsBytQJRacieUpBl&#10;If9/UP4CAAD//wMAUEsBAi0AFAAGAAgAAAAhALaDOJL+AAAA4QEAABMAAAAAAAAAAAAAAAAAAAAA&#10;AFtDb250ZW50X1R5cGVzXS54bWxQSwECLQAUAAYACAAAACEAOP0h/9YAAACUAQAACwAAAAAAAAAA&#10;AAAAAAAvAQAAX3JlbHMvLnJlbHNQSwECLQAUAAYACAAAACEA/MWpfY4BAAATAwAADgAAAAAAAAAA&#10;AAAAAAAuAgAAZHJzL2Uyb0RvYy54bWxQSwECLQAUAAYACAAAACEAyXYIkN0AAAAJAQAADwAAAAAA&#10;AAAAAAAAAADoAwAAZHJzL2Rvd25yZXYueG1sUEsFBgAAAAAEAAQA8wAAAPIEAAAAAA==&#10;" filled="f" stroked="f">
                <v:textbox inset="0,0,0,0">
                  <w:txbxContent>
                    <w:p w:rsidR="00846459" w:rsidRDefault="00402632">
                      <w:pPr>
                        <w:pStyle w:val="Bodytext40"/>
                        <w:pBdr>
                          <w:top w:val="single" w:sz="0" w:space="0" w:color="E86628"/>
                          <w:left w:val="single" w:sz="0" w:space="0" w:color="E86628"/>
                          <w:bottom w:val="single" w:sz="0" w:space="0" w:color="E86628"/>
                          <w:right w:val="single" w:sz="0" w:space="0" w:color="E86628"/>
                        </w:pBdr>
                        <w:shd w:val="clear" w:color="auto" w:fill="E86628"/>
                      </w:pPr>
                      <w:r>
                        <w:rPr>
                          <w:color w:val="FFFFFF"/>
                        </w:rPr>
                        <w:t>TT</w:t>
                      </w:r>
                    </w:p>
                  </w:txbxContent>
                </v:textbox>
                <w10:wrap type="topAndBottom" anchorx="page"/>
              </v:shape>
            </w:pict>
          </mc:Fallback>
        </mc:AlternateContent>
      </w:r>
      <w:r>
        <w:rPr>
          <w:noProof/>
          <w:lang w:val="en-US" w:eastAsia="en-US" w:bidi="ar-SA"/>
        </w:rPr>
        <mc:AlternateContent>
          <mc:Choice Requires="wps">
            <w:drawing>
              <wp:anchor distT="50800" distB="0" distL="0" distR="0" simplePos="0" relativeHeight="125829580" behindDoc="0" locked="0" layoutInCell="1" allowOverlap="1">
                <wp:simplePos x="0" y="0"/>
                <wp:positionH relativeFrom="page">
                  <wp:posOffset>1089660</wp:posOffset>
                </wp:positionH>
                <wp:positionV relativeFrom="paragraph">
                  <wp:posOffset>50800</wp:posOffset>
                </wp:positionV>
                <wp:extent cx="765175" cy="228600"/>
                <wp:effectExtent l="0" t="0" r="0" b="0"/>
                <wp:wrapTopAndBottom/>
                <wp:docPr id="256" name="Shape 256"/>
                <wp:cNvGraphicFramePr/>
                <a:graphic xmlns:a="http://schemas.openxmlformats.org/drawingml/2006/main">
                  <a:graphicData uri="http://schemas.microsoft.com/office/word/2010/wordprocessingShape">
                    <wps:wsp>
                      <wps:cNvSpPr txBox="1"/>
                      <wps:spPr>
                        <a:xfrm>
                          <a:off x="0" y="0"/>
                          <a:ext cx="765175" cy="228600"/>
                        </a:xfrm>
                        <a:prstGeom prst="rect">
                          <a:avLst/>
                        </a:prstGeom>
                        <a:noFill/>
                      </wps:spPr>
                      <wps:txbx>
                        <w:txbxContent>
                          <w:p w:rsidR="00846459" w:rsidRDefault="00402632">
                            <w:pPr>
                              <w:pStyle w:val="Bodytext20"/>
                              <w:shd w:val="clear" w:color="auto" w:fill="auto"/>
                              <w:spacing w:after="0"/>
                              <w:jc w:val="right"/>
                            </w:pPr>
                            <w:r>
                              <w:rPr>
                                <w:color w:val="009347"/>
                              </w:rPr>
                              <w:t>CHUẨN BỊ</w:t>
                            </w:r>
                          </w:p>
                        </w:txbxContent>
                      </wps:txbx>
                      <wps:bodyPr wrap="none" lIns="0" tIns="0" rIns="0" bIns="0"/>
                    </wps:wsp>
                  </a:graphicData>
                </a:graphic>
              </wp:anchor>
            </w:drawing>
          </mc:Choice>
          <mc:Fallback>
            <w:pict>
              <v:shape id="Shape 256" o:spid="_x0000_s1122" type="#_x0000_t202" style="position:absolute;margin-left:85.8pt;margin-top:4pt;width:60.25pt;height:18pt;z-index:125829580;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jgEAABMDAAAOAAAAZHJzL2Uyb0RvYy54bWysUttqwzAMfR/sH4zf16SBXhaaFkbpGIxt&#10;0O0DXMduDLFlbK9J/36y27Rjext7UWRJOTo60mLV65YchPMKTEXHo5wSYTjUyuwr+vG+uZtT4gMz&#10;NWvBiIoehaer5e3NorOlKKCBthaOIIjxZWcr2oRgyyzzvBGa+RFYYTApwWkW8On2We1Yh+i6zYo8&#10;n2YduNo64MJ7jK5PSbpM+FIKHl6l9CKQtqLILSTrkt1Fmy0XrNw7ZhvFzzTYH1hopgw2vUCtWWDk&#10;06lfUFpxBx5kGHHQGUipuEgz4DTj/Mc024ZZkWZBcby9yOT/D5a/HN4cUXVFi8mUEsM0Lin1JTGA&#10;8nTWl1i1tVgX+gfocc1D3GMwTt1Lp+MX5yGYR6GPF3FFHwjH4Gw6Gc8mlHBMFcV8mifxs+vP1vnw&#10;KECT6FTU4e6SpOzw7AMSwdKhJPYysFFtG+OR4YlJ9EK/69NA9xf6O6iPyL7DNVfU4B1S0j4ZVDFe&#10;xOC4wdmdnQEalU/Nz1cSV/v9nQhcb3n5BQAA//8DAFBLAwQUAAYACAAAACEAwlQOatwAAAAIAQAA&#10;DwAAAGRycy9kb3ducmV2LnhtbEyPMU/DMBSEd6T+B+tVYqO2o6qEEKdCCEYqtWVhc+LXJG1sR7bT&#10;hn/PY4LxdKe778rtbAd2xRB77xTIlQCGrvGmd62Cz+P7Qw4sJu2MHrxDBd8YYVst7kpdGH9ze7we&#10;UsuoxMVCK+hSGgvOY9Oh1XHlR3TknXywOpEMLTdB36jcDjwTYsOt7h0tdHrE1w6by2GyCk4fu8v5&#10;bdqLcyty/JIB51rulLpfzi/PwBLO6S8Mv/iEDhUx1X5yJrKB9KPcUFRBTpfIz54yCaxWsF4L4FXJ&#10;/x+ofgAAAP//AwBQSwECLQAUAAYACAAAACEAtoM4kv4AAADhAQAAEwAAAAAAAAAAAAAAAAAAAAAA&#10;W0NvbnRlbnRfVHlwZXNdLnhtbFBLAQItABQABgAIAAAAIQA4/SH/1gAAAJQBAAALAAAAAAAAAAAA&#10;AAAAAC8BAABfcmVscy8ucmVsc1BLAQItABQABgAIAAAAIQDH+S/PjgEAABMDAAAOAAAAAAAAAAAA&#10;AAAAAC4CAABkcnMvZTJvRG9jLnhtbFBLAQItABQABgAIAAAAIQDCVA5q3AAAAAgBAAAPAAAAAAAA&#10;AAAAAAAAAOgDAABkcnMvZG93bnJldi54bWxQSwUGAAAAAAQABADzAAAA8QQAAAAA&#10;" filled="f" stroked="f">
                <v:textbox inset="0,0,0,0">
                  <w:txbxContent>
                    <w:p w:rsidR="00846459" w:rsidRDefault="00402632">
                      <w:pPr>
                        <w:pStyle w:val="Bodytext20"/>
                        <w:shd w:val="clear" w:color="auto" w:fill="auto"/>
                        <w:spacing w:after="0"/>
                        <w:jc w:val="right"/>
                      </w:pPr>
                      <w:r>
                        <w:rPr>
                          <w:color w:val="009347"/>
                        </w:rPr>
                        <w:t>CHUẨN BỊ</w:t>
                      </w:r>
                    </w:p>
                  </w:txbxContent>
                </v:textbox>
                <w10:wrap type="topAndBottom" anchorx="page"/>
              </v:shape>
            </w:pict>
          </mc:Fallback>
        </mc:AlternateContent>
      </w:r>
    </w:p>
    <w:p w:rsidR="00846459" w:rsidRDefault="00846459">
      <w:pPr>
        <w:spacing w:line="53" w:lineRule="exact"/>
        <w:rPr>
          <w:sz w:val="4"/>
          <w:szCs w:val="4"/>
        </w:rPr>
      </w:pPr>
    </w:p>
    <w:p w:rsidR="00846459" w:rsidRDefault="00846459">
      <w:pPr>
        <w:spacing w:line="1" w:lineRule="exact"/>
        <w:sectPr w:rsidR="00846459">
          <w:footnotePr>
            <w:numFmt w:val="lowerLetter"/>
            <w:numStart w:val="12"/>
          </w:footnotePr>
          <w:type w:val="continuous"/>
          <w:pgSz w:w="11247" w:h="16490"/>
          <w:pgMar w:top="1520" w:right="0" w:bottom="1623" w:left="0" w:header="0" w:footer="3" w:gutter="0"/>
          <w:cols w:space="720"/>
          <w:noEndnote/>
          <w:docGrid w:linePitch="360"/>
        </w:sectPr>
      </w:pPr>
    </w:p>
    <w:p w:rsidR="00846459" w:rsidRDefault="00402632">
      <w:pPr>
        <w:pStyle w:val="Heading50"/>
        <w:keepNext/>
        <w:keepLines/>
        <w:numPr>
          <w:ilvl w:val="0"/>
          <w:numId w:val="45"/>
        </w:numPr>
        <w:shd w:val="clear" w:color="auto" w:fill="auto"/>
        <w:tabs>
          <w:tab w:val="left" w:pos="678"/>
        </w:tabs>
        <w:spacing w:after="100" w:line="240" w:lineRule="auto"/>
        <w:ind w:firstLine="300"/>
        <w:rPr>
          <w:sz w:val="24"/>
          <w:szCs w:val="24"/>
        </w:rPr>
      </w:pPr>
      <w:bookmarkStart w:id="161" w:name="bookmark172"/>
      <w:bookmarkStart w:id="162" w:name="bookmark173"/>
      <w:r>
        <w:rPr>
          <w:rFonts w:ascii="Times New Roman" w:eastAsia="Times New Roman" w:hAnsi="Times New Roman" w:cs="Times New Roman"/>
          <w:color w:val="231F20"/>
          <w:w w:val="100"/>
          <w:sz w:val="24"/>
          <w:szCs w:val="24"/>
        </w:rPr>
        <w:lastRenderedPageBreak/>
        <w:t>Đối với GV</w:t>
      </w:r>
      <w:bookmarkEnd w:id="161"/>
      <w:bookmarkEnd w:id="162"/>
    </w:p>
    <w:p w:rsidR="00846459" w:rsidRDefault="00402632">
      <w:pPr>
        <w:pStyle w:val="BodyText"/>
        <w:numPr>
          <w:ilvl w:val="0"/>
          <w:numId w:val="27"/>
        </w:numPr>
        <w:shd w:val="clear" w:color="auto" w:fill="auto"/>
        <w:tabs>
          <w:tab w:val="left" w:pos="606"/>
        </w:tabs>
        <w:spacing w:after="100" w:line="240" w:lineRule="auto"/>
        <w:ind w:firstLine="300"/>
      </w:pPr>
      <w:r>
        <w:t>Hệ thống âm thanh phục vụ hoạt động;</w:t>
      </w:r>
    </w:p>
    <w:p w:rsidR="00846459" w:rsidRDefault="00402632">
      <w:pPr>
        <w:pStyle w:val="BodyText"/>
        <w:numPr>
          <w:ilvl w:val="0"/>
          <w:numId w:val="27"/>
        </w:numPr>
        <w:shd w:val="clear" w:color="auto" w:fill="auto"/>
        <w:tabs>
          <w:tab w:val="left" w:pos="606"/>
        </w:tabs>
        <w:spacing w:after="100" w:line="240" w:lineRule="auto"/>
        <w:ind w:firstLine="300"/>
      </w:pPr>
      <w:r>
        <w:t>Phần thưởng lưu niệm cho tất cả các Sao nhi đồng chăm ngoan;</w:t>
      </w:r>
    </w:p>
    <w:p w:rsidR="00846459" w:rsidRDefault="00402632">
      <w:pPr>
        <w:pStyle w:val="BodyText"/>
        <w:numPr>
          <w:ilvl w:val="0"/>
          <w:numId w:val="27"/>
        </w:numPr>
        <w:shd w:val="clear" w:color="auto" w:fill="auto"/>
        <w:tabs>
          <w:tab w:val="left" w:pos="606"/>
        </w:tabs>
        <w:spacing w:after="160" w:line="240" w:lineRule="auto"/>
        <w:ind w:firstLine="300"/>
      </w:pPr>
      <w:r>
        <w:t>Kịch bản lễ tuyên dương.</w:t>
      </w:r>
    </w:p>
    <w:p w:rsidR="00846459" w:rsidRDefault="00402632">
      <w:pPr>
        <w:pStyle w:val="Heading50"/>
        <w:keepNext/>
        <w:keepLines/>
        <w:numPr>
          <w:ilvl w:val="0"/>
          <w:numId w:val="45"/>
        </w:numPr>
        <w:shd w:val="clear" w:color="auto" w:fill="auto"/>
        <w:tabs>
          <w:tab w:val="left" w:pos="702"/>
        </w:tabs>
        <w:spacing w:after="100" w:line="240" w:lineRule="auto"/>
        <w:ind w:firstLine="300"/>
        <w:rPr>
          <w:sz w:val="24"/>
          <w:szCs w:val="24"/>
        </w:rPr>
      </w:pPr>
      <w:bookmarkStart w:id="163" w:name="bookmark174"/>
      <w:bookmarkStart w:id="164" w:name="bookmark175"/>
      <w:r>
        <w:rPr>
          <w:rFonts w:ascii="Times New Roman" w:eastAsia="Times New Roman" w:hAnsi="Times New Roman" w:cs="Times New Roman"/>
          <w:color w:val="231F20"/>
          <w:w w:val="100"/>
          <w:sz w:val="24"/>
          <w:szCs w:val="24"/>
        </w:rPr>
        <w:t>Đối với HS</w:t>
      </w:r>
      <w:bookmarkEnd w:id="163"/>
      <w:bookmarkEnd w:id="164"/>
    </w:p>
    <w:p w:rsidR="00846459" w:rsidRDefault="00402632">
      <w:pPr>
        <w:pStyle w:val="BodyText"/>
        <w:shd w:val="clear" w:color="auto" w:fill="auto"/>
        <w:spacing w:after="0" w:line="240" w:lineRule="auto"/>
        <w:ind w:firstLine="300"/>
      </w:pPr>
      <w:r>
        <w:t>Các tiết mục văn nghệ.</w:t>
      </w:r>
    </w:p>
    <w:p w:rsidR="00846459" w:rsidRDefault="00402632">
      <w:pPr>
        <w:spacing w:line="1" w:lineRule="exact"/>
      </w:pPr>
      <w:r>
        <w:rPr>
          <w:noProof/>
          <w:lang w:val="en-US" w:eastAsia="en-US" w:bidi="ar-SA"/>
        </w:rPr>
        <mc:AlternateContent>
          <mc:Choice Requires="wps">
            <w:drawing>
              <wp:anchor distT="50800" distB="24130" distL="0" distR="0" simplePos="0" relativeHeight="125829582" behindDoc="0" locked="0" layoutInCell="1" allowOverlap="1">
                <wp:simplePos x="0" y="0"/>
                <wp:positionH relativeFrom="page">
                  <wp:posOffset>806450</wp:posOffset>
                </wp:positionH>
                <wp:positionV relativeFrom="paragraph">
                  <wp:posOffset>50800</wp:posOffset>
                </wp:positionV>
                <wp:extent cx="280670" cy="204470"/>
                <wp:effectExtent l="0" t="0" r="0" b="0"/>
                <wp:wrapTopAndBottom/>
                <wp:docPr id="258" name="Shape 258"/>
                <wp:cNvGraphicFramePr/>
                <a:graphic xmlns:a="http://schemas.openxmlformats.org/drawingml/2006/main">
                  <a:graphicData uri="http://schemas.microsoft.com/office/word/2010/wordprocessingShape">
                    <wps:wsp>
                      <wps:cNvSpPr txBox="1"/>
                      <wps:spPr>
                        <a:xfrm>
                          <a:off x="0" y="0"/>
                          <a:ext cx="280670" cy="204470"/>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TTT1</w:t>
                            </w:r>
                          </w:p>
                        </w:txbxContent>
                      </wps:txbx>
                      <wps:bodyPr wrap="none" lIns="0" tIns="0" rIns="0" bIns="0"/>
                    </wps:wsp>
                  </a:graphicData>
                </a:graphic>
              </wp:anchor>
            </w:drawing>
          </mc:Choice>
          <mc:Fallback>
            <w:pict>
              <v:shape id="Shape 258" o:spid="_x0000_s1123" type="#_x0000_t202" style="position:absolute;margin-left:63.5pt;margin-top:4pt;width:22.1pt;height:16.1pt;z-index:125829582;visibility:visible;mso-wrap-style:none;mso-wrap-distance-left:0;mso-wrap-distance-top:4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qtjQEAABMDAAAOAAAAZHJzL2Uyb0RvYy54bWysUlFLwzAQfhf8DyHvrl2Z2yzrBjImgqig&#10;/oAsTdZAkwtJXLt/7yVbN9E38SW93F2/fN93t1j1uiV74bwCU9HxKKdEGA61MruKfrxvbuaU+MBM&#10;zVowoqIH4elqeX216GwpCmigrYUjCGJ82dmKNiHYMss8b4RmfgRWGCxKcJoFvLpdVjvWIbpusyLP&#10;p1kHrrYOuPAes+tjkS4TvpSChxcpvQikrShyC+l06dzGM1suWLlzzDaKn2iwP7DQTBl89Ay1ZoGR&#10;T6d+QWnFHXiQYcRBZyCl4iJpQDXj/Ieat4ZZkbSgOd6ebfL/B8uf96+OqLqixS2OyjCNQ0rvkphA&#10;ezrrS+x6s9gX+nvoccxD3mMyqu6l0/GLegjW0ejD2VzRB8IxWczz6QwrHEtFPplgjOjZ5WfrfHgQ&#10;oEkMKupwdslStn/y4dg6tMS3DGxU28Z8ZHhkEqPQb/sk6G420NxCfUD2HY65ogb3kJL20aCLcSOG&#10;wA3B9hQM0Oh84nnakjja7/dE4LLLyy8AAAD//wMAUEsDBBQABgAIAAAAIQAFgbVv3AAAAAgBAAAP&#10;AAAAZHJzL2Rvd25yZXYueG1sTI/BTsMwEETvSPyDtUjcqJ0I0SjEqRCCI5VauHBz4m2SNl5HttOG&#10;v2d7gtNqNKPZN9VmcaM4Y4iDJw3ZSoFAar0dqNPw9fn+UICIyZA1oyfU8IMRNvXtTWVK6y+0w/M+&#10;dYJLKJZGQ5/SVEoZ2x6diSs/IbF38MGZxDJ00gZz4XI3ylypJ+nMQPyhNxO+9tie9rPTcPjYno5v&#10;804dO1XgdxZwabKt1vd3y8sziIRL+gvDFZ/RoWamxs9koxhZ52vekjQUfK7+OstBNBoeVQ6yruT/&#10;AfUvAAAA//8DAFBLAQItABQABgAIAAAAIQC2gziS/gAAAOEBAAATAAAAAAAAAAAAAAAAAAAAAABb&#10;Q29udGVudF9UeXBlc10ueG1sUEsBAi0AFAAGAAgAAAAhADj9If/WAAAAlAEAAAsAAAAAAAAAAAAA&#10;AAAALwEAAF9yZWxzLy5yZWxzUEsBAi0AFAAGAAgAAAAhADLZqq2NAQAAEwMAAA4AAAAAAAAAAAAA&#10;AAAALgIAAGRycy9lMm9Eb2MueG1sUEsBAi0AFAAGAAgAAAAhAAWBtW/cAAAACAEAAA8AAAAAAAAA&#10;AAAAAAAA5wMAAGRycy9kb3ducmV2LnhtbFBLBQYAAAAABAAEAPMAAADwB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TTT1</w:t>
                      </w:r>
                    </w:p>
                  </w:txbxContent>
                </v:textbox>
                <w10:wrap type="topAndBottom" anchorx="page"/>
              </v:shape>
            </w:pict>
          </mc:Fallback>
        </mc:AlternateContent>
      </w:r>
      <w:r>
        <w:rPr>
          <w:noProof/>
          <w:lang w:val="en-US" w:eastAsia="en-US" w:bidi="ar-SA"/>
        </w:rPr>
        <mc:AlternateContent>
          <mc:Choice Requires="wps">
            <w:drawing>
              <wp:anchor distT="50800" distB="0" distL="0" distR="0" simplePos="0" relativeHeight="125829584" behindDoc="0" locked="0" layoutInCell="1" allowOverlap="1">
                <wp:simplePos x="0" y="0"/>
                <wp:positionH relativeFrom="page">
                  <wp:posOffset>1089660</wp:posOffset>
                </wp:positionH>
                <wp:positionV relativeFrom="paragraph">
                  <wp:posOffset>50800</wp:posOffset>
                </wp:positionV>
                <wp:extent cx="2142490" cy="228600"/>
                <wp:effectExtent l="0" t="0" r="0" b="0"/>
                <wp:wrapTopAndBottom/>
                <wp:docPr id="260" name="Shape 260"/>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260" o:spid="_x0000_s1124" type="#_x0000_t202" style="position:absolute;margin-left:85.8pt;margin-top:4pt;width:168.7pt;height:18pt;z-index:125829584;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PujQEAABQDAAAOAAAAZHJzL2Uyb0RvYy54bWysUsFqwzAMvQ/2D8b3NWkopQ1NCqN0DMY2&#10;6PYBrmM3htgyttekfz/Zbbqx3cYuiiwpT09PWq0H3ZGjcF6Bqeh0klMiDIdGmUNF39+2dwtKfGCm&#10;YR0YUdGT8HRd396seluKAlroGuEIghhf9raibQi2zDLPW6GZn4AVBpMSnGYBn+6QNY71iK67rMjz&#10;edaDa6wDLrzH6OacpHXCl1Lw8CKlF4F0FUVuIVmX7D7arF6x8uCYbRW/0GB/YKGZMtj0CrVhgZEP&#10;p35BacUdeJBhwkFnIKXiIs2A00zzH9PsWmZFmgXF8fYqk/8/WP58fHVENRUt5qiPYRqXlPqSGEB5&#10;eutLrNpZrAvDPQy45jHuMRinHqTT8YvzEMwj0OkqrhgC4RgsprNitsQUx1xRLOZ5gs++/rbOhwcB&#10;mkSnog6XlzRlxycfkAmWjiWxmYGt6roYjxTPVKIXhv2QJlouRp57aE5Iv8c9V9TgIVLSPRqUMZ7E&#10;6LjR2V+cERqlT80vZxJ3+/2dCHwdc/0JAAD//wMAUEsDBBQABgAIAAAAIQDyFQpz3AAAAAgBAAAP&#10;AAAAZHJzL2Rvd25yZXYueG1sTI/BTsMwEETvSPyDtUjcqB1USghxKoTgSKUWLtyceJukjdeR7bTh&#10;71lO9LajGc2+KdezG8QJQ+w9acgWCgRS421PrYavz/e7HERMhqwZPKGGH4ywrq6vSlNYf6Ytnnap&#10;FVxCsTAaupTGQsrYdOhMXPgRib29D84klqGVNpgzl7tB3iu1ks70xB86M+Jrh81xNzkN+4/N8fA2&#10;bdWhVTl+ZwHnOttofXszvzyDSDin/zD84TM6VMxU+4lsFAPrx2zFUQ05T2L/QT3xUWtYLhXIqpSX&#10;A6pfAAAA//8DAFBLAQItABQABgAIAAAAIQC2gziS/gAAAOEBAAATAAAAAAAAAAAAAAAAAAAAAABb&#10;Q29udGVudF9UeXBlc10ueG1sUEsBAi0AFAAGAAgAAAAhADj9If/WAAAAlAEAAAsAAAAAAAAAAAAA&#10;AAAALwEAAF9yZWxzLy5yZWxzUEsBAi0AFAAGAAgAAAAhADuoU+6NAQAAFAMAAA4AAAAAAAAAAAAA&#10;AAAALgIAAGRycy9lMm9Eb2MueG1sUEsBAi0AFAAGAAgAAAAhAPIVCnPcAAAACAEAAA8AAAAAAAAA&#10;AAAAAAAA5wMAAGRycy9kb3ducmV2LnhtbFBLBQYAAAAABAAEAPMAAADw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Heading50"/>
        <w:keepNext/>
        <w:keepLines/>
        <w:shd w:val="clear" w:color="auto" w:fill="auto"/>
        <w:spacing w:after="100" w:line="240" w:lineRule="auto"/>
      </w:pPr>
      <w:bookmarkStart w:id="165" w:name="bookmark176"/>
      <w:bookmarkStart w:id="166" w:name="bookmark177"/>
      <w:r>
        <w:rPr>
          <w:color w:val="F4A726"/>
          <w:u w:val="single"/>
        </w:rPr>
        <w:t>Í</w:t>
      </w:r>
      <w:r>
        <w:rPr>
          <w:color w:val="EBEBEB"/>
          <w:u w:val="single"/>
        </w:rPr>
        <w:t>H</w:t>
      </w:r>
      <w:r>
        <w:rPr>
          <w:color w:val="F4A726"/>
          <w:u w:val="single"/>
        </w:rPr>
        <w:t>SM</w:t>
      </w:r>
      <w:r>
        <w:rPr>
          <w:color w:val="EBEBEB"/>
          <w:u w:val="single"/>
        </w:rPr>
        <w:t>u</w:t>
      </w:r>
      <w:r>
        <w:rPr>
          <w:color w:val="EBEBEB"/>
        </w:rPr>
        <w:t xml:space="preserve"> </w:t>
      </w:r>
      <w:r>
        <w:t>CHÀO Cờ</w:t>
      </w:r>
      <w:bookmarkEnd w:id="165"/>
      <w:bookmarkEnd w:id="166"/>
    </w:p>
    <w:p w:rsidR="00846459" w:rsidRDefault="00402632">
      <w:pPr>
        <w:pStyle w:val="BodyText"/>
        <w:shd w:val="clear" w:color="auto" w:fill="auto"/>
        <w:spacing w:after="100" w:line="240" w:lineRule="auto"/>
        <w:ind w:firstLine="320"/>
      </w:pPr>
      <w:r>
        <w:t>- HS điểu khiển lễ chào cờ.</w:t>
      </w:r>
    </w:p>
    <w:p w:rsidR="00846459" w:rsidRDefault="00402632">
      <w:pPr>
        <w:pStyle w:val="BodyText"/>
        <w:shd w:val="clear" w:color="auto" w:fill="auto"/>
        <w:spacing w:after="100" w:line="240" w:lineRule="auto"/>
        <w:ind w:firstLine="320"/>
      </w:pPr>
      <w:r>
        <w:t>- Lớp trực tuần nhận xét thi đua.</w:t>
      </w:r>
      <w:r>
        <w:br w:type="page"/>
      </w:r>
    </w:p>
    <w:p w:rsidR="00846459" w:rsidRDefault="00402632">
      <w:pPr>
        <w:pStyle w:val="BodyText"/>
        <w:shd w:val="clear" w:color="auto" w:fill="auto"/>
        <w:spacing w:after="180" w:line="240" w:lineRule="auto"/>
        <w:ind w:firstLine="300"/>
        <w:jc w:val="both"/>
      </w:pPr>
      <w:r>
        <w:rPr>
          <w:lang w:val="en-US" w:eastAsia="en-US" w:bidi="en-US"/>
        </w:rPr>
        <w:lastRenderedPageBreak/>
        <w:t xml:space="preserve">- </w:t>
      </w:r>
      <w:r>
        <w:t>TPT hoặc đại diện BGH phổ biến công tác tuần mới.</w:t>
      </w:r>
    </w:p>
    <w:p w:rsidR="00846459" w:rsidRDefault="00402632">
      <w:pPr>
        <w:pStyle w:val="Bodytext20"/>
        <w:shd w:val="clear" w:color="auto" w:fill="auto"/>
        <w:spacing w:after="180"/>
        <w:jc w:val="both"/>
      </w:pPr>
      <w:r>
        <w:rPr>
          <w:noProof/>
          <w:lang w:val="en-US" w:eastAsia="en-US" w:bidi="ar-SA"/>
        </w:rPr>
        <mc:AlternateContent>
          <mc:Choice Requires="wps">
            <w:drawing>
              <wp:anchor distT="0" distB="0" distL="101600" distR="101600" simplePos="0" relativeHeight="125829586" behindDoc="0" locked="0" layoutInCell="1" allowOverlap="1">
                <wp:simplePos x="0" y="0"/>
                <wp:positionH relativeFrom="page">
                  <wp:posOffset>826135</wp:posOffset>
                </wp:positionH>
                <wp:positionV relativeFrom="paragraph">
                  <wp:posOffset>12700</wp:posOffset>
                </wp:positionV>
                <wp:extent cx="631190" cy="167640"/>
                <wp:effectExtent l="0" t="0" r="0" b="0"/>
                <wp:wrapSquare wrapText="right"/>
                <wp:docPr id="262" name="Shape 262"/>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262" o:spid="_x0000_s1125" type="#_x0000_t202" style="position:absolute;left:0;text-align:left;margin-left:65.05pt;margin-top:1pt;width:49.7pt;height:13.2pt;z-index:12582958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RqjgEAABMDAAAOAAAAZHJzL2Uyb0RvYy54bWysUsFOwzAMvSPxD1HurO1AhVXrJqFpCAkB&#10;EvABWZqskZo4SsLa/T1Otm4IboiL69ju8/Oz58tBd2QnnFdgalpMckqE4dAos63px/v66o4SH5hp&#10;WAdG1HQvPF0uLi/mva3EFFroGuEIghhf9bambQi2yjLPW6GZn4AVBpMSnGYBn26bNY71iK67bJrn&#10;ZdaDa6wDLrzH6OqQpIuEL6Xg4UVKLwLpaorcQrIu2U202WLOqq1jtlX8SIP9gYVmymDTE9SKBUY+&#10;nfoFpRV34EGGCQedgZSKizQDTlPkP6Z5a5kVaRYUx9uTTP7/YPnz7tUR1dR0Wk4pMUzjklJfEgMo&#10;T299hVVvFuvCcA8DrnmMewzGqQfpdPziPATzKPT+JK4YAuEYLK+LYoYZjqmivC1vkvjZ+WfrfHgQ&#10;oEl0aupwd0lStnvyAYlg6VgSexlYq66L8cjwwCR6YdgMaaDZbKS5gWaP7Htcc00N3iEl3aNBFeNF&#10;jI4bnc3RGaFR+dT8eCVxtd/ficD5lhdfAAAA//8DAFBLAwQUAAYACAAAACEAeZtXAtwAAAAIAQAA&#10;DwAAAGRycy9kb3ducmV2LnhtbEyPzU7DMBCE70i8g7VI3Kid8KMQ4lQIwZFKLVy4OfE2SRuvI9tp&#10;w9uznOC2oxnNflOtFzeKE4Y4eNKQrRQIpNbbgToNnx9vNwWImAxZM3pCDd8YYV1fXlSmtP5MWzzt&#10;Uie4hGJpNPQpTaWUse3RmbjyExJ7ex+cSSxDJ20wZy53o8yVepDODMQfejPhS4/tcTc7Dfv3zfHw&#10;Om/VoVMFfmUBlybbaH19tTw/gUi4pL8w/OIzOtTM1PiZbBQj61uVcVRDzpPYz/PHexANH8UdyLqS&#10;/wfUPwAAAP//AwBQSwECLQAUAAYACAAAACEAtoM4kv4AAADhAQAAEwAAAAAAAAAAAAAAAAAAAAAA&#10;W0NvbnRlbnRfVHlwZXNdLnhtbFBLAQItABQABgAIAAAAIQA4/SH/1gAAAJQBAAALAAAAAAAAAAAA&#10;AAAAAC8BAABfcmVscy8ucmVsc1BLAQItABQABgAIAAAAIQAswYRqjgEAABMDAAAOAAAAAAAAAAAA&#10;AAAAAC4CAABkcnMvZTJvRG9jLnhtbFBLAQItABQABgAIAAAAIQB5m1cC3AAAAAgBAAAPAAAAAAAA&#10;AAAAAAAAAOg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square" side="right" anchorx="page"/>
              </v:shape>
            </w:pict>
          </mc:Fallback>
        </mc:AlternateContent>
      </w:r>
      <w:r>
        <w:rPr>
          <w:color w:val="B70F18"/>
          <w:w w:val="70"/>
        </w:rPr>
        <w:t>TUYÊN DƯƠNG TẤM GƯƠNG NHI ĐỔNG CHĂM NGOAN</w:t>
      </w:r>
    </w:p>
    <w:p w:rsidR="00846459" w:rsidRDefault="00402632">
      <w:pPr>
        <w:pStyle w:val="BodyText"/>
        <w:shd w:val="clear" w:color="auto" w:fill="auto"/>
        <w:spacing w:after="40" w:line="310" w:lineRule="auto"/>
        <w:ind w:firstLine="300"/>
        <w:jc w:val="both"/>
        <w:rPr>
          <w:sz w:val="22"/>
          <w:szCs w:val="22"/>
        </w:rPr>
      </w:pPr>
      <w:r>
        <w:rPr>
          <w:b/>
          <w:bCs/>
          <w:i/>
          <w:iCs/>
          <w:color w:val="D5611F"/>
          <w:sz w:val="22"/>
          <w:szCs w:val="22"/>
        </w:rPr>
        <w:t>□ Bước 1: Tổng kết:</w:t>
      </w:r>
    </w:p>
    <w:p w:rsidR="00846459" w:rsidRDefault="00402632">
      <w:pPr>
        <w:pStyle w:val="BodyText"/>
        <w:numPr>
          <w:ilvl w:val="0"/>
          <w:numId w:val="27"/>
        </w:numPr>
        <w:shd w:val="clear" w:color="auto" w:fill="auto"/>
        <w:tabs>
          <w:tab w:val="left" w:pos="606"/>
        </w:tabs>
        <w:spacing w:after="40" w:line="283" w:lineRule="auto"/>
        <w:ind w:firstLine="300"/>
        <w:jc w:val="both"/>
      </w:pPr>
      <w:r>
        <w:t>Số lượng đạt danh hiệu Sao nhi đồng chăm ngoan.</w:t>
      </w:r>
    </w:p>
    <w:p w:rsidR="00846459" w:rsidRDefault="00402632">
      <w:pPr>
        <w:pStyle w:val="BodyText"/>
        <w:numPr>
          <w:ilvl w:val="0"/>
          <w:numId w:val="27"/>
        </w:numPr>
        <w:shd w:val="clear" w:color="auto" w:fill="auto"/>
        <w:tabs>
          <w:tab w:val="left" w:pos="626"/>
        </w:tabs>
        <w:spacing w:after="100" w:line="283" w:lineRule="auto"/>
        <w:ind w:left="580" w:hanging="260"/>
        <w:jc w:val="both"/>
      </w:pPr>
      <w:r>
        <w:t>Những thành tích nổi bật, hành động ấn tượng đáng học tập của những cá nhân, tập thể.</w:t>
      </w:r>
    </w:p>
    <w:p w:rsidR="00846459" w:rsidRDefault="00402632">
      <w:pPr>
        <w:pStyle w:val="BodyText"/>
        <w:shd w:val="clear" w:color="auto" w:fill="auto"/>
        <w:spacing w:after="40" w:line="305" w:lineRule="auto"/>
        <w:ind w:firstLine="300"/>
        <w:jc w:val="both"/>
        <w:rPr>
          <w:sz w:val="22"/>
          <w:szCs w:val="22"/>
        </w:rPr>
      </w:pPr>
      <w:r>
        <w:rPr>
          <w:b/>
          <w:bCs/>
          <w:i/>
          <w:iCs/>
          <w:color w:val="D5611F"/>
          <w:sz w:val="22"/>
          <w:szCs w:val="22"/>
        </w:rPr>
        <w:t>□ Bước 2: Công bố giải thưởng của các Sao</w:t>
      </w:r>
    </w:p>
    <w:p w:rsidR="00846459" w:rsidRDefault="00402632">
      <w:pPr>
        <w:pStyle w:val="BodyText"/>
        <w:numPr>
          <w:ilvl w:val="0"/>
          <w:numId w:val="27"/>
        </w:numPr>
        <w:shd w:val="clear" w:color="auto" w:fill="auto"/>
        <w:tabs>
          <w:tab w:val="left" w:pos="626"/>
        </w:tabs>
        <w:spacing w:after="40"/>
        <w:ind w:left="580" w:hanging="260"/>
        <w:jc w:val="both"/>
      </w:pPr>
      <w:r>
        <w:t>HS dẫn chương trình mời trưởng sao của các Sao đạt thành tích xuất sắc lên sân khấu nhận quà lưu niệm, mời Bí thư Chi đoàn lên trao tặng.</w:t>
      </w:r>
    </w:p>
    <w:p w:rsidR="00846459" w:rsidRDefault="00402632">
      <w:pPr>
        <w:pStyle w:val="BodyText"/>
        <w:numPr>
          <w:ilvl w:val="0"/>
          <w:numId w:val="27"/>
        </w:numPr>
        <w:shd w:val="clear" w:color="auto" w:fill="auto"/>
        <w:tabs>
          <w:tab w:val="left" w:pos="606"/>
        </w:tabs>
        <w:spacing w:after="40"/>
        <w:ind w:firstLine="300"/>
        <w:jc w:val="both"/>
      </w:pPr>
      <w:r>
        <w:t>HS dẫn chương trình mời các bạn đạt thành tích cùng giao lưu với HS toàn trường.</w:t>
      </w:r>
    </w:p>
    <w:p w:rsidR="00846459" w:rsidRDefault="00402632">
      <w:pPr>
        <w:pStyle w:val="BodyText"/>
        <w:shd w:val="clear" w:color="auto" w:fill="auto"/>
        <w:spacing w:after="100"/>
        <w:ind w:left="580" w:hanging="260"/>
        <w:jc w:val="both"/>
      </w:pPr>
      <w:r>
        <w:t>- Các Sao nhi đồng chăm ngoan kể ve những hành động tốt, trong đó có những hành động yêu thương của mình và trả lời câu hỏi của các bạn trong trường.</w:t>
      </w:r>
    </w:p>
    <w:p w:rsidR="00846459" w:rsidRDefault="00402632">
      <w:pPr>
        <w:pStyle w:val="Bodytext20"/>
        <w:shd w:val="clear" w:color="auto" w:fill="auto"/>
        <w:spacing w:after="180"/>
        <w:jc w:val="both"/>
      </w:pPr>
      <w:r>
        <w:rPr>
          <w:noProof/>
          <w:lang w:val="en-US" w:eastAsia="en-US" w:bidi="ar-SA"/>
        </w:rPr>
        <mc:AlternateContent>
          <mc:Choice Requires="wps">
            <w:drawing>
              <wp:anchor distT="0" distB="0" distL="101600" distR="101600" simplePos="0" relativeHeight="125829588" behindDoc="0" locked="0" layoutInCell="1" allowOverlap="1">
                <wp:simplePos x="0" y="0"/>
                <wp:positionH relativeFrom="page">
                  <wp:posOffset>826135</wp:posOffset>
                </wp:positionH>
                <wp:positionV relativeFrom="paragraph">
                  <wp:posOffset>12700</wp:posOffset>
                </wp:positionV>
                <wp:extent cx="631190" cy="167640"/>
                <wp:effectExtent l="0" t="0" r="0" b="0"/>
                <wp:wrapSquare wrapText="right"/>
                <wp:docPr id="264" name="Shape 264"/>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wps:txbx>
                      <wps:bodyPr wrap="none" lIns="0" tIns="0" rIns="0" bIns="0"/>
                    </wps:wsp>
                  </a:graphicData>
                </a:graphic>
              </wp:anchor>
            </w:drawing>
          </mc:Choice>
          <mc:Fallback>
            <w:pict>
              <v:shape id="Shape 264" o:spid="_x0000_s1126" type="#_x0000_t202" style="position:absolute;left:0;text-align:left;margin-left:65.05pt;margin-top:1pt;width:49.7pt;height:13.2pt;z-index:125829588;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2BjwEAABQDAAAOAAAAZHJzL2Uyb0RvYy54bWysUsFOwzAMvSPxD1HurO2YClTrJqFpCAkB&#10;EvABWZqskZo4SsLa/T1Otm4IboiL69ju8/Oz58tBd2QnnFdgalpMckqE4dAos63px/v66pYSH5hp&#10;WAdG1HQvPF0uLi/mva3EFFroGuEIghhf9bambQi2yjLPW6GZn4AVBpMSnGYBn26bNY71iK67bJrn&#10;ZdaDa6wDLrzH6OqQpIuEL6Xg4UVKLwLpaorcQrIu2U202WLOqq1jtlX8SIP9gYVmymDTE9SKBUY+&#10;nfoFpRV34EGGCQedgZSKizQDTlPkP6Z5a5kVaRYUx9uTTP7/YPnz7tUR1dR0Ws4oMUzjklJfEgMo&#10;T299hVVvFuvCcA8DrnmMewzGqQfpdPziPATzKPT+JK4YAuEYLK+L4g4zHFNFeVPOkvjZ+WfrfHgQ&#10;oEl0aupwd0lStnvyAYlg6VgSexlYq66L8cjwwCR6YdgMaaAiTx1ibAPNHun3uOeaGjxESrpHgzLG&#10;kxgdNzqbozNio/Sp+/FM4m6/vxOD8zEvvgAAAP//AwBQSwMEFAAGAAgAAAAhAHmbVwLcAAAACAEA&#10;AA8AAABkcnMvZG93bnJldi54bWxMj81OwzAQhO9IvIO1SNyonfCjEOJUCMGRSi1cuDnxNkkbryPb&#10;acPbs5zgtqMZzX5TrRc3ihOGOHjSkK0UCKTW24E6DZ8fbzcFiJgMWTN6Qg3fGGFdX15UprT+TFs8&#10;7VInuIRiaTT0KU2llLHt0Zm48hMSe3sfnEksQydtMGcud6PMlXqQzgzEH3oz4UuP7XE3Ow37983x&#10;8Dpv1aFTBX5lAZcm22h9fbU8P4FIuKS/MPziMzrUzNT4mWwUI+tblXFUQ86T2M/zx3sQDR/FHci6&#10;kv8H1D8AAAD//wMAUEsBAi0AFAAGAAgAAAAhALaDOJL+AAAA4QEAABMAAAAAAAAAAAAAAAAAAAAA&#10;AFtDb250ZW50X1R5cGVzXS54bWxQSwECLQAUAAYACAAAACEAOP0h/9YAAACUAQAACwAAAAAAAAAA&#10;AAAAAAAvAQAAX3JlbHMvLnJlbHNQSwECLQAUAAYACAAAACEAWApdgY8BAAAUAwAADgAAAAAAAAAA&#10;AAAAAAAuAgAAZHJzL2Uyb0RvYy54bWxQSwECLQAUAAYACAAAACEAeZtXAt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v:textbox>
                <w10:wrap type="square" side="right" anchorx="page"/>
              </v:shape>
            </w:pict>
          </mc:Fallback>
        </mc:AlternateContent>
      </w:r>
      <w:r>
        <w:rPr>
          <w:color w:val="B70F18"/>
          <w:w w:val="70"/>
        </w:rPr>
        <w:t>CHƠI TRÒ CHƠI, DÂN VŨ HOẶC MÚA HÁT TẬP THỂ (THEO ĐIỂU KIỆN CỦA CÁC TRƯỜNG)</w:t>
      </w:r>
    </w:p>
    <w:p w:rsidR="00846459" w:rsidRDefault="00402632">
      <w:pPr>
        <w:pStyle w:val="Bodytext20"/>
        <w:shd w:val="clear" w:color="auto" w:fill="auto"/>
        <w:spacing w:after="40" w:line="302" w:lineRule="auto"/>
      </w:pPr>
      <w:r>
        <w:rPr>
          <w:color w:val="6F2C91"/>
        </w:rPr>
        <w:t>ĐÁNH GIÁ</w:t>
      </w:r>
    </w:p>
    <w:p w:rsidR="00846459" w:rsidRDefault="00402632">
      <w:pPr>
        <w:pStyle w:val="BodyText"/>
        <w:numPr>
          <w:ilvl w:val="0"/>
          <w:numId w:val="27"/>
        </w:numPr>
        <w:shd w:val="clear" w:color="auto" w:fill="auto"/>
        <w:tabs>
          <w:tab w:val="left" w:pos="626"/>
        </w:tabs>
        <w:spacing w:after="40"/>
        <w:ind w:left="580" w:hanging="260"/>
        <w:jc w:val="both"/>
      </w:pPr>
      <w:r>
        <w:t>GV phụ trách nhận xét tinh thần thái độ, kỉ luật toàn trường khi tham gia hoạt động.</w:t>
      </w:r>
    </w:p>
    <w:p w:rsidR="00846459" w:rsidRDefault="00402632">
      <w:pPr>
        <w:pStyle w:val="BodyText"/>
        <w:numPr>
          <w:ilvl w:val="0"/>
          <w:numId w:val="27"/>
        </w:numPr>
        <w:shd w:val="clear" w:color="auto" w:fill="auto"/>
        <w:tabs>
          <w:tab w:val="left" w:pos="606"/>
        </w:tabs>
        <w:spacing w:after="180"/>
        <w:ind w:firstLine="300"/>
        <w:jc w:val="both"/>
      </w:pPr>
      <w:r>
        <w:t>Nhận xét tinh thần, kỉ luật của các Sao.</w:t>
      </w:r>
    </w:p>
    <w:p w:rsidR="00846459" w:rsidRDefault="00402632">
      <w:pPr>
        <w:pStyle w:val="Heading50"/>
        <w:keepNext/>
        <w:keepLines/>
        <w:shd w:val="clear" w:color="auto" w:fill="auto"/>
        <w:spacing w:line="302" w:lineRule="auto"/>
      </w:pPr>
      <w:bookmarkStart w:id="167" w:name="bookmark178"/>
      <w:bookmarkStart w:id="168" w:name="bookmark179"/>
      <w:r>
        <w:t>HOẠT ĐỘNG TIẾP NỐI</w:t>
      </w:r>
      <w:bookmarkEnd w:id="167"/>
      <w:bookmarkEnd w:id="168"/>
    </w:p>
    <w:p w:rsidR="00846459" w:rsidRDefault="00402632">
      <w:pPr>
        <w:pStyle w:val="BodyText"/>
        <w:shd w:val="clear" w:color="auto" w:fill="auto"/>
        <w:spacing w:after="920"/>
        <w:ind w:left="300" w:firstLine="20"/>
        <w:jc w:val="both"/>
      </w:pPr>
      <w:r>
        <w:t>GV yêu cầu HS ve nhà trao đổi với người thân các biện pháp giúp em rèn luyện tốt hơn, xứng đáng là cháu ngoan Bác Hồ.</w:t>
      </w:r>
    </w:p>
    <w:p w:rsidR="00846459" w:rsidRDefault="00402632">
      <w:pPr>
        <w:pStyle w:val="Heading40"/>
        <w:keepNext/>
        <w:keepLines/>
        <w:shd w:val="clear" w:color="auto" w:fill="auto"/>
        <w:spacing w:after="180"/>
        <w:ind w:firstLine="940"/>
        <w:rPr>
          <w:sz w:val="24"/>
          <w:szCs w:val="24"/>
        </w:rPr>
      </w:pPr>
      <w:bookmarkStart w:id="169" w:name="bookmark180"/>
      <w:bookmarkStart w:id="170" w:name="bookmark181"/>
      <w:r>
        <w:t xml:space="preserve">Bài 4: YÊU THƯƠNG CON NGƯƠI </w:t>
      </w:r>
      <w:r>
        <w:rPr>
          <w:rFonts w:ascii="Times New Roman" w:eastAsia="Times New Roman" w:hAnsi="Times New Roman" w:cs="Times New Roman"/>
          <w:color w:val="231F20"/>
          <w:sz w:val="24"/>
          <w:szCs w:val="24"/>
        </w:rPr>
        <w:t>(tiíp)</w:t>
      </w:r>
      <w:bookmarkEnd w:id="169"/>
      <w:bookmarkEnd w:id="170"/>
    </w:p>
    <w:p w:rsidR="00846459" w:rsidRDefault="00402632">
      <w:pPr>
        <w:pStyle w:val="Bodytext20"/>
        <w:shd w:val="clear" w:color="auto" w:fill="auto"/>
        <w:spacing w:after="180"/>
      </w:pPr>
      <w:r>
        <w:rPr>
          <w:color w:val="6F2C91"/>
        </w:rPr>
        <w:t>THỰC HÀNH</w:t>
      </w:r>
    </w:p>
    <w:p w:rsidR="00846459" w:rsidRDefault="00402632">
      <w:pPr>
        <w:pStyle w:val="Heading50"/>
        <w:keepNext/>
        <w:keepLines/>
        <w:shd w:val="clear" w:color="auto" w:fill="auto"/>
        <w:spacing w:after="100" w:line="240" w:lineRule="auto"/>
        <w:jc w:val="both"/>
      </w:pPr>
      <w:r>
        <w:rPr>
          <w:noProof/>
          <w:lang w:val="en-US" w:eastAsia="en-US" w:bidi="ar-SA"/>
        </w:rPr>
        <mc:AlternateContent>
          <mc:Choice Requires="wps">
            <w:drawing>
              <wp:anchor distT="0" distB="0" distL="88900" distR="88900" simplePos="0" relativeHeight="125829590" behindDoc="0" locked="0" layoutInCell="1" allowOverlap="1">
                <wp:simplePos x="0" y="0"/>
                <wp:positionH relativeFrom="page">
                  <wp:posOffset>826135</wp:posOffset>
                </wp:positionH>
                <wp:positionV relativeFrom="paragraph">
                  <wp:posOffset>12700</wp:posOffset>
                </wp:positionV>
                <wp:extent cx="628015" cy="167640"/>
                <wp:effectExtent l="0" t="0" r="0" b="0"/>
                <wp:wrapSquare wrapText="right"/>
                <wp:docPr id="266" name="Shape 266"/>
                <wp:cNvGraphicFramePr/>
                <a:graphic xmlns:a="http://schemas.openxmlformats.org/drawingml/2006/main">
                  <a:graphicData uri="http://schemas.microsoft.com/office/word/2010/wordprocessingShape">
                    <wps:wsp>
                      <wps:cNvSpPr txBox="1"/>
                      <wps:spPr>
                        <a:xfrm>
                          <a:off x="0" y="0"/>
                          <a:ext cx="628015"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5</w:t>
                            </w:r>
                          </w:p>
                        </w:txbxContent>
                      </wps:txbx>
                      <wps:bodyPr wrap="none" lIns="0" tIns="0" rIns="0" bIns="0"/>
                    </wps:wsp>
                  </a:graphicData>
                </a:graphic>
              </wp:anchor>
            </w:drawing>
          </mc:Choice>
          <mc:Fallback>
            <w:pict>
              <v:shape id="Shape 266" o:spid="_x0000_s1127" type="#_x0000_t202" style="position:absolute;left:0;text-align:left;margin-left:65.05pt;margin-top:1pt;width:49.45pt;height:13.2pt;z-index:125829590;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ImjgEAABQDAAAOAAAAZHJzL2Uyb0RvYy54bWysUsFOwzAMvSPxD1HurO0EZarWTULTEBIC&#10;pMEHZGmyRmriKAlr9/c42bohuCEurmO7z8/Pni8H3ZG9cF6BqWkxySkRhkOjzK6mH+/rmxklPjDT&#10;sA6MqOlBeLpcXF/Ne1uJKbTQNcIRBDG+6m1N2xBslWWet0IzPwErDCYlOM0CPt0uaxzrEV132TTP&#10;y6wH11gHXHiP0dUxSRcJX0rBw6uUXgTS1RS5hWRdsttos8WcVTvHbKv4iQb7AwvNlMGmZ6gVC4x8&#10;OvULSivuwIMMEw46AykVF2kGnKbIf0yzaZkVaRYUx9uzTP7/YPnL/s0R1dR0WpaUGKZxSakviQGU&#10;p7e+wqqNxbowPMCAax7jHoNx6kE6Hb84D8E8Cn04iyuGQDgGy+ksL+4o4ZgqyvvyNomfXX62zodH&#10;AZpEp6YOd5ckZftnH5AIlo4lsZeBteq6GI8Mj0yiF4btkAYq8jPPLTQHpN/jnmtq8BAp6Z4MyhhP&#10;YnTc6GxPzoiN0qfupzOJu/3+Tgwux7z4AgAA//8DAFBLAwQUAAYACAAAACEAfeuaDdkAAAAIAQAA&#10;DwAAAGRycy9kb3ducmV2LnhtbExPy07DMBC8I/EP1iJxo3YCQiHEqRCCI5XacuHmxNskbbyObKcN&#10;f89ygtuMZjSPar24UZwxxMGThmylQCC13g7Uafjcv98VIGIyZM3oCTV8Y4R1fX1VmdL6C23xvEud&#10;4BCKpdHQpzSVUsa2R2fiyk9IrB18cCYxDZ20wVw43I0yV+pROjMQN/Rmwtce29NudhoOH5vT8W3e&#10;qmOnCvzKAi5NttH69mZ5eQaRcEl/Zvidz9Oh5k2Nn8lGMTK/VxlbNeR8ifU8f2LQMCgeQNaV/H+g&#10;/gEAAP//AwBQSwECLQAUAAYACAAAACEAtoM4kv4AAADhAQAAEwAAAAAAAAAAAAAAAAAAAAAAW0Nv&#10;bnRlbnRfVHlwZXNdLnhtbFBLAQItABQABgAIAAAAIQA4/SH/1gAAAJQBAAALAAAAAAAAAAAAAAAA&#10;AC8BAABfcmVscy8ucmVsc1BLAQItABQABgAIAAAAIQApOYImjgEAABQDAAAOAAAAAAAAAAAAAAAA&#10;AC4CAABkcnMvZTJvRG9jLnhtbFBLAQItABQABgAIAAAAIQB965oN2QAAAAgBAAAPAAAAAAAAAAAA&#10;AAAAAOgDAABkcnMvZG93bnJldi54bWxQSwUGAAAAAAQABADzAAAA7gQ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5</w:t>
                      </w:r>
                    </w:p>
                  </w:txbxContent>
                </v:textbox>
                <w10:wrap type="square" side="right" anchorx="page"/>
              </v:shape>
            </w:pict>
          </mc:Fallback>
        </mc:AlternateContent>
      </w:r>
      <w:bookmarkStart w:id="171" w:name="bookmark182"/>
      <w:bookmarkStart w:id="172" w:name="bookmark183"/>
      <w:r>
        <w:t>NHẬN XÉT HÀNH ĐỘNG CỦA CÁC BẠN TRONG TRANH</w:t>
      </w:r>
      <w:bookmarkEnd w:id="171"/>
      <w:bookmarkEnd w:id="172"/>
    </w:p>
    <w:p w:rsidR="00846459" w:rsidRDefault="00402632">
      <w:pPr>
        <w:pStyle w:val="BodyText"/>
        <w:numPr>
          <w:ilvl w:val="0"/>
          <w:numId w:val="27"/>
        </w:numPr>
        <w:shd w:val="clear" w:color="auto" w:fill="auto"/>
        <w:tabs>
          <w:tab w:val="left" w:pos="626"/>
        </w:tabs>
        <w:spacing w:after="40"/>
        <w:ind w:left="580" w:hanging="260"/>
        <w:jc w:val="both"/>
      </w:pPr>
      <w:r>
        <w:t>GV yêu cầu HS xem kĩ tranh ở tình huống 1 và 2 để nhận diện được tranh nào thể hiện tình yêu thương, tranh nào thể hiện sự chưa yêu thương.</w:t>
      </w:r>
    </w:p>
    <w:p w:rsidR="00846459" w:rsidRDefault="00402632">
      <w:pPr>
        <w:pStyle w:val="BodyText"/>
        <w:numPr>
          <w:ilvl w:val="0"/>
          <w:numId w:val="27"/>
        </w:numPr>
        <w:shd w:val="clear" w:color="auto" w:fill="auto"/>
        <w:tabs>
          <w:tab w:val="left" w:pos="626"/>
        </w:tabs>
        <w:spacing w:after="40"/>
        <w:ind w:left="580" w:hanging="260"/>
        <w:jc w:val="both"/>
      </w:pPr>
      <w:r>
        <w:t>GV yêu cầu HS thảo luận theo cặp để phân tích và nhận xét hành động của từng bạn trong các tình huống.</w:t>
      </w:r>
    </w:p>
    <w:p w:rsidR="00846459" w:rsidRDefault="00402632">
      <w:pPr>
        <w:pStyle w:val="BodyText"/>
        <w:numPr>
          <w:ilvl w:val="0"/>
          <w:numId w:val="27"/>
        </w:numPr>
        <w:shd w:val="clear" w:color="auto" w:fill="auto"/>
        <w:tabs>
          <w:tab w:val="left" w:pos="626"/>
        </w:tabs>
        <w:spacing w:after="40"/>
        <w:ind w:left="580" w:hanging="260"/>
        <w:jc w:val="both"/>
      </w:pPr>
      <w:r>
        <w:t>GV khích lệ các cặp đôi chia sẻ phân tích và nhận xét hành động của các bạn, đồng thời yêu cầu cả lớp tập trung lắng nghe tích cực để học hỏi, nhận xét, góp ý,...</w:t>
      </w:r>
    </w:p>
    <w:p w:rsidR="00846459" w:rsidRDefault="00402632">
      <w:pPr>
        <w:pStyle w:val="BodyText"/>
        <w:numPr>
          <w:ilvl w:val="0"/>
          <w:numId w:val="27"/>
        </w:numPr>
        <w:shd w:val="clear" w:color="auto" w:fill="auto"/>
        <w:tabs>
          <w:tab w:val="left" w:pos="626"/>
        </w:tabs>
        <w:spacing w:after="80"/>
        <w:ind w:left="580" w:hanging="260"/>
        <w:jc w:val="both"/>
      </w:pPr>
      <w:r>
        <w:t>GV cùng HS nhận xét, phân tích và khẳng định cách xử lí phù hợp, thể hiện tình yêu thương con người trong tình huống 1 và phê phán thái độ thờ ơ, vô cảm của bạn trong tình huống 2.</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76200" distR="76200" simplePos="0" relativeHeight="125829592" behindDoc="0" locked="0" layoutInCell="1" allowOverlap="1">
                <wp:simplePos x="0" y="0"/>
                <wp:positionH relativeFrom="page">
                  <wp:posOffset>829310</wp:posOffset>
                </wp:positionH>
                <wp:positionV relativeFrom="paragraph">
                  <wp:posOffset>12700</wp:posOffset>
                </wp:positionV>
                <wp:extent cx="664210" cy="189230"/>
                <wp:effectExtent l="0" t="0" r="0" b="0"/>
                <wp:wrapSquare wrapText="right"/>
                <wp:docPr id="268" name="Shape 268"/>
                <wp:cNvGraphicFramePr/>
                <a:graphic xmlns:a="http://schemas.openxmlformats.org/drawingml/2006/main">
                  <a:graphicData uri="http://schemas.microsoft.com/office/word/2010/wordprocessingShape">
                    <wps:wsp>
                      <wps:cNvSpPr txBox="1"/>
                      <wps:spPr>
                        <a:xfrm>
                          <a:off x="0" y="0"/>
                          <a:ext cx="664210" cy="189230"/>
                        </a:xfrm>
                        <a:prstGeom prst="rect">
                          <a:avLst/>
                        </a:prstGeom>
                        <a:noFill/>
                      </wps:spPr>
                      <wps:txbx>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6</w:t>
                            </w:r>
                          </w:p>
                        </w:txbxContent>
                      </wps:txbx>
                      <wps:bodyPr wrap="none" lIns="0" tIns="0" rIns="0" bIns="0"/>
                    </wps:wsp>
                  </a:graphicData>
                </a:graphic>
              </wp:anchor>
            </w:drawing>
          </mc:Choice>
          <mc:Fallback>
            <w:pict>
              <v:shape id="Shape 268" o:spid="_x0000_s1128" type="#_x0000_t202" style="position:absolute;margin-left:65.3pt;margin-top:1pt;width:52.3pt;height:14.9pt;z-index:125829592;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YHjgEAABQDAAAOAAAAZHJzL2Uyb0RvYy54bWysUttOwzAMfUfiH6K8s15A06jWTULTEBIC&#10;pMEHZGmyRmriKAlr9/c42boheEO8uI7tHh8fe74cdEf2wnkFpqbFJKdEGA6NMruafryvb2aU+MBM&#10;wzowoqYH4elycX01720lSmiha4QjCGJ81duatiHYKss8b4VmfgJWGExKcJoFfLpd1jjWI7rusjLP&#10;p1kPrrEOuPAeo6tjki4SvpSCh1cpvQikqylyC8m6ZLfRZos5q3aO2VbxEw32BxaaKYNNz1ArFhj5&#10;dOoXlFbcgQcZJhx0BlIqLtIMOE2R/5hm0zIr0iwojrdnmfz/wfKX/ZsjqqlpOcVVGaZxSakviQGU&#10;p7e+wqqNxbowPMCAax7jHoNx6kE6Hb84D8E8Cn04iyuGQDgGp9O7ssAMx1Qxuy9vk/jZ5WfrfHgU&#10;oEl0aupwd0lStn/2AYlg6VgSexlYq66L8cjwyCR6YdgOaaAiL0eeW2gOSL/HPdfU4CFS0j0ZlDGe&#10;xOi40dmenBEbpU/dT2cSd/v9nRhcjnnxBQAA//8DAFBLAwQUAAYACAAAACEA6qBYMdwAAAAIAQAA&#10;DwAAAGRycy9kb3ducmV2LnhtbEyPwU7DMBBE70j9B2srcaN2ElFFIU6FEByp1MKFmxNvk7TxOoqd&#10;Nvw9ywmOoxnNvCl3ixvEFafQe9KQbBQIpMbbnloNnx9vDzmIEA1ZM3hCDd8YYFet7kpTWH+jA16P&#10;sRVcQqEwGroYx0LK0HToTNj4EYm9k5+ciSynVtrJ3LjcDTJVaiud6YkXOjPiS4fN5Tg7Daf3/eX8&#10;Oh/UuVU5fiUTLnWy1/p+vTw/gYi4xL8w/OIzOlTMVPuZbBAD60xtOaoh5Uvsp9ljCqLWkCU5yKqU&#10;/w9UPwAAAP//AwBQSwECLQAUAAYACAAAACEAtoM4kv4AAADhAQAAEwAAAAAAAAAAAAAAAAAAAAAA&#10;W0NvbnRlbnRfVHlwZXNdLnhtbFBLAQItABQABgAIAAAAIQA4/SH/1gAAAJQBAAALAAAAAAAAAAAA&#10;AAAAAC8BAABfcmVscy8ucmVsc1BLAQItABQABgAIAAAAIQBjrOYHjgEAABQDAAAOAAAAAAAAAAAA&#10;AAAAAC4CAABkcnMvZTJvRG9jLnhtbFBLAQItABQABgAIAAAAIQDqoFgx3AAAAAgBAAAPAAAAAAAA&#10;AAAAAAAAAOgDAABkcnMvZG93bnJldi54bWxQSwUGAAAAAAQABADzAAAA8QQAAAAA&#10;" filled="f" stroked="f">
                <v:textbox inset="0,0,0,0">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6</w:t>
                      </w:r>
                    </w:p>
                  </w:txbxContent>
                </v:textbox>
                <w10:wrap type="square" side="right" anchorx="page"/>
              </v:shape>
            </w:pict>
          </mc:Fallback>
        </mc:AlternateContent>
      </w:r>
      <w:bookmarkStart w:id="173" w:name="bookmark184"/>
      <w:bookmarkStart w:id="174" w:name="bookmark185"/>
      <w:r>
        <w:t>CHIA SẺ CẢM XÚC</w:t>
      </w:r>
      <w:bookmarkEnd w:id="173"/>
      <w:bookmarkEnd w:id="174"/>
    </w:p>
    <w:p w:rsidR="00846459" w:rsidRDefault="00402632">
      <w:pPr>
        <w:pStyle w:val="BodyText"/>
        <w:shd w:val="clear" w:color="auto" w:fill="auto"/>
        <w:spacing w:line="240" w:lineRule="auto"/>
        <w:ind w:firstLine="320"/>
      </w:pPr>
      <w:r>
        <w:t>GV nêu câu hỏi:</w:t>
      </w:r>
    </w:p>
    <w:p w:rsidR="00846459" w:rsidRDefault="00402632">
      <w:pPr>
        <w:pStyle w:val="BodyText"/>
        <w:shd w:val="clear" w:color="auto" w:fill="auto"/>
        <w:spacing w:line="271" w:lineRule="auto"/>
        <w:ind w:firstLine="320"/>
      </w:pPr>
      <w:r>
        <w:lastRenderedPageBreak/>
        <w:t>1/ Em cảm thấy thế nào khi thực hiện lời nói, hành động yêu thương?</w:t>
      </w:r>
    </w:p>
    <w:p w:rsidR="00846459" w:rsidRDefault="00402632">
      <w:pPr>
        <w:pStyle w:val="BodyText"/>
        <w:shd w:val="clear" w:color="auto" w:fill="auto"/>
        <w:spacing w:line="271" w:lineRule="auto"/>
        <w:ind w:firstLine="320"/>
      </w:pPr>
      <w:r>
        <w:t>2/ Khi em nhận được sự yêu thương của mọi người, em cảm thấy thế nào?</w:t>
      </w:r>
    </w:p>
    <w:p w:rsidR="00846459" w:rsidRDefault="00402632">
      <w:pPr>
        <w:pStyle w:val="BodyText"/>
        <w:shd w:val="clear" w:color="auto" w:fill="auto"/>
        <w:spacing w:line="269" w:lineRule="auto"/>
        <w:ind w:left="320"/>
        <w:jc w:val="both"/>
      </w:pPr>
      <w:r>
        <w:t>GV ghi nhận tất cả các ý kiến không trùng lặp của HS lên bảng. Sau đó bổ sung thêm những cảm xúc có thể có khi con người thể hiện hoặc nhận được sự yêu thương của người khác để HS nhận biết thêm những cảm xúc mà các em chưa nêu hết.</w:t>
      </w:r>
    </w:p>
    <w:p w:rsidR="00846459" w:rsidRDefault="00402632">
      <w:pPr>
        <w:pStyle w:val="BodyText"/>
        <w:shd w:val="clear" w:color="auto" w:fill="auto"/>
        <w:spacing w:line="271" w:lineRule="auto"/>
        <w:ind w:firstLine="320"/>
      </w:pPr>
      <w:r>
        <w:t>GV phân tích và tổng hợp những ý chính:</w:t>
      </w:r>
    </w:p>
    <w:p w:rsidR="00846459" w:rsidRDefault="00402632">
      <w:pPr>
        <w:pStyle w:val="BodyText"/>
        <w:shd w:val="clear" w:color="auto" w:fill="auto"/>
        <w:spacing w:line="298" w:lineRule="auto"/>
        <w:ind w:left="860" w:hanging="260"/>
        <w:jc w:val="both"/>
        <w:rPr>
          <w:sz w:val="22"/>
          <w:szCs w:val="22"/>
        </w:rPr>
      </w:pPr>
      <w:r>
        <w:rPr>
          <w:i/>
          <w:iCs/>
          <w:sz w:val="22"/>
          <w:szCs w:val="22"/>
        </w:rPr>
        <w:t>1/ Cảm xúc khi thể hiện tình yêu thương đối với người khác: vui lâng lâng, sung sướng, thấy mình có ích,...</w:t>
      </w:r>
    </w:p>
    <w:p w:rsidR="00846459" w:rsidRDefault="00402632">
      <w:pPr>
        <w:pStyle w:val="BodyText"/>
        <w:shd w:val="clear" w:color="auto" w:fill="auto"/>
        <w:spacing w:line="300" w:lineRule="auto"/>
        <w:ind w:left="860" w:hanging="260"/>
        <w:jc w:val="both"/>
        <w:rPr>
          <w:sz w:val="22"/>
          <w:szCs w:val="22"/>
        </w:rPr>
      </w:pPr>
      <w:r>
        <w:rPr>
          <w:i/>
          <w:iCs/>
          <w:sz w:val="22"/>
          <w:szCs w:val="22"/>
        </w:rPr>
        <w:t>2/ Cảm xúc khi nhận được sự yêu thương của người khác: cảm đông, hạnh phúc, biết ơn,...</w:t>
      </w:r>
    </w:p>
    <w:p w:rsidR="00846459" w:rsidRDefault="00402632">
      <w:pPr>
        <w:pStyle w:val="BodyText"/>
        <w:shd w:val="clear" w:color="auto" w:fill="auto"/>
        <w:spacing w:after="180" w:line="298" w:lineRule="auto"/>
        <w:ind w:left="860" w:hanging="260"/>
        <w:jc w:val="both"/>
        <w:rPr>
          <w:sz w:val="22"/>
          <w:szCs w:val="22"/>
        </w:rPr>
      </w:pPr>
      <w:r>
        <w:rPr>
          <w:i/>
          <w:iCs/>
          <w:sz w:val="22"/>
          <w:szCs w:val="22"/>
        </w:rPr>
        <w:t>3/ Tác đông của hành vi yêu thương đối với cảm xúc của con người: yêu con người, yêu cuôc sống, muốn làm điêu tốt, việc thiện.</w:t>
      </w:r>
    </w:p>
    <w:p w:rsidR="00846459" w:rsidRDefault="00402632">
      <w:pPr>
        <w:pStyle w:val="Bodytext20"/>
        <w:shd w:val="clear" w:color="auto" w:fill="auto"/>
        <w:spacing w:after="180"/>
      </w:pPr>
      <w:r>
        <w:rPr>
          <w:color w:val="6F2C91"/>
        </w:rPr>
        <w:t>VẬN DỤNG</w:t>
      </w:r>
    </w:p>
    <w:p w:rsidR="00846459" w:rsidRDefault="00402632">
      <w:pPr>
        <w:pStyle w:val="Heading50"/>
        <w:keepNext/>
        <w:keepLines/>
        <w:shd w:val="clear" w:color="auto" w:fill="auto"/>
        <w:spacing w:after="60" w:line="240" w:lineRule="auto"/>
        <w:jc w:val="both"/>
      </w:pPr>
      <w:r>
        <w:rPr>
          <w:noProof/>
          <w:lang w:val="en-US" w:eastAsia="en-US" w:bidi="ar-SA"/>
        </w:rPr>
        <mc:AlternateContent>
          <mc:Choice Requires="wps">
            <w:drawing>
              <wp:anchor distT="0" distB="0" distL="76200" distR="76200" simplePos="0" relativeHeight="125829594" behindDoc="0" locked="0" layoutInCell="1" allowOverlap="1">
                <wp:simplePos x="0" y="0"/>
                <wp:positionH relativeFrom="page">
                  <wp:posOffset>829310</wp:posOffset>
                </wp:positionH>
                <wp:positionV relativeFrom="paragraph">
                  <wp:posOffset>12700</wp:posOffset>
                </wp:positionV>
                <wp:extent cx="628015" cy="167640"/>
                <wp:effectExtent l="0" t="0" r="0" b="0"/>
                <wp:wrapSquare wrapText="right"/>
                <wp:docPr id="270" name="Shape 270"/>
                <wp:cNvGraphicFramePr/>
                <a:graphic xmlns:a="http://schemas.openxmlformats.org/drawingml/2006/main">
                  <a:graphicData uri="http://schemas.microsoft.com/office/word/2010/wordprocessingShape">
                    <wps:wsp>
                      <wps:cNvSpPr txBox="1"/>
                      <wps:spPr>
                        <a:xfrm>
                          <a:off x="0" y="0"/>
                          <a:ext cx="62801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7</w:t>
                            </w:r>
                          </w:p>
                        </w:txbxContent>
                      </wps:txbx>
                      <wps:bodyPr wrap="none" lIns="0" tIns="0" rIns="0" bIns="0"/>
                    </wps:wsp>
                  </a:graphicData>
                </a:graphic>
              </wp:anchor>
            </w:drawing>
          </mc:Choice>
          <mc:Fallback>
            <w:pict>
              <v:shape id="Shape 270" o:spid="_x0000_s1129" type="#_x0000_t202" style="position:absolute;left:0;text-align:left;margin-left:65.3pt;margin-top:1pt;width:49.45pt;height:13.2pt;z-index:12582959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LjwEAABQDAAAOAAAAZHJzL2Uyb0RvYy54bWysUsFOwzAMvSPxD1HurO2AbarWTULTEBIC&#10;pMEHZGmyRmriKAlr9/c42bohuCEurmO7z8/Pni973ZK9cF6BqWgxyikRhkOtzK6iH+/rmxklPjBT&#10;sxaMqOhBeLpcXF/NO1uKMTTQ1sIRBDG+7GxFmxBsmWWeN0IzPwIrDCYlOM0CPt0uqx3rEF232TjP&#10;J1kHrrYOuPAeo6tjki4SvpSCh1cpvQikrShyC8m6ZLfRZos5K3eO2UbxEw32BxaaKYNNz1ArFhj5&#10;dOoXlFbcgQcZRhx0BlIqLtIMOE2R/5hm0zAr0iwojrdnmfz/wfKX/Zsjqq7oeIr6GKZxSakviQGU&#10;p7O+xKqNxbrQP0CPax7iHoNx6l46Hb84D8E8Ah3O4oo+EI7ByXiWF/eUcEwVk+nkLqFnl5+t8+FR&#10;gCbRqajD3SVJ2f7ZBySCpUNJ7GVgrdo2xiPDI5PohX7bp4GK/HbguYX6gPQ73HNFDR4iJe2TQRnj&#10;SQyOG5ztyRmwUfrU/XQmcbff34nB5ZgXXwAAAP//AwBQSwMEFAAGAAgAAAAhANldXQzcAAAACAEA&#10;AA8AAABkcnMvZG93bnJldi54bWxMj8FOwzAQRO9I/IO1lbhROwGqkMapEIIjlVq4cHPibZI2Xkex&#10;04a/ZznR245mNPum2MyuF2ccQ+dJQ7JUIJBqbztqNHx9vt9nIEI0ZE3vCTX8YIBNeXtTmNz6C+3w&#10;vI+N4BIKudHQxjjkUoa6RWfC0g9I7B386ExkOTbSjubC5a6XqVIr6UxH/KE1A762WJ/2k9Nw+Nie&#10;jm/TTh0bleF3MuJcJVut7xbzyxpExDn+h+EPn9GhZKbKT2SD6Fk/qBVHNaQ8if00fX4CUfGRPYIs&#10;C3k9oPwFAAD//wMAUEsBAi0AFAAGAAgAAAAhALaDOJL+AAAA4QEAABMAAAAAAAAAAAAAAAAAAAAA&#10;AFtDb250ZW50X1R5cGVzXS54bWxQSwECLQAUAAYACAAAACEAOP0h/9YAAACUAQAACwAAAAAAAAAA&#10;AAAAAAAvAQAAX3JlbHMvLnJlbHNQSwECLQAUAAYACAAAACEAzH1vi48BAAAUAwAADgAAAAAAAAAA&#10;AAAAAAAuAgAAZHJzL2Uyb0RvYy54bWxQSwECLQAUAAYACAAAACEA2V1dDN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7</w:t>
                      </w:r>
                    </w:p>
                  </w:txbxContent>
                </v:textbox>
                <w10:wrap type="square" side="right" anchorx="page"/>
              </v:shape>
            </w:pict>
          </mc:Fallback>
        </mc:AlternateContent>
      </w:r>
      <w:bookmarkStart w:id="175" w:name="bookmark186"/>
      <w:bookmarkStart w:id="176" w:name="bookmark187"/>
      <w:r>
        <w:t>THỂ HIỆN TÌNH YÊU THƯƠNG TRONG CUỘC SỐNG HẰNG NGÀY</w:t>
      </w:r>
      <w:bookmarkEnd w:id="175"/>
      <w:bookmarkEnd w:id="176"/>
    </w:p>
    <w:p w:rsidR="00846459" w:rsidRDefault="00402632">
      <w:pPr>
        <w:pStyle w:val="BodyText"/>
        <w:shd w:val="clear" w:color="auto" w:fill="auto"/>
        <w:spacing w:line="240" w:lineRule="auto"/>
        <w:ind w:firstLine="320"/>
        <w:jc w:val="both"/>
      </w:pPr>
      <w:r>
        <w:t>- GV yêu cầu HS thể hiện lời nói và hành vi yêu thương đối với mọi người trong gia đình.</w:t>
      </w:r>
    </w:p>
    <w:p w:rsidR="00846459" w:rsidRDefault="00402632">
      <w:pPr>
        <w:pStyle w:val="BodyText"/>
        <w:shd w:val="clear" w:color="auto" w:fill="auto"/>
        <w:spacing w:after="100" w:line="266" w:lineRule="auto"/>
        <w:ind w:left="600" w:hanging="280"/>
        <w:jc w:val="both"/>
      </w:pPr>
      <w:r>
        <w:t>- Đồng thời thể hiện lời nói và hành vi yêu thương trong các tình huống ở trường và nơi em sống.</w:t>
      </w:r>
    </w:p>
    <w:p w:rsidR="00846459" w:rsidRDefault="00402632">
      <w:pPr>
        <w:pStyle w:val="BodyText"/>
        <w:shd w:val="clear" w:color="auto" w:fill="auto"/>
        <w:spacing w:line="271" w:lineRule="auto"/>
        <w:ind w:firstLine="320"/>
      </w:pPr>
      <w:r>
        <w:rPr>
          <w:b/>
          <w:bCs/>
        </w:rPr>
        <w:t>Tổng kết</w:t>
      </w:r>
    </w:p>
    <w:p w:rsidR="00846459" w:rsidRDefault="00402632">
      <w:pPr>
        <w:pStyle w:val="BodyText"/>
        <w:numPr>
          <w:ilvl w:val="0"/>
          <w:numId w:val="27"/>
        </w:numPr>
        <w:shd w:val="clear" w:color="auto" w:fill="auto"/>
        <w:tabs>
          <w:tab w:val="left" w:pos="626"/>
        </w:tabs>
        <w:spacing w:line="271" w:lineRule="auto"/>
        <w:ind w:left="600" w:hanging="280"/>
        <w:jc w:val="both"/>
      </w:pPr>
      <w:r>
        <w:t>GV yêu cầu HS chia sẻ những điểu thu hoạch/ học được/ rút ra được bài học kinh nghiệm sau khi tham gia các hoạt động.</w:t>
      </w:r>
    </w:p>
    <w:p w:rsidR="00846459" w:rsidRDefault="00402632">
      <w:pPr>
        <w:pStyle w:val="BodyText"/>
        <w:numPr>
          <w:ilvl w:val="0"/>
          <w:numId w:val="27"/>
        </w:numPr>
        <w:shd w:val="clear" w:color="auto" w:fill="auto"/>
        <w:tabs>
          <w:tab w:val="left" w:pos="626"/>
        </w:tabs>
        <w:spacing w:after="180" w:line="271" w:lineRule="auto"/>
        <w:ind w:firstLine="320"/>
        <w:jc w:val="both"/>
        <w:rPr>
          <w:sz w:val="22"/>
          <w:szCs w:val="22"/>
        </w:rPr>
      </w:pPr>
      <w:r>
        <w:t xml:space="preserve">GV nêu thông điệp: </w:t>
      </w:r>
      <w:r>
        <w:rPr>
          <w:b/>
          <w:bCs/>
          <w:i/>
          <w:iCs/>
          <w:color w:val="D5611F"/>
          <w:sz w:val="22"/>
          <w:szCs w:val="22"/>
        </w:rPr>
        <w:t>Để cuộc sống tươi đẹp hơn, ta can luôn yêu thương mọi người.</w:t>
      </w:r>
    </w:p>
    <w:p w:rsidR="00846459" w:rsidRDefault="00402632">
      <w:pPr>
        <w:pStyle w:val="Other0"/>
        <w:shd w:val="clear" w:color="auto" w:fill="auto"/>
        <w:spacing w:after="260" w:line="240" w:lineRule="auto"/>
        <w:jc w:val="center"/>
        <w:rPr>
          <w:sz w:val="66"/>
          <w:szCs w:val="66"/>
        </w:rPr>
      </w:pPr>
      <w:r>
        <w:rPr>
          <w:rFonts w:ascii="Arial" w:eastAsia="Arial" w:hAnsi="Arial" w:cs="Arial"/>
          <w:color w:val="D8D8D8"/>
          <w:w w:val="60"/>
          <w:sz w:val="66"/>
          <w:szCs w:val="66"/>
        </w:rPr>
        <w:t>VOIcuọcSONG</w:t>
      </w:r>
    </w:p>
    <w:p w:rsidR="00846459" w:rsidRDefault="00402632">
      <w:pPr>
        <w:pStyle w:val="BodyText"/>
        <w:numPr>
          <w:ilvl w:val="0"/>
          <w:numId w:val="46"/>
        </w:numPr>
        <w:shd w:val="clear" w:color="auto" w:fill="auto"/>
        <w:tabs>
          <w:tab w:val="left" w:pos="592"/>
        </w:tabs>
        <w:spacing w:after="100" w:line="269" w:lineRule="auto"/>
        <w:ind w:firstLine="320"/>
      </w:pPr>
      <w:r>
        <w:rPr>
          <w:b/>
          <w:bCs/>
          <w:color w:val="C4131C"/>
        </w:rPr>
        <w:t>- Sơ kết tuần và thảo luận kế hoạch tuần sau</w:t>
      </w:r>
    </w:p>
    <w:p w:rsidR="00846459" w:rsidRDefault="00402632">
      <w:pPr>
        <w:pStyle w:val="BodyText"/>
        <w:numPr>
          <w:ilvl w:val="0"/>
          <w:numId w:val="46"/>
        </w:numPr>
        <w:shd w:val="clear" w:color="auto" w:fill="auto"/>
        <w:tabs>
          <w:tab w:val="left" w:pos="688"/>
        </w:tabs>
        <w:spacing w:line="269" w:lineRule="auto"/>
        <w:ind w:firstLine="320"/>
        <w:jc w:val="both"/>
      </w:pPr>
      <w:r>
        <w:rPr>
          <w:b/>
          <w:bCs/>
          <w:color w:val="C4131C"/>
        </w:rPr>
        <w:t>- Sinh hoạt theo chủ đê'</w:t>
      </w:r>
    </w:p>
    <w:p w:rsidR="00846459" w:rsidRDefault="00402632">
      <w:pPr>
        <w:pStyle w:val="BodyText"/>
        <w:shd w:val="clear" w:color="auto" w:fill="auto"/>
        <w:spacing w:after="180" w:line="269" w:lineRule="auto"/>
        <w:ind w:firstLine="320"/>
        <w:jc w:val="both"/>
      </w:pPr>
      <w:r>
        <w:t>Chúc mừng và học hỏi các bạn đạt danh hiệu Sao nhi đồng chăm ngoan của lớp.</w:t>
      </w:r>
    </w:p>
    <w:p w:rsidR="00846459" w:rsidRDefault="00402632">
      <w:pPr>
        <w:pStyle w:val="Bodytext20"/>
        <w:shd w:val="clear" w:color="auto" w:fill="auto"/>
        <w:spacing w:after="100" w:line="293" w:lineRule="auto"/>
      </w:pPr>
      <w:r>
        <w:rPr>
          <w:color w:val="6F2C91"/>
        </w:rPr>
        <w:t>ĐÁNH GIÁ</w:t>
      </w:r>
    </w:p>
    <w:p w:rsidR="00846459" w:rsidRDefault="00402632">
      <w:pPr>
        <w:pStyle w:val="BodyText"/>
        <w:numPr>
          <w:ilvl w:val="0"/>
          <w:numId w:val="47"/>
        </w:numPr>
        <w:shd w:val="clear" w:color="auto" w:fill="auto"/>
        <w:tabs>
          <w:tab w:val="left" w:pos="698"/>
        </w:tabs>
        <w:spacing w:line="269" w:lineRule="auto"/>
        <w:ind w:firstLine="320"/>
      </w:pPr>
      <w:r>
        <w:rPr>
          <w:b/>
          <w:bCs/>
        </w:rPr>
        <w:t>Cá nhân tự đánh giá</w:t>
      </w:r>
    </w:p>
    <w:p w:rsidR="00846459" w:rsidRDefault="00402632">
      <w:pPr>
        <w:pStyle w:val="BodyText"/>
        <w:shd w:val="clear" w:color="auto" w:fill="auto"/>
        <w:spacing w:line="269" w:lineRule="auto"/>
        <w:ind w:firstLine="320"/>
      </w:pPr>
      <w:r>
        <w:t>GV hướng dẫn HS tự đánh giá theo các mức độ dưới đây:</w:t>
      </w:r>
    </w:p>
    <w:p w:rsidR="00846459" w:rsidRDefault="00402632">
      <w:pPr>
        <w:pStyle w:val="BodyText"/>
        <w:shd w:val="clear" w:color="auto" w:fill="auto"/>
        <w:spacing w:line="269" w:lineRule="auto"/>
        <w:ind w:left="600" w:hanging="280"/>
        <w:jc w:val="both"/>
      </w:pPr>
      <w:r>
        <w:rPr>
          <w:i/>
          <w:iCs/>
          <w:sz w:val="22"/>
          <w:szCs w:val="22"/>
        </w:rPr>
        <w:t>- Tốt:</w:t>
      </w:r>
      <w:r>
        <w:t xml:space="preserve"> Nhận xét được những hành vi yêu thương và chưa yêu thương trong tình huống thể hiện qua tranh; Chia sẻ được cảm xúc sâu sắc khi thể hiện yêu thương và được yêu thương.</w:t>
      </w:r>
    </w:p>
    <w:p w:rsidR="00846459" w:rsidRDefault="00402632">
      <w:pPr>
        <w:pStyle w:val="BodyText"/>
        <w:numPr>
          <w:ilvl w:val="0"/>
          <w:numId w:val="27"/>
        </w:numPr>
        <w:shd w:val="clear" w:color="auto" w:fill="auto"/>
        <w:tabs>
          <w:tab w:val="left" w:pos="301"/>
        </w:tabs>
        <w:ind w:left="300" w:hanging="300"/>
        <w:jc w:val="both"/>
      </w:pPr>
      <w:r>
        <w:rPr>
          <w:i/>
          <w:iCs/>
          <w:sz w:val="22"/>
          <w:szCs w:val="22"/>
        </w:rPr>
        <w:t>Đạt:</w:t>
      </w:r>
      <w:r>
        <w:t xml:space="preserve"> Nhận xét được những hành vi yêu thương và chưa yêu thương trong hai tranh ở hoạt động 5, nhưng chưa chia sẻ được cảm xúc khi thể hiện yêu thương và được yêu thương, nhưng chưa sâu sắc.</w:t>
      </w:r>
    </w:p>
    <w:p w:rsidR="00846459" w:rsidRDefault="00402632">
      <w:pPr>
        <w:pStyle w:val="BodyText"/>
        <w:numPr>
          <w:ilvl w:val="0"/>
          <w:numId w:val="27"/>
        </w:numPr>
        <w:shd w:val="clear" w:color="auto" w:fill="auto"/>
        <w:tabs>
          <w:tab w:val="left" w:pos="301"/>
        </w:tabs>
        <w:spacing w:after="100" w:line="286" w:lineRule="auto"/>
        <w:ind w:left="300" w:hanging="300"/>
        <w:jc w:val="both"/>
      </w:pPr>
      <w:r>
        <w:rPr>
          <w:i/>
          <w:iCs/>
          <w:sz w:val="22"/>
          <w:szCs w:val="22"/>
        </w:rPr>
        <w:t>Cần cô' gắng:</w:t>
      </w:r>
      <w:r>
        <w:t xml:space="preserve"> Nhận diện được hành vi yêu thương trong tranh 1, chưa nhận diện được </w:t>
      </w:r>
      <w:r>
        <w:lastRenderedPageBreak/>
        <w:t>biểu hiện chưa yêu thương trong tranh 2 ở hoạt động 5; Chưa chia sẻ được cảm xúc khi thể hiện yêu thương và được yêu thương.</w:t>
      </w:r>
    </w:p>
    <w:p w:rsidR="00846459" w:rsidRDefault="00402632">
      <w:pPr>
        <w:pStyle w:val="BodyText"/>
        <w:numPr>
          <w:ilvl w:val="0"/>
          <w:numId w:val="47"/>
        </w:numPr>
        <w:shd w:val="clear" w:color="auto" w:fill="auto"/>
        <w:tabs>
          <w:tab w:val="left" w:pos="402"/>
        </w:tabs>
        <w:jc w:val="both"/>
      </w:pPr>
      <w:r>
        <w:rPr>
          <w:b/>
          <w:bCs/>
        </w:rPr>
        <w:t>Đánh giá theo tổ/ nhóm</w:t>
      </w:r>
    </w:p>
    <w:p w:rsidR="00846459" w:rsidRDefault="00402632">
      <w:pPr>
        <w:pStyle w:val="BodyText"/>
        <w:shd w:val="clear" w:color="auto" w:fill="auto"/>
        <w:jc w:val="both"/>
      </w:pPr>
      <w:r>
        <w:t>GV hướng dẫn tổ trưởng/ nhóm trưởng điêu hành để các thành viên trong tổ/ nhóm đánh giá lẫn nhau vê các nội dung sau:</w:t>
      </w:r>
    </w:p>
    <w:p w:rsidR="00846459" w:rsidRDefault="00402632">
      <w:pPr>
        <w:pStyle w:val="BodyText"/>
        <w:numPr>
          <w:ilvl w:val="0"/>
          <w:numId w:val="27"/>
        </w:numPr>
        <w:shd w:val="clear" w:color="auto" w:fill="auto"/>
        <w:tabs>
          <w:tab w:val="left" w:pos="306"/>
        </w:tabs>
        <w:jc w:val="both"/>
      </w:pPr>
      <w:r>
        <w:t>Có sáng tạo trong thực hành hay không.</w:t>
      </w:r>
    </w:p>
    <w:p w:rsidR="00846459" w:rsidRDefault="00402632">
      <w:pPr>
        <w:pStyle w:val="BodyText"/>
        <w:numPr>
          <w:ilvl w:val="0"/>
          <w:numId w:val="27"/>
        </w:numPr>
        <w:shd w:val="clear" w:color="auto" w:fill="auto"/>
        <w:tabs>
          <w:tab w:val="left" w:pos="306"/>
        </w:tabs>
        <w:spacing w:after="100"/>
        <w:jc w:val="both"/>
      </w:pPr>
      <w:r>
        <w:t>Thai độ tham gia hoạt động có tích cực, tự giác, hợp tác, trách nhiệm,... hay không.</w:t>
      </w:r>
    </w:p>
    <w:p w:rsidR="00846459" w:rsidRDefault="00402632">
      <w:pPr>
        <w:pStyle w:val="BodyText"/>
        <w:numPr>
          <w:ilvl w:val="0"/>
          <w:numId w:val="47"/>
        </w:numPr>
        <w:shd w:val="clear" w:color="auto" w:fill="auto"/>
        <w:tabs>
          <w:tab w:val="left" w:pos="402"/>
        </w:tabs>
        <w:jc w:val="both"/>
      </w:pPr>
      <w:r>
        <w:rPr>
          <w:b/>
          <w:bCs/>
        </w:rPr>
        <w:t>Đánh giá chung của GV</w:t>
      </w:r>
    </w:p>
    <w:p w:rsidR="00846459" w:rsidRDefault="00402632">
      <w:pPr>
        <w:pStyle w:val="BodyText"/>
        <w:shd w:val="clear" w:color="auto" w:fill="auto"/>
        <w:jc w:val="both"/>
        <w:sectPr w:rsidR="00846459">
          <w:footnotePr>
            <w:numFmt w:val="lowerLetter"/>
            <w:numStart w:val="12"/>
          </w:footnotePr>
          <w:type w:val="continuous"/>
          <w:pgSz w:w="11247" w:h="16490"/>
          <w:pgMar w:top="1520" w:right="1153" w:bottom="1623" w:left="1210"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402632">
      <w:pPr>
        <w:pStyle w:val="Heading30"/>
        <w:keepNext/>
        <w:keepLines/>
        <w:shd w:val="clear" w:color="auto" w:fill="auto"/>
        <w:spacing w:before="0" w:after="280"/>
        <w:ind w:firstLine="0"/>
        <w:rPr>
          <w:sz w:val="32"/>
          <w:szCs w:val="32"/>
        </w:rPr>
      </w:pPr>
      <w:bookmarkStart w:id="177" w:name="bookmark188"/>
      <w:bookmarkStart w:id="178" w:name="bookmark189"/>
      <w:r>
        <w:rPr>
          <w:rFonts w:ascii="Arial" w:eastAsia="Arial" w:hAnsi="Arial" w:cs="Arial"/>
          <w:color w:val="231F20"/>
          <w:sz w:val="32"/>
          <w:szCs w:val="32"/>
        </w:rPr>
        <w:lastRenderedPageBreak/>
        <w:t xml:space="preserve">Chú đe 3 </w:t>
      </w:r>
      <w:r>
        <w:rPr>
          <w:rFonts w:ascii="Arial" w:eastAsia="Arial" w:hAnsi="Arial" w:cs="Arial"/>
          <w:color w:val="E66621"/>
          <w:sz w:val="32"/>
          <w:szCs w:val="32"/>
        </w:rPr>
        <w:t>1 TRUYỀN THỐNG TRƯỜNG EM</w:t>
      </w:r>
      <w:bookmarkEnd w:id="177"/>
      <w:bookmarkEnd w:id="178"/>
    </w:p>
    <w:p w:rsidR="00846459" w:rsidRDefault="00402632">
      <w:pPr>
        <w:pStyle w:val="Bodytext20"/>
        <w:shd w:val="clear" w:color="auto" w:fill="auto"/>
      </w:pPr>
      <w:r>
        <w:rPr>
          <w:color w:val="009347"/>
        </w:rPr>
        <w:t>MỤC TIÊU CHUNG</w:t>
      </w:r>
    </w:p>
    <w:p w:rsidR="00846459" w:rsidRDefault="00402632">
      <w:pPr>
        <w:pStyle w:val="BodyText"/>
        <w:numPr>
          <w:ilvl w:val="0"/>
          <w:numId w:val="27"/>
        </w:numPr>
        <w:shd w:val="clear" w:color="auto" w:fill="auto"/>
        <w:tabs>
          <w:tab w:val="left" w:pos="606"/>
        </w:tabs>
        <w:spacing w:after="100" w:line="240" w:lineRule="auto"/>
        <w:ind w:firstLine="300"/>
        <w:jc w:val="both"/>
      </w:pPr>
      <w:r>
        <w:t>Tìm hiểu được truyền thống nhà trường;</w:t>
      </w:r>
    </w:p>
    <w:p w:rsidR="00846459" w:rsidRDefault="00402632">
      <w:pPr>
        <w:pStyle w:val="BodyText"/>
        <w:numPr>
          <w:ilvl w:val="0"/>
          <w:numId w:val="27"/>
        </w:numPr>
        <w:shd w:val="clear" w:color="auto" w:fill="auto"/>
        <w:tabs>
          <w:tab w:val="left" w:pos="606"/>
        </w:tabs>
        <w:spacing w:line="240" w:lineRule="auto"/>
        <w:ind w:firstLine="300"/>
        <w:jc w:val="both"/>
      </w:pPr>
      <w:r>
        <w:t>Thể hiện được sự thân thiện với bạn bè; kính yêu thầy cô;</w:t>
      </w:r>
    </w:p>
    <w:p w:rsidR="00846459" w:rsidRDefault="00402632">
      <w:pPr>
        <w:pStyle w:val="BodyText"/>
        <w:numPr>
          <w:ilvl w:val="0"/>
          <w:numId w:val="27"/>
        </w:numPr>
        <w:shd w:val="clear" w:color="auto" w:fill="auto"/>
        <w:tabs>
          <w:tab w:val="left" w:pos="606"/>
        </w:tabs>
        <w:spacing w:after="1018" w:line="240" w:lineRule="auto"/>
        <w:ind w:firstLine="300"/>
        <w:jc w:val="both"/>
      </w:pPr>
      <w:r>
        <w:t>Làm theo Năm điều Bác Hồ dạy.</w:t>
      </w:r>
    </w:p>
    <w:p w:rsidR="00846459" w:rsidRDefault="00402632">
      <w:pPr>
        <w:pStyle w:val="Other0"/>
        <w:pBdr>
          <w:top w:val="single" w:sz="4" w:space="10" w:color="F4BB1D"/>
          <w:left w:val="single" w:sz="4" w:space="0" w:color="F4BB1D"/>
          <w:bottom w:val="single" w:sz="4" w:space="16" w:color="F4BB1D"/>
          <w:right w:val="single" w:sz="4" w:space="0" w:color="F4BB1D"/>
        </w:pBdr>
        <w:shd w:val="clear" w:color="auto" w:fill="F4BB1D"/>
        <w:spacing w:after="218" w:line="259" w:lineRule="auto"/>
        <w:jc w:val="center"/>
        <w:rPr>
          <w:sz w:val="26"/>
          <w:szCs w:val="26"/>
        </w:rPr>
      </w:pPr>
      <w:r>
        <w:rPr>
          <w:rFonts w:ascii="Arial" w:eastAsia="Arial" w:hAnsi="Arial" w:cs="Arial"/>
          <w:b/>
          <w:bCs/>
          <w:sz w:val="26"/>
          <w:szCs w:val="26"/>
        </w:rPr>
        <w:t>TUẦN 9</w:t>
      </w:r>
    </w:p>
    <w:p w:rsidR="00846459" w:rsidRDefault="00402632">
      <w:pPr>
        <w:pStyle w:val="Heading40"/>
        <w:keepNext/>
        <w:keepLines/>
        <w:shd w:val="clear" w:color="auto" w:fill="auto"/>
        <w:spacing w:after="280"/>
        <w:rPr>
          <w:sz w:val="28"/>
          <w:szCs w:val="28"/>
        </w:rPr>
      </w:pPr>
      <w:bookmarkStart w:id="179" w:name="bookmark190"/>
      <w:bookmarkStart w:id="180" w:name="bookmark191"/>
      <w:r>
        <w:rPr>
          <w:color w:val="8B3930"/>
          <w:sz w:val="28"/>
          <w:szCs w:val="28"/>
        </w:rPr>
        <w:t xml:space="preserve">^3 </w:t>
      </w:r>
      <w:r>
        <w:rPr>
          <w:color w:val="E66622"/>
          <w:sz w:val="28"/>
          <w:szCs w:val="28"/>
        </w:rPr>
        <w:t>TÌM HIỂU TRUYỀN THỐNG NHÀ TRƯỜNG</w:t>
      </w:r>
      <w:bookmarkEnd w:id="179"/>
      <w:bookmarkEnd w:id="180"/>
    </w:p>
    <w:p w:rsidR="00846459" w:rsidRDefault="00402632">
      <w:pPr>
        <w:pStyle w:val="Bodytext20"/>
        <w:shd w:val="clear" w:color="auto" w:fill="auto"/>
        <w:spacing w:after="100"/>
      </w:pPr>
      <w:r>
        <w:rPr>
          <w:color w:val="E66622"/>
        </w:rPr>
        <w:t xml:space="preserve">o </w:t>
      </w:r>
      <w:r>
        <w:rPr>
          <w:color w:val="009347"/>
        </w:rPr>
        <w:t>MỤC TIÊU</w:t>
      </w:r>
    </w:p>
    <w:p w:rsidR="00846459" w:rsidRDefault="00402632">
      <w:pPr>
        <w:pStyle w:val="BodyText"/>
        <w:shd w:val="clear" w:color="auto" w:fill="auto"/>
        <w:spacing w:line="305" w:lineRule="auto"/>
        <w:ind w:firstLine="300"/>
        <w:rPr>
          <w:sz w:val="22"/>
          <w:szCs w:val="22"/>
        </w:rPr>
      </w:pPr>
      <w:r>
        <w:rPr>
          <w:i/>
          <w:iCs/>
          <w:sz w:val="22"/>
          <w:szCs w:val="22"/>
        </w:rPr>
        <w:t>HS có khả năng:</w:t>
      </w:r>
    </w:p>
    <w:p w:rsidR="00846459" w:rsidRDefault="00402632">
      <w:pPr>
        <w:pStyle w:val="BodyText"/>
        <w:numPr>
          <w:ilvl w:val="0"/>
          <w:numId w:val="27"/>
        </w:numPr>
        <w:shd w:val="clear" w:color="auto" w:fill="auto"/>
        <w:tabs>
          <w:tab w:val="left" w:pos="606"/>
        </w:tabs>
        <w:ind w:firstLine="300"/>
        <w:jc w:val="both"/>
      </w:pPr>
      <w:r>
        <w:t>Biết yêu trường, yêu lớp, tự hào về trường;</w:t>
      </w:r>
    </w:p>
    <w:p w:rsidR="00846459" w:rsidRDefault="00402632">
      <w:pPr>
        <w:pStyle w:val="BodyText"/>
        <w:numPr>
          <w:ilvl w:val="0"/>
          <w:numId w:val="27"/>
        </w:numPr>
        <w:shd w:val="clear" w:color="auto" w:fill="auto"/>
        <w:tabs>
          <w:tab w:val="left" w:pos="626"/>
        </w:tabs>
        <w:ind w:left="580" w:hanging="260"/>
        <w:jc w:val="both"/>
      </w:pPr>
      <w:r>
        <w:t>Có ý thức và hành vi tích cực giữ gìn, bảo vệ trường lớp xanh, sạch, đẹp; cố gắng học tập và rèn luyện tốt xứng đáng với truyền thống nhà trường;</w:t>
      </w:r>
    </w:p>
    <w:p w:rsidR="00846459" w:rsidRDefault="00402632">
      <w:pPr>
        <w:pStyle w:val="BodyText"/>
        <w:numPr>
          <w:ilvl w:val="0"/>
          <w:numId w:val="27"/>
        </w:numPr>
        <w:shd w:val="clear" w:color="auto" w:fill="auto"/>
        <w:tabs>
          <w:tab w:val="left" w:pos="606"/>
        </w:tabs>
        <w:spacing w:after="660"/>
        <w:ind w:firstLine="300"/>
      </w:pPr>
      <w:r>
        <w:t>Rèn kĩ năng lắng nghe tích cực, thuyết trình, tự giác tham gia các hoạt động.</w:t>
      </w:r>
    </w:p>
    <w:p w:rsidR="00846459" w:rsidRDefault="00402632">
      <w:pPr>
        <w:pStyle w:val="BodyText"/>
        <w:numPr>
          <w:ilvl w:val="0"/>
          <w:numId w:val="48"/>
        </w:numPr>
        <w:shd w:val="clear" w:color="auto" w:fill="auto"/>
        <w:tabs>
          <w:tab w:val="left" w:pos="678"/>
        </w:tabs>
        <w:ind w:firstLine="300"/>
        <w:jc w:val="both"/>
      </w:pPr>
      <w:r>
        <w:rPr>
          <w:b/>
          <w:bCs/>
        </w:rPr>
        <w:t>Đối với GV</w:t>
      </w:r>
    </w:p>
    <w:p w:rsidR="00846459" w:rsidRDefault="00402632">
      <w:pPr>
        <w:pStyle w:val="BodyText"/>
        <w:numPr>
          <w:ilvl w:val="0"/>
          <w:numId w:val="27"/>
        </w:numPr>
        <w:shd w:val="clear" w:color="auto" w:fill="auto"/>
        <w:tabs>
          <w:tab w:val="left" w:pos="626"/>
        </w:tabs>
        <w:spacing w:line="271" w:lineRule="auto"/>
        <w:ind w:left="580" w:hanging="260"/>
        <w:jc w:val="both"/>
      </w:pPr>
      <w:r>
        <w:t xml:space="preserve">Hệ thống âm thanh phục vụ hoạt động; bài hát </w:t>
      </w:r>
      <w:r>
        <w:rPr>
          <w:i/>
          <w:iCs/>
          <w:sz w:val="22"/>
          <w:szCs w:val="22"/>
        </w:rPr>
        <w:t>Em yêu trường em</w:t>
      </w:r>
      <w:r>
        <w:t xml:space="preserve"> (sáng tác: Hoàng Vân);</w:t>
      </w:r>
    </w:p>
    <w:p w:rsidR="00846459" w:rsidRDefault="00402632">
      <w:pPr>
        <w:pStyle w:val="BodyText"/>
        <w:numPr>
          <w:ilvl w:val="0"/>
          <w:numId w:val="27"/>
        </w:numPr>
        <w:shd w:val="clear" w:color="auto" w:fill="auto"/>
        <w:tabs>
          <w:tab w:val="left" w:pos="626"/>
        </w:tabs>
        <w:ind w:left="580" w:hanging="260"/>
        <w:jc w:val="both"/>
      </w:pPr>
      <w:r>
        <w:t>Văn nghệ: Phân công ba lớp chuẩn bị ba tiết mục với nội dung hát múa về mái trường, thầy cô, bạn bè;</w:t>
      </w:r>
    </w:p>
    <w:p w:rsidR="00846459" w:rsidRDefault="00402632">
      <w:pPr>
        <w:pStyle w:val="BodyText"/>
        <w:numPr>
          <w:ilvl w:val="0"/>
          <w:numId w:val="27"/>
        </w:numPr>
        <w:shd w:val="clear" w:color="auto" w:fill="auto"/>
        <w:tabs>
          <w:tab w:val="left" w:pos="606"/>
        </w:tabs>
        <w:spacing w:after="100"/>
        <w:ind w:firstLine="300"/>
        <w:jc w:val="both"/>
      </w:pPr>
      <w:r>
        <w:t>Hướng dẫn hai HS dẫn chương trình;</w:t>
      </w:r>
    </w:p>
    <w:p w:rsidR="00846459" w:rsidRDefault="00402632">
      <w:pPr>
        <w:pStyle w:val="BodyText"/>
        <w:numPr>
          <w:ilvl w:val="0"/>
          <w:numId w:val="48"/>
        </w:numPr>
        <w:shd w:val="clear" w:color="auto" w:fill="auto"/>
        <w:tabs>
          <w:tab w:val="left" w:pos="702"/>
        </w:tabs>
        <w:ind w:firstLine="300"/>
      </w:pPr>
      <w:r>
        <w:rPr>
          <w:b/>
          <w:bCs/>
        </w:rPr>
        <w:t>Đối với HS</w:t>
      </w:r>
    </w:p>
    <w:p w:rsidR="00846459" w:rsidRDefault="00402632">
      <w:pPr>
        <w:pStyle w:val="BodyText"/>
        <w:numPr>
          <w:ilvl w:val="0"/>
          <w:numId w:val="27"/>
        </w:numPr>
        <w:shd w:val="clear" w:color="auto" w:fill="auto"/>
        <w:tabs>
          <w:tab w:val="left" w:pos="626"/>
        </w:tabs>
        <w:ind w:left="580" w:hanging="260"/>
        <w:jc w:val="both"/>
      </w:pPr>
      <w:r>
        <w:t>Tìm hiểu: Địa chỉ của trường ở đâu? Trường có những phòng chức năng nào? Có bao nhiêu thầy, cô giáo trong trường? Trường có bao nhiêu lớp? Truyền thống đoàn kết, thân thiện trong trường được thể hiện như thế nào?</w:t>
      </w:r>
    </w:p>
    <w:p w:rsidR="00846459" w:rsidRDefault="00402632">
      <w:pPr>
        <w:pStyle w:val="BodyText"/>
        <w:numPr>
          <w:ilvl w:val="0"/>
          <w:numId w:val="27"/>
        </w:numPr>
        <w:shd w:val="clear" w:color="auto" w:fill="auto"/>
        <w:tabs>
          <w:tab w:val="left" w:pos="606"/>
        </w:tabs>
        <w:spacing w:after="0"/>
        <w:ind w:firstLine="300"/>
        <w:jc w:val="both"/>
      </w:pPr>
      <w:r>
        <w:t>HS được phân công các tiết mục văn nghệ tích cực luyện tập.</w:t>
      </w:r>
    </w:p>
    <w:p w:rsidR="00846459" w:rsidRDefault="00402632">
      <w:pPr>
        <w:spacing w:line="1" w:lineRule="exact"/>
        <w:sectPr w:rsidR="00846459">
          <w:footnotePr>
            <w:numFmt w:val="lowerLetter"/>
            <w:numStart w:val="12"/>
          </w:footnotePr>
          <w:pgSz w:w="11247" w:h="16490"/>
          <w:pgMar w:top="1626" w:right="1186" w:bottom="1623" w:left="1186" w:header="0" w:footer="3" w:gutter="0"/>
          <w:cols w:space="720"/>
          <w:noEndnote/>
          <w:docGrid w:linePitch="360"/>
        </w:sectPr>
      </w:pPr>
      <w:r>
        <w:rPr>
          <w:noProof/>
          <w:lang w:val="en-US" w:eastAsia="en-US" w:bidi="ar-SA"/>
        </w:rPr>
        <mc:AlternateContent>
          <mc:Choice Requires="wps">
            <w:drawing>
              <wp:anchor distT="12700" distB="301625" distL="0" distR="0" simplePos="0" relativeHeight="125829596" behindDoc="0" locked="0" layoutInCell="1" allowOverlap="1">
                <wp:simplePos x="0" y="0"/>
                <wp:positionH relativeFrom="page">
                  <wp:posOffset>746760</wp:posOffset>
                </wp:positionH>
                <wp:positionV relativeFrom="paragraph">
                  <wp:posOffset>12700</wp:posOffset>
                </wp:positionV>
                <wp:extent cx="267970" cy="243840"/>
                <wp:effectExtent l="0" t="0" r="0" b="0"/>
                <wp:wrapTopAndBottom/>
                <wp:docPr id="272" name="Shape 272"/>
                <wp:cNvGraphicFramePr/>
                <a:graphic xmlns:a="http://schemas.openxmlformats.org/drawingml/2006/main">
                  <a:graphicData uri="http://schemas.microsoft.com/office/word/2010/wordprocessingShape">
                    <wps:wsp>
                      <wps:cNvSpPr txBox="1"/>
                      <wps:spPr>
                        <a:xfrm>
                          <a:off x="0" y="0"/>
                          <a:ext cx="267970" cy="243840"/>
                        </a:xfrm>
                        <a:prstGeom prst="rect">
                          <a:avLst/>
                        </a:prstGeom>
                        <a:noFill/>
                      </wps:spPr>
                      <wps:txbx>
                        <w:txbxContent>
                          <w:p w:rsidR="00846459" w:rsidRDefault="00402632">
                            <w:pPr>
                              <w:pStyle w:val="Other0"/>
                              <w:pBdr>
                                <w:top w:val="single" w:sz="0" w:space="0" w:color="E96728"/>
                                <w:left w:val="single" w:sz="0" w:space="0" w:color="E96728"/>
                                <w:bottom w:val="single" w:sz="0" w:space="0" w:color="E96728"/>
                                <w:right w:val="single" w:sz="0" w:space="0" w:color="E96728"/>
                              </w:pBdr>
                              <w:shd w:val="clear" w:color="auto" w:fill="E96728"/>
                              <w:spacing w:after="0" w:line="240" w:lineRule="auto"/>
                              <w:rPr>
                                <w:sz w:val="30"/>
                                <w:szCs w:val="30"/>
                              </w:rPr>
                            </w:pPr>
                            <w:r>
                              <w:rPr>
                                <w:b/>
                                <w:bCs/>
                                <w:smallCaps/>
                                <w:color w:val="FFFFFF"/>
                                <w:sz w:val="30"/>
                                <w:szCs w:val="30"/>
                              </w:rPr>
                              <w:t>Líii</w:t>
                            </w:r>
                          </w:p>
                        </w:txbxContent>
                      </wps:txbx>
                      <wps:bodyPr wrap="none" lIns="0" tIns="0" rIns="0" bIns="0"/>
                    </wps:wsp>
                  </a:graphicData>
                </a:graphic>
              </wp:anchor>
            </w:drawing>
          </mc:Choice>
          <mc:Fallback>
            <w:pict>
              <v:shape id="Shape 272" o:spid="_x0000_s1130" type="#_x0000_t202" style="position:absolute;margin-left:58.8pt;margin-top:1pt;width:21.1pt;height:19.2pt;z-index:125829596;visibility:visible;mso-wrap-style:none;mso-wrap-distance-left:0;mso-wrap-distance-top:1pt;mso-wrap-distance-right:0;mso-wrap-distance-bottom:23.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bZjwEAABQDAAAOAAAAZHJzL2Uyb0RvYy54bWysUsFOwzAMvSPxD1HurF2ZtlGtm4SmISQE&#10;SIMPyNJkjdTEURLW7u9xsnUguCEurmO7z8/PXqx63ZKDcF6Bqeh4lFMiDIdamX1F3982N3NKfGCm&#10;Zi0YUdGj8HS1vL5adLYUBTTQ1sIRBDG+7GxFmxBsmWWeN0IzPwIrDCYlOM0CPt0+qx3rEF23WZHn&#10;06wDV1sHXHiP0fUpSZcJX0rBw4uUXgTSVhS5hWRdsrtos+WClXvHbKP4mQb7AwvNlMGmF6g1C4x8&#10;OPULSivuwIMMIw46AykVF2kGnGac/5hm2zAr0iwojrcXmfz/wfLnw6sjqq5oMSsoMUzjklJfEgMo&#10;T2d9iVVbi3Whv4ce1zzEPQbj1L10On5xHoJ5FPp4EVf0gXAMFtPZ3QwzHFPF5HY+SeJnXz9b58OD&#10;AE2iU1GHu0uSssOTD0gES4eS2MvARrVtjEeGJybRC/2uTwON88nAcwf1Eel3uOeKGjxEStpHgzLG&#10;kxgcNzi7szNgo/Sp+/lM4m6/vxODr2NefgIAAP//AwBQSwMEFAAGAAgAAAAhAHH7tlbcAAAACAEA&#10;AA8AAABkcnMvZG93bnJldi54bWxMj8FOwzAQRO9I/IO1SNyonaqUEuJUCMGRSi1cuDnxNkkbryPb&#10;acPfsz3R42hGM2+K9eR6ccIQO08aspkCgVR721Gj4fvr42EFIiZD1vSeUMMvRliXtzeFya0/0xZP&#10;u9QILqGYGw1tSkMuZaxbdCbO/IDE3t4HZxLL0EgbzJnLXS/nSi2lMx3xQmsGfGuxPu5Gp2H/uTke&#10;3setOjRqhT9ZwKnKNlrf302vLyASTuk/DBd8RoeSmSo/ko2iZ509LTmqYc6XLv7jM1+pNCzUAmRZ&#10;yOsD5R8AAAD//wMAUEsBAi0AFAAGAAgAAAAhALaDOJL+AAAA4QEAABMAAAAAAAAAAAAAAAAAAAAA&#10;AFtDb250ZW50X1R5cGVzXS54bWxQSwECLQAUAAYACAAAACEAOP0h/9YAAACUAQAACwAAAAAAAAAA&#10;AAAAAAAvAQAAX3JlbHMvLnJlbHNQSwECLQAUAAYACAAAACEAr2O22Y8BAAAUAwAADgAAAAAAAAAA&#10;AAAAAAAuAgAAZHJzL2Uyb0RvYy54bWxQSwECLQAUAAYACAAAACEAcfu2VtwAAAAIAQAADwAAAAAA&#10;AAAAAAAAAADpAwAAZHJzL2Rvd25yZXYueG1sUEsFBgAAAAAEAAQA8wAAAPIEAAAAAA==&#10;" filled="f" stroked="f">
                <v:textbox inset="0,0,0,0">
                  <w:txbxContent>
                    <w:p w:rsidR="00846459" w:rsidRDefault="00402632">
                      <w:pPr>
                        <w:pStyle w:val="Other0"/>
                        <w:pBdr>
                          <w:top w:val="single" w:sz="0" w:space="0" w:color="E96728"/>
                          <w:left w:val="single" w:sz="0" w:space="0" w:color="E96728"/>
                          <w:bottom w:val="single" w:sz="0" w:space="0" w:color="E96728"/>
                          <w:right w:val="single" w:sz="0" w:space="0" w:color="E96728"/>
                        </w:pBdr>
                        <w:shd w:val="clear" w:color="auto" w:fill="E96728"/>
                        <w:spacing w:after="0" w:line="240" w:lineRule="auto"/>
                        <w:rPr>
                          <w:sz w:val="30"/>
                          <w:szCs w:val="30"/>
                        </w:rPr>
                      </w:pPr>
                      <w:r>
                        <w:rPr>
                          <w:b/>
                          <w:bCs/>
                          <w:smallCaps/>
                          <w:color w:val="FFFFFF"/>
                          <w:sz w:val="30"/>
                          <w:szCs w:val="30"/>
                        </w:rPr>
                        <w:t>Líii</w:t>
                      </w:r>
                    </w:p>
                  </w:txbxContent>
                </v:textbox>
                <w10:wrap type="topAndBottom" anchorx="page"/>
              </v:shape>
            </w:pict>
          </mc:Fallback>
        </mc:AlternateContent>
      </w:r>
      <w:r>
        <w:rPr>
          <w:noProof/>
          <w:lang w:val="en-US" w:eastAsia="en-US" w:bidi="ar-SA"/>
        </w:rPr>
        <mc:AlternateContent>
          <mc:Choice Requires="wps">
            <w:drawing>
              <wp:anchor distT="34290" distB="295275" distL="0" distR="0" simplePos="0" relativeHeight="125829598" behindDoc="0" locked="0" layoutInCell="1" allowOverlap="1">
                <wp:simplePos x="0" y="0"/>
                <wp:positionH relativeFrom="page">
                  <wp:posOffset>1073150</wp:posOffset>
                </wp:positionH>
                <wp:positionV relativeFrom="paragraph">
                  <wp:posOffset>34290</wp:posOffset>
                </wp:positionV>
                <wp:extent cx="2142490" cy="228600"/>
                <wp:effectExtent l="0" t="0" r="0" b="0"/>
                <wp:wrapTopAndBottom/>
                <wp:docPr id="274" name="Shape 274"/>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274" o:spid="_x0000_s1131" type="#_x0000_t202" style="position:absolute;margin-left:84.5pt;margin-top:2.7pt;width:168.7pt;height:18pt;z-index:125829598;visibility:visible;mso-wrap-style:none;mso-wrap-distance-left:0;mso-wrap-distance-top:2.7pt;mso-wrap-distance-right:0;mso-wrap-distance-bottom:23.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hZkAEAABUDAAAOAAAAZHJzL2Uyb0RvYy54bWysUsFOwzAMvSPxD1HurF01xqjWTULTEBIC&#10;pMEHZGmyRmriKAlr9/c42bohuCEurmO7z8/Pni973ZK9cF6Bqeh4lFMiDIdamV1FP97XNzNKfGCm&#10;Zi0YUdGD8HS5uL6ad7YUBTTQ1sIRBDG+7GxFmxBsmWWeN0IzPwIrDCYlOM0CPt0uqx3rEF23WZHn&#10;06wDV1sHXHiP0dUxSRcJX0rBw6uUXgTSVhS5hWRdsttos8WclTvHbKP4iQb7AwvNlMGmZ6gVC4x8&#10;OvULSivuwIMMIw46AykVF2kGnGac/5hm0zAr0iwojrdnmfz/wfKX/Zsjqq5ocTehxDCNS0p9SQyg&#10;PJ31JVZtLNaF/gF6XPMQ9xiMU/fS6fjFeQjmUejDWVzRB8IxWIwnxeQeUxxzRTGb5kn97PK3dT48&#10;CtAkOhV1uLykKds/+4BMsHQoic0MrFXbxnikeKQSvdBv+zTROL8diG6hPiD/DhddUYOXSEn7ZFDH&#10;eBOD4wZne3IGbNQ+dT/dSVzu93dicLnmxRcAAAD//wMAUEsDBBQABgAIAAAAIQD+0eWz3QAAAAgB&#10;AAAPAAAAZHJzL2Rvd25yZXYueG1sTI/BTsMwEETvSP0Haytxo3ZQGpUQp0IIjlRqy4WbE2+TtPE6&#10;ip02/D3LCW47mtHsm2I7u15ccQydJw3JSoFAqr3tqNHweXx/2IAI0ZA1vSfU8I0BtuXirjC59Tfa&#10;4/UQG8ElFHKjoY1xyKUMdYvOhJUfkNg7+dGZyHJspB3NjctdLx+VyqQzHfGH1gz42mJ9OUxOw+lj&#10;dzm/TXt1btQGv5IR5yrZaX2/nF+eQUSc418YfvEZHUpmqvxENoiedfbEW6KGdQqC/bXK+Kg0pEkK&#10;sizk/wHlDwAAAP//AwBQSwECLQAUAAYACAAAACEAtoM4kv4AAADhAQAAEwAAAAAAAAAAAAAAAAAA&#10;AAAAW0NvbnRlbnRfVHlwZXNdLnhtbFBLAQItABQABgAIAAAAIQA4/SH/1gAAAJQBAAALAAAAAAAA&#10;AAAAAAAAAC8BAABfcmVscy8ucmVsc1BLAQItABQABgAIAAAAIQBQ3YhZkAEAABUDAAAOAAAAAAAA&#10;AAAAAAAAAC4CAABkcnMvZTJvRG9jLnhtbFBLAQItABQABgAIAAAAIQD+0eWz3QAAAAgBAAAPAAAA&#10;AAAAAAAAAAAAAOoDAABkcnMvZG93bnJldi54bWxQSwUGAAAAAAQABADzAAAA9AQ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r>
        <w:rPr>
          <w:noProof/>
          <w:lang w:val="en-US" w:eastAsia="en-US" w:bidi="ar-SA"/>
        </w:rPr>
        <mc:AlternateContent>
          <mc:Choice Requires="wps">
            <w:drawing>
              <wp:anchor distT="375285" distB="15240" distL="0" distR="0" simplePos="0" relativeHeight="125829600" behindDoc="0" locked="0" layoutInCell="1" allowOverlap="1">
                <wp:simplePos x="0" y="0"/>
                <wp:positionH relativeFrom="page">
                  <wp:posOffset>835025</wp:posOffset>
                </wp:positionH>
                <wp:positionV relativeFrom="paragraph">
                  <wp:posOffset>375285</wp:posOffset>
                </wp:positionV>
                <wp:extent cx="594360" cy="167640"/>
                <wp:effectExtent l="0" t="0" r="0" b="0"/>
                <wp:wrapTopAndBottom/>
                <wp:docPr id="276" name="Shape 276"/>
                <wp:cNvGraphicFramePr/>
                <a:graphic xmlns:a="http://schemas.openxmlformats.org/drawingml/2006/main">
                  <a:graphicData uri="http://schemas.microsoft.com/office/word/2010/wordprocessingShape">
                    <wps:wsp>
                      <wps:cNvSpPr txBox="1"/>
                      <wps:spPr>
                        <a:xfrm>
                          <a:off x="0" y="0"/>
                          <a:ext cx="59436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1</w:t>
                            </w:r>
                          </w:p>
                        </w:txbxContent>
                      </wps:txbx>
                      <wps:bodyPr wrap="none" lIns="0" tIns="0" rIns="0" bIns="0"/>
                    </wps:wsp>
                  </a:graphicData>
                </a:graphic>
              </wp:anchor>
            </w:drawing>
          </mc:Choice>
          <mc:Fallback>
            <w:pict>
              <v:shape id="Shape 276" o:spid="_x0000_s1132" type="#_x0000_t202" style="position:absolute;margin-left:65.75pt;margin-top:29.55pt;width:46.8pt;height:13.2pt;z-index:125829600;visibility:visible;mso-wrap-style:none;mso-wrap-distance-left:0;mso-wrap-distance-top:29.5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K2jgEAABQDAAAOAAAAZHJzL2Uyb0RvYy54bWysUsFOwzAMvSPxD1HurN0YBap1k9A0hIQA&#10;afABWZqskZo4SsLa/T1Otm4IboiL69ju8/OzZ4tet2QnnFdgKjoe5ZQIw6FWZlvRj/fV1R0lPjBT&#10;sxaMqOheeLqYX17MOluKCTTQ1sIRBDG+7GxFmxBsmWWeN0IzPwIrDCYlOM0CPt02qx3rEF232STP&#10;i6wDV1sHXHiP0eUhSecJX0rBw6uUXgTSVhS5hWRdsptos/mMlVvHbKP4kQb7AwvNlMGmJ6glC4x8&#10;OvULSivuwIMMIw46AykVF2kGnGac/5hm3TAr0iwojrcnmfz/wfKX3Zsjqq7o5LagxDCNS0p9SQyg&#10;PJ31JVatLdaF/gF6XPMQ9xiMU/fS6fjFeQjmUej9SVzRB8IxeHM/vS4wwzE1Lm6LaRI/O/9snQ+P&#10;AjSJTkUd7i5JynbPPiARLB1KYi8DK9W2MR4ZHphEL/SbPg00zk/8N1DvkX6He66owUOkpH0yKGM8&#10;icFxg7M5OgM2Sp+6H88k7vb7OzE4H/P8CwAA//8DAFBLAwQUAAYACAAAACEA4UqVOd0AAAAJAQAA&#10;DwAAAGRycy9kb3ducmV2LnhtbEyPwU7DMAyG70i8Q+RJ3FiSoqDSNZ0QgiOTNrhwSxuv7dYkVZNu&#10;5e0xJ7j5lz/9/lxuFzewC06xD16DXAtg6Jtge99q+Px4u8+BxWS8NUPwqOEbI2yr25vSFDZc/R4v&#10;h9QyKvGxMBq6lMaC89h06ExchxE97Y5hciZRnFpuJ3OlcjfwTIhH7kzv6UJnRnzpsDkfZqfh+L47&#10;n17nvTi1IscvOeFSy53Wd6vleQMs4ZL+YPjVJ3WoyKkOs7eRDZQfpCJUg3qSwAjIMkVDrSFXCnhV&#10;8v8fVD8AAAD//wMAUEsBAi0AFAAGAAgAAAAhALaDOJL+AAAA4QEAABMAAAAAAAAAAAAAAAAAAAAA&#10;AFtDb250ZW50X1R5cGVzXS54bWxQSwECLQAUAAYACAAAACEAOP0h/9YAAACUAQAACwAAAAAAAAAA&#10;AAAAAAAvAQAAX3JlbHMvLnJlbHNQSwECLQAUAAYACAAAACEA+6wito4BAAAUAwAADgAAAAAAAAAA&#10;AAAAAAAuAgAAZHJzL2Uyb0RvYy54bWxQSwECLQAUAAYACAAAACEA4UqVOd0AAAAJAQAADwAAAAAA&#10;AAAAAAAAAADoAwAAZHJzL2Rvd25yZXYueG1sUEsFBgAAAAAEAAQA8wAAAPI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1</w:t>
                      </w:r>
                    </w:p>
                  </w:txbxContent>
                </v:textbox>
                <w10:wrap type="topAndBottom" anchorx="page"/>
              </v:shape>
            </w:pict>
          </mc:Fallback>
        </mc:AlternateContent>
      </w:r>
      <w:r>
        <w:rPr>
          <w:noProof/>
          <w:lang w:val="en-US" w:eastAsia="en-US" w:bidi="ar-SA"/>
        </w:rPr>
        <mc:AlternateContent>
          <mc:Choice Requires="wps">
            <w:drawing>
              <wp:anchor distT="366395" distB="0" distL="0" distR="0" simplePos="0" relativeHeight="125829602" behindDoc="0" locked="0" layoutInCell="1" allowOverlap="1">
                <wp:simplePos x="0" y="0"/>
                <wp:positionH relativeFrom="page">
                  <wp:posOffset>1551305</wp:posOffset>
                </wp:positionH>
                <wp:positionV relativeFrom="paragraph">
                  <wp:posOffset>366395</wp:posOffset>
                </wp:positionV>
                <wp:extent cx="518160" cy="191770"/>
                <wp:effectExtent l="0" t="0" r="0" b="0"/>
                <wp:wrapTopAndBottom/>
                <wp:docPr id="278" name="Shape 278"/>
                <wp:cNvGraphicFramePr/>
                <a:graphic xmlns:a="http://schemas.openxmlformats.org/drawingml/2006/main">
                  <a:graphicData uri="http://schemas.microsoft.com/office/word/2010/wordprocessingShape">
                    <wps:wsp>
                      <wps:cNvSpPr txBox="1"/>
                      <wps:spPr>
                        <a:xfrm>
                          <a:off x="0" y="0"/>
                          <a:ext cx="518160" cy="191770"/>
                        </a:xfrm>
                        <a:prstGeom prst="rect">
                          <a:avLst/>
                        </a:prstGeom>
                        <a:noFill/>
                      </wps:spPr>
                      <wps:txbx>
                        <w:txbxContent>
                          <w:p w:rsidR="00846459" w:rsidRDefault="00402632">
                            <w:pPr>
                              <w:pStyle w:val="Bodytext20"/>
                              <w:shd w:val="clear" w:color="auto" w:fill="auto"/>
                              <w:spacing w:after="0"/>
                            </w:pPr>
                            <w:r>
                              <w:rPr>
                                <w:color w:val="B70F18"/>
                                <w:w w:val="70"/>
                              </w:rPr>
                              <w:t>CHÀO Cờ</w:t>
                            </w:r>
                          </w:p>
                        </w:txbxContent>
                      </wps:txbx>
                      <wps:bodyPr wrap="none" lIns="0" tIns="0" rIns="0" bIns="0"/>
                    </wps:wsp>
                  </a:graphicData>
                </a:graphic>
              </wp:anchor>
            </w:drawing>
          </mc:Choice>
          <mc:Fallback>
            <w:pict>
              <v:shape id="Shape 278" o:spid="_x0000_s1133" type="#_x0000_t202" style="position:absolute;margin-left:122.15pt;margin-top:28.85pt;width:40.8pt;height:15.1pt;z-index:125829602;visibility:visible;mso-wrap-style:none;mso-wrap-distance-left:0;mso-wrap-distance-top:28.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dsjgEAABQDAAAOAAAAZHJzL2Uyb0RvYy54bWysUsFOwzAMvSPxD1HurO0ktlGtm4SmISQE&#10;SIMPSNNkjdTEURLW7u9xsnUguCEurmO7z8/PXq4H3ZGDcF6BqWgxySkRhkOjzL6i72/bmwUlPjDT&#10;sA6MqOhReLpeXV8te1uKKbTQNcIRBDG+7G1F2xBsmWWet0IzPwErDCYlOM0CPt0+axzrEV132TTP&#10;Z1kPrrEOuPAeo5tTkq4SvpSChxcpvQikqyhyC8m6ZOtos9WSlXvHbKv4mQb7AwvNlMGmF6gNC4x8&#10;OPULSivuwIMMEw46AykVF2kGnKbIf0yza5kVaRYUx9uLTP7/YPnz4dUR1VR0OsdVGaZxSakviQGU&#10;p7e+xKqdxbow3MOAax7jHoNx6kE6Hb84D8E8Cn28iCuGQDgGb4tFMcMMx1RxV8znSfzs62frfHgQ&#10;oEl0Kupwd0lSdnjyAYlg6VgSexnYqq6L8cjwxCR6YaiHNFCRz0eeNTRHpN/jnitq8BAp6R4NyhhP&#10;YnTc6NRnZ8RG6VP385nE3X5/JwZfx7z6BAAA//8DAFBLAwQUAAYACAAAACEALvb/798AAAAJAQAA&#10;DwAAAGRycy9kb3ducmV2LnhtbEyPwU7DMBBE70j8g7VI3KidtCVpyKZCCI5UauHCzYm3SdrYjmyn&#10;DX+POcFxNU8zb8vtrAd2Ied7axCShQBGprGqNy3C58fbQw7MB2mUHKwhhG/ysK1ub0pZKHs1e7oc&#10;QstiifGFROhCGAvOfdORln5hRzIxO1qnZYina7ly8hrL9cBTIR65lr2JC50c6aWj5nyYNMLxfXc+&#10;vU57cWpFTl+Jo7lOdoj3d/PzE7BAc/iD4Vc/qkMVnWo7GeXZgJCuVsuIIqyzDFgElul6A6xGyLMN&#10;8Krk/z+ofgAAAP//AwBQSwECLQAUAAYACAAAACEAtoM4kv4AAADhAQAAEwAAAAAAAAAAAAAAAAAA&#10;AAAAW0NvbnRlbnRfVHlwZXNdLnhtbFBLAQItABQABgAIAAAAIQA4/SH/1gAAAJQBAAALAAAAAAAA&#10;AAAAAAAAAC8BAABfcmVscy8ucmVsc1BLAQItABQABgAIAAAAIQDn6ndsjgEAABQDAAAOAAAAAAAA&#10;AAAAAAAAAC4CAABkcnMvZTJvRG9jLnhtbFBLAQItABQABgAIAAAAIQAu9v/v3wAAAAkBAAAPAAAA&#10;AAAAAAAAAAAAAOgDAABkcnMvZG93bnJldi54bWxQSwUGAAAAAAQABADzAAAA9AQAAAAA&#10;" filled="f" stroked="f">
                <v:textbox inset="0,0,0,0">
                  <w:txbxContent>
                    <w:p w:rsidR="00846459" w:rsidRDefault="00402632">
                      <w:pPr>
                        <w:pStyle w:val="Bodytext20"/>
                        <w:shd w:val="clear" w:color="auto" w:fill="auto"/>
                        <w:spacing w:after="0"/>
                      </w:pPr>
                      <w:r>
                        <w:rPr>
                          <w:color w:val="B70F18"/>
                          <w:w w:val="70"/>
                        </w:rPr>
                        <w:t>CHÀO Cờ</w:t>
                      </w:r>
                    </w:p>
                  </w:txbxContent>
                </v:textbox>
                <w10:wrap type="topAndBottom" anchorx="page"/>
              </v:shape>
            </w:pict>
          </mc:Fallback>
        </mc:AlternateContent>
      </w:r>
    </w:p>
    <w:p w:rsidR="00846459" w:rsidRDefault="00402632">
      <w:pPr>
        <w:pStyle w:val="BodyText"/>
        <w:shd w:val="clear" w:color="auto" w:fill="auto"/>
        <w:spacing w:after="0" w:line="240" w:lineRule="auto"/>
        <w:ind w:firstLine="320"/>
        <w:sectPr w:rsidR="00846459">
          <w:footnotePr>
            <w:numFmt w:val="lowerLetter"/>
            <w:numStart w:val="12"/>
          </w:footnotePr>
          <w:type w:val="continuous"/>
          <w:pgSz w:w="11247" w:h="16490"/>
          <w:pgMar w:top="1626" w:right="1186" w:bottom="1623" w:left="1186" w:header="0" w:footer="3" w:gutter="0"/>
          <w:cols w:space="720"/>
          <w:noEndnote/>
          <w:docGrid w:linePitch="360"/>
        </w:sectPr>
      </w:pPr>
      <w:r>
        <w:lastRenderedPageBreak/>
        <w:t>- HS điều khiển lễ chào cờ.</w:t>
      </w:r>
    </w:p>
    <w:p w:rsidR="00846459" w:rsidRDefault="00402632">
      <w:pPr>
        <w:pStyle w:val="BodyText"/>
        <w:numPr>
          <w:ilvl w:val="0"/>
          <w:numId w:val="27"/>
        </w:numPr>
        <w:shd w:val="clear" w:color="auto" w:fill="auto"/>
        <w:tabs>
          <w:tab w:val="left" w:pos="306"/>
        </w:tabs>
        <w:spacing w:after="80" w:line="240" w:lineRule="auto"/>
        <w:jc w:val="both"/>
      </w:pPr>
      <w:r>
        <w:lastRenderedPageBreak/>
        <w:t>Lớp trực tuần nhận xét thi đua.</w:t>
      </w:r>
    </w:p>
    <w:p w:rsidR="00846459" w:rsidRDefault="00402632">
      <w:pPr>
        <w:pStyle w:val="BodyText"/>
        <w:numPr>
          <w:ilvl w:val="0"/>
          <w:numId w:val="27"/>
        </w:numPr>
        <w:shd w:val="clear" w:color="auto" w:fill="auto"/>
        <w:tabs>
          <w:tab w:val="left" w:pos="306"/>
        </w:tabs>
        <w:spacing w:after="140" w:line="240" w:lineRule="auto"/>
        <w:jc w:val="both"/>
      </w:pPr>
      <w:r>
        <w:t>TPT hoặc đại diện BGH nhận xét bổ sung và triển khai các công việc tuần mới.</w:t>
      </w:r>
    </w:p>
    <w:p w:rsidR="00846459" w:rsidRDefault="00402632">
      <w:pPr>
        <w:pStyle w:val="Bodytext20"/>
        <w:shd w:val="clear" w:color="auto" w:fill="auto"/>
        <w:spacing w:after="140"/>
      </w:pPr>
      <w:r>
        <w:rPr>
          <w:noProof/>
          <w:lang w:val="en-US" w:eastAsia="en-US" w:bidi="ar-SA"/>
        </w:rPr>
        <mc:AlternateContent>
          <mc:Choice Requires="wps">
            <w:drawing>
              <wp:anchor distT="0" distB="0" distL="76200" distR="76200" simplePos="0" relativeHeight="125829604" behindDoc="0" locked="0" layoutInCell="1" allowOverlap="1">
                <wp:simplePos x="0" y="0"/>
                <wp:positionH relativeFrom="page">
                  <wp:posOffset>763270</wp:posOffset>
                </wp:positionH>
                <wp:positionV relativeFrom="paragraph">
                  <wp:posOffset>12700</wp:posOffset>
                </wp:positionV>
                <wp:extent cx="658495" cy="167640"/>
                <wp:effectExtent l="0" t="0" r="0" b="0"/>
                <wp:wrapSquare wrapText="bothSides"/>
                <wp:docPr id="280" name="Shape 280"/>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2</w:t>
                            </w:r>
                          </w:p>
                        </w:txbxContent>
                      </wps:txbx>
                      <wps:bodyPr wrap="none" lIns="0" tIns="0" rIns="0" bIns="0"/>
                    </wps:wsp>
                  </a:graphicData>
                </a:graphic>
              </wp:anchor>
            </w:drawing>
          </mc:Choice>
          <mc:Fallback>
            <w:pict>
              <v:shape id="Shape 280" o:spid="_x0000_s1134" type="#_x0000_t202" style="position:absolute;margin-left:60.1pt;margin-top:1pt;width:51.85pt;height:13.2pt;z-index:12582960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o6jwEAABQDAAAOAAAAZHJzL2Uyb0RvYy54bWysUsFOwzAMvSPxD1HurN20jVKtm4SmISQE&#10;SMAHZGmyRmriKAlr9/c42bohuCEurmO7z8/PXqx63ZK9cF6Bqeh4lFMiDIdamV1FP943NwUlPjBT&#10;sxaMqOhBeLpaXl8tOluKCTTQ1sIRBDG+7GxFmxBsmWWeN0IzPwIrDCYlOM0CPt0uqx3rEF232STP&#10;51kHrrYOuPAeo+tjki4TvpSChxcpvQikrShyC8m6ZLfRZssFK3eO2UbxEw32BxaaKYNNz1BrFhj5&#10;dOoXlFbcgQcZRhx0BlIqLtIMOM04/zHNW8OsSLOgON6eZfL/B8uf96+OqLqikwL1MUzjklJfEgMo&#10;T2d9iVVvFutCfw89rnmIewzGqXvpdPziPATzCHQ4iyv6QDgG57NiejejhGNqPL+dTxN6dvnZOh8e&#10;BGgSnYo63F2SlO2ffEAiWDqUxF4GNqptYzwyPDKJXui3fRponBcDzy3UB6Tf4Z4ravAQKWkfDcoY&#10;T2Jw3OBsT86AjdKn7qczibv9/k4MLse8/AIAAP//AwBQSwMEFAAGAAgAAAAhACUH8sXbAAAACAEA&#10;AA8AAABkcnMvZG93bnJldi54bWxMj8FOwzAQRO9I/IO1SNyoHYNQCHEqhOBIpbZcuDnxNkkbr6PY&#10;acPfs5zgtqMZzb4p14sfxBmn2AcykK0UCKQmuJ5aA5/797scREyWnB0CoYFvjLCurq9KW7hwoS2e&#10;d6kVXEKxsAa6lMZCyth06G1chRGJvUOYvE0sp1a6yV643A9SK/Uove2JP3R2xNcOm9Nu9gYOH5vT&#10;8W3eqmOrcvzKJlzqbGPM7c3y8gwi4ZL+wvCLz+hQMVMdZnJRDKy10hw1oHkS+1rfP4Go+cgfQFal&#10;/D+g+gEAAP//AwBQSwECLQAUAAYACAAAACEAtoM4kv4AAADhAQAAEwAAAAAAAAAAAAAAAAAAAAAA&#10;W0NvbnRlbnRfVHlwZXNdLnhtbFBLAQItABQABgAIAAAAIQA4/SH/1gAAAJQBAAALAAAAAAAAAAAA&#10;AAAAAC8BAABfcmVscy8ucmVsc1BLAQItABQABgAIAAAAIQDoa3o6jwEAABQDAAAOAAAAAAAAAAAA&#10;AAAAAC4CAABkcnMvZTJvRG9jLnhtbFBLAQItABQABgAIAAAAIQAlB/LF2wAAAAgBAAAPAAAAAAAA&#10;AAAAAAAAAOkDAABkcnMvZG93bnJldi54bWxQSwUGAAAAAAQABADzAAAA8QQAAAAA&#10;" filled="f" stroked="f">
                <v:textbox inset="0,0,0,0">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2</w:t>
                      </w:r>
                    </w:p>
                  </w:txbxContent>
                </v:textbox>
                <w10:wrap type="square" anchorx="page"/>
              </v:shape>
            </w:pict>
          </mc:Fallback>
        </mc:AlternateContent>
      </w:r>
      <w:r>
        <w:rPr>
          <w:color w:val="B70F18"/>
          <w:w w:val="70"/>
        </w:rPr>
        <w:t>TÌM HIỂU TRUYỀN THỐNG NHÀ TRƯỜNG</w:t>
      </w:r>
    </w:p>
    <w:p w:rsidR="00846459" w:rsidRDefault="00402632">
      <w:pPr>
        <w:pStyle w:val="Heading50"/>
        <w:keepNext/>
        <w:keepLines/>
        <w:shd w:val="clear" w:color="auto" w:fill="auto"/>
        <w:spacing w:line="283" w:lineRule="auto"/>
        <w:rPr>
          <w:sz w:val="24"/>
          <w:szCs w:val="24"/>
        </w:rPr>
      </w:pPr>
      <w:bookmarkStart w:id="181" w:name="bookmark194"/>
      <w:bookmarkStart w:id="182" w:name="bookmark195"/>
      <w:r>
        <w:rPr>
          <w:rFonts w:ascii="Times New Roman" w:eastAsia="Times New Roman" w:hAnsi="Times New Roman" w:cs="Times New Roman"/>
          <w:color w:val="231F20"/>
          <w:w w:val="100"/>
          <w:sz w:val="24"/>
          <w:szCs w:val="24"/>
        </w:rPr>
        <w:t>Khởi động:</w:t>
      </w:r>
      <w:bookmarkEnd w:id="181"/>
      <w:bookmarkEnd w:id="182"/>
    </w:p>
    <w:p w:rsidR="00846459" w:rsidRDefault="00402632">
      <w:pPr>
        <w:pStyle w:val="BodyText"/>
        <w:numPr>
          <w:ilvl w:val="0"/>
          <w:numId w:val="27"/>
        </w:numPr>
        <w:shd w:val="clear" w:color="auto" w:fill="auto"/>
        <w:tabs>
          <w:tab w:val="left" w:pos="306"/>
        </w:tabs>
        <w:spacing w:after="40" w:line="283" w:lineRule="auto"/>
      </w:pPr>
      <w:r>
        <w:t xml:space="preserve">Toàn trường hát bài </w:t>
      </w:r>
      <w:r>
        <w:rPr>
          <w:i/>
          <w:iCs/>
          <w:sz w:val="22"/>
          <w:szCs w:val="22"/>
        </w:rPr>
        <w:t>Em yêu trường em</w:t>
      </w:r>
      <w:r>
        <w:t xml:space="preserve"> hoặc bài hát truyền thống của trường.</w:t>
      </w:r>
    </w:p>
    <w:p w:rsidR="00846459" w:rsidRDefault="00402632">
      <w:pPr>
        <w:pStyle w:val="BodyText"/>
        <w:numPr>
          <w:ilvl w:val="0"/>
          <w:numId w:val="27"/>
        </w:numPr>
        <w:shd w:val="clear" w:color="auto" w:fill="auto"/>
        <w:tabs>
          <w:tab w:val="left" w:pos="306"/>
        </w:tabs>
        <w:spacing w:after="140" w:line="283" w:lineRule="auto"/>
      </w:pPr>
      <w:r>
        <w:t>GV dẫn dắt vào hoạt động.</w:t>
      </w:r>
    </w:p>
    <w:p w:rsidR="00846459" w:rsidRDefault="00402632">
      <w:pPr>
        <w:pStyle w:val="BodyText"/>
        <w:numPr>
          <w:ilvl w:val="0"/>
          <w:numId w:val="34"/>
        </w:numPr>
        <w:shd w:val="clear" w:color="auto" w:fill="auto"/>
        <w:tabs>
          <w:tab w:val="left" w:pos="387"/>
        </w:tabs>
        <w:spacing w:after="40" w:line="310" w:lineRule="auto"/>
        <w:rPr>
          <w:sz w:val="22"/>
          <w:szCs w:val="22"/>
        </w:rPr>
      </w:pPr>
      <w:r>
        <w:rPr>
          <w:b/>
          <w:bCs/>
          <w:i/>
          <w:iCs/>
          <w:color w:val="D5611F"/>
          <w:sz w:val="22"/>
          <w:szCs w:val="22"/>
        </w:rPr>
        <w:t>Bước 1: Hỏi - Đáp tìm hiểu về trưởng</w:t>
      </w:r>
    </w:p>
    <w:p w:rsidR="00846459" w:rsidRDefault="00402632">
      <w:pPr>
        <w:pStyle w:val="BodyText"/>
        <w:shd w:val="clear" w:color="auto" w:fill="auto"/>
        <w:spacing w:after="40" w:line="283" w:lineRule="auto"/>
        <w:jc w:val="both"/>
      </w:pPr>
      <w:r>
        <w:t>HS dẫn chương trình, đọc các câu hỏi gợi ý sau:</w:t>
      </w:r>
    </w:p>
    <w:p w:rsidR="00846459" w:rsidRDefault="00402632">
      <w:pPr>
        <w:pStyle w:val="BodyText"/>
        <w:numPr>
          <w:ilvl w:val="0"/>
          <w:numId w:val="27"/>
        </w:numPr>
        <w:shd w:val="clear" w:color="auto" w:fill="auto"/>
        <w:tabs>
          <w:tab w:val="left" w:pos="306"/>
          <w:tab w:val="left" w:leader="dot" w:pos="3350"/>
        </w:tabs>
        <w:spacing w:after="40" w:line="283" w:lineRule="auto"/>
        <w:jc w:val="both"/>
      </w:pPr>
      <w:r>
        <w:t>Em hãy cho biết trường</w:t>
      </w:r>
      <w:r>
        <w:tab/>
        <w:t>ở phường (xã), quận (huyện) nào?</w:t>
      </w:r>
    </w:p>
    <w:p w:rsidR="00846459" w:rsidRDefault="00402632">
      <w:pPr>
        <w:pStyle w:val="BodyText"/>
        <w:numPr>
          <w:ilvl w:val="0"/>
          <w:numId w:val="27"/>
        </w:numPr>
        <w:shd w:val="clear" w:color="auto" w:fill="auto"/>
        <w:tabs>
          <w:tab w:val="left" w:pos="306"/>
          <w:tab w:val="left" w:leader="dot" w:pos="1742"/>
        </w:tabs>
        <w:spacing w:after="40" w:line="283" w:lineRule="auto"/>
        <w:jc w:val="both"/>
      </w:pPr>
      <w:r>
        <w:t>Trường</w:t>
      </w:r>
      <w:r>
        <w:tab/>
        <w:t>có bao nhiêu lớp? Ai là Hiệu trưởng của trường?</w:t>
      </w:r>
    </w:p>
    <w:p w:rsidR="00846459" w:rsidRDefault="00402632">
      <w:pPr>
        <w:pStyle w:val="BodyText"/>
        <w:numPr>
          <w:ilvl w:val="0"/>
          <w:numId w:val="27"/>
        </w:numPr>
        <w:shd w:val="clear" w:color="auto" w:fill="auto"/>
        <w:tabs>
          <w:tab w:val="left" w:pos="306"/>
        </w:tabs>
        <w:spacing w:after="40"/>
        <w:ind w:left="300" w:hanging="300"/>
        <w:jc w:val="both"/>
      </w:pPr>
      <w:r>
        <w:t>Ngoài các phòng học, trường còn có những phòng chức năng nào? (y tế, thư viện, thể chất, phòng âm nhạc, tin học, ngoại ngữ, đoàn đội, truyền thống, phòng hội đồng,...).</w:t>
      </w:r>
    </w:p>
    <w:p w:rsidR="00846459" w:rsidRDefault="00402632">
      <w:pPr>
        <w:pStyle w:val="BodyText"/>
        <w:numPr>
          <w:ilvl w:val="0"/>
          <w:numId w:val="27"/>
        </w:numPr>
        <w:shd w:val="clear" w:color="auto" w:fill="auto"/>
        <w:tabs>
          <w:tab w:val="left" w:pos="306"/>
        </w:tabs>
        <w:spacing w:after="40" w:line="283" w:lineRule="auto"/>
        <w:jc w:val="both"/>
      </w:pPr>
      <w:r>
        <w:t>Hãy kể tên các thầy, cô giáo mà em biết.</w:t>
      </w:r>
    </w:p>
    <w:p w:rsidR="00846459" w:rsidRDefault="00402632">
      <w:pPr>
        <w:pStyle w:val="BodyText"/>
        <w:numPr>
          <w:ilvl w:val="0"/>
          <w:numId w:val="27"/>
        </w:numPr>
        <w:shd w:val="clear" w:color="auto" w:fill="auto"/>
        <w:tabs>
          <w:tab w:val="left" w:pos="306"/>
        </w:tabs>
        <w:spacing w:after="40" w:line="283" w:lineRule="auto"/>
        <w:jc w:val="both"/>
      </w:pPr>
      <w:r>
        <w:t>Em có tham gia sinh hoạt Sao không? Tên Sao của em? Anh/ chị PTS ở lớp nào?</w:t>
      </w:r>
    </w:p>
    <w:p w:rsidR="00846459" w:rsidRDefault="00402632">
      <w:pPr>
        <w:pStyle w:val="BodyText"/>
        <w:numPr>
          <w:ilvl w:val="0"/>
          <w:numId w:val="27"/>
        </w:numPr>
        <w:shd w:val="clear" w:color="auto" w:fill="auto"/>
        <w:tabs>
          <w:tab w:val="left" w:pos="306"/>
        </w:tabs>
        <w:spacing w:after="40" w:line="283" w:lineRule="auto"/>
        <w:jc w:val="both"/>
      </w:pPr>
      <w:r>
        <w:t>Truyền thống đoàn kết, thân thiện trong trường được thể hiện như thế nào?</w:t>
      </w:r>
    </w:p>
    <w:p w:rsidR="00846459" w:rsidRDefault="00402632">
      <w:pPr>
        <w:pStyle w:val="BodyText"/>
        <w:shd w:val="clear" w:color="auto" w:fill="auto"/>
        <w:spacing w:after="40" w:line="283" w:lineRule="auto"/>
        <w:jc w:val="both"/>
      </w:pPr>
      <w:r>
        <w:t>Trò chơi: “Giải ô chữ” do HS dẫn chương trình điều khiển. Ví dụ:</w:t>
      </w:r>
    </w:p>
    <w:p w:rsidR="00846459" w:rsidRDefault="00402632">
      <w:pPr>
        <w:pStyle w:val="BodyText"/>
        <w:numPr>
          <w:ilvl w:val="0"/>
          <w:numId w:val="27"/>
        </w:numPr>
        <w:shd w:val="clear" w:color="auto" w:fill="auto"/>
        <w:tabs>
          <w:tab w:val="left" w:pos="306"/>
        </w:tabs>
        <w:spacing w:after="0" w:line="283" w:lineRule="auto"/>
        <w:jc w:val="both"/>
      </w:pPr>
      <w:r>
        <w:t>Từ có 3 ô chữ. Đây là tên của phòng có chức năng chăm sóc sức khoẻ cho toàn trường.</w:t>
      </w:r>
    </w:p>
    <w:p w:rsidR="00846459" w:rsidRDefault="00402632">
      <w:pPr>
        <w:pStyle w:val="BodyText"/>
        <w:shd w:val="clear" w:color="auto" w:fill="auto"/>
        <w:spacing w:after="40" w:line="283" w:lineRule="auto"/>
        <w:jc w:val="right"/>
        <w:rPr>
          <w:sz w:val="22"/>
          <w:szCs w:val="22"/>
        </w:rPr>
      </w:pPr>
      <w:r>
        <w:rPr>
          <w:i/>
          <w:iCs/>
        </w:rPr>
        <w:t>(</w:t>
      </w:r>
      <w:r>
        <w:rPr>
          <w:i/>
          <w:iCs/>
          <w:sz w:val="22"/>
          <w:szCs w:val="22"/>
        </w:rPr>
        <w:t>Y tế)</w:t>
      </w:r>
    </w:p>
    <w:p w:rsidR="00846459" w:rsidRDefault="00402632">
      <w:pPr>
        <w:pStyle w:val="BodyText"/>
        <w:numPr>
          <w:ilvl w:val="0"/>
          <w:numId w:val="27"/>
        </w:numPr>
        <w:shd w:val="clear" w:color="auto" w:fill="auto"/>
        <w:tabs>
          <w:tab w:val="left" w:pos="306"/>
        </w:tabs>
        <w:spacing w:after="40" w:line="283" w:lineRule="auto"/>
        <w:ind w:left="300" w:hanging="300"/>
        <w:jc w:val="both"/>
      </w:pPr>
      <w:r>
        <w:t>Từ có 6 ô chữ. Đây là môn học giúp nuôi dưỡng cảm xúc thẩm mĩ, sử dụng âm thanh để diễn tả cảm xúc.</w:t>
      </w:r>
    </w:p>
    <w:p w:rsidR="00846459" w:rsidRDefault="00402632">
      <w:pPr>
        <w:pStyle w:val="BodyText"/>
        <w:shd w:val="clear" w:color="auto" w:fill="auto"/>
        <w:spacing w:after="40" w:line="283" w:lineRule="auto"/>
        <w:jc w:val="right"/>
      </w:pPr>
      <w:r>
        <w:t>(</w:t>
      </w:r>
      <w:r>
        <w:rPr>
          <w:i/>
          <w:iCs/>
          <w:sz w:val="22"/>
          <w:szCs w:val="22"/>
        </w:rPr>
        <w:t>Âm nhạc</w:t>
      </w:r>
      <w:r>
        <w:rPr>
          <w:i/>
          <w:iCs/>
        </w:rPr>
        <w:t>)</w:t>
      </w:r>
    </w:p>
    <w:p w:rsidR="00846459" w:rsidRDefault="00402632">
      <w:pPr>
        <w:pStyle w:val="BodyText"/>
        <w:numPr>
          <w:ilvl w:val="0"/>
          <w:numId w:val="27"/>
        </w:numPr>
        <w:shd w:val="clear" w:color="auto" w:fill="auto"/>
        <w:tabs>
          <w:tab w:val="left" w:pos="306"/>
        </w:tabs>
        <w:spacing w:after="40" w:line="283" w:lineRule="auto"/>
        <w:jc w:val="both"/>
      </w:pPr>
      <w:r>
        <w:t>Từ có 11 ô chữ. Đây là phòng lưu giữ những hình ảnh, thành tích của trường.</w:t>
      </w:r>
    </w:p>
    <w:p w:rsidR="00846459" w:rsidRDefault="00402632">
      <w:pPr>
        <w:pStyle w:val="BodyText"/>
        <w:shd w:val="clear" w:color="auto" w:fill="auto"/>
        <w:spacing w:after="40" w:line="283" w:lineRule="auto"/>
        <w:jc w:val="right"/>
      </w:pPr>
      <w:r>
        <w:rPr>
          <w:i/>
          <w:iCs/>
        </w:rPr>
        <w:t>(</w:t>
      </w:r>
      <w:r>
        <w:rPr>
          <w:i/>
          <w:iCs/>
          <w:sz w:val="22"/>
          <w:szCs w:val="22"/>
        </w:rPr>
        <w:t>Truyền thống</w:t>
      </w:r>
      <w:r>
        <w:rPr>
          <w:i/>
          <w:iCs/>
        </w:rPr>
        <w:t>)</w:t>
      </w:r>
    </w:p>
    <w:p w:rsidR="00846459" w:rsidRDefault="00402632">
      <w:pPr>
        <w:pStyle w:val="BodyText"/>
        <w:numPr>
          <w:ilvl w:val="0"/>
          <w:numId w:val="27"/>
        </w:numPr>
        <w:shd w:val="clear" w:color="auto" w:fill="auto"/>
        <w:tabs>
          <w:tab w:val="left" w:pos="306"/>
        </w:tabs>
        <w:spacing w:after="40" w:line="283" w:lineRule="auto"/>
        <w:jc w:val="both"/>
      </w:pPr>
      <w:r>
        <w:t>Từ có 7 ô chữ. Đây là phòng lưu giữ kho tàng tri thức của nhân loại.</w:t>
      </w:r>
    </w:p>
    <w:p w:rsidR="00846459" w:rsidRDefault="00402632">
      <w:pPr>
        <w:pStyle w:val="BodyText"/>
        <w:shd w:val="clear" w:color="auto" w:fill="auto"/>
        <w:spacing w:after="40" w:line="310" w:lineRule="auto"/>
        <w:jc w:val="right"/>
        <w:rPr>
          <w:sz w:val="22"/>
          <w:szCs w:val="22"/>
        </w:rPr>
      </w:pPr>
      <w:r>
        <w:rPr>
          <w:i/>
          <w:iCs/>
          <w:sz w:val="22"/>
          <w:szCs w:val="22"/>
        </w:rPr>
        <w:t>(Thư viện)</w:t>
      </w:r>
    </w:p>
    <w:p w:rsidR="00846459" w:rsidRDefault="00402632">
      <w:pPr>
        <w:pStyle w:val="BodyText"/>
        <w:numPr>
          <w:ilvl w:val="0"/>
          <w:numId w:val="27"/>
        </w:numPr>
        <w:shd w:val="clear" w:color="auto" w:fill="auto"/>
        <w:tabs>
          <w:tab w:val="left" w:pos="306"/>
        </w:tabs>
        <w:spacing w:after="40" w:line="283" w:lineRule="auto"/>
        <w:jc w:val="both"/>
      </w:pPr>
      <w:r>
        <w:t>Từ có 11 ô chữ, chỉ đồ vật báo hiệu giờ vào học, tan học.</w:t>
      </w:r>
    </w:p>
    <w:p w:rsidR="00846459" w:rsidRDefault="00402632">
      <w:pPr>
        <w:pStyle w:val="BodyText"/>
        <w:shd w:val="clear" w:color="auto" w:fill="auto"/>
        <w:spacing w:after="40" w:line="283" w:lineRule="auto"/>
        <w:jc w:val="right"/>
      </w:pPr>
      <w:r>
        <w:rPr>
          <w:i/>
          <w:iCs/>
        </w:rPr>
        <w:t>(</w:t>
      </w:r>
      <w:r>
        <w:rPr>
          <w:i/>
          <w:iCs/>
          <w:sz w:val="22"/>
          <w:szCs w:val="22"/>
        </w:rPr>
        <w:t>Trống trường</w:t>
      </w:r>
      <w:r>
        <w:rPr>
          <w:i/>
          <w:iCs/>
        </w:rPr>
        <w:t>)</w:t>
      </w:r>
    </w:p>
    <w:p w:rsidR="00846459" w:rsidRDefault="00402632">
      <w:pPr>
        <w:pStyle w:val="BodyText"/>
        <w:numPr>
          <w:ilvl w:val="0"/>
          <w:numId w:val="27"/>
        </w:numPr>
        <w:shd w:val="clear" w:color="auto" w:fill="auto"/>
        <w:tabs>
          <w:tab w:val="left" w:pos="306"/>
        </w:tabs>
        <w:spacing w:after="40" w:line="305" w:lineRule="auto"/>
        <w:jc w:val="both"/>
      </w:pPr>
      <w:r>
        <w:t>Từ có 8 ô chữ, chỉ người luôn đảm bảo an ninh trật tự cho trường học.</w:t>
      </w:r>
    </w:p>
    <w:p w:rsidR="00846459" w:rsidRDefault="00402632">
      <w:pPr>
        <w:pStyle w:val="BodyText"/>
        <w:shd w:val="clear" w:color="auto" w:fill="auto"/>
        <w:spacing w:after="80" w:line="314" w:lineRule="auto"/>
        <w:ind w:firstLine="7320"/>
        <w:jc w:val="both"/>
      </w:pPr>
      <w:r>
        <w:rPr>
          <w:i/>
          <w:iCs/>
          <w:sz w:val="22"/>
          <w:szCs w:val="22"/>
        </w:rPr>
        <w:t xml:space="preserve">(Bác bảo vệ) </w:t>
      </w:r>
      <w:r>
        <w:t>Sau mỗi câu hỏi, HS dẫn chương trình mời các bạn trả lời, nếu trả lời đúng cả trường vỗ tay chúc mừng, nếu chưa đúng mời bạn khác trả lời.</w:t>
      </w:r>
    </w:p>
    <w:p w:rsidR="00846459" w:rsidRDefault="00402632">
      <w:pPr>
        <w:pStyle w:val="BodyText"/>
        <w:numPr>
          <w:ilvl w:val="0"/>
          <w:numId w:val="34"/>
        </w:numPr>
        <w:shd w:val="clear" w:color="auto" w:fill="auto"/>
        <w:tabs>
          <w:tab w:val="left" w:pos="387"/>
        </w:tabs>
        <w:spacing w:after="40" w:line="310" w:lineRule="auto"/>
        <w:rPr>
          <w:sz w:val="22"/>
          <w:szCs w:val="22"/>
        </w:rPr>
      </w:pPr>
      <w:r>
        <w:rPr>
          <w:b/>
          <w:bCs/>
          <w:i/>
          <w:iCs/>
          <w:color w:val="D5611F"/>
          <w:sz w:val="22"/>
          <w:szCs w:val="22"/>
        </w:rPr>
        <w:t>Bước 2: Văn nghệ về mái trưởng, thầy cô, bạn bè</w:t>
      </w:r>
    </w:p>
    <w:p w:rsidR="00846459" w:rsidRDefault="00402632">
      <w:pPr>
        <w:pStyle w:val="BodyText"/>
        <w:shd w:val="clear" w:color="auto" w:fill="auto"/>
        <w:spacing w:after="40" w:line="283" w:lineRule="auto"/>
        <w:jc w:val="both"/>
      </w:pPr>
      <w:r>
        <w:t>HS dẫn chương trình mời các lớp đã chuẩn bị văn nghệ lên biểu diễn. Cả trường cổ vũ động viên.</w:t>
      </w:r>
      <w:r>
        <w:br w:type="page"/>
      </w:r>
    </w:p>
    <w:p w:rsidR="00846459" w:rsidRDefault="00402632">
      <w:pPr>
        <w:pStyle w:val="Bodytext20"/>
        <w:shd w:val="clear" w:color="auto" w:fill="auto"/>
        <w:spacing w:after="180"/>
      </w:pPr>
      <w:r>
        <w:rPr>
          <w:color w:val="6F2C91"/>
        </w:rPr>
        <w:lastRenderedPageBreak/>
        <w:t>ĐÁNH GIÁ</w:t>
      </w:r>
    </w:p>
    <w:p w:rsidR="00846459" w:rsidRDefault="00402632">
      <w:pPr>
        <w:pStyle w:val="BodyText"/>
        <w:numPr>
          <w:ilvl w:val="0"/>
          <w:numId w:val="27"/>
        </w:numPr>
        <w:shd w:val="clear" w:color="auto" w:fill="auto"/>
        <w:tabs>
          <w:tab w:val="left" w:pos="606"/>
        </w:tabs>
        <w:spacing w:line="298" w:lineRule="auto"/>
        <w:ind w:firstLine="300"/>
        <w:jc w:val="both"/>
      </w:pPr>
      <w:r>
        <w:t>GV nhận xét tinh thần, thái độ tham gia hoạt động của các lớp.</w:t>
      </w:r>
    </w:p>
    <w:p w:rsidR="00846459" w:rsidRDefault="00402632">
      <w:pPr>
        <w:pStyle w:val="BodyText"/>
        <w:numPr>
          <w:ilvl w:val="0"/>
          <w:numId w:val="27"/>
        </w:numPr>
        <w:shd w:val="clear" w:color="auto" w:fill="auto"/>
        <w:tabs>
          <w:tab w:val="left" w:pos="606"/>
        </w:tabs>
        <w:spacing w:line="298" w:lineRule="auto"/>
        <w:ind w:firstLine="300"/>
        <w:jc w:val="both"/>
      </w:pPr>
      <w:r>
        <w:t>Nhận xét đánh giá hoạt động thi Hỏi - Đáp.</w:t>
      </w:r>
    </w:p>
    <w:p w:rsidR="00846459" w:rsidRDefault="00402632">
      <w:pPr>
        <w:pStyle w:val="BodyText"/>
        <w:shd w:val="clear" w:color="auto" w:fill="auto"/>
        <w:spacing w:after="0" w:line="310" w:lineRule="auto"/>
        <w:ind w:left="300"/>
      </w:pPr>
      <w:r>
        <w:rPr>
          <w:b/>
          <w:bCs/>
          <w:i/>
          <w:iCs/>
          <w:color w:val="C4131C"/>
          <w:sz w:val="22"/>
          <w:szCs w:val="22"/>
        </w:rPr>
        <w:t>♦ Lưu ý:</w:t>
      </w:r>
      <w:r>
        <w:rPr>
          <w:color w:val="C4131C"/>
        </w:rPr>
        <w:t xml:space="preserve"> </w:t>
      </w:r>
      <w:r>
        <w:t>Tuỳ điểu kiện của trường, GV không nhất thiết phải tổ chức tất cả các hoạt động trên, mà có thể chọn một số hoạt động cho phù hợp.</w:t>
      </w:r>
    </w:p>
    <w:p w:rsidR="00846459" w:rsidRDefault="00402632">
      <w:pPr>
        <w:spacing w:line="1" w:lineRule="exact"/>
        <w:sectPr w:rsidR="00846459">
          <w:footnotePr>
            <w:numFmt w:val="lowerLetter"/>
            <w:numStart w:val="12"/>
          </w:footnotePr>
          <w:pgSz w:w="11247" w:h="16490"/>
          <w:pgMar w:top="1515" w:right="1116" w:bottom="1661" w:left="1260" w:header="0" w:footer="3" w:gutter="0"/>
          <w:cols w:space="720"/>
          <w:noEndnote/>
          <w:docGrid w:linePitch="360"/>
        </w:sectPr>
      </w:pPr>
      <w:r>
        <w:rPr>
          <w:noProof/>
          <w:lang w:val="en-US" w:eastAsia="en-US" w:bidi="ar-SA"/>
        </w:rPr>
        <w:drawing>
          <wp:anchor distT="368300" distB="429895" distL="0" distR="0" simplePos="0" relativeHeight="125829606" behindDoc="0" locked="0" layoutInCell="1" allowOverlap="1">
            <wp:simplePos x="0" y="0"/>
            <wp:positionH relativeFrom="page">
              <wp:posOffset>815340</wp:posOffset>
            </wp:positionH>
            <wp:positionV relativeFrom="paragraph">
              <wp:posOffset>368300</wp:posOffset>
            </wp:positionV>
            <wp:extent cx="567055" cy="353695"/>
            <wp:effectExtent l="0" t="0" r="0" b="0"/>
            <wp:wrapTopAndBottom/>
            <wp:docPr id="28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31"/>
                    <a:stretch/>
                  </pic:blipFill>
                  <pic:spPr>
                    <a:xfrm>
                      <a:off x="0" y="0"/>
                      <a:ext cx="567055" cy="353695"/>
                    </a:xfrm>
                    <a:prstGeom prst="rect">
                      <a:avLst/>
                    </a:prstGeom>
                  </pic:spPr>
                </pic:pic>
              </a:graphicData>
            </a:graphic>
          </wp:anchor>
        </w:drawing>
      </w:r>
      <w:r>
        <w:rPr>
          <w:noProof/>
          <w:lang w:val="en-US" w:eastAsia="en-US" w:bidi="ar-SA"/>
        </w:rPr>
        <mc:AlternateContent>
          <mc:Choice Requires="wps">
            <w:drawing>
              <wp:anchor distT="0" distB="0" distL="0" distR="0" simplePos="0" relativeHeight="251668480" behindDoc="0" locked="0" layoutInCell="1" allowOverlap="1">
                <wp:simplePos x="0" y="0"/>
                <wp:positionH relativeFrom="page">
                  <wp:posOffset>915670</wp:posOffset>
                </wp:positionH>
                <wp:positionV relativeFrom="paragraph">
                  <wp:posOffset>950595</wp:posOffset>
                </wp:positionV>
                <wp:extent cx="91440" cy="170815"/>
                <wp:effectExtent l="0" t="0" r="0" b="0"/>
                <wp:wrapNone/>
                <wp:docPr id="284" name="Shape 284"/>
                <wp:cNvGraphicFramePr/>
                <a:graphic xmlns:a="http://schemas.openxmlformats.org/drawingml/2006/main">
                  <a:graphicData uri="http://schemas.microsoft.com/office/word/2010/wordprocessingShape">
                    <wps:wsp>
                      <wps:cNvSpPr txBox="1"/>
                      <wps:spPr>
                        <a:xfrm>
                          <a:off x="0" y="0"/>
                          <a:ext cx="91440" cy="170815"/>
                        </a:xfrm>
                        <a:prstGeom prst="rect">
                          <a:avLst/>
                        </a:prstGeom>
                        <a:noFill/>
                      </wps:spPr>
                      <wps:txbx>
                        <w:txbxContent>
                          <w:p w:rsidR="00846459" w:rsidRDefault="00402632">
                            <w:pPr>
                              <w:pStyle w:val="Picturecaption0"/>
                              <w:pBdr>
                                <w:top w:val="single" w:sz="0" w:space="0" w:color="E66829"/>
                                <w:left w:val="single" w:sz="0" w:space="0" w:color="E66829"/>
                                <w:bottom w:val="single" w:sz="0" w:space="0" w:color="E66829"/>
                                <w:right w:val="single" w:sz="0" w:space="0" w:color="E66829"/>
                              </w:pBdr>
                              <w:shd w:val="clear" w:color="auto" w:fill="E66829"/>
                              <w:jc w:val="right"/>
                            </w:pPr>
                            <w:r>
                              <w:rPr>
                                <w:color w:val="FFFFFF"/>
                              </w:rPr>
                              <w:t>1</w:t>
                            </w:r>
                          </w:p>
                        </w:txbxContent>
                      </wps:txbx>
                      <wps:bodyPr lIns="0" tIns="0" rIns="0" bIns="0"/>
                    </wps:wsp>
                  </a:graphicData>
                </a:graphic>
              </wp:anchor>
            </w:drawing>
          </mc:Choice>
          <mc:Fallback>
            <w:pict>
              <v:shape id="Shape 284" o:spid="_x0000_s1135" type="#_x0000_t202" style="position:absolute;margin-left:72.1pt;margin-top:74.85pt;width:7.2pt;height:13.4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a5hQEAAAcDAAAOAAAAZHJzL2Uyb0RvYy54bWysUlFLwzAQfhf8DyHvru2YupV1AxkTQVSY&#10;/oAsTdZAkwtJXLt/7yVbN9E38SW93F2/+77vMl/2uiV74bwCU9FilFMiDIdamV1FP97XN1NKfGCm&#10;Zi0YUdGD8HS5uL6ad7YUY2igrYUjCGJ82dmKNiHYMss8b4RmfgRWGCxKcJoFvLpdVjvWIbpus3Ge&#10;32UduNo64MJ7zK6ORbpI+FIKHl6l9CKQtqLILaTTpXMbz2wxZ+XOMdsofqLB/sBCM2Vw6BlqxQIj&#10;n079gtKKO/Agw4iDzkBKxUXSgGqK/IeaTcOsSFrQHG/PNvn/g+Uv+zdHVF3R8XRCiWEal5TmkphA&#10;ezrrS+zaWOwL/QP0uOYh7zEZVffS6fhFPQTraPThbK7oA+GYnBWTCRY4Vor7fFrcRpDs8q91PjwK&#10;0CQGFXW4uuQo2z/7cGwdWuIoA2vVtjEfCR6JxCj02z7pKfLZQHML9QHZt08GnYuvYAjcEGxPwYCH&#10;bidyp5cR1/n9nqZe3u/iCwAA//8DAFBLAwQUAAYACAAAACEAvpzHaN8AAAALAQAADwAAAGRycy9k&#10;b3ducmV2LnhtbEyPwU7DMBBE70j8g7WVuFGnVXHbEKeqEJyQEGk4cHTibWI1XofYbcPf45zKbUb7&#10;NDuT7UbbsQsO3jiSsJgnwJBqpw01Er7Kt8cNMB8UadU5Qgm/6GGX399lKtXuSgVeDqFhMYR8qiS0&#10;IfQp575u0So/dz1SvB3dYFWIdmi4HtQ1htuOL5NEcKsMxQ+t6vGlxfp0OFsJ+28qXs3PR/VZHAtT&#10;ltuE3sVJyofZuH8GFnAMNxim+rE65LFT5c6kPeuiX62WEZ3Edg1sIp42AlgVxVoI4HnG/2/I/wAA&#10;AP//AwBQSwECLQAUAAYACAAAACEAtoM4kv4AAADhAQAAEwAAAAAAAAAAAAAAAAAAAAAAW0NvbnRl&#10;bnRfVHlwZXNdLnhtbFBLAQItABQABgAIAAAAIQA4/SH/1gAAAJQBAAALAAAAAAAAAAAAAAAAAC8B&#10;AABfcmVscy8ucmVsc1BLAQItABQABgAIAAAAIQDpJaa5hQEAAAcDAAAOAAAAAAAAAAAAAAAAAC4C&#10;AABkcnMvZTJvRG9jLnhtbFBLAQItABQABgAIAAAAIQC+nMdo3wAAAAsBAAAPAAAAAAAAAAAAAAAA&#10;AN8DAABkcnMvZG93bnJldi54bWxQSwUGAAAAAAQABADzAAAA6wQAAAAA&#10;" filled="f" stroked="f">
                <v:textbox inset="0,0,0,0">
                  <w:txbxContent>
                    <w:p w:rsidR="00846459" w:rsidRDefault="00402632">
                      <w:pPr>
                        <w:pStyle w:val="Picturecaption0"/>
                        <w:pBdr>
                          <w:top w:val="single" w:sz="0" w:space="0" w:color="E66829"/>
                          <w:left w:val="single" w:sz="0" w:space="0" w:color="E66829"/>
                          <w:bottom w:val="single" w:sz="0" w:space="0" w:color="E66829"/>
                          <w:right w:val="single" w:sz="0" w:space="0" w:color="E66829"/>
                        </w:pBdr>
                        <w:shd w:val="clear" w:color="auto" w:fill="E66829"/>
                        <w:jc w:val="right"/>
                      </w:pPr>
                      <w:r>
                        <w:rPr>
                          <w:color w:val="FFFFFF"/>
                        </w:rPr>
                        <w:t>1</w:t>
                      </w:r>
                    </w:p>
                  </w:txbxContent>
                </v:textbox>
                <w10:wrap anchorx="page"/>
              </v:shape>
            </w:pict>
          </mc:Fallback>
        </mc:AlternateContent>
      </w:r>
      <w:r>
        <w:rPr>
          <w:noProof/>
          <w:lang w:val="en-US" w:eastAsia="en-US" w:bidi="ar-SA"/>
        </w:rPr>
        <mc:AlternateContent>
          <mc:Choice Requires="wps">
            <w:drawing>
              <wp:anchor distT="523875" distB="375285" distL="0" distR="0" simplePos="0" relativeHeight="125829607" behindDoc="0" locked="0" layoutInCell="1" allowOverlap="1">
                <wp:simplePos x="0" y="0"/>
                <wp:positionH relativeFrom="page">
                  <wp:posOffset>1385570</wp:posOffset>
                </wp:positionH>
                <wp:positionV relativeFrom="paragraph">
                  <wp:posOffset>523875</wp:posOffset>
                </wp:positionV>
                <wp:extent cx="2837815" cy="252730"/>
                <wp:effectExtent l="0" t="0" r="0" b="0"/>
                <wp:wrapTopAndBottom/>
                <wp:docPr id="286" name="Shape 286"/>
                <wp:cNvGraphicFramePr/>
                <a:graphic xmlns:a="http://schemas.openxmlformats.org/drawingml/2006/main">
                  <a:graphicData uri="http://schemas.microsoft.com/office/word/2010/wordprocessingShape">
                    <wps:wsp>
                      <wps:cNvSpPr txBox="1"/>
                      <wps:spPr>
                        <a:xfrm>
                          <a:off x="0" y="0"/>
                          <a:ext cx="2837815" cy="252730"/>
                        </a:xfrm>
                        <a:prstGeom prst="rect">
                          <a:avLst/>
                        </a:prstGeom>
                        <a:noFill/>
                      </wps:spPr>
                      <wps:txbx>
                        <w:txbxContent>
                          <w:p w:rsidR="00846459" w:rsidRDefault="00402632">
                            <w:pPr>
                              <w:pStyle w:val="Heading40"/>
                              <w:keepNext/>
                              <w:keepLines/>
                              <w:shd w:val="clear" w:color="auto" w:fill="auto"/>
                              <w:spacing w:after="0"/>
                            </w:pPr>
                            <w:bookmarkStart w:id="183" w:name="bookmark192"/>
                            <w:bookmarkStart w:id="184" w:name="bookmark193"/>
                            <w:r>
                              <w:t>Bài 5: THÂN THIỆN VỚI BAN BÈ</w:t>
                            </w:r>
                            <w:bookmarkEnd w:id="183"/>
                            <w:bookmarkEnd w:id="184"/>
                          </w:p>
                        </w:txbxContent>
                      </wps:txbx>
                      <wps:bodyPr wrap="none" lIns="0" tIns="0" rIns="0" bIns="0"/>
                    </wps:wsp>
                  </a:graphicData>
                </a:graphic>
              </wp:anchor>
            </w:drawing>
          </mc:Choice>
          <mc:Fallback>
            <w:pict>
              <v:shape id="Shape 286" o:spid="_x0000_s1136" type="#_x0000_t202" style="position:absolute;margin-left:109.1pt;margin-top:41.25pt;width:223.45pt;height:19.9pt;z-index:125829607;visibility:visible;mso-wrap-style:none;mso-wrap-distance-left:0;mso-wrap-distance-top:41.25pt;mso-wrap-distance-right:0;mso-wrap-distance-bottom:29.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SlkQEAABUDAAAOAAAAZHJzL2Uyb0RvYy54bWysUttqwzAMfR/sH4zf1zQpvRCaFkbpGIxt&#10;0O0DXMduDLFlbK9J/36y23Rjext7UWRJOTo60nLd65YchfMKTEXz0ZgSYTjUyhwq+v62vVtQ4gMz&#10;NWvBiIqehKfr1e3NsrOlKKCBthaOIIjxZWcr2oRgyyzzvBGa+RFYYTApwWkW8OkOWe1Yh+i6zYrx&#10;eJZ14GrrgAvvMbo5J+kq4UspeHiR0otA2ooit5CsS3YfbbZasvLgmG0Uv9Bgf2ChmTLY9Aq1YYGR&#10;D6d+QWnFHXiQYcRBZyCl4iLNgNPk4x/T7BpmRZoFxfH2KpP/P1j+fHx1RNUVLRYzSgzTuKTUl8QA&#10;ytNZX2LVzmJd6O+hxzUPcY/BOHUvnY5fnIdgHoU+XcUVfSAcg8ViMl/kU0o45oppMZ8k9bOvv63z&#10;4UGAJtGpqMPlJU3Z8ckHZIKlQ0lsZmCr2jbGI8UzleiFft+nifI8dYixPdQn5N/hoitq8BIpaR8N&#10;6hhvYnDc4OwvzoCN2qfulzuJy/3+Tgy+rnn1CQAA//8DAFBLAwQUAAYACAAAACEAKBtz3d4AAAAK&#10;AQAADwAAAGRycy9kb3ducmV2LnhtbEyPwU7DMBBE70j9B2srcaOOjRpFIU6FEByp1MKFmxNvk7Tx&#10;OrKdNvw95gTH1TzNvK12ix3ZFX0YHCkQmwwYUuvMQJ2Cz4+3hwJYiJqMHh2hgm8MsKtXd5UujbvR&#10;Aa/H2LFUQqHUCvoYp5Lz0PZoddi4CSllJ+etjun0HTde31K5HbnMspxbPVBa6PWELz22l+NsFZze&#10;95fz63zIzl1W4JfwuDRir9T9enl+AhZxiX8w/OondaiTU+NmMoGNCqQoZEIVFHILLAF5vhXAmkRK&#10;+Qi8rvj/F+ofAAAA//8DAFBLAQItABQABgAIAAAAIQC2gziS/gAAAOEBAAATAAAAAAAAAAAAAAAA&#10;AAAAAABbQ29udGVudF9UeXBlc10ueG1sUEsBAi0AFAAGAAgAAAAhADj9If/WAAAAlAEAAAsAAAAA&#10;AAAAAAAAAAAALwEAAF9yZWxzLy5yZWxzUEsBAi0AFAAGAAgAAAAhAMWvBKWRAQAAFQMAAA4AAAAA&#10;AAAAAAAAAAAALgIAAGRycy9lMm9Eb2MueG1sUEsBAi0AFAAGAAgAAAAhACgbc93eAAAACgEAAA8A&#10;AAAAAAAAAAAAAAAA6wMAAGRycy9kb3ducmV2LnhtbFBLBQYAAAAABAAEAPMAAAD2BAAAAAA=&#10;" filled="f" stroked="f">
                <v:textbox inset="0,0,0,0">
                  <w:txbxContent>
                    <w:p w:rsidR="00846459" w:rsidRDefault="00402632">
                      <w:pPr>
                        <w:pStyle w:val="Heading40"/>
                        <w:keepNext/>
                        <w:keepLines/>
                        <w:shd w:val="clear" w:color="auto" w:fill="auto"/>
                        <w:spacing w:after="0"/>
                      </w:pPr>
                      <w:bookmarkStart w:id="215" w:name="bookmark192"/>
                      <w:bookmarkStart w:id="216" w:name="bookmark193"/>
                      <w:r>
                        <w:t>Bài 5: THÂN THIỆN VỚI BAN BÈ</w:t>
                      </w:r>
                      <w:bookmarkEnd w:id="215"/>
                      <w:bookmarkEnd w:id="216"/>
                    </w:p>
                  </w:txbxContent>
                </v:textbox>
                <w10:wrap type="topAndBottom" anchorx="page"/>
              </v:shape>
            </w:pict>
          </mc:Fallback>
        </mc:AlternateContent>
      </w:r>
      <w:r>
        <w:rPr>
          <w:noProof/>
          <w:lang w:val="en-US" w:eastAsia="en-US" w:bidi="ar-SA"/>
        </w:rPr>
        <mc:AlternateContent>
          <mc:Choice Requires="wps">
            <w:drawing>
              <wp:anchor distT="941070" distB="635" distL="0" distR="0" simplePos="0" relativeHeight="125829609" behindDoc="0" locked="0" layoutInCell="1" allowOverlap="1">
                <wp:simplePos x="0" y="0"/>
                <wp:positionH relativeFrom="page">
                  <wp:posOffset>1123315</wp:posOffset>
                </wp:positionH>
                <wp:positionV relativeFrom="paragraph">
                  <wp:posOffset>941070</wp:posOffset>
                </wp:positionV>
                <wp:extent cx="768350" cy="210185"/>
                <wp:effectExtent l="0" t="0" r="0" b="0"/>
                <wp:wrapTopAndBottom/>
                <wp:docPr id="288" name="Shape 288"/>
                <wp:cNvGraphicFramePr/>
                <a:graphic xmlns:a="http://schemas.openxmlformats.org/drawingml/2006/main">
                  <a:graphicData uri="http://schemas.microsoft.com/office/word/2010/wordprocessingShape">
                    <wps:wsp>
                      <wps:cNvSpPr txBox="1"/>
                      <wps:spPr>
                        <a:xfrm>
                          <a:off x="0" y="0"/>
                          <a:ext cx="76835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288" o:spid="_x0000_s1137" type="#_x0000_t202" style="position:absolute;margin-left:88.45pt;margin-top:74.1pt;width:60.5pt;height:16.55pt;z-index:125829609;visibility:visible;mso-wrap-style:none;mso-wrap-distance-left:0;mso-wrap-distance-top:74.1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tzjQEAABQDAAAOAAAAZHJzL2Uyb0RvYy54bWysUlFLwzAQfhf8DyHvru1kc5R1AxkTQVSY&#10;/oA0TdZAkwtJXLt/7yVbp+ib+JJe7q5fvu+7W64H3ZGDcF6BqWgxySkRhkOjzL6i72/bmwUlPjDT&#10;sA6MqOhReLpeXV8te1uKKbTQNcIRBDG+7G1F2xBsmWWet0IzPwErDBYlOM0CXt0+axzrEV132TTP&#10;51kPrrEOuPAes5tTka4SvpSChxcpvQikqyhyC+l06azjma2WrNw7ZlvFzzTYH1hopgw+eoHasMDI&#10;h1O/oLTiDjzIMOGgM5BScZE0oJoi/6Fm1zIrkhY0x9uLTf7/YPnz4dUR1VR0usBRGaZxSOldEhNo&#10;T299iV07i31huIcBxzzmPSaj6kE6Hb+oh2AdjT5ezBVDIByTd/PF7QwrHEvTIi8Ws4iSff1snQ8P&#10;AjSJQUUdzi5Zyg5PPpxax5b4loGt6rqYjwxPTGIUhnpIgoriwrOG5oj0e5xzRQ0uIiXdo0Eb40qM&#10;gRuD+hyM2Gh9Inpekzjb7/fE4GuZV58AAAD//wMAUEsDBBQABgAIAAAAIQAUr/4I3gAAAAsBAAAP&#10;AAAAZHJzL2Rvd25yZXYueG1sTI9BT8MwDIXvSPyHyEjcWNKCtq40nRCCI5M2uHBLG6/t1jhVk27l&#10;32NO7Ob3/PT8udjMrhdnHEPnSUOyUCCQam87ajR8fb4/ZCBCNGRN7wk1/GCATXl7U5jc+gvt8LyP&#10;jeASCrnR0MY45FKGukVnwsIPSLw7+NGZyHJspB3NhctdL1OlltKZjvhCawZ8bbE+7Sen4fCxPR3f&#10;pp06NirD72TEuUq2Wt/fzS/PICLO8T8Mf/iMDiUzVX4iG0TPerVcc5SHpywFwYl0vWKnYidLHkGW&#10;hbz+ofwFAAD//wMAUEsBAi0AFAAGAAgAAAAhALaDOJL+AAAA4QEAABMAAAAAAAAAAAAAAAAAAAAA&#10;AFtDb250ZW50X1R5cGVzXS54bWxQSwECLQAUAAYACAAAACEAOP0h/9YAAACUAQAACwAAAAAAAAAA&#10;AAAAAAAvAQAAX3JlbHMvLnJlbHNQSwECLQAUAAYACAAAACEAaEN7c40BAAAUAwAADgAAAAAAAAAA&#10;AAAAAAAuAgAAZHJzL2Uyb0RvYy54bWxQSwECLQAUAAYACAAAACEAFK/+CN4AAAALAQAADwAAAAAA&#10;AAAAAAAAAADnAwAAZHJzL2Rvd25yZXYueG1sUEsFBgAAAAAEAAQA8wAAAPIE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846459">
      <w:pPr>
        <w:spacing w:line="54" w:lineRule="exact"/>
        <w:rPr>
          <w:sz w:val="4"/>
          <w:szCs w:val="4"/>
        </w:rPr>
      </w:pPr>
    </w:p>
    <w:p w:rsidR="00846459" w:rsidRDefault="00846459">
      <w:pPr>
        <w:spacing w:line="1" w:lineRule="exact"/>
        <w:sectPr w:rsidR="00846459">
          <w:footnotePr>
            <w:numFmt w:val="lowerLetter"/>
            <w:numStart w:val="12"/>
          </w:footnotePr>
          <w:type w:val="continuous"/>
          <w:pgSz w:w="11247" w:h="16490"/>
          <w:pgMar w:top="1511" w:right="0" w:bottom="1772" w:left="0" w:header="0" w:footer="3" w:gutter="0"/>
          <w:cols w:space="720"/>
          <w:noEndnote/>
          <w:docGrid w:linePitch="360"/>
        </w:sectPr>
      </w:pPr>
    </w:p>
    <w:p w:rsidR="00846459" w:rsidRDefault="00402632">
      <w:pPr>
        <w:pStyle w:val="BodyText"/>
        <w:shd w:val="clear" w:color="auto" w:fill="auto"/>
        <w:spacing w:after="100" w:line="240" w:lineRule="auto"/>
        <w:ind w:firstLine="300"/>
        <w:jc w:val="both"/>
        <w:rPr>
          <w:sz w:val="22"/>
          <w:szCs w:val="22"/>
        </w:rPr>
      </w:pPr>
      <w:r>
        <w:rPr>
          <w:i/>
          <w:iCs/>
          <w:sz w:val="22"/>
          <w:szCs w:val="22"/>
        </w:rPr>
        <w:lastRenderedPageBreak/>
        <w:t>HS có khả năng:</w:t>
      </w:r>
    </w:p>
    <w:p w:rsidR="00846459" w:rsidRDefault="00402632">
      <w:pPr>
        <w:pStyle w:val="BodyText"/>
        <w:numPr>
          <w:ilvl w:val="0"/>
          <w:numId w:val="27"/>
        </w:numPr>
        <w:shd w:val="clear" w:color="auto" w:fill="auto"/>
        <w:tabs>
          <w:tab w:val="left" w:pos="606"/>
        </w:tabs>
        <w:spacing w:after="100" w:line="240" w:lineRule="auto"/>
        <w:ind w:firstLine="300"/>
        <w:jc w:val="both"/>
      </w:pPr>
      <w:r>
        <w:t>Thể hiện được lời nói, thái độ, việc làm thể hiện sự thân thiện với bạn bè;</w:t>
      </w:r>
    </w:p>
    <w:p w:rsidR="00846459" w:rsidRDefault="00402632">
      <w:pPr>
        <w:pStyle w:val="BodyText"/>
        <w:numPr>
          <w:ilvl w:val="0"/>
          <w:numId w:val="27"/>
        </w:numPr>
        <w:shd w:val="clear" w:color="auto" w:fill="auto"/>
        <w:tabs>
          <w:tab w:val="left" w:pos="606"/>
        </w:tabs>
        <w:spacing w:after="0" w:line="240" w:lineRule="auto"/>
        <w:ind w:firstLine="300"/>
        <w:jc w:val="both"/>
      </w:pPr>
      <w:r>
        <w:t>Biết thể hiện sự thân thiện với bạn.</w:t>
      </w:r>
    </w:p>
    <w:p w:rsidR="00846459" w:rsidRDefault="00402632">
      <w:pPr>
        <w:spacing w:line="1" w:lineRule="exact"/>
        <w:sectPr w:rsidR="00846459">
          <w:footnotePr>
            <w:numFmt w:val="lowerLetter"/>
            <w:numStart w:val="12"/>
          </w:footnotePr>
          <w:type w:val="continuous"/>
          <w:pgSz w:w="11247" w:h="16490"/>
          <w:pgMar w:top="1511" w:right="1185" w:bottom="1772" w:left="1190" w:header="0" w:footer="3" w:gutter="0"/>
          <w:cols w:space="720"/>
          <w:noEndnote/>
          <w:docGrid w:linePitch="360"/>
        </w:sectPr>
      </w:pPr>
      <w:r>
        <w:rPr>
          <w:noProof/>
          <w:lang w:val="en-US" w:eastAsia="en-US" w:bidi="ar-SA"/>
        </w:rPr>
        <mc:AlternateContent>
          <mc:Choice Requires="wps">
            <w:drawing>
              <wp:anchor distT="103505" distB="33655" distL="0" distR="0" simplePos="0" relativeHeight="125829611" behindDoc="0" locked="0" layoutInCell="1" allowOverlap="1">
                <wp:simplePos x="0" y="0"/>
                <wp:positionH relativeFrom="page">
                  <wp:posOffset>888365</wp:posOffset>
                </wp:positionH>
                <wp:positionV relativeFrom="paragraph">
                  <wp:posOffset>103505</wp:posOffset>
                </wp:positionV>
                <wp:extent cx="140335" cy="170815"/>
                <wp:effectExtent l="0" t="0" r="0" b="0"/>
                <wp:wrapTopAndBottom/>
                <wp:docPr id="290" name="Shape 290"/>
                <wp:cNvGraphicFramePr/>
                <a:graphic xmlns:a="http://schemas.openxmlformats.org/drawingml/2006/main">
                  <a:graphicData uri="http://schemas.microsoft.com/office/word/2010/wordprocessingShape">
                    <wps:wsp>
                      <wps:cNvSpPr txBox="1"/>
                      <wps:spPr>
                        <a:xfrm>
                          <a:off x="0" y="0"/>
                          <a:ext cx="140335" cy="170815"/>
                        </a:xfrm>
                        <a:prstGeom prst="rect">
                          <a:avLst/>
                        </a:prstGeom>
                        <a:noFill/>
                      </wps:spPr>
                      <wps:txbx>
                        <w:txbxContent>
                          <w:p w:rsidR="00846459" w:rsidRDefault="00402632">
                            <w:pPr>
                              <w:pStyle w:val="Bodytext40"/>
                              <w:pBdr>
                                <w:top w:val="single" w:sz="0" w:space="0" w:color="E96629"/>
                                <w:left w:val="single" w:sz="0" w:space="0" w:color="E96629"/>
                                <w:bottom w:val="single" w:sz="0" w:space="0" w:color="E96629"/>
                                <w:right w:val="single" w:sz="0" w:space="0" w:color="E96629"/>
                              </w:pBdr>
                              <w:shd w:val="clear" w:color="auto" w:fill="E96629"/>
                              <w:jc w:val="right"/>
                            </w:pPr>
                            <w:r>
                              <w:rPr>
                                <w:color w:val="FFFFFF"/>
                              </w:rPr>
                              <w:t>11</w:t>
                            </w:r>
                          </w:p>
                        </w:txbxContent>
                      </wps:txbx>
                      <wps:bodyPr wrap="none" lIns="0" tIns="0" rIns="0" bIns="0"/>
                    </wps:wsp>
                  </a:graphicData>
                </a:graphic>
              </wp:anchor>
            </w:drawing>
          </mc:Choice>
          <mc:Fallback>
            <w:pict>
              <v:shape id="Shape 290" o:spid="_x0000_s1138" type="#_x0000_t202" style="position:absolute;margin-left:69.95pt;margin-top:8.15pt;width:11.05pt;height:13.45pt;z-index:125829611;visibility:visible;mso-wrap-style:none;mso-wrap-distance-left:0;mso-wrap-distance-top:8.15pt;mso-wrap-distance-right:0;mso-wrap-distance-bottom: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FYjwEAABQDAAAOAAAAZHJzL2Uyb0RvYy54bWysUstOwzAQvCPxD5bvNElLeURNK6GqCAkB&#10;UuEDXMduLMVeyzZN+ves3aZFcENcnM3uejwzu7NFr1uyE84rMBUtRjklwnColdlW9ON9dXVHiQ/M&#10;1KwFIyq6F54u5pcXs86WYgwNtLVwBEGMLztb0SYEW2aZ543QzI/ACoNFCU6zgL9um9WOdYiu22yc&#10;5zdZB662DrjwHrPLQ5HOE76UgodXKb0IpK0ocgvpdOncxDObz1i5dcw2ih9psD+w0EwZfPQEtWSB&#10;kU+nfkFpxR14kGHEQWcgpeIiaUA1Rf5DzbphViQtaI63J5v8/8Hyl92bI6qu6Pge/TFM45DSuyQm&#10;0J7O+hK71hb7Qv8APY55yHtMRtW9dDp+UQ/BOgLtT+aKPhAeL13nk8mUEo6l4ja/K6YRJTtfts6H&#10;RwGaxKCiDmeXLGW7Zx8OrUNLfMvASrVtzEeGByYxCv2mT4KKYjzw3EC9R/odzrmiBheRkvbJoI1x&#10;JYbADcHmGAzYaH0ielyTONvv/4nBeZnnXwAAAP//AwBQSwMEFAAGAAgAAAAhAJYdC8XdAAAACQEA&#10;AA8AAABkcnMvZG93bnJldi54bWxMjz1vwjAQhvdK/AfrKnUrdpIqgjQOQlU7Fgno0s2JjyQQ25Ht&#10;QPrve0ztdq/u0ftRbmYzsCv60DsrIVkKYGgbp3vbSvg6fjyvgIWorFaDsyjhBwNsqsVDqQrtbnaP&#10;10NsGZnYUCgJXYxjwXloOjQqLN2Iln4n542KJH3LtVc3MjcDT4XIuVG9pYROjfjWYXM5TEbC6XN3&#10;Ob9Pe3FuxQq/E49zneykfHqct6/AIs7xD4Z7faoOFXWq3WR1YAPpbL0mlI48A3YH8pTG1RJeshR4&#10;VfL/C6pfAAAA//8DAFBLAQItABQABgAIAAAAIQC2gziS/gAAAOEBAAATAAAAAAAAAAAAAAAAAAAA&#10;AABbQ29udGVudF9UeXBlc10ueG1sUEsBAi0AFAAGAAgAAAAhADj9If/WAAAAlAEAAAsAAAAAAAAA&#10;AAAAAAAALwEAAF9yZWxzLy5yZWxzUEsBAi0AFAAGAAgAAAAhAMM9cViPAQAAFAMAAA4AAAAAAAAA&#10;AAAAAAAALgIAAGRycy9lMm9Eb2MueG1sUEsBAi0AFAAGAAgAAAAhAJYdC8XdAAAACQEAAA8AAAAA&#10;AAAAAAAAAAAA6QMAAGRycy9kb3ducmV2LnhtbFBLBQYAAAAABAAEAPMAAADzBAAAAAA=&#10;" filled="f" stroked="f">
                <v:textbox inset="0,0,0,0">
                  <w:txbxContent>
                    <w:p w:rsidR="00846459" w:rsidRDefault="00402632">
                      <w:pPr>
                        <w:pStyle w:val="Bodytext40"/>
                        <w:pBdr>
                          <w:top w:val="single" w:sz="0" w:space="0" w:color="E96629"/>
                          <w:left w:val="single" w:sz="0" w:space="0" w:color="E96629"/>
                          <w:bottom w:val="single" w:sz="0" w:space="0" w:color="E96629"/>
                          <w:right w:val="single" w:sz="0" w:space="0" w:color="E96629"/>
                        </w:pBdr>
                        <w:shd w:val="clear" w:color="auto" w:fill="E96629"/>
                        <w:jc w:val="right"/>
                      </w:pPr>
                      <w:r>
                        <w:rPr>
                          <w:color w:val="FFFFFF"/>
                        </w:rPr>
                        <w:t>11</w:t>
                      </w:r>
                    </w:p>
                  </w:txbxContent>
                </v:textbox>
                <w10:wrap type="topAndBottom" anchorx="page"/>
              </v:shape>
            </w:pict>
          </mc:Fallback>
        </mc:AlternateContent>
      </w:r>
      <w:r>
        <w:rPr>
          <w:noProof/>
          <w:lang w:val="en-US" w:eastAsia="en-US" w:bidi="ar-SA"/>
        </w:rPr>
        <mc:AlternateContent>
          <mc:Choice Requires="wps">
            <w:drawing>
              <wp:anchor distT="76200" distB="0" distL="0" distR="0" simplePos="0" relativeHeight="125829613" behindDoc="0" locked="0" layoutInCell="1" allowOverlap="1">
                <wp:simplePos x="0" y="0"/>
                <wp:positionH relativeFrom="page">
                  <wp:posOffset>1108075</wp:posOffset>
                </wp:positionH>
                <wp:positionV relativeFrom="paragraph">
                  <wp:posOffset>76200</wp:posOffset>
                </wp:positionV>
                <wp:extent cx="795655" cy="231775"/>
                <wp:effectExtent l="0" t="0" r="0" b="0"/>
                <wp:wrapTopAndBottom/>
                <wp:docPr id="292" name="Shape 292"/>
                <wp:cNvGraphicFramePr/>
                <a:graphic xmlns:a="http://schemas.openxmlformats.org/drawingml/2006/main">
                  <a:graphicData uri="http://schemas.microsoft.com/office/word/2010/wordprocessingShape">
                    <wps:wsp>
                      <wps:cNvSpPr txBox="1"/>
                      <wps:spPr>
                        <a:xfrm>
                          <a:off x="0" y="0"/>
                          <a:ext cx="795655" cy="231775"/>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292" o:spid="_x0000_s1139" type="#_x0000_t202" style="position:absolute;margin-left:87.25pt;margin-top:6pt;width:62.65pt;height:18.25pt;z-index:125829613;visibility:visible;mso-wrap-style:none;mso-wrap-distance-left:0;mso-wrap-distance-top: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VujwEAABQDAAAOAAAAZHJzL2Uyb0RvYy54bWysUlFLwzAQfhf8DyHvrmvHnJZ1AxkTQVSY&#10;/oAsTdZAkwtJXLt/7yVbN9E38SW93F2/fN93N1/2uiV74bwCU9F8NKZEGA61MruKfryvb+4o8YGZ&#10;mrVgREUPwtPl4vpq3tlSFNBAWwtHEMT4srMVbUKwZZZ53gjN/AisMFiU4DQLeHW7rHasQ3TdZsV4&#10;fJt14GrrgAvvMbs6Fuki4UspeHiV0otA2ooit5BOl85tPLPFnJU7x2yj+IkG+wMLzZTBR89QKxYY&#10;+XTqF5RW3IEHGUYcdAZSKi6SBlSTj3+o2TTMiqQFzfH2bJP/P1j+sn9zRNUVLe4LSgzTOKT0LokJ&#10;tKezvsSujcW+0D9Aj2Me8h6TUXUvnY5f1EOwjkYfzuaKPhCOydn99HY6pYRjqZjks9k0omSXn63z&#10;4VGAJjGoqMPZJUvZ/tmHY+vQEt8ysFZtG/OR4ZFJjEK/7ZOgPJ8MPLdQH5B+h3OuqMFFpKR9Mmhj&#10;XIkhcEOwPQUDNlqfiJ7WJM72+z0xuCzz4gsAAP//AwBQSwMEFAAGAAgAAAAhAGpuYDjdAAAACQEA&#10;AA8AAABkcnMvZG93bnJldi54bWxMjz1PwzAQhnck/oN1SGzUTtRCGuJUCMFIpRYWNie+JmnjcxQ7&#10;bfj3HBPd7tU9ej+Kzex6ccYxdJ40JAsFAqn2tqNGw9fn+0MGIkRD1vSeUMMPBtiUtzeFya2/0A7P&#10;+9gINqGQGw1tjEMuZahbdCYs/IDEv4MfnYksx0ba0VzY3PUyVepROtMRJ7RmwNcW69N+choOH9vT&#10;8W3aqWOjMvxORpyrZKv1/d388gwi4hz/Yfirz9Wh5E6Vn8gG0bN+Wq4Y5SPlTQyk6zVvqTQssxXI&#10;spDXC8pfAAAA//8DAFBLAQItABQABgAIAAAAIQC2gziS/gAAAOEBAAATAAAAAAAAAAAAAAAAAAAA&#10;AABbQ29udGVudF9UeXBlc10ueG1sUEsBAi0AFAAGAAgAAAAhADj9If/WAAAAlAEAAAsAAAAAAAAA&#10;AAAAAAAALwEAAF9yZWxzLy5yZWxzUEsBAi0AFAAGAAgAAAAhAKwylW6PAQAAFAMAAA4AAAAAAAAA&#10;AAAAAAAALgIAAGRycy9lMm9Eb2MueG1sUEsBAi0AFAAGAAgAAAAhAGpuYDjdAAAACQEAAA8AAAAA&#10;AAAAAAAAAAAA6QMAAGRycy9kb3ducmV2LnhtbFBLBQYAAAAABAAEAPMAAADzB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v:shape>
            </w:pict>
          </mc:Fallback>
        </mc:AlternateContent>
      </w:r>
    </w:p>
    <w:p w:rsidR="00846459" w:rsidRDefault="00846459">
      <w:pPr>
        <w:spacing w:line="29" w:lineRule="exact"/>
        <w:rPr>
          <w:sz w:val="2"/>
          <w:szCs w:val="2"/>
        </w:rPr>
      </w:pPr>
    </w:p>
    <w:p w:rsidR="00846459" w:rsidRDefault="00846459">
      <w:pPr>
        <w:spacing w:line="1" w:lineRule="exact"/>
        <w:sectPr w:rsidR="00846459">
          <w:footnotePr>
            <w:numFmt w:val="lowerLetter"/>
            <w:numStart w:val="12"/>
          </w:footnotePr>
          <w:type w:val="continuous"/>
          <w:pgSz w:w="11247" w:h="16490"/>
          <w:pgMar w:top="1511" w:right="0" w:bottom="1772" w:left="0" w:header="0" w:footer="3" w:gutter="0"/>
          <w:cols w:space="720"/>
          <w:noEndnote/>
          <w:docGrid w:linePitch="360"/>
        </w:sectPr>
      </w:pPr>
    </w:p>
    <w:p w:rsidR="00846459" w:rsidRDefault="00402632">
      <w:pPr>
        <w:pStyle w:val="BodyText"/>
        <w:numPr>
          <w:ilvl w:val="0"/>
          <w:numId w:val="49"/>
        </w:numPr>
        <w:shd w:val="clear" w:color="auto" w:fill="auto"/>
        <w:tabs>
          <w:tab w:val="left" w:pos="678"/>
        </w:tabs>
        <w:spacing w:after="100" w:line="240" w:lineRule="auto"/>
        <w:ind w:firstLine="300"/>
        <w:jc w:val="both"/>
      </w:pPr>
      <w:r>
        <w:rPr>
          <w:b/>
          <w:bCs/>
        </w:rPr>
        <w:lastRenderedPageBreak/>
        <w:t>Đối với GV</w:t>
      </w:r>
    </w:p>
    <w:p w:rsidR="00846459" w:rsidRDefault="00402632">
      <w:pPr>
        <w:pStyle w:val="BodyText"/>
        <w:shd w:val="clear" w:color="auto" w:fill="auto"/>
        <w:spacing w:after="100" w:line="298" w:lineRule="auto"/>
        <w:ind w:left="300"/>
      </w:pPr>
      <w:r>
        <w:t xml:space="preserve">Thiết bị phát nhạc, một số bài hát vể tình bạn phù hợp với HS lớp 1, ví dụ </w:t>
      </w:r>
      <w:r>
        <w:rPr>
          <w:i/>
          <w:iCs/>
          <w:sz w:val="22"/>
          <w:szCs w:val="22"/>
        </w:rPr>
        <w:t xml:space="preserve">Múa vui </w:t>
      </w:r>
      <w:r>
        <w:t>(sáng tác: Lưu Hữu Phước).</w:t>
      </w:r>
    </w:p>
    <w:p w:rsidR="00846459" w:rsidRDefault="00402632">
      <w:pPr>
        <w:pStyle w:val="Heading50"/>
        <w:keepNext/>
        <w:keepLines/>
        <w:numPr>
          <w:ilvl w:val="0"/>
          <w:numId w:val="49"/>
        </w:numPr>
        <w:shd w:val="clear" w:color="auto" w:fill="auto"/>
        <w:tabs>
          <w:tab w:val="left" w:pos="702"/>
        </w:tabs>
        <w:spacing w:line="298" w:lineRule="auto"/>
        <w:ind w:firstLine="300"/>
        <w:jc w:val="both"/>
        <w:rPr>
          <w:sz w:val="24"/>
          <w:szCs w:val="24"/>
        </w:rPr>
      </w:pPr>
      <w:bookmarkStart w:id="185" w:name="bookmark196"/>
      <w:bookmarkStart w:id="186" w:name="bookmark197"/>
      <w:r>
        <w:rPr>
          <w:rFonts w:ascii="Times New Roman" w:eastAsia="Times New Roman" w:hAnsi="Times New Roman" w:cs="Times New Roman"/>
          <w:color w:val="231F20"/>
          <w:w w:val="100"/>
          <w:sz w:val="24"/>
          <w:szCs w:val="24"/>
        </w:rPr>
        <w:t>Đối với HS</w:t>
      </w:r>
      <w:bookmarkEnd w:id="185"/>
      <w:bookmarkEnd w:id="186"/>
    </w:p>
    <w:p w:rsidR="00846459" w:rsidRDefault="00402632">
      <w:pPr>
        <w:pStyle w:val="BodyText"/>
        <w:shd w:val="clear" w:color="auto" w:fill="auto"/>
        <w:spacing w:after="0" w:line="298" w:lineRule="auto"/>
        <w:ind w:firstLine="300"/>
      </w:pPr>
      <w:r>
        <w:t>Thẻ có hai mặt: mặt xanh/ mặt cười và mặt đỏ/ mặt mếu.</w:t>
      </w:r>
    </w:p>
    <w:p w:rsidR="00846459" w:rsidRDefault="00402632">
      <w:pPr>
        <w:spacing w:line="1" w:lineRule="exact"/>
        <w:sectPr w:rsidR="00846459">
          <w:footnotePr>
            <w:numFmt w:val="lowerLetter"/>
            <w:numStart w:val="12"/>
          </w:footnotePr>
          <w:type w:val="continuous"/>
          <w:pgSz w:w="11247" w:h="16490"/>
          <w:pgMar w:top="1511" w:right="1185" w:bottom="1772" w:left="1190" w:header="0" w:footer="3" w:gutter="0"/>
          <w:cols w:space="720"/>
          <w:noEndnote/>
          <w:docGrid w:linePitch="360"/>
        </w:sectPr>
      </w:pPr>
      <w:r>
        <w:rPr>
          <w:noProof/>
          <w:lang w:val="en-US" w:eastAsia="en-US" w:bidi="ar-SA"/>
        </w:rPr>
        <mc:AlternateContent>
          <mc:Choice Requires="wps">
            <w:drawing>
              <wp:anchor distT="65405" distB="27305" distL="0" distR="0" simplePos="0" relativeHeight="125829615" behindDoc="0" locked="0" layoutInCell="1" allowOverlap="1">
                <wp:simplePos x="0" y="0"/>
                <wp:positionH relativeFrom="page">
                  <wp:posOffset>796925</wp:posOffset>
                </wp:positionH>
                <wp:positionV relativeFrom="paragraph">
                  <wp:posOffset>65405</wp:posOffset>
                </wp:positionV>
                <wp:extent cx="259080" cy="170815"/>
                <wp:effectExtent l="0" t="0" r="0" b="0"/>
                <wp:wrapTopAndBottom/>
                <wp:docPr id="294" name="Shape 294"/>
                <wp:cNvGraphicFramePr/>
                <a:graphic xmlns:a="http://schemas.openxmlformats.org/drawingml/2006/main">
                  <a:graphicData uri="http://schemas.microsoft.com/office/word/2010/wordprocessingShape">
                    <wps:wsp>
                      <wps:cNvSpPr txBox="1"/>
                      <wps:spPr>
                        <a:xfrm>
                          <a:off x="0" y="0"/>
                          <a:ext cx="259080" cy="170815"/>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1(11</w:t>
                            </w:r>
                          </w:p>
                        </w:txbxContent>
                      </wps:txbx>
                      <wps:bodyPr wrap="none" lIns="0" tIns="0" rIns="0" bIns="0"/>
                    </wps:wsp>
                  </a:graphicData>
                </a:graphic>
              </wp:anchor>
            </w:drawing>
          </mc:Choice>
          <mc:Fallback>
            <w:pict>
              <v:shape id="Shape 294" o:spid="_x0000_s1140" type="#_x0000_t202" style="position:absolute;margin-left:62.75pt;margin-top:5.15pt;width:20.4pt;height:13.45pt;z-index:125829615;visibility:visible;mso-wrap-style:none;mso-wrap-distance-left:0;mso-wrap-distance-top:5.15pt;mso-wrap-distance-right:0;mso-wrap-distance-bottom: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yjQEAABQDAAAOAAAAZHJzL2Uyb0RvYy54bWysUlFLwzAQfhf8DyHvru1wupV1AxkTQVSY&#10;/oAsTdZAkwtJXLt/7yVbN9E38SW93F2/fN93N1/2uiV74bwCU9FilFMiDIdamV1FP97XN1NKfGCm&#10;Zi0YUdGD8HS5uL6ad7YUY2igrYUjCGJ82dmKNiHYMss8b4RmfgRWGCxKcJoFvLpdVjvWIbpus3Ge&#10;32UduNo64MJ7zK6ORbpI+FIKHl6l9CKQtqLILaTTpXMbz2wxZ+XOMdsofqLB/sBCM2Xw0TPUigVG&#10;Pp36BaUVd+BBhhEHnYGUioukAdUU+Q81m4ZZkbSgOd6ebfL/B8tf9m+OqLqi49ktJYZpHFJ6l8QE&#10;2tNZX2LXxmJf6B+gxzEPeY/JqLqXTscv6iFYR6MPZ3NFHwjH5Hgyy6dY4Vgq7vNpMYko2eVn63x4&#10;FKBJDCrqcHbJUrZ/9uHYOrTEtwysVdvGfGR4ZBKj0G/7JKgozvy3UB+QfodzrqjBRaSkfTJoY1yJ&#10;IXBDsD0FAzZan4ie1iTO9vs9Mbgs8+ILAAD//wMAUEsDBBQABgAIAAAAIQD+kvRB3AAAAAkBAAAP&#10;AAAAZHJzL2Rvd25yZXYueG1sTI/BTsMwEETvSPyDtUjcqJ1UDVWIUyEERyq15cLNibdJ2ngdxU4b&#10;/p7tCW4z2qfZmWIzu15ccAydJw3JQoFAqr3tqNHwdfh4WoMI0ZA1vSfU8IMBNuX9XWFy66+0w8s+&#10;NoJDKORGQxvjkEsZ6hadCQs/IPHt6EdnItuxkXY0Vw53vUyVyqQzHfGH1gz41mJ93k9Ow/Fzez69&#10;Tzt1atQav5MR5yrZav34ML++gIg4xz8YbvW5OpTcqfIT2SB69ulqxSgLtQRxA7KMRaVh+ZyCLAv5&#10;f0H5CwAA//8DAFBLAQItABQABgAIAAAAIQC2gziS/gAAAOEBAAATAAAAAAAAAAAAAAAAAAAAAABb&#10;Q29udGVudF9UeXBlc10ueG1sUEsBAi0AFAAGAAgAAAAhADj9If/WAAAAlAEAAAsAAAAAAAAAAAAA&#10;AAAALwEAAF9yZWxzLy5yZWxzUEsBAi0AFAAGAAgAAAAhAJo1P7KNAQAAFAMAAA4AAAAAAAAAAAAA&#10;AAAALgIAAGRycy9lMm9Eb2MueG1sUEsBAi0AFAAGAAgAAAAhAP6S9EHcAAAACQEAAA8AAAAAAAAA&#10;AAAAAAAA5wMAAGRycy9kb3ducmV2LnhtbFBLBQYAAAAABAAEAPMAAADwB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1(11</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617" behindDoc="0" locked="0" layoutInCell="1" allowOverlap="1">
                <wp:simplePos x="0" y="0"/>
                <wp:positionH relativeFrom="page">
                  <wp:posOffset>1120140</wp:posOffset>
                </wp:positionH>
                <wp:positionV relativeFrom="paragraph">
                  <wp:posOffset>38100</wp:posOffset>
                </wp:positionV>
                <wp:extent cx="2136775" cy="225425"/>
                <wp:effectExtent l="0" t="0" r="0" b="0"/>
                <wp:wrapTopAndBottom/>
                <wp:docPr id="296" name="Shape 296"/>
                <wp:cNvGraphicFramePr/>
                <a:graphic xmlns:a="http://schemas.openxmlformats.org/drawingml/2006/main">
                  <a:graphicData uri="http://schemas.microsoft.com/office/word/2010/wordprocessingShape">
                    <wps:wsp>
                      <wps:cNvSpPr txBox="1"/>
                      <wps:spPr>
                        <a:xfrm>
                          <a:off x="0" y="0"/>
                          <a:ext cx="2136775" cy="225425"/>
                        </a:xfrm>
                        <a:prstGeom prst="rect">
                          <a:avLst/>
                        </a:prstGeom>
                        <a:noFill/>
                      </wps:spPr>
                      <wps:txbx>
                        <w:txbxContent>
                          <w:p w:rsidR="00846459" w:rsidRDefault="00402632">
                            <w:pPr>
                              <w:pStyle w:val="Bodytext20"/>
                              <w:shd w:val="clear" w:color="auto" w:fill="auto"/>
                              <w:spacing w:after="0"/>
                              <w:jc w:val="right"/>
                            </w:pPr>
                            <w:r>
                              <w:rPr>
                                <w:color w:val="009347"/>
                              </w:rPr>
                              <w:t>GƠI Ý TỔ CHỨC HOAT ĐÔNG</w:t>
                            </w:r>
                          </w:p>
                        </w:txbxContent>
                      </wps:txbx>
                      <wps:bodyPr wrap="none" lIns="0" tIns="0" rIns="0" bIns="0"/>
                    </wps:wsp>
                  </a:graphicData>
                </a:graphic>
              </wp:anchor>
            </w:drawing>
          </mc:Choice>
          <mc:Fallback>
            <w:pict>
              <v:shape id="Shape 296" o:spid="_x0000_s1141" type="#_x0000_t202" style="position:absolute;margin-left:88.2pt;margin-top:3pt;width:168.25pt;height:17.75pt;z-index:125829617;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4YkAEAABUDAAAOAAAAZHJzL2Uyb0RvYy54bWysUsFOwzAMvSPxD1HurGthA6p1k9A0hIQA&#10;afABWZqskZo4SsLa/T1Otm4IboiL69ju8/OzZ4tet2QnnFdgKpqPxpQIw6FWZlvRj/fV1R0lPjBT&#10;sxaMqOheeLqYX17MOluKAhpoa+EIghhfdraiTQi2zDLPG6GZH4EVBpMSnGYBn26b1Y51iK7brBiP&#10;p1kHrrYOuPAeo8tDks4TvpSCh1cpvQikrShyC8m6ZDfRZvMZK7eO2UbxIw32BxaaKYNNT1BLFhj5&#10;dOoXlFbcgQcZRhx0BlIqLtIMOE0+/jHNumFWpFlQHG9PMvn/g+UvuzdHVF3R4n5KiWEal5T6khhA&#10;eTrrS6xaW6wL/QP0uOYh7jEYp+6l0/GL8xDMo9D7k7iiD4RjsMivp7e3E0o45opiclNMIkx2/ts6&#10;Hx4FaBKdijpcXtKU7Z59OJQOJbGZgZVq2xiPFA9Uohf6TZ8myvPUIcY2UO+Rf4eLrqjBS6SkfTKo&#10;Y7yJwXGDszk6AzZqn4ge7yQu9/s7MThf8/wLAAD//wMAUEsDBBQABgAIAAAAIQARJOmW3QAAAAgB&#10;AAAPAAAAZHJzL2Rvd25yZXYueG1sTI8xT8MwFIR3JP6D9ZDYqO2qDW0ap0IIRiq1sLA58WuSNrYj&#10;22nDv+cx0fF0p7vviu1ke3bBEDvvFMiZAIau9qZzjYKvz/enFbCYtDO69w4V/GCEbXl/V+jc+Kvb&#10;4+WQGkYlLuZaQZvSkHMe6xatjjM/oCPv6IPViWRouAn6SuW253MhMm5152ih1QO+tlifD6NVcPzY&#10;nU9v416cGrHCbxlwquROqceH6WUDLOGU/sPwh0/oUBJT5UdnIutJP2cLiirI6BL5SzlfA6sULOQS&#10;eFnw2wPlLwAAAP//AwBQSwECLQAUAAYACAAAACEAtoM4kv4AAADhAQAAEwAAAAAAAAAAAAAAAAAA&#10;AAAAW0NvbnRlbnRfVHlwZXNdLnhtbFBLAQItABQABgAIAAAAIQA4/SH/1gAAAJQBAAALAAAAAAAA&#10;AAAAAAAAAC8BAABfcmVscy8ucmVsc1BLAQItABQABgAIAAAAIQBoMj4YkAEAABUDAAAOAAAAAAAA&#10;AAAAAAAAAC4CAABkcnMvZTJvRG9jLnhtbFBLAQItABQABgAIAAAAIQARJOmW3QAAAAgBAAAPAAAA&#10;AAAAAAAAAAAAAOoDAABkcnMvZG93bnJldi54bWxQSwUGAAAAAAQABADzAAAA9AQAAAAA&#10;" filled="f" stroked="f">
                <v:textbox inset="0,0,0,0">
                  <w:txbxContent>
                    <w:p w:rsidR="00846459" w:rsidRDefault="00402632">
                      <w:pPr>
                        <w:pStyle w:val="Bodytext20"/>
                        <w:shd w:val="clear" w:color="auto" w:fill="auto"/>
                        <w:spacing w:after="0"/>
                        <w:jc w:val="right"/>
                      </w:pPr>
                      <w:r>
                        <w:rPr>
                          <w:color w:val="009347"/>
                        </w:rPr>
                        <w:t>GƠI Ý TỔ CHỨC HOAT ĐÔNG</w:t>
                      </w:r>
                    </w:p>
                  </w:txbxContent>
                </v:textbox>
                <w10:wrap type="topAndBottom" anchorx="page"/>
              </v:shape>
            </w:pict>
          </mc:Fallback>
        </mc:AlternateContent>
      </w:r>
    </w:p>
    <w:p w:rsidR="00846459" w:rsidRDefault="00402632">
      <w:pPr>
        <w:pStyle w:val="Heading50"/>
        <w:keepNext/>
        <w:keepLines/>
        <w:shd w:val="clear" w:color="auto" w:fill="auto"/>
        <w:spacing w:line="298" w:lineRule="auto"/>
        <w:ind w:firstLine="300"/>
        <w:rPr>
          <w:sz w:val="24"/>
          <w:szCs w:val="24"/>
        </w:rPr>
      </w:pPr>
      <w:bookmarkStart w:id="187" w:name="bookmark200"/>
      <w:bookmarkStart w:id="188" w:name="bookmark201"/>
      <w:r>
        <w:rPr>
          <w:rFonts w:ascii="Times New Roman" w:eastAsia="Times New Roman" w:hAnsi="Times New Roman" w:cs="Times New Roman"/>
          <w:color w:val="231F20"/>
          <w:w w:val="100"/>
          <w:sz w:val="24"/>
          <w:szCs w:val="24"/>
        </w:rPr>
        <w:t>Khởi động:</w:t>
      </w:r>
      <w:bookmarkEnd w:id="187"/>
      <w:bookmarkEnd w:id="188"/>
    </w:p>
    <w:p w:rsidR="00846459" w:rsidRDefault="00402632">
      <w:pPr>
        <w:pStyle w:val="BodyText"/>
        <w:shd w:val="clear" w:color="auto" w:fill="auto"/>
        <w:spacing w:after="180" w:line="298" w:lineRule="auto"/>
        <w:ind w:left="300"/>
      </w:pPr>
      <w:r>
        <w:t xml:space="preserve">GV yêu cầu cả lớp hát một bài hát vể tình bạn (nếu các em thuộc), hoặc GV mở thiết bị phát nhạc bài hát vể tình bạn để dẫn nhập vào chủ để, ví dụ bài hát </w:t>
      </w:r>
      <w:r>
        <w:rPr>
          <w:i/>
          <w:iCs/>
          <w:sz w:val="22"/>
          <w:szCs w:val="22"/>
        </w:rPr>
        <w:t>Múa vui</w:t>
      </w:r>
      <w:r>
        <w:rPr>
          <w:i/>
          <w:iCs/>
        </w:rPr>
        <w:t>.</w:t>
      </w:r>
    </w:p>
    <w:p w:rsidR="00846459" w:rsidRDefault="00402632">
      <w:pPr>
        <w:pStyle w:val="Bodytext20"/>
        <w:shd w:val="clear" w:color="auto" w:fill="auto"/>
        <w:spacing w:after="180"/>
      </w:pPr>
      <w:r>
        <w:rPr>
          <w:color w:val="6F2C91"/>
        </w:rPr>
        <w:t>KHÁM PHÁ - KẾT NỐI</w:t>
      </w:r>
    </w:p>
    <w:p w:rsidR="00846459" w:rsidRDefault="00402632">
      <w:pPr>
        <w:pStyle w:val="Bodytext20"/>
        <w:shd w:val="clear" w:color="auto" w:fill="auto"/>
        <w:spacing w:after="180"/>
      </w:pPr>
      <w:r>
        <w:rPr>
          <w:noProof/>
          <w:lang w:val="en-US" w:eastAsia="en-US" w:bidi="ar-SA"/>
        </w:rPr>
        <mc:AlternateContent>
          <mc:Choice Requires="wps">
            <w:drawing>
              <wp:anchor distT="0" distB="0" distL="114300" distR="114300" simplePos="0" relativeHeight="125829619" behindDoc="0" locked="0" layoutInCell="1" allowOverlap="1">
                <wp:simplePos x="0" y="0"/>
                <wp:positionH relativeFrom="page">
                  <wp:posOffset>879475</wp:posOffset>
                </wp:positionH>
                <wp:positionV relativeFrom="paragraph">
                  <wp:posOffset>12700</wp:posOffset>
                </wp:positionV>
                <wp:extent cx="594360" cy="164465"/>
                <wp:effectExtent l="0" t="0" r="0" b="0"/>
                <wp:wrapSquare wrapText="right"/>
                <wp:docPr id="298" name="Shape 298"/>
                <wp:cNvGraphicFramePr/>
                <a:graphic xmlns:a="http://schemas.openxmlformats.org/drawingml/2006/main">
                  <a:graphicData uri="http://schemas.microsoft.com/office/word/2010/wordprocessingShape">
                    <wps:wsp>
                      <wps:cNvSpPr txBox="1"/>
                      <wps:spPr>
                        <a:xfrm>
                          <a:off x="0" y="0"/>
                          <a:ext cx="594360" cy="164465"/>
                        </a:xfrm>
                        <a:prstGeom prst="rect">
                          <a:avLst/>
                        </a:prstGeom>
                        <a:noFill/>
                      </wps:spPr>
                      <wps:txbx>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động 1</w:t>
                            </w:r>
                          </w:p>
                        </w:txbxContent>
                      </wps:txbx>
                      <wps:bodyPr wrap="none" lIns="0" tIns="0" rIns="0" bIns="0"/>
                    </wps:wsp>
                  </a:graphicData>
                </a:graphic>
              </wp:anchor>
            </w:drawing>
          </mc:Choice>
          <mc:Fallback>
            <w:pict>
              <v:shape id="Shape 298" o:spid="_x0000_s1142" type="#_x0000_t202" style="position:absolute;margin-left:69.25pt;margin-top:1pt;width:46.8pt;height:12.95pt;z-index:125829619;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jgEAABQDAAAOAAAAZHJzL2Uyb0RvYy54bWysUlFLwzAQfhf8DyHvruvciivrBjImgqgw&#10;/QFZmqyBJheSuHb/3ku2TtE38SW93F2/fN93t1j1uiUH4bwCU9F8NKZEGA61MvuKvr9tbu4o8YGZ&#10;mrVgREWPwtPV8vpq0dlSTKCBthaOIIjxZWcr2oRgyyzzvBGa+RFYYbAowWkW8Or2We1Yh+i6zSbj&#10;cZF14GrrgAvvMbs+Feky4UspeHiR0otA2ooit5BOl85dPLPlgpV7x2yj+JkG+wMLzZTBRy9QaxYY&#10;+XDqF5RW3IEHGUYcdAZSKi6SBlSTj3+o2TbMiqQFzfH2YpP/P1j+fHh1RNUVncxxVIZpHFJ6l8QE&#10;2tNZX2LX1mJf6O+hxzEPeY/JqLqXTscv6iFYR6OPF3NFHwjH5Gw+vS2wwrGUF9NpMYso2dfP1vnw&#10;IECTGFTU4eySpezw5MOpdWiJbxnYqLaN+cjwxCRGod/1SVCeFwPPHdRHpN/hnCtqcBEpaR8N2hhX&#10;YgjcEOzOwYCN1iei5zWJs/1+Twy+lnn5CQAA//8DAFBLAwQUAAYACAAAACEANT7aCdwAAAAIAQAA&#10;DwAAAGRycy9kb3ducmV2LnhtbEyPwU7DMBBE70j8g7VI3KidVECaxqkQgiOVWrhwc+JtkjZeR7HT&#10;hr9nOdHbjmY0+6bYzK4XZxxD50lDslAgkGpvO2o0fH2+P2QgQjRkTe8JNfxggE15e1OY3PoL7fC8&#10;j43gEgq50dDGOORShrpFZ8LCD0jsHfzoTGQ5NtKO5sLlrpepUk/SmY74Q2sGfG2xPu0np+HwsT0d&#10;36adOjYqw+9kxLlKtlrf380vaxAR5/gfhj98RoeSmSo/kQ2iZ73MHjmqIeVJ7KfLNAFR8fG8AlkW&#10;8npA+QsAAP//AwBQSwECLQAUAAYACAAAACEAtoM4kv4AAADhAQAAEwAAAAAAAAAAAAAAAAAAAAAA&#10;W0NvbnRlbnRfVHlwZXNdLnhtbFBLAQItABQABgAIAAAAIQA4/SH/1gAAAJQBAAALAAAAAAAAAAAA&#10;AAAAAC8BAABfcmVscy8ucmVsc1BLAQItABQABgAIAAAAIQDr+j+8jgEAABQDAAAOAAAAAAAAAAAA&#10;AAAAAC4CAABkcnMvZTJvRG9jLnhtbFBLAQItABQABgAIAAAAIQA1PtoJ3AAAAAgBAAAPAAAAAAAA&#10;AAAAAAAAAOgDAABkcnMvZG93bnJldi54bWxQSwUGAAAAAAQABADzAAAA8QQAAAAA&#10;" filled="f" stroked="f">
                <v:textbox inset="0,0,0,0">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động 1</w:t>
                      </w:r>
                    </w:p>
                  </w:txbxContent>
                </v:textbox>
                <w10:wrap type="square" side="right" anchorx="page"/>
              </v:shape>
            </w:pict>
          </mc:Fallback>
        </mc:AlternateContent>
      </w:r>
      <w:r>
        <w:rPr>
          <w:color w:val="B70F18"/>
          <w:w w:val="70"/>
        </w:rPr>
        <w:t>CHỈ RA NHỮNG BIỂU HIỆN THÂN THIỆN VỚI BẠN</w:t>
      </w:r>
    </w:p>
    <w:p w:rsidR="00846459" w:rsidRDefault="00402632">
      <w:pPr>
        <w:pStyle w:val="BodyText"/>
        <w:numPr>
          <w:ilvl w:val="0"/>
          <w:numId w:val="34"/>
        </w:numPr>
        <w:shd w:val="clear" w:color="auto" w:fill="auto"/>
        <w:tabs>
          <w:tab w:val="left" w:pos="687"/>
        </w:tabs>
        <w:spacing w:after="40" w:line="324" w:lineRule="auto"/>
        <w:ind w:firstLine="300"/>
        <w:rPr>
          <w:sz w:val="22"/>
          <w:szCs w:val="22"/>
        </w:rPr>
      </w:pPr>
      <w:r>
        <w:rPr>
          <w:b/>
          <w:bCs/>
          <w:i/>
          <w:iCs/>
          <w:color w:val="D5611F"/>
          <w:sz w:val="22"/>
          <w:szCs w:val="22"/>
        </w:rPr>
        <w:t>Bước 1: Làm việc theo nhóm</w:t>
      </w:r>
    </w:p>
    <w:p w:rsidR="00846459" w:rsidRDefault="00402632">
      <w:pPr>
        <w:pStyle w:val="BodyText"/>
        <w:shd w:val="clear" w:color="auto" w:fill="auto"/>
        <w:spacing w:after="120" w:line="298" w:lineRule="auto"/>
        <w:ind w:left="300"/>
      </w:pPr>
      <w:r>
        <w:t>GV yêu cầu HS quan sát tranh trong SGK, thảo luận cặp đôi để nhận biết hành động nào thể hiện sự thân thiện, hành động nào là không thân thiện với bạn.</w:t>
      </w:r>
    </w:p>
    <w:p w:rsidR="00846459" w:rsidRDefault="00402632">
      <w:pPr>
        <w:pStyle w:val="BodyText"/>
        <w:numPr>
          <w:ilvl w:val="0"/>
          <w:numId w:val="34"/>
        </w:numPr>
        <w:shd w:val="clear" w:color="auto" w:fill="auto"/>
        <w:tabs>
          <w:tab w:val="left" w:pos="687"/>
        </w:tabs>
        <w:spacing w:after="40" w:line="324" w:lineRule="auto"/>
        <w:ind w:firstLine="300"/>
        <w:rPr>
          <w:sz w:val="22"/>
          <w:szCs w:val="22"/>
        </w:rPr>
      </w:pPr>
      <w:r>
        <w:rPr>
          <w:b/>
          <w:bCs/>
          <w:i/>
          <w:iCs/>
          <w:color w:val="D5611F"/>
          <w:sz w:val="22"/>
          <w:szCs w:val="22"/>
        </w:rPr>
        <w:t>Bước 2: Làm việc chung cả lớp</w:t>
      </w:r>
    </w:p>
    <w:p w:rsidR="00846459" w:rsidRDefault="00402632">
      <w:pPr>
        <w:pStyle w:val="BodyText"/>
        <w:numPr>
          <w:ilvl w:val="0"/>
          <w:numId w:val="27"/>
        </w:numPr>
        <w:shd w:val="clear" w:color="auto" w:fill="auto"/>
        <w:tabs>
          <w:tab w:val="left" w:pos="606"/>
        </w:tabs>
        <w:spacing w:after="40" w:line="298" w:lineRule="auto"/>
        <w:ind w:firstLine="300"/>
      </w:pPr>
      <w:r>
        <w:t>GV lấy tinh thần xung phong của các cặp HS chia sẻ kết quả thảo luận.</w:t>
      </w:r>
    </w:p>
    <w:p w:rsidR="00846459" w:rsidRDefault="00402632">
      <w:pPr>
        <w:pStyle w:val="BodyText"/>
        <w:numPr>
          <w:ilvl w:val="0"/>
          <w:numId w:val="27"/>
        </w:numPr>
        <w:shd w:val="clear" w:color="auto" w:fill="auto"/>
        <w:tabs>
          <w:tab w:val="left" w:pos="606"/>
        </w:tabs>
        <w:spacing w:after="80" w:line="298" w:lineRule="auto"/>
        <w:ind w:firstLine="300"/>
      </w:pPr>
      <w:r>
        <w:t>HS trả lời, GV nhận xét và kết luận.</w:t>
      </w:r>
    </w:p>
    <w:p w:rsidR="00846459" w:rsidRDefault="00402632">
      <w:pPr>
        <w:pStyle w:val="Heading50"/>
        <w:keepNext/>
        <w:keepLines/>
        <w:shd w:val="clear" w:color="auto" w:fill="auto"/>
        <w:spacing w:line="314" w:lineRule="auto"/>
        <w:jc w:val="both"/>
      </w:pPr>
      <w:bookmarkStart w:id="189" w:name="bookmark202"/>
      <w:bookmarkStart w:id="190" w:name="bookmark203"/>
      <w:r>
        <w:rPr>
          <w:lang w:val="en-US" w:eastAsia="en-US" w:bidi="en-US"/>
        </w:rPr>
        <w:lastRenderedPageBreak/>
        <w:t xml:space="preserve">KE </w:t>
      </w:r>
      <w:r>
        <w:t xml:space="preserve">NHỮNG HÀNH ĐỘNG </w:t>
      </w:r>
      <w:r>
        <w:rPr>
          <w:lang w:val="en-US" w:eastAsia="en-US" w:bidi="en-US"/>
        </w:rPr>
        <w:t xml:space="preserve">THE </w:t>
      </w:r>
      <w:r>
        <w:t>HIỆN Sự THÂN THIỆN VỚI BẠN</w:t>
      </w:r>
      <w:bookmarkEnd w:id="189"/>
      <w:bookmarkEnd w:id="190"/>
    </w:p>
    <w:p w:rsidR="00846459" w:rsidRDefault="00402632">
      <w:pPr>
        <w:pStyle w:val="BodyText"/>
        <w:numPr>
          <w:ilvl w:val="0"/>
          <w:numId w:val="27"/>
        </w:numPr>
        <w:shd w:val="clear" w:color="auto" w:fill="auto"/>
        <w:tabs>
          <w:tab w:val="left" w:pos="626"/>
        </w:tabs>
        <w:spacing w:after="40" w:line="288" w:lineRule="auto"/>
        <w:ind w:left="600" w:hanging="280"/>
        <w:jc w:val="both"/>
      </w:pPr>
      <w:r>
        <w:t>GV yêu cầu HS thảo luận theo cặp để kể những hành động thể hiện sự thân thiện mà các em biết.</w:t>
      </w:r>
    </w:p>
    <w:p w:rsidR="00846459" w:rsidRDefault="00402632">
      <w:pPr>
        <w:pStyle w:val="BodyText"/>
        <w:numPr>
          <w:ilvl w:val="0"/>
          <w:numId w:val="27"/>
        </w:numPr>
        <w:shd w:val="clear" w:color="auto" w:fill="auto"/>
        <w:tabs>
          <w:tab w:val="left" w:pos="626"/>
        </w:tabs>
        <w:spacing w:after="40" w:line="288" w:lineRule="auto"/>
        <w:ind w:firstLine="320"/>
        <w:jc w:val="both"/>
      </w:pPr>
      <w:r>
        <w:t>GV lấy tinh thần xung phong của các cặp HS chia sẻ kết quả thảo luận.</w:t>
      </w:r>
    </w:p>
    <w:p w:rsidR="00846459" w:rsidRDefault="00402632">
      <w:pPr>
        <w:pStyle w:val="BodyText"/>
        <w:numPr>
          <w:ilvl w:val="0"/>
          <w:numId w:val="27"/>
        </w:numPr>
        <w:shd w:val="clear" w:color="auto" w:fill="auto"/>
        <w:tabs>
          <w:tab w:val="left" w:pos="626"/>
        </w:tabs>
        <w:spacing w:after="40" w:line="288" w:lineRule="auto"/>
        <w:ind w:firstLine="320"/>
        <w:jc w:val="both"/>
      </w:pPr>
      <w:r>
        <w:t>HS trả lời, GV nhận xét và kết luận:</w:t>
      </w:r>
    </w:p>
    <w:p w:rsidR="00846459" w:rsidRDefault="00402632">
      <w:pPr>
        <w:pStyle w:val="BodyText"/>
        <w:shd w:val="clear" w:color="auto" w:fill="auto"/>
        <w:spacing w:after="240" w:line="288" w:lineRule="auto"/>
        <w:ind w:left="320"/>
        <w:jc w:val="both"/>
      </w:pPr>
      <w:r>
        <w:t>Các hành động như tươi cười với bạn, hỏi han khi thấy bạn buồn, hỏi thăm khi bạn ốm, tặng quà hoặc nói lời chúc mừng nhân dịp sinh nhật bạn, giúp bạn học, cho bạn mượn đồ dùng học tập, đọc sách cùng bạn,... là những hành động thể hiện sự thân thiện với bạn.</w:t>
      </w:r>
    </w:p>
    <w:p w:rsidR="00846459" w:rsidRDefault="00402632">
      <w:pPr>
        <w:pStyle w:val="Bodytext20"/>
        <w:shd w:val="clear" w:color="auto" w:fill="auto"/>
        <w:spacing w:after="100" w:line="314" w:lineRule="auto"/>
        <w:jc w:val="both"/>
      </w:pPr>
      <w:r>
        <w:rPr>
          <w:color w:val="6F2C91"/>
        </w:rPr>
        <w:t>THỰC HÀNH</w:t>
      </w:r>
    </w:p>
    <w:p w:rsidR="00846459" w:rsidRDefault="00402632">
      <w:pPr>
        <w:pStyle w:val="Bodytext20"/>
        <w:shd w:val="clear" w:color="auto" w:fill="auto"/>
        <w:spacing w:after="100" w:line="314" w:lineRule="auto"/>
        <w:jc w:val="both"/>
      </w:pPr>
      <w:r>
        <w:rPr>
          <w:color w:val="F4A726"/>
          <w:w w:val="70"/>
          <w:u w:val="single"/>
        </w:rPr>
        <w:t>Í</w:t>
      </w:r>
      <w:r>
        <w:rPr>
          <w:color w:val="EBEBEB"/>
          <w:w w:val="70"/>
          <w:u w:val="single"/>
        </w:rPr>
        <w:t>H3</w:t>
      </w:r>
      <w:r>
        <w:rPr>
          <w:color w:val="F4A726"/>
          <w:w w:val="70"/>
          <w:u w:val="single"/>
        </w:rPr>
        <w:t>MM</w:t>
      </w:r>
      <w:r>
        <w:rPr>
          <w:color w:val="F4A726"/>
          <w:w w:val="70"/>
        </w:rPr>
        <w:t xml:space="preserve"> </w:t>
      </w:r>
      <w:r>
        <w:rPr>
          <w:color w:val="B70F18"/>
          <w:w w:val="70"/>
        </w:rPr>
        <w:t>SẮM VAI XỬ LÍ TÌNH HUỐNG</w:t>
      </w:r>
    </w:p>
    <w:p w:rsidR="00846459" w:rsidRDefault="00402632">
      <w:pPr>
        <w:pStyle w:val="BodyText"/>
        <w:numPr>
          <w:ilvl w:val="0"/>
          <w:numId w:val="34"/>
        </w:numPr>
        <w:shd w:val="clear" w:color="auto" w:fill="auto"/>
        <w:tabs>
          <w:tab w:val="left" w:pos="707"/>
        </w:tabs>
        <w:spacing w:after="40" w:line="314" w:lineRule="auto"/>
        <w:ind w:firstLine="320"/>
        <w:jc w:val="both"/>
        <w:rPr>
          <w:sz w:val="22"/>
          <w:szCs w:val="22"/>
        </w:rPr>
      </w:pPr>
      <w:r>
        <w:rPr>
          <w:b/>
          <w:bCs/>
          <w:i/>
          <w:iCs/>
          <w:color w:val="D5611F"/>
          <w:sz w:val="22"/>
          <w:szCs w:val="22"/>
        </w:rPr>
        <w:t>Bước 1: Làm việc theo nhóm</w:t>
      </w:r>
    </w:p>
    <w:p w:rsidR="00846459" w:rsidRDefault="00402632">
      <w:pPr>
        <w:pStyle w:val="BodyText"/>
        <w:numPr>
          <w:ilvl w:val="0"/>
          <w:numId w:val="27"/>
        </w:numPr>
        <w:shd w:val="clear" w:color="auto" w:fill="auto"/>
        <w:tabs>
          <w:tab w:val="left" w:pos="626"/>
        </w:tabs>
        <w:spacing w:after="40" w:line="288" w:lineRule="auto"/>
        <w:ind w:firstLine="320"/>
        <w:jc w:val="both"/>
      </w:pPr>
      <w:r>
        <w:t>GV yêu cầu mỗi nhóm chọn một tình huống trong SGK để sắm vai.</w:t>
      </w:r>
    </w:p>
    <w:p w:rsidR="00846459" w:rsidRDefault="00402632">
      <w:pPr>
        <w:pStyle w:val="BodyText"/>
        <w:numPr>
          <w:ilvl w:val="0"/>
          <w:numId w:val="27"/>
        </w:numPr>
        <w:shd w:val="clear" w:color="auto" w:fill="auto"/>
        <w:tabs>
          <w:tab w:val="left" w:pos="626"/>
        </w:tabs>
        <w:spacing w:after="100" w:line="288" w:lineRule="auto"/>
        <w:ind w:left="600" w:hanging="280"/>
        <w:jc w:val="both"/>
      </w:pPr>
      <w:r>
        <w:t>HS quan sát tranh tình huống, thảo luận với các bạn trong nhóm để đưa ra cách xử lí. Cử đại diện sắm vai các nhân vật trong tình huống.</w:t>
      </w:r>
    </w:p>
    <w:p w:rsidR="00846459" w:rsidRDefault="00402632">
      <w:pPr>
        <w:pStyle w:val="BodyText"/>
        <w:numPr>
          <w:ilvl w:val="0"/>
          <w:numId w:val="34"/>
        </w:numPr>
        <w:shd w:val="clear" w:color="auto" w:fill="auto"/>
        <w:tabs>
          <w:tab w:val="left" w:pos="707"/>
        </w:tabs>
        <w:spacing w:after="40" w:line="314" w:lineRule="auto"/>
        <w:ind w:firstLine="320"/>
        <w:jc w:val="both"/>
        <w:rPr>
          <w:sz w:val="22"/>
          <w:szCs w:val="22"/>
        </w:rPr>
      </w:pPr>
      <w:r>
        <w:rPr>
          <w:b/>
          <w:bCs/>
          <w:i/>
          <w:iCs/>
          <w:color w:val="D5611F"/>
          <w:sz w:val="22"/>
          <w:szCs w:val="22"/>
        </w:rPr>
        <w:t>Bước 2: Làm việc chung cả lớp</w:t>
      </w:r>
    </w:p>
    <w:p w:rsidR="00846459" w:rsidRDefault="00402632">
      <w:pPr>
        <w:pStyle w:val="BodyText"/>
        <w:numPr>
          <w:ilvl w:val="0"/>
          <w:numId w:val="27"/>
        </w:numPr>
        <w:shd w:val="clear" w:color="auto" w:fill="auto"/>
        <w:tabs>
          <w:tab w:val="left" w:pos="626"/>
        </w:tabs>
        <w:spacing w:after="40" w:line="288" w:lineRule="auto"/>
        <w:ind w:left="600" w:hanging="280"/>
        <w:jc w:val="both"/>
      </w:pPr>
      <w:r>
        <w:t>Các nhóm lần lượt lên sắm vai, các nhóm khác quan sát, nhận xét vể cách xử lí của nhóm bạn.</w:t>
      </w:r>
    </w:p>
    <w:p w:rsidR="00846459" w:rsidRDefault="00402632">
      <w:pPr>
        <w:pStyle w:val="BodyText"/>
        <w:numPr>
          <w:ilvl w:val="0"/>
          <w:numId w:val="27"/>
        </w:numPr>
        <w:shd w:val="clear" w:color="auto" w:fill="auto"/>
        <w:tabs>
          <w:tab w:val="left" w:pos="626"/>
        </w:tabs>
        <w:spacing w:after="240" w:line="288" w:lineRule="auto"/>
        <w:ind w:firstLine="320"/>
        <w:jc w:val="both"/>
      </w:pPr>
      <w:r>
        <w:t>GV nhận xét, kết luận cách xử lí đúng.</w:t>
      </w:r>
    </w:p>
    <w:p w:rsidR="00846459" w:rsidRDefault="00402632">
      <w:pPr>
        <w:pStyle w:val="Bodytext20"/>
        <w:shd w:val="clear" w:color="auto" w:fill="auto"/>
        <w:spacing w:after="160"/>
        <w:jc w:val="both"/>
      </w:pPr>
      <w:r>
        <w:rPr>
          <w:color w:val="6F2C91"/>
        </w:rPr>
        <w:t>VẬN DỤNG</w:t>
      </w:r>
    </w:p>
    <w:p w:rsidR="00846459" w:rsidRDefault="00402632">
      <w:pPr>
        <w:pStyle w:val="Heading50"/>
        <w:keepNext/>
        <w:keepLines/>
        <w:shd w:val="clear" w:color="auto" w:fill="auto"/>
        <w:spacing w:after="160" w:line="240" w:lineRule="auto"/>
        <w:jc w:val="center"/>
      </w:pPr>
      <w:r>
        <w:rPr>
          <w:noProof/>
          <w:lang w:val="en-US" w:eastAsia="en-US" w:bidi="ar-SA"/>
        </w:rPr>
        <mc:AlternateContent>
          <mc:Choice Requires="wps">
            <w:drawing>
              <wp:anchor distT="0" distB="0" distL="114300" distR="114300" simplePos="0" relativeHeight="125829621" behindDoc="0" locked="0" layoutInCell="1" allowOverlap="1">
                <wp:simplePos x="0" y="0"/>
                <wp:positionH relativeFrom="page">
                  <wp:posOffset>840740</wp:posOffset>
                </wp:positionH>
                <wp:positionV relativeFrom="paragraph">
                  <wp:posOffset>12700</wp:posOffset>
                </wp:positionV>
                <wp:extent cx="597535" cy="164465"/>
                <wp:effectExtent l="0" t="0" r="0" b="0"/>
                <wp:wrapSquare wrapText="right"/>
                <wp:docPr id="300" name="Shape 300"/>
                <wp:cNvGraphicFramePr/>
                <a:graphic xmlns:a="http://schemas.openxmlformats.org/drawingml/2006/main">
                  <a:graphicData uri="http://schemas.microsoft.com/office/word/2010/wordprocessingShape">
                    <wps:wsp>
                      <wps:cNvSpPr txBox="1"/>
                      <wps:spPr>
                        <a:xfrm>
                          <a:off x="0" y="0"/>
                          <a:ext cx="597535" cy="16446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đông 3</w:t>
                            </w:r>
                          </w:p>
                        </w:txbxContent>
                      </wps:txbx>
                      <wps:bodyPr wrap="none" lIns="0" tIns="0" rIns="0" bIns="0"/>
                    </wps:wsp>
                  </a:graphicData>
                </a:graphic>
              </wp:anchor>
            </w:drawing>
          </mc:Choice>
          <mc:Fallback>
            <w:pict>
              <v:shape id="Shape 300" o:spid="_x0000_s1143" type="#_x0000_t202" style="position:absolute;left:0;text-align:left;margin-left:66.2pt;margin-top:1pt;width:47.05pt;height:12.95pt;z-index:12582962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DjwEAABQDAAAOAAAAZHJzL2Uyb0RvYy54bWysUstOwzAQvCPxD5bvNAl9QdS0EqqKkBAg&#10;AR/gOnZjKfZatmnSv2ftNgXBDXFx1rub8czsLla9bsleOK/AVLQY5ZQIw6FWZlfR97fN1Q0lPjBT&#10;sxaMqOhBeLpaXl4sOluKa2igrYUjCGJ82dmKNiHYMss8b4RmfgRWGCxKcJoFvLpdVjvWIbpus+s8&#10;n2UduNo64MJ7zK6PRbpM+FIKHp6l9CKQtqLILaTTpXMbz2y5YOXOMdsofqLB/sBCM2Xw0TPUmgVG&#10;Ppz6BaUVd+BBhhEHnYGUioukAdUU+Q81rw2zImlBc7w92+T/D5Y/7V8cUXVFxzn6Y5jGIaV3SUyg&#10;PZ31JXa9WuwL/R30OOYh7zEZVffS6fhFPQTrCHQ4myv6QDgmp7fz6XhKCcdSMZtMZtOIkn39bJ0P&#10;9wI0iUFFHc4uWcr2jz4cW4eW+JaBjWrbmI8Mj0xiFPptnwQVxXzguYX6gPQ7nHNFDS4iJe2DQRvj&#10;SgyBG4LtKRiw0fpE9LQmcbbf74nB1zIvPwEAAP//AwBQSwMEFAAGAAgAAAAhAE47OJTcAAAACAEA&#10;AA8AAABkcnMvZG93bnJldi54bWxMj8FOwzAQRO9I/IO1SNyoHQOlhDgVQnCkUgsXbk68TdLG6yh2&#10;2vD3LCe47WhGs2+K9ex7ccIxdoEMZAsFAqkOrqPGwOfH280KREyWnO0DoYFvjLAuLy8Km7twpi2e&#10;dqkRXEIxtwbalIZcyli36G1chAGJvX0YvU0sx0a60Z653PdSK7WU3nbEH1o74EuL9XE3eQP7983x&#10;8Dpt1aFRK/zKRpyrbGPM9dX8/AQi4Zz+wvCLz+hQMlMVJnJR9Kxv9R1HDWiexL7Wy3sQFR8PjyDL&#10;Qv4fUP4AAAD//wMAUEsBAi0AFAAGAAgAAAAhALaDOJL+AAAA4QEAABMAAAAAAAAAAAAAAAAAAAAA&#10;AFtDb250ZW50X1R5cGVzXS54bWxQSwECLQAUAAYACAAAACEAOP0h/9YAAACUAQAACwAAAAAAAAAA&#10;AAAAAAAvAQAAX3JlbHMvLnJlbHNQSwECLQAUAAYACAAAACEAjUPkw48BAAAUAwAADgAAAAAAAAAA&#10;AAAAAAAuAgAAZHJzL2Uyb0RvYy54bWxQSwECLQAUAAYACAAAACEATjs4lNwAAAAIAQAADwAAAAAA&#10;AAAAAAAAAADpAwAAZHJzL2Rvd25yZXYueG1sUEsFBgAAAAAEAAQA8wAAAPI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đông 3</w:t>
                      </w:r>
                    </w:p>
                  </w:txbxContent>
                </v:textbox>
                <w10:wrap type="square" side="right" anchorx="page"/>
              </v:shape>
            </w:pict>
          </mc:Fallback>
        </mc:AlternateContent>
      </w:r>
      <w:bookmarkStart w:id="191" w:name="bookmark204"/>
      <w:bookmarkStart w:id="192" w:name="bookmark205"/>
      <w:r>
        <w:t>THE HIỆN Sự THÂN THIỆN VỚI BẠN BẰNG LỜI NÓI VÀ HÀNH ĐỘNG</w:t>
      </w:r>
      <w:bookmarkEnd w:id="191"/>
      <w:bookmarkEnd w:id="192"/>
    </w:p>
    <w:p w:rsidR="00846459" w:rsidRDefault="00402632">
      <w:pPr>
        <w:pStyle w:val="BodyText"/>
        <w:numPr>
          <w:ilvl w:val="0"/>
          <w:numId w:val="27"/>
        </w:numPr>
        <w:shd w:val="clear" w:color="auto" w:fill="auto"/>
        <w:tabs>
          <w:tab w:val="left" w:pos="626"/>
        </w:tabs>
        <w:spacing w:after="40" w:line="288" w:lineRule="auto"/>
        <w:ind w:left="600" w:hanging="280"/>
        <w:jc w:val="both"/>
      </w:pPr>
      <w:r>
        <w:t>GV yêu cầu HS vể nhà chia sẻ với người thân vể những hành vi đã ứng xử với bạn ở trường để gia đình góp ý thêm.</w:t>
      </w:r>
    </w:p>
    <w:p w:rsidR="00846459" w:rsidRDefault="00402632">
      <w:pPr>
        <w:pStyle w:val="BodyText"/>
        <w:numPr>
          <w:ilvl w:val="0"/>
          <w:numId w:val="27"/>
        </w:numPr>
        <w:shd w:val="clear" w:color="auto" w:fill="auto"/>
        <w:tabs>
          <w:tab w:val="left" w:pos="626"/>
        </w:tabs>
        <w:spacing w:after="100" w:line="288" w:lineRule="auto"/>
        <w:ind w:left="600" w:hanging="280"/>
        <w:jc w:val="both"/>
      </w:pPr>
      <w:r>
        <w:t>Dặn dò HS luôn ứng xử thân thiện với bạn ở trường, lớp, ở nhà và những nơi công cộng khác.</w:t>
      </w:r>
    </w:p>
    <w:p w:rsidR="00846459" w:rsidRDefault="00402632">
      <w:pPr>
        <w:pStyle w:val="BodyText"/>
        <w:shd w:val="clear" w:color="auto" w:fill="auto"/>
        <w:spacing w:after="40" w:line="290" w:lineRule="auto"/>
        <w:ind w:firstLine="320"/>
        <w:jc w:val="both"/>
      </w:pPr>
      <w:r>
        <w:rPr>
          <w:b/>
          <w:bCs/>
        </w:rPr>
        <w:t>Tổng kết:</w:t>
      </w:r>
    </w:p>
    <w:p w:rsidR="00846459" w:rsidRDefault="00402632">
      <w:pPr>
        <w:pStyle w:val="BodyText"/>
        <w:numPr>
          <w:ilvl w:val="0"/>
          <w:numId w:val="27"/>
        </w:numPr>
        <w:shd w:val="clear" w:color="auto" w:fill="auto"/>
        <w:tabs>
          <w:tab w:val="left" w:pos="626"/>
        </w:tabs>
        <w:spacing w:after="40" w:line="288" w:lineRule="auto"/>
        <w:ind w:left="600" w:hanging="280"/>
        <w:jc w:val="both"/>
      </w:pPr>
      <w:r>
        <w:t>GV yêu cầu HS chia sẻ những điểu thu hoạch/ học được/ rút ra khi tham gia các hoạt động.</w:t>
      </w:r>
    </w:p>
    <w:p w:rsidR="00846459" w:rsidRDefault="00402632">
      <w:pPr>
        <w:pStyle w:val="BodyText"/>
        <w:numPr>
          <w:ilvl w:val="0"/>
          <w:numId w:val="27"/>
        </w:numPr>
        <w:shd w:val="clear" w:color="auto" w:fill="auto"/>
        <w:tabs>
          <w:tab w:val="left" w:pos="626"/>
        </w:tabs>
        <w:spacing w:after="40" w:line="307" w:lineRule="auto"/>
        <w:ind w:left="600" w:hanging="280"/>
        <w:jc w:val="both"/>
        <w:rPr>
          <w:sz w:val="22"/>
          <w:szCs w:val="22"/>
        </w:rPr>
      </w:pPr>
      <w:r>
        <w:t xml:space="preserve">GV đưa ra thông điệp và yêu cầu HS nhắc lại để ghi nhớ: </w:t>
      </w:r>
      <w:r>
        <w:rPr>
          <w:b/>
          <w:bCs/>
          <w:i/>
          <w:iCs/>
          <w:color w:val="D5611F"/>
          <w:sz w:val="22"/>
          <w:szCs w:val="22"/>
        </w:rPr>
        <w:t>Để thân thiện với bạn, em can: vui vẻ với bạn, giúp đỡ bạn, rủ bạn chơi cùng, quan tâm, chia sẻ với bạn, không đánh bạn.</w:t>
      </w:r>
    </w:p>
    <w:p w:rsidR="00846459" w:rsidRDefault="00402632">
      <w:pPr>
        <w:pStyle w:val="Bodytext30"/>
        <w:shd w:val="clear" w:color="auto" w:fill="auto"/>
        <w:spacing w:after="240"/>
        <w:rPr>
          <w:sz w:val="20"/>
          <w:szCs w:val="20"/>
        </w:rPr>
      </w:pPr>
      <w:r>
        <w:rPr>
          <w:b w:val="0"/>
          <w:bCs w:val="0"/>
          <w:color w:val="305953"/>
          <w:w w:val="100"/>
          <w:sz w:val="20"/>
          <w:szCs w:val="20"/>
          <w:lang w:val="en-US" w:eastAsia="en-US" w:bidi="en-US"/>
        </w:rPr>
        <w:t>to</w:t>
      </w:r>
    </w:p>
    <w:p w:rsidR="00846459" w:rsidRDefault="00402632">
      <w:pPr>
        <w:pStyle w:val="BodyText"/>
        <w:numPr>
          <w:ilvl w:val="0"/>
          <w:numId w:val="50"/>
        </w:numPr>
        <w:shd w:val="clear" w:color="auto" w:fill="auto"/>
        <w:tabs>
          <w:tab w:val="left" w:pos="615"/>
        </w:tabs>
        <w:spacing w:after="100"/>
        <w:ind w:firstLine="340"/>
      </w:pPr>
      <w:r>
        <w:rPr>
          <w:b/>
          <w:bCs/>
          <w:color w:val="C4131C"/>
          <w:lang w:val="en-US" w:eastAsia="en-US" w:bidi="en-US"/>
        </w:rPr>
        <w:t xml:space="preserve">- </w:t>
      </w:r>
      <w:r>
        <w:rPr>
          <w:b/>
          <w:bCs/>
          <w:color w:val="C4131C"/>
        </w:rPr>
        <w:t xml:space="preserve">Sơ </w:t>
      </w:r>
      <w:r>
        <w:rPr>
          <w:b/>
          <w:bCs/>
          <w:color w:val="C4131C"/>
          <w:lang w:val="en-US" w:eastAsia="en-US" w:bidi="en-US"/>
        </w:rPr>
        <w:t xml:space="preserve">ket </w:t>
      </w:r>
      <w:r>
        <w:rPr>
          <w:b/>
          <w:bCs/>
          <w:color w:val="C4131C"/>
        </w:rPr>
        <w:t>tuần và thảo luận ke hoạch tuần sau</w:t>
      </w:r>
    </w:p>
    <w:p w:rsidR="00846459" w:rsidRDefault="00402632">
      <w:pPr>
        <w:pStyle w:val="BodyText"/>
        <w:numPr>
          <w:ilvl w:val="0"/>
          <w:numId w:val="50"/>
        </w:numPr>
        <w:shd w:val="clear" w:color="auto" w:fill="auto"/>
        <w:tabs>
          <w:tab w:val="left" w:pos="708"/>
        </w:tabs>
        <w:spacing w:after="100"/>
        <w:ind w:firstLine="340"/>
      </w:pPr>
      <w:r>
        <w:rPr>
          <w:b/>
          <w:bCs/>
          <w:color w:val="C4131C"/>
        </w:rPr>
        <w:t>- Sinh hoạt theo chủ đê'</w:t>
      </w:r>
    </w:p>
    <w:p w:rsidR="00846459" w:rsidRDefault="00402632">
      <w:pPr>
        <w:pStyle w:val="BodyText"/>
        <w:numPr>
          <w:ilvl w:val="0"/>
          <w:numId w:val="51"/>
        </w:numPr>
        <w:shd w:val="clear" w:color="auto" w:fill="auto"/>
        <w:tabs>
          <w:tab w:val="left" w:pos="718"/>
        </w:tabs>
        <w:spacing w:after="40"/>
        <w:ind w:firstLine="340"/>
      </w:pPr>
      <w:r>
        <w:rPr>
          <w:b/>
          <w:bCs/>
        </w:rPr>
        <w:t>Kể vê truyên thống trường em</w:t>
      </w:r>
    </w:p>
    <w:p w:rsidR="00846459" w:rsidRDefault="00402632">
      <w:pPr>
        <w:pStyle w:val="BodyText"/>
        <w:numPr>
          <w:ilvl w:val="0"/>
          <w:numId w:val="27"/>
        </w:numPr>
        <w:shd w:val="clear" w:color="auto" w:fill="auto"/>
        <w:tabs>
          <w:tab w:val="left" w:pos="666"/>
        </w:tabs>
        <w:spacing w:after="40" w:line="271" w:lineRule="auto"/>
        <w:ind w:left="640" w:hanging="280"/>
      </w:pPr>
      <w:r>
        <w:t xml:space="preserve">GV lấy tinh thần xung phong của HS kể về truyền thống nhà trường mà em đã biết </w:t>
      </w:r>
      <w:r>
        <w:lastRenderedPageBreak/>
        <w:t>qua tiết sinh hoạt dưới cờ.</w:t>
      </w:r>
    </w:p>
    <w:p w:rsidR="00846459" w:rsidRDefault="00402632">
      <w:pPr>
        <w:pStyle w:val="BodyText"/>
        <w:numPr>
          <w:ilvl w:val="0"/>
          <w:numId w:val="27"/>
        </w:numPr>
        <w:shd w:val="clear" w:color="auto" w:fill="auto"/>
        <w:tabs>
          <w:tab w:val="left" w:pos="646"/>
        </w:tabs>
        <w:spacing w:after="100"/>
        <w:ind w:firstLine="340"/>
      </w:pPr>
      <w:r>
        <w:t>GV và cả lớp lắng nghe, nhận xét, bổ sung.</w:t>
      </w:r>
    </w:p>
    <w:p w:rsidR="00846459" w:rsidRDefault="00402632">
      <w:pPr>
        <w:pStyle w:val="BodyText"/>
        <w:numPr>
          <w:ilvl w:val="0"/>
          <w:numId w:val="51"/>
        </w:numPr>
        <w:shd w:val="clear" w:color="auto" w:fill="auto"/>
        <w:tabs>
          <w:tab w:val="left" w:pos="742"/>
        </w:tabs>
        <w:spacing w:after="40"/>
        <w:ind w:firstLine="340"/>
      </w:pPr>
      <w:r>
        <w:rPr>
          <w:b/>
          <w:bCs/>
        </w:rPr>
        <w:t>Làm thiệp tặng bạn</w:t>
      </w:r>
    </w:p>
    <w:p w:rsidR="00846459" w:rsidRDefault="00402632">
      <w:pPr>
        <w:pStyle w:val="BodyText"/>
        <w:numPr>
          <w:ilvl w:val="0"/>
          <w:numId w:val="27"/>
        </w:numPr>
        <w:shd w:val="clear" w:color="auto" w:fill="auto"/>
        <w:tabs>
          <w:tab w:val="left" w:pos="646"/>
        </w:tabs>
        <w:spacing w:after="40"/>
        <w:ind w:firstLine="340"/>
      </w:pPr>
      <w:r>
        <w:t>GV hướng dẫn HS làm thiệp theo trình tự sau:</w:t>
      </w:r>
    </w:p>
    <w:p w:rsidR="00846459" w:rsidRDefault="00402632">
      <w:pPr>
        <w:pStyle w:val="BodyText"/>
        <w:shd w:val="clear" w:color="auto" w:fill="auto"/>
        <w:spacing w:after="40"/>
        <w:ind w:firstLine="640"/>
      </w:pPr>
      <w:r>
        <w:t>+ Lấy một tờ bìa đã chuẩn bị, gấp đôi tờ bìa theo chiều dài;</w:t>
      </w:r>
    </w:p>
    <w:p w:rsidR="00846459" w:rsidRDefault="00402632">
      <w:pPr>
        <w:pStyle w:val="BodyText"/>
        <w:shd w:val="clear" w:color="auto" w:fill="auto"/>
        <w:spacing w:after="40" w:line="271" w:lineRule="auto"/>
        <w:ind w:left="920" w:hanging="280"/>
      </w:pPr>
      <w:r>
        <w:t>+ Trang trí một mặt phía trong của tờ bìa bằng cách xé, dán hoặc cắt, dán hoặc dùng bút màu vẽ hình theo ý tưởng của em;</w:t>
      </w:r>
    </w:p>
    <w:p w:rsidR="00846459" w:rsidRDefault="00402632">
      <w:pPr>
        <w:pStyle w:val="BodyText"/>
        <w:numPr>
          <w:ilvl w:val="0"/>
          <w:numId w:val="27"/>
        </w:numPr>
        <w:shd w:val="clear" w:color="auto" w:fill="auto"/>
        <w:tabs>
          <w:tab w:val="left" w:pos="646"/>
        </w:tabs>
        <w:spacing w:after="40"/>
        <w:ind w:firstLine="340"/>
      </w:pPr>
      <w:r>
        <w:t>GV có thể giới thiệu một số mẫu thiệp để HS tham khảo.</w:t>
      </w:r>
    </w:p>
    <w:p w:rsidR="00846459" w:rsidRDefault="00402632">
      <w:pPr>
        <w:pStyle w:val="BodyText"/>
        <w:numPr>
          <w:ilvl w:val="0"/>
          <w:numId w:val="27"/>
        </w:numPr>
        <w:shd w:val="clear" w:color="auto" w:fill="auto"/>
        <w:tabs>
          <w:tab w:val="left" w:pos="646"/>
        </w:tabs>
        <w:spacing w:after="180"/>
        <w:ind w:firstLine="340"/>
      </w:pPr>
      <w:r>
        <w:t>HS thực hành làm sản phẩm theo ý tưởng, ý thích của bản thân.</w:t>
      </w:r>
    </w:p>
    <w:p w:rsidR="00846459" w:rsidRDefault="00402632">
      <w:pPr>
        <w:pStyle w:val="Bodytext20"/>
        <w:shd w:val="clear" w:color="auto" w:fill="auto"/>
        <w:spacing w:after="100" w:line="298" w:lineRule="auto"/>
      </w:pPr>
      <w:r>
        <w:rPr>
          <w:color w:val="6F2C91"/>
        </w:rPr>
        <w:t>ĐÁNH GIÁ</w:t>
      </w:r>
    </w:p>
    <w:p w:rsidR="00846459" w:rsidRDefault="00402632">
      <w:pPr>
        <w:pStyle w:val="BodyText"/>
        <w:numPr>
          <w:ilvl w:val="0"/>
          <w:numId w:val="52"/>
        </w:numPr>
        <w:shd w:val="clear" w:color="auto" w:fill="auto"/>
        <w:tabs>
          <w:tab w:val="left" w:pos="718"/>
        </w:tabs>
        <w:spacing w:after="40"/>
        <w:ind w:firstLine="340"/>
      </w:pPr>
      <w:r>
        <w:rPr>
          <w:b/>
          <w:bCs/>
        </w:rPr>
        <w:t>Cá nhân tự đánh giá</w:t>
      </w:r>
    </w:p>
    <w:p w:rsidR="00846459" w:rsidRDefault="00402632">
      <w:pPr>
        <w:pStyle w:val="BodyText"/>
        <w:shd w:val="clear" w:color="auto" w:fill="auto"/>
        <w:spacing w:after="40"/>
        <w:ind w:firstLine="340"/>
      </w:pPr>
      <w:r>
        <w:t>GV hướng dẫn HS tự đánh giá theo các mức độ dưới đây:</w:t>
      </w:r>
    </w:p>
    <w:p w:rsidR="00846459" w:rsidRDefault="00402632">
      <w:pPr>
        <w:pStyle w:val="BodyText"/>
        <w:numPr>
          <w:ilvl w:val="0"/>
          <w:numId w:val="27"/>
        </w:numPr>
        <w:shd w:val="clear" w:color="auto" w:fill="auto"/>
        <w:tabs>
          <w:tab w:val="left" w:pos="646"/>
        </w:tabs>
        <w:spacing w:after="40" w:line="298" w:lineRule="auto"/>
        <w:ind w:firstLine="340"/>
      </w:pPr>
      <w:r>
        <w:rPr>
          <w:i/>
          <w:iCs/>
          <w:sz w:val="22"/>
          <w:szCs w:val="22"/>
          <w:lang w:val="en-US" w:eastAsia="en-US" w:bidi="en-US"/>
        </w:rPr>
        <w:t>Tot:</w:t>
      </w:r>
      <w:r>
        <w:rPr>
          <w:lang w:val="en-US" w:eastAsia="en-US" w:bidi="en-US"/>
        </w:rPr>
        <w:t xml:space="preserve"> </w:t>
      </w:r>
      <w:r>
        <w:t>Thực hiện thường xuyên đuục các yêu cầu sau:</w:t>
      </w:r>
    </w:p>
    <w:p w:rsidR="00846459" w:rsidRDefault="00402632">
      <w:pPr>
        <w:pStyle w:val="BodyText"/>
        <w:shd w:val="clear" w:color="auto" w:fill="auto"/>
        <w:spacing w:after="40"/>
        <w:ind w:firstLine="640"/>
      </w:pPr>
      <w:r>
        <w:t>+ Nhận biết được những hành động thể hiện sự thân thiện với bạn.</w:t>
      </w:r>
    </w:p>
    <w:p w:rsidR="00846459" w:rsidRDefault="00402632">
      <w:pPr>
        <w:pStyle w:val="BodyText"/>
        <w:shd w:val="clear" w:color="auto" w:fill="auto"/>
        <w:spacing w:after="40"/>
        <w:ind w:firstLine="640"/>
      </w:pPr>
      <w:r>
        <w:t>+ Thể hiện được sự thân thiện với bạn.</w:t>
      </w:r>
    </w:p>
    <w:p w:rsidR="00846459" w:rsidRDefault="00402632">
      <w:pPr>
        <w:pStyle w:val="BodyText"/>
        <w:numPr>
          <w:ilvl w:val="0"/>
          <w:numId w:val="27"/>
        </w:numPr>
        <w:shd w:val="clear" w:color="auto" w:fill="auto"/>
        <w:tabs>
          <w:tab w:val="left" w:pos="646"/>
        </w:tabs>
        <w:spacing w:after="40" w:line="298" w:lineRule="auto"/>
        <w:ind w:firstLine="340"/>
      </w:pPr>
      <w:r>
        <w:rPr>
          <w:i/>
          <w:iCs/>
          <w:sz w:val="22"/>
          <w:szCs w:val="22"/>
        </w:rPr>
        <w:t>Đạt:</w:t>
      </w:r>
      <w:r>
        <w:t xml:space="preserve"> Thực hiện được các yêu cầu trên nhưng chưa thường xuyên.</w:t>
      </w:r>
    </w:p>
    <w:p w:rsidR="00846459" w:rsidRDefault="00402632">
      <w:pPr>
        <w:pStyle w:val="BodyText"/>
        <w:numPr>
          <w:ilvl w:val="0"/>
          <w:numId w:val="27"/>
        </w:numPr>
        <w:shd w:val="clear" w:color="auto" w:fill="auto"/>
        <w:tabs>
          <w:tab w:val="left" w:pos="666"/>
        </w:tabs>
        <w:spacing w:after="100" w:line="283" w:lineRule="auto"/>
        <w:ind w:left="640" w:hanging="28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52"/>
        </w:numPr>
        <w:shd w:val="clear" w:color="auto" w:fill="auto"/>
        <w:tabs>
          <w:tab w:val="left" w:pos="762"/>
        </w:tabs>
        <w:spacing w:after="40"/>
        <w:ind w:left="340" w:firstLine="20"/>
      </w:pPr>
      <w:r>
        <w:rPr>
          <w:b/>
          <w:bCs/>
        </w:rPr>
        <w:t>Đánh giá theo tổ/ nhóm</w:t>
      </w:r>
    </w:p>
    <w:p w:rsidR="00846459" w:rsidRDefault="00402632">
      <w:pPr>
        <w:pStyle w:val="BodyText"/>
        <w:shd w:val="clear" w:color="auto" w:fill="auto"/>
        <w:spacing w:after="40"/>
        <w:ind w:left="340" w:firstLine="20"/>
      </w:pPr>
      <w:r>
        <w:t>GV hướng dẫn tổ trưởng/ nhóm trưởng điều hành để các thành viên trong tổ/ nhóm đánh giá lẫn nhau về các nội dung sau:</w:t>
      </w:r>
    </w:p>
    <w:p w:rsidR="00846459" w:rsidRDefault="00402632">
      <w:pPr>
        <w:pStyle w:val="BodyText"/>
        <w:numPr>
          <w:ilvl w:val="0"/>
          <w:numId w:val="27"/>
        </w:numPr>
        <w:shd w:val="clear" w:color="auto" w:fill="auto"/>
        <w:tabs>
          <w:tab w:val="left" w:pos="666"/>
        </w:tabs>
        <w:spacing w:after="40"/>
        <w:ind w:left="340" w:firstLine="20"/>
      </w:pPr>
      <w:r>
        <w:t>Có thể hiện được sự thân thiện với bạn hay không;</w:t>
      </w:r>
    </w:p>
    <w:p w:rsidR="00846459" w:rsidRDefault="00402632">
      <w:pPr>
        <w:pStyle w:val="BodyText"/>
        <w:numPr>
          <w:ilvl w:val="0"/>
          <w:numId w:val="27"/>
        </w:numPr>
        <w:shd w:val="clear" w:color="auto" w:fill="auto"/>
        <w:tabs>
          <w:tab w:val="left" w:pos="666"/>
        </w:tabs>
        <w:spacing w:after="100"/>
        <w:ind w:left="340" w:firstLine="20"/>
      </w:pPr>
      <w:r>
        <w:t>Thái độ tham gia hoạt động có tích cực, tự giác, hợp tác, trách nhiệm,... hay không.</w:t>
      </w:r>
    </w:p>
    <w:p w:rsidR="00846459" w:rsidRDefault="00402632">
      <w:pPr>
        <w:pStyle w:val="BodyText"/>
        <w:numPr>
          <w:ilvl w:val="0"/>
          <w:numId w:val="52"/>
        </w:numPr>
        <w:shd w:val="clear" w:color="auto" w:fill="auto"/>
        <w:tabs>
          <w:tab w:val="left" w:pos="762"/>
        </w:tabs>
        <w:spacing w:after="40"/>
        <w:ind w:left="340" w:firstLine="20"/>
      </w:pPr>
      <w:r>
        <w:rPr>
          <w:b/>
          <w:bCs/>
        </w:rPr>
        <w:t>Đánh giá chung của GV</w:t>
      </w:r>
    </w:p>
    <w:p w:rsidR="00846459" w:rsidRDefault="00402632">
      <w:pPr>
        <w:pStyle w:val="BodyText"/>
        <w:shd w:val="clear" w:color="auto" w:fill="auto"/>
        <w:spacing w:after="40"/>
        <w:ind w:left="340" w:firstLine="20"/>
      </w:pPr>
      <w:r>
        <w:t>GV dựa vào quan sát, tự đánh giá của từng cá nhân và đánh giá của các tổ/ nhóm để đưa ra nhận xét, đánh giá chung.</w:t>
      </w:r>
    </w:p>
    <w:p w:rsidR="00846459" w:rsidRDefault="00402632">
      <w:pPr>
        <w:pStyle w:val="BodyText"/>
        <w:shd w:val="clear" w:color="auto" w:fill="auto"/>
        <w:spacing w:after="40" w:line="298" w:lineRule="auto"/>
        <w:ind w:left="340" w:firstLine="20"/>
        <w:rPr>
          <w:sz w:val="22"/>
          <w:szCs w:val="22"/>
        </w:rPr>
      </w:pPr>
      <w:r>
        <w:rPr>
          <w:b/>
          <w:bCs/>
          <w:i/>
          <w:iCs/>
          <w:color w:val="C4131C"/>
          <w:sz w:val="22"/>
          <w:szCs w:val="22"/>
        </w:rPr>
        <w:t>♦ Lưu ý:</w:t>
      </w:r>
    </w:p>
    <w:p w:rsidR="00846459" w:rsidRDefault="00402632">
      <w:pPr>
        <w:pStyle w:val="BodyText"/>
        <w:numPr>
          <w:ilvl w:val="0"/>
          <w:numId w:val="27"/>
        </w:numPr>
        <w:shd w:val="clear" w:color="auto" w:fill="auto"/>
        <w:tabs>
          <w:tab w:val="left" w:pos="666"/>
        </w:tabs>
        <w:ind w:left="640" w:hanging="280"/>
      </w:pPr>
      <w:r>
        <w:t>Dựa vào tình hình thực tế trong lớp: GV có thể khai thác các hành vi ứng xử thân thiện hoặc chưa thân thiện của HS để phân tích nhằm phát huy những hành vi</w:t>
      </w:r>
      <w:r>
        <w:br w:type="page"/>
      </w:r>
      <w:r>
        <w:lastRenderedPageBreak/>
        <w:t>thân thiện và thay đổi những hành vi chưa thân thiện để lớp học ngày càng trở thành lớp học an toàn và thân thiện hơn.</w:t>
      </w:r>
    </w:p>
    <w:p w:rsidR="00846459" w:rsidRDefault="00402632">
      <w:pPr>
        <w:pStyle w:val="BodyText"/>
        <w:shd w:val="clear" w:color="auto" w:fill="auto"/>
        <w:spacing w:after="738" w:line="283" w:lineRule="auto"/>
        <w:ind w:left="500" w:hanging="280"/>
        <w:jc w:val="both"/>
      </w:pPr>
      <w:r>
        <w:t>- Các phương án xử lí tình huống rất đa dạng. GV cẩn phân tích giúp HS chấp nhận tất cả những phương án thể’ hiện sự ứng xử thân thiện với bạn.</w:t>
      </w:r>
    </w:p>
    <w:p w:rsidR="00846459" w:rsidRDefault="00402632">
      <w:pPr>
        <w:pStyle w:val="Heading50"/>
        <w:keepNext/>
        <w:keepLines/>
        <w:pBdr>
          <w:top w:val="single" w:sz="4" w:space="10" w:color="F3BA25"/>
          <w:left w:val="single" w:sz="4" w:space="0" w:color="F3BA25"/>
          <w:bottom w:val="single" w:sz="4" w:space="16" w:color="F3BA25"/>
          <w:right w:val="single" w:sz="4" w:space="0" w:color="F3BA25"/>
        </w:pBdr>
        <w:shd w:val="clear" w:color="auto" w:fill="F3BA25"/>
        <w:spacing w:after="318" w:line="240" w:lineRule="auto"/>
        <w:jc w:val="center"/>
        <w:rPr>
          <w:sz w:val="26"/>
          <w:szCs w:val="26"/>
        </w:rPr>
      </w:pPr>
      <w:bookmarkStart w:id="193" w:name="bookmark206"/>
      <w:bookmarkStart w:id="194" w:name="bookmark207"/>
      <w:r>
        <w:rPr>
          <w:color w:val="231F20"/>
          <w:w w:val="100"/>
          <w:sz w:val="26"/>
          <w:szCs w:val="26"/>
        </w:rPr>
        <w:t>TUẦN 10</w:t>
      </w:r>
      <w:bookmarkEnd w:id="193"/>
      <w:bookmarkEnd w:id="194"/>
    </w:p>
    <w:p w:rsidR="00846459" w:rsidRDefault="00402632">
      <w:pPr>
        <w:pStyle w:val="Heading40"/>
        <w:keepNext/>
        <w:keepLines/>
        <w:shd w:val="clear" w:color="auto" w:fill="auto"/>
        <w:spacing w:after="600" w:line="319" w:lineRule="auto"/>
        <w:ind w:left="840"/>
      </w:pPr>
      <w:bookmarkStart w:id="195" w:name="bookmark208"/>
      <w:bookmarkStart w:id="196" w:name="bookmark209"/>
      <w:r>
        <w:t xml:space="preserve">LỄ PHÁTĐỘNG THI ĐUA THựC HIỆN NĂM ĐIỂU </w:t>
      </w:r>
      <w:r>
        <w:rPr>
          <w:smallCaps/>
        </w:rPr>
        <w:t>Bác hổ dạy</w:t>
      </w:r>
      <w:bookmarkEnd w:id="195"/>
      <w:bookmarkEnd w:id="196"/>
    </w:p>
    <w:p w:rsidR="00846459" w:rsidRDefault="00402632">
      <w:pPr>
        <w:pStyle w:val="BodyText"/>
        <w:numPr>
          <w:ilvl w:val="0"/>
          <w:numId w:val="27"/>
        </w:numPr>
        <w:shd w:val="clear" w:color="auto" w:fill="auto"/>
        <w:tabs>
          <w:tab w:val="left" w:pos="526"/>
        </w:tabs>
        <w:ind w:left="500" w:hanging="280"/>
        <w:jc w:val="both"/>
      </w:pPr>
      <w:r>
        <w:t>Tạo phong trào thi đua sôi nổi, thiết thực trong thiếu nhi, đưa nội dung thi đua thực hiện tốt Năm điêu Bác Hồ dạy thành nhiệm vụ thường xuyên, liên tục của tổ chức Đội, qua đó nâng cao chất lượng hoạt động Đội, góp phẩn xây dựng Đội vững mạnh;</w:t>
      </w:r>
    </w:p>
    <w:p w:rsidR="00846459" w:rsidRDefault="00402632">
      <w:pPr>
        <w:pStyle w:val="BodyText"/>
        <w:numPr>
          <w:ilvl w:val="0"/>
          <w:numId w:val="27"/>
        </w:numPr>
        <w:shd w:val="clear" w:color="auto" w:fill="auto"/>
        <w:tabs>
          <w:tab w:val="left" w:pos="526"/>
        </w:tabs>
        <w:spacing w:after="0"/>
        <w:ind w:left="500" w:hanging="280"/>
        <w:jc w:val="both"/>
      </w:pPr>
      <w:r>
        <w:t>Giúp các em hiểu rõ hơn vê Năm điêu Bác Hồ dạy; phấn đấu trở thành con ngoan trò giỏi, đội viên tốt, cháu ngoan Bác Hồ.</w:t>
      </w:r>
    </w:p>
    <w:p w:rsidR="00846459" w:rsidRDefault="00402632">
      <w:pPr>
        <w:spacing w:line="1" w:lineRule="exact"/>
        <w:sectPr w:rsidR="00846459">
          <w:footnotePr>
            <w:numFmt w:val="lowerLetter"/>
            <w:numStart w:val="12"/>
          </w:footnotePr>
          <w:type w:val="continuous"/>
          <w:pgSz w:w="11247" w:h="16490"/>
          <w:pgMar w:top="1524" w:right="1153" w:bottom="1538" w:left="1166" w:header="0" w:footer="3" w:gutter="0"/>
          <w:cols w:space="720"/>
          <w:noEndnote/>
          <w:docGrid w:linePitch="360"/>
        </w:sectPr>
      </w:pPr>
      <w:r>
        <w:rPr>
          <w:noProof/>
          <w:lang w:val="en-US" w:eastAsia="en-US" w:bidi="ar-SA"/>
        </w:rPr>
        <mc:AlternateContent>
          <mc:Choice Requires="wps">
            <w:drawing>
              <wp:anchor distT="65405" distB="30480" distL="0" distR="0" simplePos="0" relativeHeight="125829623" behindDoc="0" locked="0" layoutInCell="1" allowOverlap="1">
                <wp:simplePos x="0" y="0"/>
                <wp:positionH relativeFrom="page">
                  <wp:posOffset>787400</wp:posOffset>
                </wp:positionH>
                <wp:positionV relativeFrom="paragraph">
                  <wp:posOffset>65405</wp:posOffset>
                </wp:positionV>
                <wp:extent cx="173990" cy="170815"/>
                <wp:effectExtent l="0" t="0" r="0" b="0"/>
                <wp:wrapTopAndBottom/>
                <wp:docPr id="302" name="Shape 302"/>
                <wp:cNvGraphicFramePr/>
                <a:graphic xmlns:a="http://schemas.openxmlformats.org/drawingml/2006/main">
                  <a:graphicData uri="http://schemas.microsoft.com/office/word/2010/wordprocessingShape">
                    <wps:wsp>
                      <wps:cNvSpPr txBox="1"/>
                      <wps:spPr>
                        <a:xfrm>
                          <a:off x="0" y="0"/>
                          <a:ext cx="173990" cy="170815"/>
                        </a:xfrm>
                        <a:prstGeom prst="rect">
                          <a:avLst/>
                        </a:prstGeom>
                        <a:noFill/>
                      </wps:spPr>
                      <wps:txbx>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jc w:val="right"/>
                            </w:pPr>
                            <w:r>
                              <w:rPr>
                                <w:color w:val="FFFFFF"/>
                              </w:rPr>
                              <w:t>II</w:t>
                            </w:r>
                          </w:p>
                        </w:txbxContent>
                      </wps:txbx>
                      <wps:bodyPr wrap="none" lIns="0" tIns="0" rIns="0" bIns="0"/>
                    </wps:wsp>
                  </a:graphicData>
                </a:graphic>
              </wp:anchor>
            </w:drawing>
          </mc:Choice>
          <mc:Fallback>
            <w:pict>
              <v:shape id="Shape 302" o:spid="_x0000_s1144" type="#_x0000_t202" style="position:absolute;margin-left:62pt;margin-top:5.15pt;width:13.7pt;height:13.45pt;z-index:125829623;visibility:visible;mso-wrap-style:none;mso-wrap-distance-left:0;mso-wrap-distance-top:5.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AHjgEAABQDAAAOAAAAZHJzL2Uyb0RvYy54bWysUlFLwzAQfhf8DyHvru2GbivrBjImgqig&#10;/oAsTdZAkwtJXLt/7yVbN9E38SW93l2+fN93t1j1uiV74bwCU9FilFMiDIdamV1FP943NzNKfGCm&#10;Zi0YUdGD8HS1vL5adLYUY2igrYUjCGJ82dmKNiHYMss8b4RmfgRWGCxKcJoF/HW7rHasQ3TdZuM8&#10;v8s6cLV1wIX3mF0fi3SZ8KUUPLxI6UUgbUWRW0inS+c2ntlywcqdY7ZR/ESD/YGFZsrgo2eoNQuM&#10;fDr1C0or7sCDDCMOOgMpFRdJA6op8h9q3hpmRdKC5nh7tsn/Hyx/3r86ouqKTvIxJYZpHFJ6l8QE&#10;2tNZX2LXm8W+0N9Dj2Me8h6TUXUvnY5f1EOwjkYfzuaKPhAeL00n8zlWOJaKaT4rbiNKdrlsnQ8P&#10;AjSJQUUdzi5ZyvZPPhxbh5b4loGNatuYjwyPTGIU+m2fBBXFbOC5hfqA9Ducc0UNLiIl7aNBG+NK&#10;DIEbgu0pGLDR+kT0tCZxtt//E4PLMi+/AAAA//8DAFBLAwQUAAYACAAAACEA4b0+E90AAAAJAQAA&#10;DwAAAGRycy9kb3ducmV2LnhtbEyPwU7DMBBE70j8g7VI3KidtNAqjVMhBEcqtXDh5sTbJG28jmKn&#10;DX/P9kRvO9rRzJt8M7lOnHEIrScNyUyBQKq8banW8P318bQCEaIhazpPqOEXA2yK+7vcZNZfaIfn&#10;fawFh1DIjIYmxj6TMlQNOhNmvkfi38EPzkSWQy3tYC4c7jqZKvUinWmJGxrT41uD1Wk/Og2Hz+3p&#10;+D7u1LFWK/xJBpzKZKv148P0ugYRcYr/ZrjiMzoUzFT6kWwQHet0wVsiH2oO4mp4ThYgSg3zZQqy&#10;yOXtguIPAAD//wMAUEsBAi0AFAAGAAgAAAAhALaDOJL+AAAA4QEAABMAAAAAAAAAAAAAAAAAAAAA&#10;AFtDb250ZW50X1R5cGVzXS54bWxQSwECLQAUAAYACAAAACEAOP0h/9YAAACUAQAACwAAAAAAAAAA&#10;AAAAAAAvAQAAX3JlbHMvLnJlbHNQSwECLQAUAAYACAAAACEA13QQB44BAAAUAwAADgAAAAAAAAAA&#10;AAAAAAAuAgAAZHJzL2Uyb0RvYy54bWxQSwECLQAUAAYACAAAACEA4b0+E90AAAAJAQAADwAAAAAA&#10;AAAAAAAAAADoAwAAZHJzL2Rvd25yZXYueG1sUEsFBgAAAAAEAAQA8wAAAPIEAAAAAA==&#10;" filled="f" stroked="f">
                <v:textbox inset="0,0,0,0">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jc w:val="right"/>
                      </w:pPr>
                      <w:r>
                        <w:rPr>
                          <w:color w:val="FFFFFF"/>
                        </w:rPr>
                        <w:t>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625" behindDoc="0" locked="0" layoutInCell="1" allowOverlap="1">
                <wp:simplePos x="0" y="0"/>
                <wp:positionH relativeFrom="page">
                  <wp:posOffset>1040130</wp:posOffset>
                </wp:positionH>
                <wp:positionV relativeFrom="paragraph">
                  <wp:posOffset>38100</wp:posOffset>
                </wp:positionV>
                <wp:extent cx="1532890" cy="228600"/>
                <wp:effectExtent l="0" t="0" r="0" b="0"/>
                <wp:wrapTopAndBottom/>
                <wp:docPr id="304" name="Shape 304"/>
                <wp:cNvGraphicFramePr/>
                <a:graphic xmlns:a="http://schemas.openxmlformats.org/drawingml/2006/main">
                  <a:graphicData uri="http://schemas.microsoft.com/office/word/2010/wordprocessingShape">
                    <wps:wsp>
                      <wps:cNvSpPr txBox="1"/>
                      <wps:spPr>
                        <a:xfrm>
                          <a:off x="0" y="0"/>
                          <a:ext cx="1532890" cy="228600"/>
                        </a:xfrm>
                        <a:prstGeom prst="rect">
                          <a:avLst/>
                        </a:prstGeom>
                        <a:noFill/>
                      </wps:spPr>
                      <wps:txbx>
                        <w:txbxContent>
                          <w:p w:rsidR="00846459" w:rsidRDefault="00402632">
                            <w:pPr>
                              <w:pStyle w:val="Heading50"/>
                              <w:keepNext/>
                              <w:keepLines/>
                              <w:shd w:val="clear" w:color="auto" w:fill="auto"/>
                              <w:tabs>
                                <w:tab w:val="left" w:pos="2194"/>
                              </w:tabs>
                              <w:spacing w:after="0" w:line="240" w:lineRule="auto"/>
                            </w:pPr>
                            <w:bookmarkStart w:id="197" w:name="bookmark198"/>
                            <w:bookmarkStart w:id="198" w:name="bookmark199"/>
                            <w:r>
                              <w:rPr>
                                <w:color w:val="009347"/>
                                <w:w w:val="100"/>
                              </w:rPr>
                              <w:t>CHUẨN BỊ</w:t>
                            </w:r>
                            <w:r>
                              <w:rPr>
                                <w:color w:val="009347"/>
                                <w:w w:val="100"/>
                              </w:rPr>
                              <w:tab/>
                            </w:r>
                            <w:r>
                              <w:rPr>
                                <w:color w:val="E4BF66"/>
                              </w:rPr>
                              <w:t>1</w:t>
                            </w:r>
                            <w:bookmarkEnd w:id="197"/>
                            <w:bookmarkEnd w:id="198"/>
                          </w:p>
                        </w:txbxContent>
                      </wps:txbx>
                      <wps:bodyPr wrap="none" lIns="0" tIns="0" rIns="0" bIns="0"/>
                    </wps:wsp>
                  </a:graphicData>
                </a:graphic>
              </wp:anchor>
            </w:drawing>
          </mc:Choice>
          <mc:Fallback>
            <w:pict>
              <v:shape id="Shape 304" o:spid="_x0000_s1145" type="#_x0000_t202" style="position:absolute;margin-left:81.9pt;margin-top:3pt;width:120.7pt;height:18pt;z-index:125829625;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NRkAEAABUDAAAOAAAAZHJzL2Uyb0RvYy54bWysUsFOwzAMvSPxD1HurF0H01atm4SmISQE&#10;SMAHZGmyRmriKAlr9/c42bohuCEuiWM7z8/PXqx63ZK9cF6Bqeh4lFMiDIdamV1FP943NzNKfGCm&#10;Zi0YUdGD8HS1vL5adLYUBTTQ1sIRBDG+7GxFmxBsmWWeN0IzPwIrDAYlOM0CPt0uqx3rEF23WZHn&#10;06wDV1sHXHiP3vUxSJcJX0rBw4uUXgTSVhS5hXS6dG7jmS0XrNw5ZhvFTzTYH1hopgwWPUOtWWDk&#10;06lfUFpxBx5kGHHQGUipuEg9YDfj/Ec3bw2zIvWC4nh7lsn/Hyx/3r86ouqKTvJbSgzTOKRUl0QH&#10;ytNZX2LWm8W80N9Dj2Me/B6dseteOh1v7IdgHIU+nMUVfSA8frqbFLM5hjjGimI2zZP62eW3dT48&#10;CNAkGhV1OLykKds/+YBMMHVIicUMbFTbRn+keKQSrdBv+9TReDwfiG6hPiD/DgddUYObSEn7aFDH&#10;uBOD4QZjezIGbNQ+VT/tSRzu93dicNnm5RcAAAD//wMAUEsDBBQABgAIAAAAIQBHR56e2wAAAAgB&#10;AAAPAAAAZHJzL2Rvd25yZXYueG1sTI/BTsMwEETvSPyDtUjcqJ0AURXiVAjBkUotXLg58TZJG68j&#10;22nD37Oc4LajGc2+qTaLG8UZQxw8achWCgRS6+1AnYbPj7e7NYiYDFkzekIN3xhhU19fVaa0/kI7&#10;PO9TJ7iEYmk09ClNpZSx7dGZuPITEnsHH5xJLEMnbTAXLnejzJUqpDMD8YfeTPjSY3vaz07D4X17&#10;Or7OO3Xs1Bq/soBLk221vr1Znp9AJFzSXxh+8RkdamZq/Ew2ipF1cc/oSUPBk9h/UI85iIaPXIGs&#10;K/l/QP0DAAD//wMAUEsBAi0AFAAGAAgAAAAhALaDOJL+AAAA4QEAABMAAAAAAAAAAAAAAAAAAAAA&#10;AFtDb250ZW50X1R5cGVzXS54bWxQSwECLQAUAAYACAAAACEAOP0h/9YAAACUAQAACwAAAAAAAAAA&#10;AAAAAAAvAQAAX3JlbHMvLnJlbHNQSwECLQAUAAYACAAAACEAGfVzUZABAAAVAwAADgAAAAAAAAAA&#10;AAAAAAAuAgAAZHJzL2Uyb0RvYy54bWxQSwECLQAUAAYACAAAACEAR0eentsAAAAIAQAADwAAAAAA&#10;AAAAAAAAAADqAwAAZHJzL2Rvd25yZXYueG1sUEsFBgAAAAAEAAQA8wAAAPIEAAAAAA==&#10;" filled="f" stroked="f">
                <v:textbox inset="0,0,0,0">
                  <w:txbxContent>
                    <w:p w:rsidR="00846459" w:rsidRDefault="00402632">
                      <w:pPr>
                        <w:pStyle w:val="Heading50"/>
                        <w:keepNext/>
                        <w:keepLines/>
                        <w:shd w:val="clear" w:color="auto" w:fill="auto"/>
                        <w:tabs>
                          <w:tab w:val="left" w:pos="2194"/>
                        </w:tabs>
                        <w:spacing w:after="0" w:line="240" w:lineRule="auto"/>
                      </w:pPr>
                      <w:bookmarkStart w:id="231" w:name="bookmark198"/>
                      <w:bookmarkStart w:id="232" w:name="bookmark199"/>
                      <w:r>
                        <w:rPr>
                          <w:color w:val="009347"/>
                          <w:w w:val="100"/>
                        </w:rPr>
                        <w:t>CHUẨN BỊ</w:t>
                      </w:r>
                      <w:r>
                        <w:rPr>
                          <w:color w:val="009347"/>
                          <w:w w:val="100"/>
                        </w:rPr>
                        <w:tab/>
                      </w:r>
                      <w:r>
                        <w:rPr>
                          <w:color w:val="E4BF66"/>
                        </w:rPr>
                        <w:t>1</w:t>
                      </w:r>
                      <w:bookmarkEnd w:id="231"/>
                      <w:bookmarkEnd w:id="232"/>
                    </w:p>
                  </w:txbxContent>
                </v:textbox>
                <w10:wrap type="topAndBottom" anchorx="page"/>
              </v:shape>
            </w:pict>
          </mc:Fallback>
        </mc:AlternateContent>
      </w:r>
    </w:p>
    <w:p w:rsidR="00846459" w:rsidRDefault="00402632">
      <w:pPr>
        <w:pStyle w:val="BodyText"/>
        <w:numPr>
          <w:ilvl w:val="0"/>
          <w:numId w:val="27"/>
        </w:numPr>
        <w:shd w:val="clear" w:color="auto" w:fill="auto"/>
        <w:tabs>
          <w:tab w:val="left" w:pos="526"/>
        </w:tabs>
        <w:spacing w:after="80" w:line="240" w:lineRule="auto"/>
        <w:ind w:firstLine="220"/>
      </w:pPr>
      <w:r>
        <w:t>Hệ thống âm thanh phục vụ hoạt động;</w:t>
      </w:r>
    </w:p>
    <w:p w:rsidR="00846459" w:rsidRDefault="00402632">
      <w:pPr>
        <w:pStyle w:val="BodyText"/>
        <w:numPr>
          <w:ilvl w:val="0"/>
          <w:numId w:val="27"/>
        </w:numPr>
        <w:shd w:val="clear" w:color="auto" w:fill="auto"/>
        <w:tabs>
          <w:tab w:val="left" w:pos="526"/>
        </w:tabs>
        <w:spacing w:after="0" w:line="240" w:lineRule="auto"/>
        <w:ind w:firstLine="220"/>
      </w:pPr>
      <w:r>
        <w:t>Văn nghệ chào mừng.</w:t>
      </w:r>
    </w:p>
    <w:p w:rsidR="00846459" w:rsidRDefault="00402632">
      <w:pPr>
        <w:spacing w:line="1" w:lineRule="exact"/>
        <w:sectPr w:rsidR="00846459">
          <w:footnotePr>
            <w:numFmt w:val="lowerLetter"/>
            <w:numStart w:val="12"/>
          </w:footnotePr>
          <w:type w:val="continuous"/>
          <w:pgSz w:w="11247" w:h="16490"/>
          <w:pgMar w:top="1520" w:right="1186" w:bottom="1695" w:left="1272" w:header="0" w:footer="3" w:gutter="0"/>
          <w:cols w:space="720"/>
          <w:noEndnote/>
          <w:docGrid w:linePitch="360"/>
        </w:sectPr>
      </w:pPr>
      <w:r>
        <w:rPr>
          <w:noProof/>
          <w:lang w:val="en-US" w:eastAsia="en-US" w:bidi="ar-SA"/>
        </w:rPr>
        <mc:AlternateContent>
          <mc:Choice Requires="wps">
            <w:drawing>
              <wp:anchor distT="81280" distB="12065" distL="0" distR="0" simplePos="0" relativeHeight="125829627" behindDoc="0" locked="0" layoutInCell="1" allowOverlap="1">
                <wp:simplePos x="0" y="0"/>
                <wp:positionH relativeFrom="page">
                  <wp:posOffset>768985</wp:posOffset>
                </wp:positionH>
                <wp:positionV relativeFrom="paragraph">
                  <wp:posOffset>81280</wp:posOffset>
                </wp:positionV>
                <wp:extent cx="250190" cy="186055"/>
                <wp:effectExtent l="0" t="0" r="0" b="0"/>
                <wp:wrapTopAndBottom/>
                <wp:docPr id="306" name="Shape 306"/>
                <wp:cNvGraphicFramePr/>
                <a:graphic xmlns:a="http://schemas.openxmlformats.org/drawingml/2006/main">
                  <a:graphicData uri="http://schemas.microsoft.com/office/word/2010/wordprocessingShape">
                    <wps:wsp>
                      <wps:cNvSpPr txBox="1"/>
                      <wps:spPr>
                        <a:xfrm>
                          <a:off x="0" y="0"/>
                          <a:ext cx="250190" cy="186055"/>
                        </a:xfrm>
                        <a:prstGeom prst="rect">
                          <a:avLst/>
                        </a:prstGeom>
                        <a:noFill/>
                      </wps:spPr>
                      <wps:txbx>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jc w:val="center"/>
                            </w:pPr>
                            <w:r>
                              <w:rPr>
                                <w:color w:val="FFFFFF"/>
                              </w:rPr>
                              <w:t>III</w:t>
                            </w:r>
                          </w:p>
                        </w:txbxContent>
                      </wps:txbx>
                      <wps:bodyPr wrap="none" lIns="0" tIns="0" rIns="0" bIns="0"/>
                    </wps:wsp>
                  </a:graphicData>
                </a:graphic>
              </wp:anchor>
            </w:drawing>
          </mc:Choice>
          <mc:Fallback>
            <w:pict>
              <v:shape id="Shape 306" o:spid="_x0000_s1146" type="#_x0000_t202" style="position:absolute;margin-left:60.55pt;margin-top:6.4pt;width:19.7pt;height:14.65pt;z-index:125829627;visibility:visible;mso-wrap-style:none;mso-wrap-distance-left:0;mso-wrap-distance-top:6.4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oNjgEAABQDAAAOAAAAZHJzL2Uyb0RvYy54bWysUlFLwzAQfhf8DyHvru1kY5Z1AxkTQVSY&#10;/oA0TdZAkwtJXLt/7yVbp+ib+JJevrt++e67W64H3ZGDcF6BqWgxySkRhkOjzL6i72/bmwUlPjDT&#10;sA6MqOhReLpeXV8te1uKKbTQNcIRJDG+7G1F2xBsmWWet0IzPwErDCYlOM0CXt0+axzrkV132TTP&#10;51kPrrEOuPAe0c0pSVeJX0rBw4uUXgTSVRS1hXS6dNbxzFZLVu4ds63iZxnsDyo0UwYfvVBtWGDk&#10;w6lfVFpxBx5kmHDQGUipuEg9YDdF/qObXcusSL2gOd5ebPL/R8ufD6+OqKait/mcEsM0Dim9SyKA&#10;9vTWl1i1s1gXhnsYcMwj7hGMXQ/S6fjFfgjm0ejjxVwxBMIRnM7y4g4zHFPFYp7PZpEl+/rZOh8e&#10;BGgSg4o6nF2ylB2efDiVjiXxLQNb1XURjwpPSmIUhnpIDRXTNN6I1dAcUX6Pc66owUWkpHs0aGNc&#10;iTFwY1Cfg5EbrU9Cz2sSZ/v9nhR8LfPqEwAA//8DAFBLAwQUAAYACAAAACEATbmQnNsAAAAJAQAA&#10;DwAAAGRycy9kb3ducmV2LnhtbEyPPU/DMBCGdyT+g3VIbNR2BFUV4lQIwUilFhY2J74maeNzFDtt&#10;+PdcJtju1T16P4rt7HtxwTF2gQzolQKBVAfXUWPg6/P9YQMiJkvO9oHQwA9G2Ja3N4XNXbjSHi+H&#10;1Ag2oZhbA21KQy5lrFv0Nq7CgMS/Yxi9TSzHRrrRXtnc9zJTai297YgTWjvga4v1+TB5A8eP3fn0&#10;Nu3VqVEb/NYjzpXeGXN/N788g0g4pz8YlvpcHUruVIWJXBQ960xrRpeDJyzAWj2BqAw8ZhpkWcj/&#10;C8pfAAAA//8DAFBLAQItABQABgAIAAAAIQC2gziS/gAAAOEBAAATAAAAAAAAAAAAAAAAAAAAAABb&#10;Q29udGVudF9UeXBlc10ueG1sUEsBAi0AFAAGAAgAAAAhADj9If/WAAAAlAEAAAsAAAAAAAAAAAAA&#10;AAAALwEAAF9yZWxzLy5yZWxzUEsBAi0AFAAGAAgAAAAhAJ6J6g2OAQAAFAMAAA4AAAAAAAAAAAAA&#10;AAAALgIAAGRycy9lMm9Eb2MueG1sUEsBAi0AFAAGAAgAAAAhAE25kJzbAAAACQEAAA8AAAAAAAAA&#10;AAAAAAAA6AMAAGRycy9kb3ducmV2LnhtbFBLBQYAAAAABAAEAPMAAADwBAAAAAA=&#10;" filled="f" stroked="f">
                <v:textbox inset="0,0,0,0">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jc w:val="center"/>
                      </w:pPr>
                      <w:r>
                        <w:rPr>
                          <w:color w:val="FFFFFF"/>
                        </w:rPr>
                        <w:t>III</w:t>
                      </w:r>
                    </w:p>
                  </w:txbxContent>
                </v:textbox>
                <w10:wrap type="topAndBottom" anchorx="page"/>
              </v:shape>
            </w:pict>
          </mc:Fallback>
        </mc:AlternateContent>
      </w:r>
      <w:r>
        <w:rPr>
          <w:noProof/>
          <w:lang w:val="en-US" w:eastAsia="en-US" w:bidi="ar-SA"/>
        </w:rPr>
        <mc:AlternateContent>
          <mc:Choice Requires="wps">
            <w:drawing>
              <wp:anchor distT="50800" distB="0" distL="0" distR="0" simplePos="0" relativeHeight="125829629" behindDoc="0" locked="0" layoutInCell="1" allowOverlap="1">
                <wp:simplePos x="0" y="0"/>
                <wp:positionH relativeFrom="page">
                  <wp:posOffset>1049655</wp:posOffset>
                </wp:positionH>
                <wp:positionV relativeFrom="paragraph">
                  <wp:posOffset>50800</wp:posOffset>
                </wp:positionV>
                <wp:extent cx="2142490" cy="228600"/>
                <wp:effectExtent l="0" t="0" r="0" b="0"/>
                <wp:wrapTopAndBottom/>
                <wp:docPr id="308" name="Shape 308"/>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Heading50"/>
                              <w:keepNext/>
                              <w:keepLines/>
                              <w:shd w:val="clear" w:color="auto" w:fill="auto"/>
                              <w:spacing w:after="0" w:line="240" w:lineRule="auto"/>
                            </w:pPr>
                            <w:bookmarkStart w:id="199" w:name="bookmark210"/>
                            <w:bookmarkStart w:id="200" w:name="bookmark211"/>
                            <w:r>
                              <w:rPr>
                                <w:color w:val="009347"/>
                                <w:w w:val="100"/>
                              </w:rPr>
                              <w:t>GỢI Ý TỔ CHỨC HOẠT ĐỘNG</w:t>
                            </w:r>
                            <w:bookmarkEnd w:id="199"/>
                            <w:bookmarkEnd w:id="200"/>
                          </w:p>
                        </w:txbxContent>
                      </wps:txbx>
                      <wps:bodyPr wrap="none" lIns="0" tIns="0" rIns="0" bIns="0"/>
                    </wps:wsp>
                  </a:graphicData>
                </a:graphic>
              </wp:anchor>
            </w:drawing>
          </mc:Choice>
          <mc:Fallback>
            <w:pict>
              <v:shape id="Shape 308" o:spid="_x0000_s1147" type="#_x0000_t202" style="position:absolute;margin-left:82.65pt;margin-top:4pt;width:168.7pt;height:18pt;z-index:125829629;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f+jgEAABUDAAAOAAAAZHJzL2Uyb0RvYy54bWysUsFOwzAMvSPxD1HurF2ZplGtm4SmISQE&#10;SIMPSNNkjdTEURLW7u9xsnUguCEurmO7z8/PXq4H3ZGDcF6Bqeh0klMiDIdGmX1F39+2NwtKfGCm&#10;YR0YUdGj8HS9ur5a9rYUBbTQNcIRBDG+7G1F2xBsmWWet0IzPwErDCYlOM0CPt0+axzrEV13WZHn&#10;86wH11gHXHiP0c0pSVcJX0rBw4uUXgTSVRS5hWRdsnW02WrJyr1jtlX8TIP9gYVmymDTC9SGBUY+&#10;nPoFpRV34EGGCQedgZSKizQDTjPNf0yza5kVaRYUx9uLTP7/YPnz4dUR1VT0NsdVGaZxSakviQGU&#10;p7e+xKqdxbow3MOAax7jHoNx6kE6Hb84D8E8Cn28iCuGQDgGi+msmN1himOuKBbzPKmfff1tnQ8P&#10;AjSJTkUdLi9pyg5PPiATLB1LYjMDW9V1MR4pnqhELwz1kCaaFheiNTRH5N/joitq8BIp6R4N6hhv&#10;YnTc6NRnZ8RG7VP3853E5X5/JwZf17z6BAAA//8DAFBLAwQUAAYACAAAACEAKV61Jd0AAAAIAQAA&#10;DwAAAGRycy9kb3ducmV2LnhtbEyPwU7DMBBE70j8g7WVuFE7pS1RGqdCCI5UauHCzYm3Sdp4HcVO&#10;G/6e5USPoxnNvMm3k+vEBYfQetKQzBUIpMrblmoNX5/vjymIEA1Z03lCDT8YYFvc3+Ums/5Ke7wc&#10;Yi24hEJmNDQx9pmUoWrQmTD3PRJ7Rz84E1kOtbSDuXK56+RCqbV0piVeaEyPrw1W58PoNBw/dufT&#10;27hXp1ql+J0MOJXJTuuH2fSyARFxiv9h+MNndCiYqfQj2SA61uvVE0c1pHyJ/ZVaPIMoNSyXCmSR&#10;y9sDxS8AAAD//wMAUEsBAi0AFAAGAAgAAAAhALaDOJL+AAAA4QEAABMAAAAAAAAAAAAAAAAAAAAA&#10;AFtDb250ZW50X1R5cGVzXS54bWxQSwECLQAUAAYACAAAACEAOP0h/9YAAACUAQAACwAAAAAAAAAA&#10;AAAAAAAvAQAAX3JlbHMvLnJlbHNQSwECLQAUAAYACAAAACEAVxsX/o4BAAAVAwAADgAAAAAAAAAA&#10;AAAAAAAuAgAAZHJzL2Uyb0RvYy54bWxQSwECLQAUAAYACAAAACEAKV61Jd0AAAAIAQAADwAAAAAA&#10;AAAAAAAAAADoAwAAZHJzL2Rvd25yZXYueG1sUEsFBgAAAAAEAAQA8wAAAPIEAAAAAA==&#10;" filled="f" stroked="f">
                <v:textbox inset="0,0,0,0">
                  <w:txbxContent>
                    <w:p w:rsidR="00846459" w:rsidRDefault="00402632">
                      <w:pPr>
                        <w:pStyle w:val="Heading50"/>
                        <w:keepNext/>
                        <w:keepLines/>
                        <w:shd w:val="clear" w:color="auto" w:fill="auto"/>
                        <w:spacing w:after="0" w:line="240" w:lineRule="auto"/>
                      </w:pPr>
                      <w:bookmarkStart w:id="235" w:name="bookmark210"/>
                      <w:bookmarkStart w:id="236" w:name="bookmark211"/>
                      <w:r>
                        <w:rPr>
                          <w:color w:val="009347"/>
                          <w:w w:val="100"/>
                        </w:rPr>
                        <w:t>GỢI Ý TỔ CHỨC HOẠT ĐỘNG</w:t>
                      </w:r>
                      <w:bookmarkEnd w:id="235"/>
                      <w:bookmarkEnd w:id="236"/>
                    </w:p>
                  </w:txbxContent>
                </v:textbox>
                <w10:wrap type="topAndBottom" anchorx="page"/>
              </v:shape>
            </w:pict>
          </mc:Fallback>
        </mc:AlternateContent>
      </w:r>
    </w:p>
    <w:p w:rsidR="00846459" w:rsidRDefault="00402632">
      <w:pPr>
        <w:pStyle w:val="Bodytext30"/>
        <w:pBdr>
          <w:top w:val="single" w:sz="0" w:space="2" w:color="F5A71F"/>
          <w:left w:val="single" w:sz="0" w:space="0" w:color="F5A71F"/>
          <w:bottom w:val="single" w:sz="0" w:space="1" w:color="F5A71F"/>
          <w:right w:val="single" w:sz="0" w:space="0" w:color="F5A71F"/>
        </w:pBdr>
        <w:shd w:val="clear" w:color="auto" w:fill="F5A71F"/>
        <w:spacing w:after="106"/>
      </w:pPr>
      <w:r>
        <w:rPr>
          <w:color w:val="FFFFFF"/>
        </w:rPr>
        <w:t>Hoạt động 1</w:t>
      </w:r>
    </w:p>
    <w:p w:rsidR="00846459" w:rsidRDefault="00402632">
      <w:pPr>
        <w:pStyle w:val="BodyText"/>
        <w:numPr>
          <w:ilvl w:val="0"/>
          <w:numId w:val="27"/>
        </w:numPr>
        <w:shd w:val="clear" w:color="auto" w:fill="auto"/>
        <w:tabs>
          <w:tab w:val="left" w:pos="526"/>
        </w:tabs>
        <w:spacing w:after="120" w:line="240" w:lineRule="auto"/>
        <w:ind w:firstLine="220"/>
        <w:jc w:val="both"/>
      </w:pPr>
      <w:r>
        <w:t>HS điêu khiển lễ chào cờ.</w:t>
      </w:r>
    </w:p>
    <w:p w:rsidR="00846459" w:rsidRDefault="00402632">
      <w:pPr>
        <w:pStyle w:val="BodyText"/>
        <w:numPr>
          <w:ilvl w:val="0"/>
          <w:numId w:val="27"/>
        </w:numPr>
        <w:shd w:val="clear" w:color="auto" w:fill="auto"/>
        <w:tabs>
          <w:tab w:val="left" w:pos="526"/>
        </w:tabs>
        <w:spacing w:after="120" w:line="240" w:lineRule="auto"/>
        <w:ind w:firstLine="220"/>
        <w:jc w:val="both"/>
      </w:pPr>
      <w:r>
        <w:t>Lớp trực tuẩn nhận xét thi đua.</w:t>
      </w:r>
    </w:p>
    <w:p w:rsidR="00846459" w:rsidRDefault="00402632">
      <w:pPr>
        <w:pStyle w:val="BodyText"/>
        <w:numPr>
          <w:ilvl w:val="0"/>
          <w:numId w:val="27"/>
        </w:numPr>
        <w:shd w:val="clear" w:color="auto" w:fill="auto"/>
        <w:tabs>
          <w:tab w:val="left" w:pos="526"/>
        </w:tabs>
        <w:spacing w:after="120" w:line="240" w:lineRule="auto"/>
        <w:ind w:firstLine="220"/>
        <w:jc w:val="both"/>
      </w:pPr>
      <w:r>
        <w:t>TPT hoặc đại diện BGH phổ biến công tác tuẩn mới.</w:t>
      </w:r>
    </w:p>
    <w:p w:rsidR="00846459" w:rsidRDefault="00402632">
      <w:pPr>
        <w:pStyle w:val="Heading50"/>
        <w:keepNext/>
        <w:keepLines/>
        <w:shd w:val="clear" w:color="auto" w:fill="auto"/>
        <w:spacing w:after="180" w:line="240" w:lineRule="auto"/>
        <w:jc w:val="both"/>
      </w:pPr>
      <w:r>
        <w:rPr>
          <w:noProof/>
          <w:lang w:val="en-US" w:eastAsia="en-US" w:bidi="ar-SA"/>
        </w:rPr>
        <mc:AlternateContent>
          <mc:Choice Requires="wps">
            <w:drawing>
              <wp:anchor distT="0" distB="0" distL="88900" distR="88900" simplePos="0" relativeHeight="125829631" behindDoc="0" locked="0" layoutInCell="1" allowOverlap="1">
                <wp:simplePos x="0" y="0"/>
                <wp:positionH relativeFrom="page">
                  <wp:posOffset>784225</wp:posOffset>
                </wp:positionH>
                <wp:positionV relativeFrom="paragraph">
                  <wp:posOffset>12700</wp:posOffset>
                </wp:positionV>
                <wp:extent cx="658495" cy="167640"/>
                <wp:effectExtent l="0" t="0" r="0" b="0"/>
                <wp:wrapSquare wrapText="bothSides"/>
                <wp:docPr id="310" name="Shape 310"/>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wps:txbx>
                      <wps:bodyPr wrap="none" lIns="0" tIns="0" rIns="0" bIns="0"/>
                    </wps:wsp>
                  </a:graphicData>
                </a:graphic>
              </wp:anchor>
            </w:drawing>
          </mc:Choice>
          <mc:Fallback>
            <w:pict>
              <v:shape id="Shape 310" o:spid="_x0000_s1148" type="#_x0000_t202" style="position:absolute;left:0;text-align:left;margin-left:61.75pt;margin-top:1pt;width:51.85pt;height:13.2pt;z-index:125829631;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zZkAEAABQDAAAOAAAAZHJzL2Uyb0RvYy54bWysUsFOwzAMvSPxD1HurOvYxqjWTULTEBIC&#10;pMEHZGmyRmriKAlr9/c42bohuCEurmO7z8/Pni873ZC9cF6BKWk+GFIiDIdKmV1JP97XNzNKfGCm&#10;Yg0YUdKD8HS5uL6at7YQI6ihqYQjCGJ80dqS1iHYIss8r4VmfgBWGExKcJoFfLpdVjnWIrpustFw&#10;OM1acJV1wIX3GF0dk3SR8KUUPLxK6UUgTUmRW0jWJbuNNlvMWbFzzNaKn2iwP7DQTBlseoZascDI&#10;p1O/oLTiDjzIMOCgM5BScZFmwGny4Y9pNjWzIs2C4nh7lsn/Hyx/2b85oqqS3uaoj2Eal5T6khhA&#10;eVrrC6zaWKwL3QN0uOY+7jEYp+6k0/GL8xDMI9DhLK7oAuEYnE5m4/sJJRxT+fRuOk7o2eVn63x4&#10;FKBJdErqcHdJUrZ/9gGJYGlfEnsZWKumifHI8MgkeqHbdmmgfDTqeW6hOiD9FvdcUoOHSEnzZFDG&#10;eBK943pne3J6bJQ+dT+dSdzt93dicDnmxRcAAAD//wMAUEsDBBQABgAIAAAAIQAehkHC3AAAAAgB&#10;AAAPAAAAZHJzL2Rvd25yZXYueG1sTI/NTsMwEITvSLyDtUjcqB3zF4U4FUJwpFILF25OvE3Sxuso&#10;dtrw9iwnuO1oRrPflOvFD+KEU+wDGchWCgRSE1xPrYHPj7ebHERMlpwdAqGBb4ywri4vSlu4cKYt&#10;nnapFVxCsbAGupTGQsrYdOhtXIURib19mLxNLKdWusmeudwPUiv1IL3tiT90dsSXDpvjbvYG9u+b&#10;4+F13qpDq3L8yiZc6mxjzPXV8vwEIuGS/sLwi8/oUDFTHWZyUQys9e09Rw1onsS+1o8aRM1Hfgey&#10;KuX/AdUPAAAA//8DAFBLAQItABQABgAIAAAAIQC2gziS/gAAAOEBAAATAAAAAAAAAAAAAAAAAAAA&#10;AABbQ29udGVudF9UeXBlc10ueG1sUEsBAi0AFAAGAAgAAAAhADj9If/WAAAAlAEAAAsAAAAAAAAA&#10;AAAAAAAALwEAAF9yZWxzLy5yZWxzUEsBAi0AFAAGAAgAAAAhALErbNmQAQAAFAMAAA4AAAAAAAAA&#10;AAAAAAAALgIAAGRycy9lMm9Eb2MueG1sUEsBAi0AFAAGAAgAAAAhAB6GQcLcAAAACAEAAA8AAAAA&#10;AAAAAAAAAAAA6gMAAGRycy9kb3ducmV2LnhtbFBLBQYAAAAABAAEAPMAAADzB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v:textbox>
                <w10:wrap type="square" anchorx="page"/>
              </v:shape>
            </w:pict>
          </mc:Fallback>
        </mc:AlternateContent>
      </w:r>
      <w:bookmarkStart w:id="201" w:name="bookmark212"/>
      <w:bookmarkStart w:id="202" w:name="bookmark213"/>
      <w:r>
        <w:t>PHÁT ĐỘNG THI ĐUA THựC HIỆN NĂM ĐIỂU BÁC Hổ DẠY</w:t>
      </w:r>
      <w:bookmarkEnd w:id="201"/>
      <w:bookmarkEnd w:id="202"/>
    </w:p>
    <w:p w:rsidR="00846459" w:rsidRDefault="00402632">
      <w:pPr>
        <w:pStyle w:val="BodyText"/>
        <w:numPr>
          <w:ilvl w:val="0"/>
          <w:numId w:val="34"/>
        </w:numPr>
        <w:shd w:val="clear" w:color="auto" w:fill="auto"/>
        <w:tabs>
          <w:tab w:val="left" w:pos="607"/>
        </w:tabs>
        <w:spacing w:after="40" w:line="310" w:lineRule="auto"/>
        <w:ind w:firstLine="220"/>
        <w:jc w:val="both"/>
        <w:rPr>
          <w:sz w:val="22"/>
          <w:szCs w:val="22"/>
        </w:rPr>
      </w:pPr>
      <w:r>
        <w:rPr>
          <w:b/>
          <w:bCs/>
          <w:i/>
          <w:iCs/>
          <w:color w:val="D5611F"/>
          <w:sz w:val="22"/>
          <w:szCs w:val="22"/>
        </w:rPr>
        <w:t>Bước 1: Văn nghệ chào mừng</w:t>
      </w:r>
    </w:p>
    <w:p w:rsidR="00846459" w:rsidRDefault="00402632">
      <w:pPr>
        <w:pStyle w:val="BodyText"/>
        <w:numPr>
          <w:ilvl w:val="0"/>
          <w:numId w:val="27"/>
        </w:numPr>
        <w:shd w:val="clear" w:color="auto" w:fill="auto"/>
        <w:tabs>
          <w:tab w:val="left" w:pos="526"/>
        </w:tabs>
        <w:spacing w:after="40" w:line="283" w:lineRule="auto"/>
        <w:ind w:firstLine="220"/>
        <w:jc w:val="both"/>
      </w:pPr>
      <w:r>
        <w:t>Biểu diễn các tiết mục văn nghệ theo chủ đê “Bác Hồ kính yêu”.</w:t>
      </w:r>
    </w:p>
    <w:p w:rsidR="00846459" w:rsidRDefault="00402632">
      <w:pPr>
        <w:pStyle w:val="BodyText"/>
        <w:numPr>
          <w:ilvl w:val="0"/>
          <w:numId w:val="27"/>
        </w:numPr>
        <w:shd w:val="clear" w:color="auto" w:fill="auto"/>
        <w:tabs>
          <w:tab w:val="left" w:pos="526"/>
        </w:tabs>
        <w:spacing w:after="120" w:line="283" w:lineRule="auto"/>
        <w:ind w:firstLine="220"/>
        <w:jc w:val="both"/>
      </w:pPr>
      <w:r>
        <w:t>HS toàn trường chú ý lắng nghe và cổ vũ, động viên.</w:t>
      </w:r>
    </w:p>
    <w:p w:rsidR="00846459" w:rsidRDefault="00402632">
      <w:pPr>
        <w:pStyle w:val="BodyText"/>
        <w:numPr>
          <w:ilvl w:val="0"/>
          <w:numId w:val="34"/>
        </w:numPr>
        <w:shd w:val="clear" w:color="auto" w:fill="auto"/>
        <w:tabs>
          <w:tab w:val="left" w:pos="607"/>
        </w:tabs>
        <w:spacing w:after="40" w:line="310" w:lineRule="auto"/>
        <w:ind w:firstLine="220"/>
        <w:jc w:val="both"/>
        <w:rPr>
          <w:sz w:val="22"/>
          <w:szCs w:val="22"/>
        </w:rPr>
      </w:pPr>
      <w:r>
        <w:rPr>
          <w:b/>
          <w:bCs/>
          <w:i/>
          <w:iCs/>
          <w:color w:val="D5611F"/>
          <w:sz w:val="22"/>
          <w:szCs w:val="22"/>
        </w:rPr>
        <w:t>Bước 2: Phát động phong trào Thi đua thực hiện Năm điều Bác Hồ dạy</w:t>
      </w:r>
    </w:p>
    <w:p w:rsidR="00846459" w:rsidRDefault="00402632">
      <w:pPr>
        <w:pStyle w:val="BodyText"/>
        <w:numPr>
          <w:ilvl w:val="0"/>
          <w:numId w:val="27"/>
        </w:numPr>
        <w:shd w:val="clear" w:color="auto" w:fill="auto"/>
        <w:tabs>
          <w:tab w:val="left" w:pos="526"/>
        </w:tabs>
        <w:spacing w:after="40" w:line="283" w:lineRule="auto"/>
        <w:ind w:left="500" w:hanging="280"/>
        <w:jc w:val="both"/>
      </w:pPr>
      <w:r>
        <w:t>HS dẫn chương trình nêu mục đích, ý nghĩa của phong trào Thi đua thực hiện Năm điêu Bác Hồ dạy.</w:t>
      </w:r>
    </w:p>
    <w:p w:rsidR="00846459" w:rsidRDefault="00402632">
      <w:pPr>
        <w:pStyle w:val="BodyText"/>
        <w:numPr>
          <w:ilvl w:val="0"/>
          <w:numId w:val="27"/>
        </w:numPr>
        <w:shd w:val="clear" w:color="auto" w:fill="auto"/>
        <w:tabs>
          <w:tab w:val="left" w:pos="526"/>
        </w:tabs>
        <w:spacing w:after="120" w:line="283" w:lineRule="auto"/>
        <w:ind w:firstLine="220"/>
        <w:jc w:val="both"/>
      </w:pPr>
      <w:r>
        <w:t>TPT nêu các nội dung cẩn thi đua thực hiện:</w:t>
      </w:r>
    </w:p>
    <w:p w:rsidR="00846459" w:rsidRDefault="00402632">
      <w:pPr>
        <w:pStyle w:val="Bodytext40"/>
        <w:numPr>
          <w:ilvl w:val="0"/>
          <w:numId w:val="53"/>
        </w:numPr>
        <w:shd w:val="clear" w:color="auto" w:fill="auto"/>
        <w:tabs>
          <w:tab w:val="left" w:pos="626"/>
        </w:tabs>
        <w:spacing w:after="40" w:line="286" w:lineRule="auto"/>
        <w:ind w:firstLine="300"/>
        <w:jc w:val="both"/>
        <w:rPr>
          <w:sz w:val="22"/>
          <w:szCs w:val="22"/>
        </w:rPr>
      </w:pPr>
      <w:r>
        <w:rPr>
          <w:b w:val="0"/>
          <w:bCs w:val="0"/>
          <w:i/>
          <w:iCs/>
          <w:color w:val="C4131C"/>
          <w:sz w:val="22"/>
          <w:szCs w:val="22"/>
        </w:rPr>
        <w:t>Yêu Tổ quoc, yêu đồng bào</w:t>
      </w:r>
    </w:p>
    <w:p w:rsidR="00846459" w:rsidRDefault="00402632">
      <w:pPr>
        <w:pStyle w:val="BodyText"/>
        <w:numPr>
          <w:ilvl w:val="0"/>
          <w:numId w:val="27"/>
        </w:numPr>
        <w:shd w:val="clear" w:color="auto" w:fill="auto"/>
        <w:tabs>
          <w:tab w:val="left" w:pos="593"/>
        </w:tabs>
        <w:spacing w:after="40" w:line="262" w:lineRule="auto"/>
        <w:ind w:left="580" w:hanging="280"/>
        <w:jc w:val="both"/>
      </w:pPr>
      <w:r>
        <w:t xml:space="preserve">Tích cực tìm hiểu về lịch sử, văn hoá, cách mạng và truyền thống tốt đẹp của dân tộc, Đảng, của Đoàn Thanh niên Cộng sản Hồ Chí Minh, Đội Thiếu niên Tiền phong Hồ Chí Minh và địa phương; hăng hái tham gia giữ gìn và phát huy những truyền thống </w:t>
      </w:r>
      <w:r>
        <w:lastRenderedPageBreak/>
        <w:t>tốt đẹp đó.</w:t>
      </w:r>
    </w:p>
    <w:p w:rsidR="00846459" w:rsidRDefault="00402632">
      <w:pPr>
        <w:pStyle w:val="BodyText"/>
        <w:numPr>
          <w:ilvl w:val="0"/>
          <w:numId w:val="27"/>
        </w:numPr>
        <w:shd w:val="clear" w:color="auto" w:fill="auto"/>
        <w:tabs>
          <w:tab w:val="left" w:pos="593"/>
        </w:tabs>
        <w:spacing w:after="40" w:line="264" w:lineRule="auto"/>
        <w:ind w:left="580" w:hanging="280"/>
        <w:jc w:val="both"/>
      </w:pPr>
      <w:r>
        <w:t>Tích cực tham gia công tác “Trần Quốc Toản”, phong trào “Nói lời hay, làm việc tốt”; thăm hỏi, giúp đỡ các Mẹ Việt Nam anh hùng, làm sạch đẹp nghĩa trang liệt sĩ,...</w:t>
      </w:r>
    </w:p>
    <w:p w:rsidR="00846459" w:rsidRDefault="00402632">
      <w:pPr>
        <w:pStyle w:val="BodyText"/>
        <w:numPr>
          <w:ilvl w:val="0"/>
          <w:numId w:val="27"/>
        </w:numPr>
        <w:shd w:val="clear" w:color="auto" w:fill="auto"/>
        <w:tabs>
          <w:tab w:val="left" w:pos="593"/>
        </w:tabs>
        <w:spacing w:after="40" w:line="264" w:lineRule="auto"/>
        <w:ind w:left="580" w:hanging="280"/>
        <w:jc w:val="both"/>
      </w:pPr>
      <w:r>
        <w:t>Biết yêu thương, chia sẻ, giúp đỡ các bạn có hoàn cảnh khó khăn; thăm hỏi, động viên các chiến sĩ làm nhiệm vụ tại biên giới, hải đảo,...</w:t>
      </w:r>
    </w:p>
    <w:p w:rsidR="00846459" w:rsidRDefault="00402632">
      <w:pPr>
        <w:pStyle w:val="BodyText"/>
        <w:numPr>
          <w:ilvl w:val="0"/>
          <w:numId w:val="53"/>
        </w:numPr>
        <w:shd w:val="clear" w:color="auto" w:fill="auto"/>
        <w:tabs>
          <w:tab w:val="left" w:pos="641"/>
        </w:tabs>
        <w:spacing w:after="40" w:line="286" w:lineRule="auto"/>
        <w:ind w:firstLine="300"/>
        <w:jc w:val="both"/>
        <w:rPr>
          <w:sz w:val="22"/>
          <w:szCs w:val="22"/>
        </w:rPr>
      </w:pPr>
      <w:r>
        <w:rPr>
          <w:i/>
          <w:iCs/>
          <w:color w:val="C4131C"/>
          <w:sz w:val="22"/>
          <w:szCs w:val="22"/>
        </w:rPr>
        <w:t>Học tập tot, lao động tot</w:t>
      </w:r>
    </w:p>
    <w:p w:rsidR="00846459" w:rsidRDefault="00402632">
      <w:pPr>
        <w:pStyle w:val="BodyText"/>
        <w:numPr>
          <w:ilvl w:val="0"/>
          <w:numId w:val="27"/>
        </w:numPr>
        <w:shd w:val="clear" w:color="auto" w:fill="auto"/>
        <w:tabs>
          <w:tab w:val="left" w:pos="593"/>
        </w:tabs>
        <w:spacing w:after="40" w:line="262" w:lineRule="auto"/>
        <w:ind w:left="580" w:hanging="280"/>
        <w:jc w:val="both"/>
      </w:pPr>
      <w:r>
        <w:t>“Học đều, học đủ, học chăm”, “học” đi đôi với “hành”, “Học thực chất - Thi nghiêm túc”; học tập chuyên cần, thực hiện tốt giờ tự học ở trường và ở nhà; chuẩn bị bài học, sách vở, dụng cụ học tập đầy đủ, chu đáo.</w:t>
      </w:r>
    </w:p>
    <w:p w:rsidR="00846459" w:rsidRDefault="00402632">
      <w:pPr>
        <w:pStyle w:val="BodyText"/>
        <w:numPr>
          <w:ilvl w:val="0"/>
          <w:numId w:val="27"/>
        </w:numPr>
        <w:shd w:val="clear" w:color="auto" w:fill="auto"/>
        <w:tabs>
          <w:tab w:val="left" w:pos="593"/>
        </w:tabs>
        <w:spacing w:after="40" w:line="259" w:lineRule="auto"/>
        <w:ind w:left="580" w:hanging="280"/>
        <w:jc w:val="both"/>
      </w:pPr>
      <w:r>
        <w:t>Bước đầu tìm hiểu khoa học, làm quen, phát triển khả năng ngoại ngữ và tin học thông qua các cuộc thi “Tin học trẻ”, “Em yêu khoa học”, “Ngày hội khám phá internet”; phấn đấu mỗi thiếu nhi biết được một số chức năng cơ bản của máy vi tính và sử dụng thành thạo một số câu giao tiếp cơ bản của ngoại ngữ.</w:t>
      </w:r>
    </w:p>
    <w:p w:rsidR="00846459" w:rsidRDefault="00402632">
      <w:pPr>
        <w:pStyle w:val="BodyText"/>
        <w:numPr>
          <w:ilvl w:val="0"/>
          <w:numId w:val="27"/>
        </w:numPr>
        <w:shd w:val="clear" w:color="auto" w:fill="auto"/>
        <w:tabs>
          <w:tab w:val="left" w:pos="593"/>
        </w:tabs>
        <w:spacing w:after="40" w:line="264" w:lineRule="auto"/>
        <w:ind w:left="580" w:hanging="280"/>
        <w:jc w:val="both"/>
      </w:pPr>
      <w:r>
        <w:t>Tích cực tham gia lao động vừa sức theo khả năng; biết quý trọng các thành quả và giá trị lao động mà bản thân hoặc người khác mang lại.</w:t>
      </w:r>
    </w:p>
    <w:p w:rsidR="00846459" w:rsidRDefault="00402632">
      <w:pPr>
        <w:pStyle w:val="BodyText"/>
        <w:numPr>
          <w:ilvl w:val="0"/>
          <w:numId w:val="53"/>
        </w:numPr>
        <w:shd w:val="clear" w:color="auto" w:fill="auto"/>
        <w:tabs>
          <w:tab w:val="left" w:pos="641"/>
        </w:tabs>
        <w:spacing w:after="40" w:line="286" w:lineRule="auto"/>
        <w:ind w:firstLine="300"/>
        <w:jc w:val="both"/>
        <w:rPr>
          <w:sz w:val="22"/>
          <w:szCs w:val="22"/>
        </w:rPr>
      </w:pPr>
      <w:r>
        <w:rPr>
          <w:i/>
          <w:iCs/>
          <w:color w:val="C4131C"/>
          <w:sz w:val="22"/>
          <w:szCs w:val="22"/>
        </w:rPr>
        <w:t xml:space="preserve">Đoàn kết </w:t>
      </w:r>
      <w:r>
        <w:rPr>
          <w:i/>
          <w:iCs/>
          <w:color w:val="C4131C"/>
          <w:sz w:val="22"/>
          <w:szCs w:val="22"/>
          <w:lang w:val="en-US" w:eastAsia="en-US" w:bidi="en-US"/>
        </w:rPr>
        <w:t xml:space="preserve">tot, </w:t>
      </w:r>
      <w:r>
        <w:rPr>
          <w:i/>
          <w:iCs/>
          <w:color w:val="C4131C"/>
          <w:sz w:val="22"/>
          <w:szCs w:val="22"/>
        </w:rPr>
        <w:t xml:space="preserve">kỉ luật </w:t>
      </w:r>
      <w:r>
        <w:rPr>
          <w:i/>
          <w:iCs/>
          <w:color w:val="C4131C"/>
          <w:sz w:val="22"/>
          <w:szCs w:val="22"/>
          <w:lang w:val="en-US" w:eastAsia="en-US" w:bidi="en-US"/>
        </w:rPr>
        <w:t>tot</w:t>
      </w:r>
    </w:p>
    <w:p w:rsidR="00846459" w:rsidRDefault="00402632">
      <w:pPr>
        <w:pStyle w:val="BodyText"/>
        <w:numPr>
          <w:ilvl w:val="0"/>
          <w:numId w:val="27"/>
        </w:numPr>
        <w:shd w:val="clear" w:color="auto" w:fill="auto"/>
        <w:tabs>
          <w:tab w:val="left" w:pos="593"/>
        </w:tabs>
        <w:spacing w:after="40" w:line="262" w:lineRule="auto"/>
        <w:ind w:left="580" w:hanging="280"/>
        <w:jc w:val="both"/>
      </w:pPr>
      <w:r>
        <w:t>Luôn đoàn kết, thân thiện với bạn; có ý thức tìm hiểu pháp luật thông qua các cuộc thi tìm hiểu “Luật Giao thông đường bộ”, “Thiếu nhi nói không với tai nạn giao thông”; tự giác tuân thủ pháp luật giao thông; giữ gìn trật tự an toàn giao thông khu vực cổng trường vào giờ tan học.</w:t>
      </w:r>
    </w:p>
    <w:p w:rsidR="00846459" w:rsidRDefault="00402632">
      <w:pPr>
        <w:pStyle w:val="BodyText"/>
        <w:numPr>
          <w:ilvl w:val="0"/>
          <w:numId w:val="27"/>
        </w:numPr>
        <w:shd w:val="clear" w:color="auto" w:fill="auto"/>
        <w:tabs>
          <w:tab w:val="left" w:pos="593"/>
        </w:tabs>
        <w:spacing w:after="40" w:line="262" w:lineRule="auto"/>
        <w:ind w:left="580" w:hanging="280"/>
        <w:jc w:val="both"/>
      </w:pPr>
      <w:r>
        <w:t>Thực hiện tốt Điều lệ và Nghi thức Đội Thiếu niên Tiền phong Hồ Chí Minh; biết tôn trọng, thực hiện tốt những quy định nơi công cộng, nền nếp học đường, chấp hành nghiêm kỉ luật, nội quy của nhà trường.</w:t>
      </w:r>
    </w:p>
    <w:p w:rsidR="00846459" w:rsidRDefault="00402632">
      <w:pPr>
        <w:pStyle w:val="BodyText"/>
        <w:numPr>
          <w:ilvl w:val="0"/>
          <w:numId w:val="27"/>
        </w:numPr>
        <w:shd w:val="clear" w:color="auto" w:fill="auto"/>
        <w:tabs>
          <w:tab w:val="left" w:pos="593"/>
        </w:tabs>
        <w:spacing w:after="40" w:line="259" w:lineRule="auto"/>
        <w:ind w:left="580" w:hanging="280"/>
        <w:jc w:val="both"/>
      </w:pPr>
      <w:r>
        <w:t>Có ý thức phòng chống các tệ nạn xã hội; phòng chống bạo lực học đường; phát hiện, tố cáo các hành vi xâm hại trẻ em, trẻ em mắc tệ nạn xã hội.</w:t>
      </w:r>
    </w:p>
    <w:p w:rsidR="00846459" w:rsidRDefault="00402632">
      <w:pPr>
        <w:pStyle w:val="BodyText"/>
        <w:numPr>
          <w:ilvl w:val="0"/>
          <w:numId w:val="53"/>
        </w:numPr>
        <w:shd w:val="clear" w:color="auto" w:fill="auto"/>
        <w:tabs>
          <w:tab w:val="left" w:pos="641"/>
        </w:tabs>
        <w:spacing w:after="40" w:line="286" w:lineRule="auto"/>
        <w:ind w:firstLine="300"/>
        <w:jc w:val="both"/>
        <w:rPr>
          <w:sz w:val="22"/>
          <w:szCs w:val="22"/>
        </w:rPr>
      </w:pPr>
      <w:r>
        <w:rPr>
          <w:i/>
          <w:iCs/>
          <w:color w:val="C4131C"/>
          <w:sz w:val="22"/>
          <w:szCs w:val="22"/>
        </w:rPr>
        <w:t>Giữ gìn vệ sinh thật tot</w:t>
      </w:r>
    </w:p>
    <w:p w:rsidR="00846459" w:rsidRDefault="00402632">
      <w:pPr>
        <w:pStyle w:val="BodyText"/>
        <w:numPr>
          <w:ilvl w:val="0"/>
          <w:numId w:val="27"/>
        </w:numPr>
        <w:shd w:val="clear" w:color="auto" w:fill="auto"/>
        <w:tabs>
          <w:tab w:val="left" w:pos="593"/>
        </w:tabs>
        <w:spacing w:after="40" w:line="259" w:lineRule="auto"/>
        <w:ind w:left="580" w:hanging="280"/>
        <w:jc w:val="both"/>
      </w:pPr>
      <w:r>
        <w:t>Có ý thức giữ gìn vệ sinh cá nhân; tham gia các hoạt động giữ vệ sinh ở trường, ở nhà và nơi công cộng.</w:t>
      </w:r>
    </w:p>
    <w:p w:rsidR="00846459" w:rsidRDefault="00402632">
      <w:pPr>
        <w:pStyle w:val="BodyText"/>
        <w:numPr>
          <w:ilvl w:val="0"/>
          <w:numId w:val="27"/>
        </w:numPr>
        <w:shd w:val="clear" w:color="auto" w:fill="auto"/>
        <w:tabs>
          <w:tab w:val="left" w:pos="593"/>
        </w:tabs>
        <w:spacing w:after="40" w:line="259" w:lineRule="auto"/>
        <w:ind w:left="580" w:hanging="280"/>
        <w:jc w:val="both"/>
      </w:pPr>
      <w:r>
        <w:t>Tham gia đội “Tuyên truyền măng non” nhằm giáo dục thiếu nhi và tuyên truyền cho cộng đồng ý thức bảo vệ môi trường; phòng chống biến đổi khí hậu.</w:t>
      </w:r>
    </w:p>
    <w:p w:rsidR="00846459" w:rsidRDefault="00402632">
      <w:pPr>
        <w:pStyle w:val="BodyText"/>
        <w:numPr>
          <w:ilvl w:val="0"/>
          <w:numId w:val="53"/>
        </w:numPr>
        <w:shd w:val="clear" w:color="auto" w:fill="auto"/>
        <w:tabs>
          <w:tab w:val="left" w:pos="641"/>
        </w:tabs>
        <w:spacing w:after="40" w:line="286" w:lineRule="auto"/>
        <w:ind w:firstLine="300"/>
        <w:jc w:val="both"/>
        <w:rPr>
          <w:sz w:val="22"/>
          <w:szCs w:val="22"/>
        </w:rPr>
      </w:pPr>
      <w:r>
        <w:rPr>
          <w:i/>
          <w:iCs/>
          <w:color w:val="C4131C"/>
          <w:sz w:val="22"/>
          <w:szCs w:val="22"/>
        </w:rPr>
        <w:t>Khiêm ton, thật thà, dũng cảm</w:t>
      </w:r>
    </w:p>
    <w:p w:rsidR="00846459" w:rsidRDefault="00402632">
      <w:pPr>
        <w:pStyle w:val="BodyText"/>
        <w:numPr>
          <w:ilvl w:val="0"/>
          <w:numId w:val="27"/>
        </w:numPr>
        <w:shd w:val="clear" w:color="auto" w:fill="auto"/>
        <w:tabs>
          <w:tab w:val="left" w:pos="593"/>
        </w:tabs>
        <w:spacing w:after="40" w:line="259" w:lineRule="auto"/>
        <w:ind w:left="580" w:hanging="280"/>
        <w:jc w:val="both"/>
      </w:pPr>
      <w:r>
        <w:t>Biết tôn trọng bản thân, không tự kiêu tự mãn, biết lễ phép và tôn trọng thầy cô, ông bà, cha mẹ, người lớn tuổi.</w:t>
      </w:r>
    </w:p>
    <w:p w:rsidR="00846459" w:rsidRDefault="00402632">
      <w:pPr>
        <w:pStyle w:val="BodyText"/>
        <w:numPr>
          <w:ilvl w:val="0"/>
          <w:numId w:val="27"/>
        </w:numPr>
        <w:shd w:val="clear" w:color="auto" w:fill="auto"/>
        <w:tabs>
          <w:tab w:val="left" w:pos="593"/>
        </w:tabs>
        <w:spacing w:after="180" w:line="262" w:lineRule="auto"/>
        <w:ind w:firstLine="300"/>
        <w:jc w:val="both"/>
      </w:pPr>
      <w:r>
        <w:t>Trung thực trong học tập, sinh hoạt và đời sống hằng ngày.</w:t>
      </w:r>
    </w:p>
    <w:p w:rsidR="00846459" w:rsidRDefault="00402632">
      <w:pPr>
        <w:pStyle w:val="Bodytext20"/>
        <w:shd w:val="clear" w:color="auto" w:fill="auto"/>
        <w:spacing w:after="40" w:line="286" w:lineRule="auto"/>
      </w:pPr>
      <w:r>
        <w:rPr>
          <w:color w:val="6F2C91"/>
        </w:rPr>
        <w:t>ĐÁNH GIÁ</w:t>
      </w:r>
    </w:p>
    <w:p w:rsidR="00846459" w:rsidRDefault="00402632">
      <w:pPr>
        <w:pStyle w:val="BodyText"/>
        <w:shd w:val="clear" w:color="auto" w:fill="auto"/>
        <w:spacing w:after="40" w:line="262" w:lineRule="auto"/>
        <w:ind w:firstLine="300"/>
        <w:jc w:val="both"/>
      </w:pPr>
      <w:r>
        <w:t>TPT nhận xét tinh thần, thái độ HS tham gia buổi phát động.</w:t>
      </w:r>
      <w:r>
        <w:br w:type="page"/>
      </w:r>
    </w:p>
    <w:p w:rsidR="00846459" w:rsidRDefault="00402632">
      <w:pPr>
        <w:pStyle w:val="Heading50"/>
        <w:keepNext/>
        <w:keepLines/>
        <w:shd w:val="clear" w:color="auto" w:fill="auto"/>
        <w:spacing w:line="300" w:lineRule="auto"/>
      </w:pPr>
      <w:bookmarkStart w:id="203" w:name="bookmark214"/>
      <w:bookmarkStart w:id="204" w:name="bookmark215"/>
      <w:r>
        <w:lastRenderedPageBreak/>
        <w:t>HOẠT ĐỘNG TIẾP NỐI</w:t>
      </w:r>
      <w:bookmarkEnd w:id="203"/>
      <w:bookmarkEnd w:id="204"/>
    </w:p>
    <w:p w:rsidR="00846459" w:rsidRDefault="00402632">
      <w:pPr>
        <w:pStyle w:val="BodyText"/>
        <w:numPr>
          <w:ilvl w:val="0"/>
          <w:numId w:val="27"/>
        </w:numPr>
        <w:shd w:val="clear" w:color="auto" w:fill="auto"/>
        <w:tabs>
          <w:tab w:val="left" w:pos="606"/>
        </w:tabs>
        <w:spacing w:after="40"/>
        <w:ind w:left="580" w:hanging="280"/>
        <w:jc w:val="both"/>
      </w:pPr>
      <w:r>
        <w:t>GV yêu cầu HS vể nhà trao đổi với bố mẹ những nội dung của Năm điểu Bác Hồ dạy để bố mẹ giúp em hiểu rõ hơn.</w:t>
      </w:r>
    </w:p>
    <w:p w:rsidR="00846459" w:rsidRDefault="00402632">
      <w:pPr>
        <w:pStyle w:val="BodyText"/>
        <w:numPr>
          <w:ilvl w:val="0"/>
          <w:numId w:val="27"/>
        </w:numPr>
        <w:shd w:val="clear" w:color="auto" w:fill="auto"/>
        <w:tabs>
          <w:tab w:val="left" w:pos="606"/>
        </w:tabs>
        <w:spacing w:after="760"/>
        <w:ind w:firstLine="300"/>
        <w:jc w:val="both"/>
      </w:pPr>
      <w:r>
        <w:rPr>
          <w:noProof/>
          <w:lang w:val="en-US" w:eastAsia="en-US" w:bidi="ar-SA"/>
        </w:rPr>
        <w:drawing>
          <wp:anchor distT="0" distB="0" distL="0" distR="0" simplePos="0" relativeHeight="125829633" behindDoc="0" locked="0" layoutInCell="1" allowOverlap="1">
            <wp:simplePos x="0" y="0"/>
            <wp:positionH relativeFrom="page">
              <wp:posOffset>776605</wp:posOffset>
            </wp:positionH>
            <wp:positionV relativeFrom="paragraph">
              <wp:posOffset>533400</wp:posOffset>
            </wp:positionV>
            <wp:extent cx="567055" cy="353695"/>
            <wp:effectExtent l="0" t="0" r="0" b="0"/>
            <wp:wrapSquare wrapText="right"/>
            <wp:docPr id="312" name="Shape 312"/>
            <wp:cNvGraphicFramePr/>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32"/>
                    <a:stretch/>
                  </pic:blipFill>
                  <pic:spPr>
                    <a:xfrm>
                      <a:off x="0" y="0"/>
                      <a:ext cx="567055" cy="353695"/>
                    </a:xfrm>
                    <a:prstGeom prst="rect">
                      <a:avLst/>
                    </a:prstGeom>
                  </pic:spPr>
                </pic:pic>
              </a:graphicData>
            </a:graphic>
          </wp:anchor>
        </w:drawing>
      </w:r>
      <w:r>
        <w:t>Cam kết và tự giác thực hiện Năm điểu Bác Hồ dạy hằng ngày.</w:t>
      </w:r>
    </w:p>
    <w:p w:rsidR="00846459" w:rsidRDefault="00402632">
      <w:pPr>
        <w:pStyle w:val="Heading40"/>
        <w:keepNext/>
        <w:keepLines/>
        <w:shd w:val="clear" w:color="auto" w:fill="auto"/>
        <w:spacing w:after="0"/>
      </w:pPr>
      <w:bookmarkStart w:id="205" w:name="bookmark216"/>
      <w:bookmarkStart w:id="206" w:name="bookmark217"/>
      <w:r>
        <w:t>Bài 6: THỰC HIỆN NĂM ĐIỂU BÁC HỔ DẠY</w:t>
      </w:r>
      <w:bookmarkEnd w:id="205"/>
      <w:bookmarkEnd w:id="206"/>
    </w:p>
    <w:p w:rsidR="00846459" w:rsidRDefault="00402632">
      <w:pPr>
        <w:pStyle w:val="Other0"/>
        <w:shd w:val="clear" w:color="auto" w:fill="auto"/>
        <w:spacing w:after="200" w:line="180" w:lineRule="auto"/>
        <w:jc w:val="center"/>
        <w:rPr>
          <w:sz w:val="11"/>
          <w:szCs w:val="11"/>
        </w:rPr>
      </w:pPr>
      <w:r>
        <w:rPr>
          <w:rFonts w:ascii="Arial" w:eastAsia="Arial" w:hAnsi="Arial" w:cs="Arial"/>
          <w:color w:val="E66621"/>
          <w:sz w:val="11"/>
          <w:szCs w:val="11"/>
        </w:rPr>
        <w:t>• • •</w:t>
      </w:r>
    </w:p>
    <w:p w:rsidR="00846459" w:rsidRDefault="00402632">
      <w:pPr>
        <w:pStyle w:val="Bodytext20"/>
        <w:shd w:val="clear" w:color="auto" w:fill="auto"/>
        <w:spacing w:after="40" w:line="312" w:lineRule="auto"/>
      </w:pPr>
      <w:r>
        <w:rPr>
          <w:color w:val="E66622"/>
        </w:rPr>
        <w:t xml:space="preserve">d </w:t>
      </w:r>
      <w:r>
        <w:rPr>
          <w:color w:val="009347"/>
        </w:rPr>
        <w:t>MỤC TIÊU</w:t>
      </w:r>
    </w:p>
    <w:p w:rsidR="00846459" w:rsidRDefault="00402632">
      <w:pPr>
        <w:pStyle w:val="Bodytext40"/>
        <w:shd w:val="clear" w:color="auto" w:fill="auto"/>
        <w:spacing w:after="40" w:line="312" w:lineRule="auto"/>
        <w:ind w:firstLine="300"/>
        <w:rPr>
          <w:sz w:val="22"/>
          <w:szCs w:val="22"/>
        </w:rPr>
      </w:pPr>
      <w:r>
        <w:rPr>
          <w:b w:val="0"/>
          <w:bCs w:val="0"/>
          <w:i/>
          <w:iCs/>
          <w:color w:val="231F20"/>
          <w:sz w:val="22"/>
          <w:szCs w:val="22"/>
        </w:rPr>
        <w:t>HS có khả năng:</w:t>
      </w:r>
    </w:p>
    <w:p w:rsidR="00846459" w:rsidRDefault="00402632">
      <w:pPr>
        <w:pStyle w:val="BodyText"/>
        <w:numPr>
          <w:ilvl w:val="0"/>
          <w:numId w:val="27"/>
        </w:numPr>
        <w:shd w:val="clear" w:color="auto" w:fill="auto"/>
        <w:tabs>
          <w:tab w:val="left" w:pos="606"/>
        </w:tabs>
        <w:spacing w:after="40" w:line="286" w:lineRule="auto"/>
        <w:ind w:firstLine="300"/>
        <w:jc w:val="both"/>
      </w:pPr>
      <w:r>
        <w:t>Biêt Bác Hồ là vị lãnh tụ vĩ đại, có công lao to lớn đối với đất nước;</w:t>
      </w:r>
    </w:p>
    <w:p w:rsidR="00846459" w:rsidRDefault="00402632">
      <w:pPr>
        <w:pStyle w:val="BodyText"/>
        <w:numPr>
          <w:ilvl w:val="0"/>
          <w:numId w:val="27"/>
        </w:numPr>
        <w:shd w:val="clear" w:color="auto" w:fill="auto"/>
        <w:tabs>
          <w:tab w:val="left" w:pos="606"/>
        </w:tabs>
        <w:spacing w:after="40" w:line="288" w:lineRule="auto"/>
        <w:ind w:left="580" w:hanging="280"/>
        <w:jc w:val="both"/>
      </w:pPr>
      <w:r>
        <w:t>Nhớ, đọc thuộc lòng Năm điểu Bác Hồ dạy và xác định được những biểu hiện cụ thể cần phải làm theo Năm điểu Bác Hồ dạy;</w:t>
      </w:r>
    </w:p>
    <w:p w:rsidR="00846459" w:rsidRDefault="00402632">
      <w:pPr>
        <w:pStyle w:val="BodyText"/>
        <w:numPr>
          <w:ilvl w:val="0"/>
          <w:numId w:val="27"/>
        </w:numPr>
        <w:shd w:val="clear" w:color="auto" w:fill="auto"/>
        <w:tabs>
          <w:tab w:val="left" w:pos="606"/>
        </w:tabs>
        <w:spacing w:after="40" w:line="283" w:lineRule="auto"/>
        <w:ind w:left="580" w:hanging="280"/>
        <w:jc w:val="both"/>
      </w:pPr>
      <w:r>
        <w:t>Tự đánh giá được những việc đã làm được và những việc cần cố gắng trong thực hiện Năm điểu Bác Hồ dạy;</w:t>
      </w:r>
    </w:p>
    <w:p w:rsidR="00846459" w:rsidRDefault="00402632">
      <w:pPr>
        <w:pStyle w:val="BodyText"/>
        <w:numPr>
          <w:ilvl w:val="0"/>
          <w:numId w:val="27"/>
        </w:numPr>
        <w:shd w:val="clear" w:color="auto" w:fill="auto"/>
        <w:tabs>
          <w:tab w:val="left" w:pos="606"/>
        </w:tabs>
        <w:spacing w:after="157" w:line="286" w:lineRule="auto"/>
        <w:ind w:firstLine="300"/>
        <w:jc w:val="both"/>
      </w:pPr>
      <w:r>
        <w:t>Biêt cách rèn luyện thực hiện Năm điểu Bác Hồ dạy để trở thành đội viên.</w:t>
      </w:r>
    </w:p>
    <w:p w:rsidR="00846459" w:rsidRDefault="00402632">
      <w:pPr>
        <w:pStyle w:val="Bodytext40"/>
        <w:pBdr>
          <w:top w:val="single" w:sz="0" w:space="2" w:color="E96629"/>
          <w:left w:val="single" w:sz="0" w:space="0" w:color="E96629"/>
          <w:bottom w:val="single" w:sz="0" w:space="1" w:color="E96629"/>
          <w:right w:val="single" w:sz="0" w:space="0" w:color="E96629"/>
        </w:pBdr>
        <w:shd w:val="clear" w:color="auto" w:fill="E96629"/>
        <w:spacing w:after="171"/>
        <w:ind w:firstLine="160"/>
      </w:pPr>
      <w:r>
        <w:rPr>
          <w:color w:val="FFFFFF"/>
        </w:rPr>
        <w:t>11</w:t>
      </w:r>
    </w:p>
    <w:p w:rsidR="00846459" w:rsidRDefault="00402632">
      <w:pPr>
        <w:pStyle w:val="Heading50"/>
        <w:keepNext/>
        <w:keepLines/>
        <w:numPr>
          <w:ilvl w:val="0"/>
          <w:numId w:val="54"/>
        </w:numPr>
        <w:shd w:val="clear" w:color="auto" w:fill="auto"/>
        <w:tabs>
          <w:tab w:val="left" w:pos="678"/>
        </w:tabs>
        <w:spacing w:line="276" w:lineRule="auto"/>
        <w:ind w:firstLine="300"/>
        <w:rPr>
          <w:sz w:val="24"/>
          <w:szCs w:val="24"/>
        </w:rPr>
      </w:pPr>
      <w:bookmarkStart w:id="207" w:name="bookmark218"/>
      <w:bookmarkStart w:id="208" w:name="bookmark219"/>
      <w:r>
        <w:rPr>
          <w:rFonts w:ascii="Times New Roman" w:eastAsia="Times New Roman" w:hAnsi="Times New Roman" w:cs="Times New Roman"/>
          <w:color w:val="231F20"/>
          <w:w w:val="100"/>
          <w:sz w:val="24"/>
          <w:szCs w:val="24"/>
        </w:rPr>
        <w:t>Đối với GV</w:t>
      </w:r>
      <w:bookmarkEnd w:id="207"/>
      <w:bookmarkEnd w:id="208"/>
    </w:p>
    <w:p w:rsidR="00846459" w:rsidRDefault="00402632">
      <w:pPr>
        <w:pStyle w:val="BodyText"/>
        <w:shd w:val="clear" w:color="auto" w:fill="auto"/>
        <w:spacing w:after="120" w:line="288" w:lineRule="auto"/>
        <w:ind w:left="300"/>
        <w:jc w:val="both"/>
      </w:pPr>
      <w:r>
        <w:t xml:space="preserve">Thiết bị phát nhạc, một số bài hát vể Bác Hồ phù hợp với HS lớp 1, ví dụ: </w:t>
      </w:r>
      <w:r>
        <w:rPr>
          <w:i/>
          <w:iCs/>
          <w:sz w:val="22"/>
          <w:szCs w:val="22"/>
        </w:rPr>
        <w:t>Ai yêu Bác Hồ Chí Minh hơn thiếu niên nhi đồng</w:t>
      </w:r>
      <w:r>
        <w:t xml:space="preserve"> (sáng tác: Phong Nhã).</w:t>
      </w:r>
    </w:p>
    <w:p w:rsidR="00846459" w:rsidRDefault="00402632">
      <w:pPr>
        <w:pStyle w:val="BodyText"/>
        <w:numPr>
          <w:ilvl w:val="0"/>
          <w:numId w:val="54"/>
        </w:numPr>
        <w:shd w:val="clear" w:color="auto" w:fill="auto"/>
        <w:tabs>
          <w:tab w:val="left" w:pos="702"/>
        </w:tabs>
        <w:spacing w:after="120" w:line="240" w:lineRule="auto"/>
        <w:ind w:firstLine="300"/>
      </w:pPr>
      <w:r>
        <w:rPr>
          <w:b/>
          <w:bCs/>
        </w:rPr>
        <w:t>Đối với HS</w:t>
      </w:r>
    </w:p>
    <w:p w:rsidR="00846459" w:rsidRDefault="00402632">
      <w:pPr>
        <w:pStyle w:val="BodyText"/>
        <w:shd w:val="clear" w:color="auto" w:fill="auto"/>
        <w:spacing w:after="0" w:line="240" w:lineRule="auto"/>
        <w:ind w:firstLine="300"/>
        <w:jc w:val="both"/>
      </w:pPr>
      <w:r>
        <w:t>The màu xanh/ mặt cười; thẻ màu đỏ/ mặt mếu.</w:t>
      </w:r>
    </w:p>
    <w:p w:rsidR="00846459" w:rsidRDefault="00402632">
      <w:pPr>
        <w:spacing w:line="1" w:lineRule="exact"/>
        <w:sectPr w:rsidR="00846459">
          <w:footnotePr>
            <w:numFmt w:val="lowerLetter"/>
            <w:numStart w:val="12"/>
          </w:footnotePr>
          <w:type w:val="continuous"/>
          <w:pgSz w:w="11247" w:h="16490"/>
          <w:pgMar w:top="1527" w:right="1162" w:bottom="1506" w:left="1199" w:header="0" w:footer="3" w:gutter="0"/>
          <w:cols w:space="720"/>
          <w:noEndnote/>
          <w:docGrid w:linePitch="360"/>
        </w:sectPr>
      </w:pPr>
      <w:r>
        <w:rPr>
          <w:noProof/>
          <w:lang w:val="en-US" w:eastAsia="en-US" w:bidi="ar-SA"/>
        </w:rPr>
        <mc:AlternateContent>
          <mc:Choice Requires="wps">
            <w:drawing>
              <wp:anchor distT="75565" distB="24765" distL="0" distR="0" simplePos="0" relativeHeight="125829634" behindDoc="0" locked="0" layoutInCell="1" allowOverlap="1">
                <wp:simplePos x="0" y="0"/>
                <wp:positionH relativeFrom="page">
                  <wp:posOffset>822325</wp:posOffset>
                </wp:positionH>
                <wp:positionV relativeFrom="paragraph">
                  <wp:posOffset>75565</wp:posOffset>
                </wp:positionV>
                <wp:extent cx="216535" cy="191770"/>
                <wp:effectExtent l="0" t="0" r="0" b="0"/>
                <wp:wrapTopAndBottom/>
                <wp:docPr id="314" name="Shape 314"/>
                <wp:cNvGraphicFramePr/>
                <a:graphic xmlns:a="http://schemas.openxmlformats.org/drawingml/2006/main">
                  <a:graphicData uri="http://schemas.microsoft.com/office/word/2010/wordprocessingShape">
                    <wps:wsp>
                      <wps:cNvSpPr txBox="1"/>
                      <wps:spPr>
                        <a:xfrm>
                          <a:off x="0" y="0"/>
                          <a:ext cx="216535" cy="19177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right"/>
                            </w:pPr>
                            <w:r>
                              <w:rPr>
                                <w:color w:val="FFFFFF"/>
                              </w:rPr>
                              <w:t>111</w:t>
                            </w:r>
                          </w:p>
                        </w:txbxContent>
                      </wps:txbx>
                      <wps:bodyPr wrap="none" lIns="0" tIns="0" rIns="0" bIns="0"/>
                    </wps:wsp>
                  </a:graphicData>
                </a:graphic>
              </wp:anchor>
            </w:drawing>
          </mc:Choice>
          <mc:Fallback>
            <w:pict>
              <v:shape id="Shape 314" o:spid="_x0000_s1149" type="#_x0000_t202" style="position:absolute;margin-left:64.75pt;margin-top:5.95pt;width:17.05pt;height:15.1pt;z-index:125829634;visibility:visible;mso-wrap-style:none;mso-wrap-distance-left:0;mso-wrap-distance-top:5.95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w7kAEAABQDAAAOAAAAZHJzL2Uyb0RvYy54bWysUsFOwzAMvSPxD1HurOvGNqjWTULTEBIC&#10;pMEHZGmyRmriKAlr9/c42bohuCEurmO7z8/Pni873ZC9cF6BKWk+GFIiDIdKmV1JP97XN3eU+MBM&#10;xRowoqQH4elycX01b20hRlBDUwlHEMT4orUlrUOwRZZ5XgvN/ACsMJiU4DQL+HS7rHKsRXTdZKPh&#10;cJq14CrrgAvvMbo6Juki4UspeHiV0otAmpIit5CsS3YbbbaYs2LnmK0VP9Fgf2ChmTLY9Ay1YoGR&#10;T6d+QWnFHXiQYcBBZyCl4iLNgNPkwx/TbGpmRZoFxfH2LJP/P1j+sn9zRFUlHee3lBimcUmpL4kB&#10;lKe1vsCqjcW60D1Ah2vu4x6DcepOOh2/OA/BPAp9OIsrukA4Bkf5dDKeUMIxld/ns1kSP7v8bJ0P&#10;jwI0iU5JHe4uScr2zz4gESztS2IvA2vVNDEeGR6ZRC902y4NlI/GPc8tVAek3+KeS2rwEClpngzK&#10;GE+id1zvbE9Oj43Sp+6nM4m7/f5ODC7HvPgCAAD//wMAUEsDBBQABgAIAAAAIQBzyI1W3QAAAAkB&#10;AAAPAAAAZHJzL2Rvd25yZXYueG1sTI/BTsMwDIbvSLxDZCRuLEmBaitNJ4TgyKQNLtzSxmu7NU6V&#10;pFt5e7ITu/mXP/3+XK5nO7AT+tA7UiAXAhhS40xPrYLvr4+HJbAQNRk9OEIFvxhgXd3elLow7kxb&#10;PO1iy1IJhUIr6GIcC85D06HVYeFGpLTbO291TNG33Hh9TuV24JkQObe6p3Sh0yO+ddgcd5NVsP/c&#10;HA/v01YcWrHEH+lxruVGqfu7+fUFWMQ5/sNw0U/qUCWn2k1kAhtSzlbPCU2DXAG7APljDqxW8JRJ&#10;4FXJrz+o/gAAAP//AwBQSwECLQAUAAYACAAAACEAtoM4kv4AAADhAQAAEwAAAAAAAAAAAAAAAAAA&#10;AAAAW0NvbnRlbnRfVHlwZXNdLnhtbFBLAQItABQABgAIAAAAIQA4/SH/1gAAAJQBAAALAAAAAAAA&#10;AAAAAAAAAC8BAABfcmVscy8ucmVsc1BLAQItABQABgAIAAAAIQCjlqw7kAEAABQDAAAOAAAAAAAA&#10;AAAAAAAAAC4CAABkcnMvZTJvRG9jLnhtbFBLAQItABQABgAIAAAAIQBzyI1W3QAAAAkBAAAPAAAA&#10;AAAAAAAAAAAAAOoDAABkcnMvZG93bnJldi54bWxQSwUGAAAAAAQABADzAAAA9A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right"/>
                      </w:pPr>
                      <w:r>
                        <w:rPr>
                          <w:color w:val="FFFFFF"/>
                        </w:rPr>
                        <w:t>111</w:t>
                      </w:r>
                    </w:p>
                  </w:txbxContent>
                </v:textbox>
                <w10:wrap type="topAndBottom" anchorx="page"/>
              </v:shape>
            </w:pict>
          </mc:Fallback>
        </mc:AlternateContent>
      </w:r>
      <w:r>
        <w:rPr>
          <w:noProof/>
          <w:lang w:val="en-US" w:eastAsia="en-US" w:bidi="ar-SA"/>
        </w:rPr>
        <mc:AlternateContent>
          <mc:Choice Requires="wps">
            <w:drawing>
              <wp:anchor distT="63500" distB="0" distL="0" distR="0" simplePos="0" relativeHeight="125829636" behindDoc="0" locked="0" layoutInCell="1" allowOverlap="1">
                <wp:simplePos x="0" y="0"/>
                <wp:positionH relativeFrom="page">
                  <wp:posOffset>1078230</wp:posOffset>
                </wp:positionH>
                <wp:positionV relativeFrom="paragraph">
                  <wp:posOffset>63500</wp:posOffset>
                </wp:positionV>
                <wp:extent cx="2142490" cy="228600"/>
                <wp:effectExtent l="0" t="0" r="0" b="0"/>
                <wp:wrapTopAndBottom/>
                <wp:docPr id="316" name="Shape 316"/>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316" o:spid="_x0000_s1150" type="#_x0000_t202" style="position:absolute;margin-left:84.9pt;margin-top:5pt;width:168.7pt;height:18pt;z-index:125829636;visibility:visible;mso-wrap-style:none;mso-wrap-distance-left:0;mso-wrap-distance-top: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injwEAABUDAAAOAAAAZHJzL2Uyb0RvYy54bWysUttOwzAMfUfiH6K8s16YplGtm4SmISQE&#10;SIMPyNJkjdTEURLW7u9xsnUgeEO8uI7tHh8fe7EadEcOwnkFpqbFJKdEGA6NMvuavr9tbuaU+MBM&#10;wzowoqZH4elqeX216G0lSmiha4QjCGJ81duatiHYKss8b4VmfgJWGExKcJoFfLp91jjWI7rusjLP&#10;Z1kPrrEOuPAeo+tTki4TvpSChxcpvQikqylyC8m6ZHfRZssFq/aO2VbxMw32BxaaKYNNL1BrFhj5&#10;cOoXlFbcgQcZJhx0BlIqLtIMOE2R/5hm2zIr0iwojrcXmfz/wfLnw6sjqqnpbTGjxDCNS0p9SQyg&#10;PL31FVZtLdaF4R4GXPMY9xiMUw/S6fjFeQjmUejjRVwxBMIxWBbTcnqHKY65spzP8qR+9vW3dT48&#10;CNAkOjV1uLykKTs8+YBMsHQsic0MbFTXxXikeKISvTDshjRRUU5Hojtojsi/x0XX1OAlUtI9GtQx&#10;3sTouNHZnZ0RG7VP3c93Epf7/Z0YfF3z8hMAAP//AwBQSwMEFAAGAAgAAAAhAOhmOYHcAAAACQEA&#10;AA8AAABkcnMvZG93bnJldi54bWxMj8FOwzAQRO9I/IO1SNyonQpCCXEqhOBIpRYu3Jx4m6SN15Ht&#10;tOHvWU70tqMdzbwp17MbxAlD7D1pyBYKBFLjbU+thq/P97sViJgMWTN4Qg0/GGFdXV+VprD+TFs8&#10;7VIrOIRiYTR0KY2FlLHp0Jm48CMS//Y+OJNYhlbaYM4c7ga5VCqXzvTEDZ0Z8bXD5ribnIb9x+Z4&#10;eJu26tCqFX5nAec622h9ezO/PINIOKd/M/zhMzpUzFT7iWwUA+v8idETH4o3seFBPS5B1BrucwWy&#10;KuXlguoXAAD//wMAUEsBAi0AFAAGAAgAAAAhALaDOJL+AAAA4QEAABMAAAAAAAAAAAAAAAAAAAAA&#10;AFtDb250ZW50X1R5cGVzXS54bWxQSwECLQAUAAYACAAAACEAOP0h/9YAAACUAQAACwAAAAAAAAAA&#10;AAAAAAAvAQAAX3JlbHMvLnJlbHNQSwECLQAUAAYACAAAACEAimO4p48BAAAVAwAADgAAAAAAAAAA&#10;AAAAAAAuAgAAZHJzL2Uyb0RvYy54bWxQSwECLQAUAAYACAAAACEA6GY5gdwAAAAJ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40" w:line="286" w:lineRule="auto"/>
        <w:ind w:left="300"/>
      </w:pPr>
      <w:r>
        <w:rPr>
          <w:b/>
          <w:bCs/>
        </w:rPr>
        <w:t xml:space="preserve">Khởi động: </w:t>
      </w:r>
      <w:r>
        <w:t xml:space="preserve">GV yêu cầu cả lớp hát bài </w:t>
      </w:r>
      <w:r>
        <w:rPr>
          <w:i/>
          <w:iCs/>
          <w:sz w:val="22"/>
          <w:szCs w:val="22"/>
        </w:rPr>
        <w:t xml:space="preserve">Ai yêu Bác Hồ Chí Minh hơn thiếu niên nhi đồng </w:t>
      </w:r>
      <w:r>
        <w:t>hoặc GV mở bài hát từ các thiết bị phát nhạc để các em hát theo. Sau đó khai thác cảm xúc của HS bằng các câu hỏi:</w:t>
      </w:r>
    </w:p>
    <w:p w:rsidR="00846459" w:rsidRDefault="00402632">
      <w:pPr>
        <w:pStyle w:val="BodyText"/>
        <w:numPr>
          <w:ilvl w:val="0"/>
          <w:numId w:val="27"/>
        </w:numPr>
        <w:shd w:val="clear" w:color="auto" w:fill="auto"/>
        <w:tabs>
          <w:tab w:val="left" w:pos="606"/>
        </w:tabs>
        <w:spacing w:after="40" w:line="286" w:lineRule="auto"/>
        <w:ind w:left="300"/>
      </w:pPr>
      <w:r>
        <w:t>Các em cảm thấy như thế nào khi nghe và hát bài hát này?</w:t>
      </w:r>
    </w:p>
    <w:p w:rsidR="00846459" w:rsidRDefault="00402632">
      <w:pPr>
        <w:pStyle w:val="BodyText"/>
        <w:numPr>
          <w:ilvl w:val="0"/>
          <w:numId w:val="27"/>
        </w:numPr>
        <w:shd w:val="clear" w:color="auto" w:fill="auto"/>
        <w:tabs>
          <w:tab w:val="left" w:pos="606"/>
        </w:tabs>
        <w:spacing w:after="40" w:line="286" w:lineRule="auto"/>
        <w:ind w:left="300"/>
      </w:pPr>
      <w:r>
        <w:t>Các em có muốn làm theo những lời Bác Hồ dạy không?</w:t>
      </w:r>
    </w:p>
    <w:p w:rsidR="00846459" w:rsidRDefault="00402632">
      <w:pPr>
        <w:pStyle w:val="BodyText"/>
        <w:shd w:val="clear" w:color="auto" w:fill="auto"/>
        <w:spacing w:after="160" w:line="283" w:lineRule="auto"/>
        <w:ind w:left="300"/>
      </w:pPr>
      <w:r>
        <w:rPr>
          <w:b/>
          <w:bCs/>
          <w:i/>
          <w:iCs/>
          <w:color w:val="C4131C"/>
          <w:sz w:val="22"/>
          <w:szCs w:val="22"/>
        </w:rPr>
        <w:t>♦ Lưu ý:</w:t>
      </w:r>
      <w:r>
        <w:rPr>
          <w:color w:val="C4131C"/>
        </w:rPr>
        <w:t xml:space="preserve"> </w:t>
      </w:r>
      <w:r>
        <w:t>GV có thể thay hoạt động này bằng việc hỏi xem HS đã thực hiện hoạt động tiếp nối của tiết trước ở nhà như thế nào (nếu cần).</w:t>
      </w:r>
    </w:p>
    <w:p w:rsidR="00846459" w:rsidRDefault="00402632">
      <w:pPr>
        <w:pStyle w:val="Bodytext20"/>
        <w:shd w:val="clear" w:color="auto" w:fill="auto"/>
        <w:spacing w:after="160"/>
      </w:pPr>
      <w:r>
        <w:rPr>
          <w:color w:val="6F2C91"/>
        </w:rPr>
        <w:t>KHÁM PHÁ - KẾT NỐI</w:t>
      </w:r>
    </w:p>
    <w:p w:rsidR="00846459" w:rsidRDefault="00402632">
      <w:pPr>
        <w:pStyle w:val="Bodytext20"/>
        <w:shd w:val="clear" w:color="auto" w:fill="auto"/>
        <w:spacing w:after="160"/>
      </w:pPr>
      <w:r>
        <w:rPr>
          <w:noProof/>
          <w:lang w:val="en-US" w:eastAsia="en-US" w:bidi="ar-SA"/>
        </w:rPr>
        <mc:AlternateContent>
          <mc:Choice Requires="wps">
            <w:drawing>
              <wp:anchor distT="0" distB="0" distL="88900" distR="88900" simplePos="0" relativeHeight="125829638" behindDoc="0" locked="0" layoutInCell="1" allowOverlap="1">
                <wp:simplePos x="0" y="0"/>
                <wp:positionH relativeFrom="page">
                  <wp:posOffset>813435</wp:posOffset>
                </wp:positionH>
                <wp:positionV relativeFrom="paragraph">
                  <wp:posOffset>12700</wp:posOffset>
                </wp:positionV>
                <wp:extent cx="648970" cy="164465"/>
                <wp:effectExtent l="0" t="0" r="0" b="0"/>
                <wp:wrapSquare wrapText="right"/>
                <wp:docPr id="318" name="Shape 318"/>
                <wp:cNvGraphicFramePr/>
                <a:graphic xmlns:a="http://schemas.openxmlformats.org/drawingml/2006/main">
                  <a:graphicData uri="http://schemas.microsoft.com/office/word/2010/wordprocessingShape">
                    <wps:wsp>
                      <wps:cNvSpPr txBox="1"/>
                      <wps:spPr>
                        <a:xfrm>
                          <a:off x="0" y="0"/>
                          <a:ext cx="648970" cy="16446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đông 1</w:t>
                            </w:r>
                          </w:p>
                        </w:txbxContent>
                      </wps:txbx>
                      <wps:bodyPr wrap="none" lIns="0" tIns="0" rIns="0" bIns="0"/>
                    </wps:wsp>
                  </a:graphicData>
                </a:graphic>
              </wp:anchor>
            </w:drawing>
          </mc:Choice>
          <mc:Fallback>
            <w:pict>
              <v:shape id="Shape 318" o:spid="_x0000_s1151" type="#_x0000_t202" style="position:absolute;margin-left:64.05pt;margin-top:1pt;width:51.1pt;height:12.95pt;z-index:125829638;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cjwEAABQDAAAOAAAAZHJzL2Uyb0RvYy54bWysUsFOwzAMvSPxD1HurO0YY1TrJqFpCAkB&#10;0uADsjRZIzVxlIS1+3ucbB0IboiL69ju8/Oz58tet2QvnFdgKlqMckqE4VArs6vo+9v6akaJD8zU&#10;rAUjKnoQni4XlxfzzpZiDA20tXAEQYwvO1vRJgRbZpnnjdDMj8AKg0kJTrOAT7fLasc6RNdtNs7z&#10;adaBq60DLrzH6OqYpIuEL6Xg4UVKLwJpK4rcQrIu2W202WLOyp1jtlH8RIP9gYVmymDTM9SKBUY+&#10;nPoFpRV34EGGEQedgZSKizQDTlPkP6bZNMyKNAuK4+1ZJv9/sPx5/+qIqit6XeCqDNO4pNSXxADK&#10;01lfYtXGYl3o76HHNQ9xj8E4dS+djl+ch2AehT6cxRV9IByD08ns7hYzHFPFdDKZ3kSU7Otn63x4&#10;EKBJdCrqcHdJUrZ/8uFYOpTEXgbWqm1jPDI8Mole6Ld9GqgYpw4xtoX6gPQ73HNFDR4iJe2jQRnj&#10;SQyOG5ztyRmwUfpE9HQmcbff34nB1zEvPgEAAP//AwBQSwMEFAAGAAgAAAAhAGwHAbPbAAAACAEA&#10;AA8AAABkcnMvZG93bnJldi54bWxMj8FOwzAQRO9I/IO1SNyonVSCEOJUCMGRSi1cuDnxNkkbryPb&#10;acPfs5zgtqMZzb6pNosbxRlDHDxpyFYKBFLr7UCdhs+Pt7sCREyGrBk9oYZvjLCpr68qU1p/oR2e&#10;96kTXEKxNBr6lKZSytj26Exc+QmJvYMPziSWoZM2mAuXu1HmSt1LZwbiD72Z8KXH9rSfnYbD+/Z0&#10;fJ136tipAr+ygEuTbbW+vVmen0AkXNJfGH7xGR1qZmr8TDaKkXVeZBzVkPMk9vO1WoNo+Hh4BFlX&#10;8v+A+gcAAP//AwBQSwECLQAUAAYACAAAACEAtoM4kv4AAADhAQAAEwAAAAAAAAAAAAAAAAAAAAAA&#10;W0NvbnRlbnRfVHlwZXNdLnhtbFBLAQItABQABgAIAAAAIQA4/SH/1gAAAJQBAAALAAAAAAAAAAAA&#10;AAAAAC8BAABfcmVscy8ucmVsc1BLAQItABQABgAIAAAAIQA/4RQcjwEAABQDAAAOAAAAAAAAAAAA&#10;AAAAAC4CAABkcnMvZTJvRG9jLnhtbFBLAQItABQABgAIAAAAIQBsBwGz2wAAAAgBAAAPAAAAAAAA&#10;AAAAAAAAAOkDAABkcnMvZG93bnJldi54bWxQSwUGAAAAAAQABADzAAAA8QQ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đông 1</w:t>
                      </w:r>
                    </w:p>
                  </w:txbxContent>
                </v:textbox>
                <w10:wrap type="square" side="right" anchorx="page"/>
              </v:shape>
            </w:pict>
          </mc:Fallback>
        </mc:AlternateContent>
      </w:r>
      <w:r>
        <w:rPr>
          <w:color w:val="B70F18"/>
          <w:w w:val="70"/>
        </w:rPr>
        <w:t>TÌM HIỂU NĂM ĐIỂU BÁC Hổ DẠY</w:t>
      </w:r>
    </w:p>
    <w:p w:rsidR="00846459" w:rsidRDefault="00402632">
      <w:pPr>
        <w:pStyle w:val="BodyText"/>
        <w:shd w:val="clear" w:color="auto" w:fill="auto"/>
        <w:spacing w:after="100" w:line="240" w:lineRule="auto"/>
        <w:ind w:firstLine="300"/>
        <w:rPr>
          <w:sz w:val="22"/>
          <w:szCs w:val="22"/>
        </w:rPr>
      </w:pPr>
      <w:r>
        <w:rPr>
          <w:b/>
          <w:bCs/>
          <w:i/>
          <w:iCs/>
          <w:color w:val="D5611F"/>
          <w:sz w:val="22"/>
          <w:szCs w:val="22"/>
        </w:rPr>
        <w:t>Làm việc chung toàn lớp</w:t>
      </w:r>
    </w:p>
    <w:p w:rsidR="00846459" w:rsidRDefault="00402632">
      <w:pPr>
        <w:pStyle w:val="BodyText"/>
        <w:shd w:val="clear" w:color="auto" w:fill="auto"/>
        <w:spacing w:after="120" w:line="240" w:lineRule="auto"/>
        <w:ind w:firstLine="300"/>
      </w:pPr>
      <w:r>
        <w:t>- GV yêu cầu HS xung phong nhắc lại Năm điểu Bác Hồ dạy.</w:t>
      </w:r>
      <w:r>
        <w:br w:type="page"/>
      </w:r>
    </w:p>
    <w:p w:rsidR="00846459" w:rsidRDefault="00402632">
      <w:pPr>
        <w:pStyle w:val="BodyText"/>
        <w:numPr>
          <w:ilvl w:val="0"/>
          <w:numId w:val="55"/>
        </w:numPr>
        <w:shd w:val="clear" w:color="auto" w:fill="auto"/>
        <w:tabs>
          <w:tab w:val="left" w:pos="626"/>
        </w:tabs>
        <w:spacing w:after="40" w:line="293" w:lineRule="auto"/>
        <w:ind w:left="600" w:hanging="280"/>
        <w:jc w:val="both"/>
      </w:pPr>
      <w:r>
        <w:lastRenderedPageBreak/>
        <w:t>Yêu cầu cả lớp lắng nghe tích cực để bổ sung hoặc điểu chỉnh các ý kiến đã phát biểu trước đó.</w:t>
      </w:r>
    </w:p>
    <w:p w:rsidR="00846459" w:rsidRDefault="00402632">
      <w:pPr>
        <w:pStyle w:val="BodyText"/>
        <w:numPr>
          <w:ilvl w:val="0"/>
          <w:numId w:val="55"/>
        </w:numPr>
        <w:shd w:val="clear" w:color="auto" w:fill="auto"/>
        <w:tabs>
          <w:tab w:val="left" w:pos="626"/>
        </w:tabs>
        <w:spacing w:after="40" w:line="288" w:lineRule="auto"/>
        <w:ind w:left="600" w:hanging="280"/>
        <w:jc w:val="both"/>
      </w:pPr>
      <w:r>
        <w:t>GV tổng hợp các ý kiến chia sẻ của HS, khẳng định những điểu các em đã nói đúng, bổ sung những ý kiến chưa đủ, điểu chỉnh những ý kiến chưa chính xác. Sau đó, GV chốt lại Năm điểu Bác Hồ dạy:</w:t>
      </w:r>
    </w:p>
    <w:p w:rsidR="00846459" w:rsidRDefault="00402632">
      <w:pPr>
        <w:pStyle w:val="BodyText"/>
        <w:numPr>
          <w:ilvl w:val="0"/>
          <w:numId w:val="56"/>
        </w:numPr>
        <w:shd w:val="clear" w:color="auto" w:fill="auto"/>
        <w:tabs>
          <w:tab w:val="left" w:pos="934"/>
        </w:tabs>
        <w:spacing w:after="40"/>
        <w:ind w:firstLine="600"/>
      </w:pPr>
      <w:r>
        <w:t>Yêu Tổ quốc, yêu đồng bào;</w:t>
      </w:r>
    </w:p>
    <w:p w:rsidR="00846459" w:rsidRDefault="00402632">
      <w:pPr>
        <w:pStyle w:val="BodyText"/>
        <w:numPr>
          <w:ilvl w:val="0"/>
          <w:numId w:val="56"/>
        </w:numPr>
        <w:shd w:val="clear" w:color="auto" w:fill="auto"/>
        <w:tabs>
          <w:tab w:val="left" w:pos="954"/>
        </w:tabs>
        <w:spacing w:after="40"/>
        <w:ind w:firstLine="600"/>
      </w:pPr>
      <w:r>
        <w:t>Học tập tốt, lao động tốt;</w:t>
      </w:r>
    </w:p>
    <w:p w:rsidR="00846459" w:rsidRDefault="00402632">
      <w:pPr>
        <w:pStyle w:val="BodyText"/>
        <w:numPr>
          <w:ilvl w:val="0"/>
          <w:numId w:val="56"/>
        </w:numPr>
        <w:shd w:val="clear" w:color="auto" w:fill="auto"/>
        <w:tabs>
          <w:tab w:val="left" w:pos="954"/>
        </w:tabs>
        <w:spacing w:after="40"/>
        <w:ind w:firstLine="600"/>
      </w:pPr>
      <w:r>
        <w:t>Đoàn kết tốt, kỉ luật tốt;</w:t>
      </w:r>
    </w:p>
    <w:p w:rsidR="00846459" w:rsidRDefault="00402632">
      <w:pPr>
        <w:pStyle w:val="BodyText"/>
        <w:numPr>
          <w:ilvl w:val="0"/>
          <w:numId w:val="56"/>
        </w:numPr>
        <w:shd w:val="clear" w:color="auto" w:fill="auto"/>
        <w:tabs>
          <w:tab w:val="left" w:pos="954"/>
        </w:tabs>
        <w:spacing w:after="40"/>
        <w:ind w:firstLine="600"/>
      </w:pPr>
      <w:r>
        <w:t>Giữ gìn vệ sinh thật tốt;</w:t>
      </w:r>
    </w:p>
    <w:p w:rsidR="00846459" w:rsidRDefault="00402632">
      <w:pPr>
        <w:pStyle w:val="BodyText"/>
        <w:numPr>
          <w:ilvl w:val="0"/>
          <w:numId w:val="56"/>
        </w:numPr>
        <w:shd w:val="clear" w:color="auto" w:fill="auto"/>
        <w:tabs>
          <w:tab w:val="left" w:pos="954"/>
        </w:tabs>
        <w:spacing w:after="40"/>
        <w:ind w:firstLine="600"/>
      </w:pPr>
      <w:r>
        <w:t>Khiêm tốn, thật thà, dũng cảm.</w:t>
      </w:r>
    </w:p>
    <w:p w:rsidR="00846459" w:rsidRDefault="00402632">
      <w:pPr>
        <w:pStyle w:val="BodyText"/>
        <w:numPr>
          <w:ilvl w:val="0"/>
          <w:numId w:val="55"/>
        </w:numPr>
        <w:shd w:val="clear" w:color="auto" w:fill="auto"/>
        <w:tabs>
          <w:tab w:val="left" w:pos="626"/>
        </w:tabs>
        <w:spacing w:after="120"/>
        <w:ind w:firstLine="320"/>
      </w:pPr>
      <w:r>
        <w:t>GV đặt câu hỏi: Kể những việc em đã làm theo Năm điểu Bác Hồ dạy.</w:t>
      </w:r>
    </w:p>
    <w:p w:rsidR="00846459" w:rsidRDefault="00402632">
      <w:pPr>
        <w:pStyle w:val="BodyText"/>
        <w:numPr>
          <w:ilvl w:val="0"/>
          <w:numId w:val="57"/>
        </w:numPr>
        <w:shd w:val="clear" w:color="auto" w:fill="auto"/>
        <w:tabs>
          <w:tab w:val="left" w:pos="707"/>
        </w:tabs>
        <w:spacing w:after="40" w:line="307" w:lineRule="auto"/>
        <w:ind w:firstLine="320"/>
        <w:rPr>
          <w:sz w:val="22"/>
          <w:szCs w:val="22"/>
        </w:rPr>
      </w:pPr>
      <w:r>
        <w:rPr>
          <w:b/>
          <w:bCs/>
          <w:i/>
          <w:iCs/>
          <w:color w:val="D5611F"/>
          <w:sz w:val="22"/>
          <w:szCs w:val="22"/>
        </w:rPr>
        <w:t>Bước 1: Làm việc theo nhóm</w:t>
      </w:r>
    </w:p>
    <w:p w:rsidR="00846459" w:rsidRDefault="00402632">
      <w:pPr>
        <w:pStyle w:val="BodyText"/>
        <w:numPr>
          <w:ilvl w:val="0"/>
          <w:numId w:val="55"/>
        </w:numPr>
        <w:shd w:val="clear" w:color="auto" w:fill="auto"/>
        <w:tabs>
          <w:tab w:val="left" w:pos="626"/>
        </w:tabs>
        <w:spacing w:after="40"/>
        <w:ind w:left="600" w:hanging="280"/>
        <w:jc w:val="both"/>
      </w:pPr>
      <w:r>
        <w:t>Chia lớp thành 5 hoặc 10 nhóm (tuỳ theo sĩ số của lớp, sao cho mỗi nhóm không quá 6 em).</w:t>
      </w:r>
    </w:p>
    <w:p w:rsidR="00846459" w:rsidRDefault="00402632">
      <w:pPr>
        <w:pStyle w:val="BodyText"/>
        <w:numPr>
          <w:ilvl w:val="0"/>
          <w:numId w:val="55"/>
        </w:numPr>
        <w:shd w:val="clear" w:color="auto" w:fill="auto"/>
        <w:tabs>
          <w:tab w:val="left" w:pos="626"/>
        </w:tabs>
        <w:spacing w:after="40" w:line="271" w:lineRule="auto"/>
        <w:ind w:left="600" w:hanging="280"/>
        <w:jc w:val="both"/>
      </w:pPr>
      <w:r>
        <w:t>Tên nhóm có thể là tên của số thứ tự điểu Bác Hồ dạy (nhóm 1; nhóm 2; nhóm 3; nhóm 4; nhóm 5).</w:t>
      </w:r>
    </w:p>
    <w:p w:rsidR="00846459" w:rsidRDefault="00402632">
      <w:pPr>
        <w:pStyle w:val="BodyText"/>
        <w:numPr>
          <w:ilvl w:val="0"/>
          <w:numId w:val="55"/>
        </w:numPr>
        <w:shd w:val="clear" w:color="auto" w:fill="auto"/>
        <w:tabs>
          <w:tab w:val="left" w:pos="626"/>
        </w:tabs>
        <w:spacing w:after="40"/>
        <w:ind w:left="600" w:hanging="280"/>
        <w:jc w:val="both"/>
      </w:pPr>
      <w:r>
        <w:t>Giao nhiệm vụ cho các nhóm: Mỗi nhóm quan sát tranh trong SGK, kể cho các bạn trong nhóm vể những điểu em đã làm theo Năm điểu Bác Hồ dạy.</w:t>
      </w:r>
    </w:p>
    <w:p w:rsidR="00846459" w:rsidRDefault="00402632">
      <w:pPr>
        <w:pStyle w:val="BodyText"/>
        <w:shd w:val="clear" w:color="auto" w:fill="auto"/>
        <w:spacing w:after="40"/>
        <w:ind w:firstLine="600"/>
        <w:jc w:val="both"/>
      </w:pPr>
      <w:r>
        <w:t>+ Nhóm 1: Yêu Tổ quốc, yêu đồng bào;</w:t>
      </w:r>
    </w:p>
    <w:p w:rsidR="00846459" w:rsidRDefault="00402632">
      <w:pPr>
        <w:pStyle w:val="BodyText"/>
        <w:shd w:val="clear" w:color="auto" w:fill="auto"/>
        <w:spacing w:after="40"/>
        <w:ind w:firstLine="600"/>
        <w:jc w:val="both"/>
      </w:pPr>
      <w:r>
        <w:t>+ Nhóm 2: Học tập tốt, lao động tốt;</w:t>
      </w:r>
    </w:p>
    <w:p w:rsidR="00846459" w:rsidRDefault="00402632">
      <w:pPr>
        <w:pStyle w:val="BodyText"/>
        <w:shd w:val="clear" w:color="auto" w:fill="auto"/>
        <w:spacing w:after="40"/>
        <w:ind w:firstLine="600"/>
        <w:jc w:val="both"/>
      </w:pPr>
      <w:r>
        <w:t>+ Nhóm 3: Đoàn kết tốt, kỉ luật tốt;</w:t>
      </w:r>
    </w:p>
    <w:p w:rsidR="00846459" w:rsidRDefault="00402632">
      <w:pPr>
        <w:pStyle w:val="BodyText"/>
        <w:shd w:val="clear" w:color="auto" w:fill="auto"/>
        <w:spacing w:after="40"/>
        <w:ind w:firstLine="600"/>
        <w:jc w:val="both"/>
      </w:pPr>
      <w:r>
        <w:t>+ Nhóm 4: Giữ gìn vệ sinh thật tốt;</w:t>
      </w:r>
    </w:p>
    <w:p w:rsidR="00846459" w:rsidRDefault="00402632">
      <w:pPr>
        <w:pStyle w:val="BodyText"/>
        <w:shd w:val="clear" w:color="auto" w:fill="auto"/>
        <w:spacing w:after="120"/>
        <w:ind w:firstLine="600"/>
        <w:jc w:val="both"/>
      </w:pPr>
      <w:r>
        <w:t>+ Nhóm 5: Khiêm tốn, thật thà, dũng cảm.</w:t>
      </w:r>
    </w:p>
    <w:p w:rsidR="00846459" w:rsidRDefault="00402632">
      <w:pPr>
        <w:pStyle w:val="BodyText"/>
        <w:numPr>
          <w:ilvl w:val="0"/>
          <w:numId w:val="57"/>
        </w:numPr>
        <w:shd w:val="clear" w:color="auto" w:fill="auto"/>
        <w:tabs>
          <w:tab w:val="left" w:pos="707"/>
        </w:tabs>
        <w:spacing w:after="40" w:line="307" w:lineRule="auto"/>
        <w:ind w:firstLine="320"/>
        <w:rPr>
          <w:sz w:val="22"/>
          <w:szCs w:val="22"/>
        </w:rPr>
      </w:pPr>
      <w:r>
        <w:rPr>
          <w:b/>
          <w:bCs/>
          <w:i/>
          <w:iCs/>
          <w:color w:val="D5611F"/>
          <w:sz w:val="22"/>
          <w:szCs w:val="22"/>
        </w:rPr>
        <w:t>Bước 2: Làm việc chung toàn lớp</w:t>
      </w:r>
    </w:p>
    <w:p w:rsidR="00846459" w:rsidRDefault="00402632">
      <w:pPr>
        <w:pStyle w:val="BodyText"/>
        <w:numPr>
          <w:ilvl w:val="0"/>
          <w:numId w:val="55"/>
        </w:numPr>
        <w:shd w:val="clear" w:color="auto" w:fill="auto"/>
        <w:tabs>
          <w:tab w:val="left" w:pos="626"/>
        </w:tabs>
        <w:spacing w:after="40"/>
        <w:ind w:firstLine="320"/>
        <w:jc w:val="both"/>
      </w:pPr>
      <w:r>
        <w:t>Đại diện từng nhóm trình bày kết quả thảo luận nhóm.</w:t>
      </w:r>
    </w:p>
    <w:p w:rsidR="00846459" w:rsidRDefault="00402632">
      <w:pPr>
        <w:pStyle w:val="BodyText"/>
        <w:numPr>
          <w:ilvl w:val="0"/>
          <w:numId w:val="55"/>
        </w:numPr>
        <w:shd w:val="clear" w:color="auto" w:fill="auto"/>
        <w:tabs>
          <w:tab w:val="left" w:pos="626"/>
        </w:tabs>
        <w:spacing w:after="40"/>
        <w:ind w:firstLine="320"/>
        <w:jc w:val="both"/>
      </w:pPr>
      <w:r>
        <w:t>HS tham gia nhận xét kết quả và có thể đặt câu hỏi cho từng nhóm.</w:t>
      </w:r>
    </w:p>
    <w:p w:rsidR="00846459" w:rsidRDefault="00402632">
      <w:pPr>
        <w:pStyle w:val="BodyText"/>
        <w:numPr>
          <w:ilvl w:val="0"/>
          <w:numId w:val="55"/>
        </w:numPr>
        <w:shd w:val="clear" w:color="auto" w:fill="auto"/>
        <w:tabs>
          <w:tab w:val="left" w:pos="626"/>
        </w:tabs>
        <w:spacing w:after="180"/>
        <w:ind w:firstLine="320"/>
        <w:jc w:val="both"/>
      </w:pPr>
      <w:r>
        <w:t>GV tổng hợp những việc nhi đồng cần làm để thực hiện Năm điểu Bác Hồ dạy.</w:t>
      </w:r>
    </w:p>
    <w:p w:rsidR="00846459" w:rsidRDefault="00402632">
      <w:pPr>
        <w:pStyle w:val="Bodytext20"/>
        <w:shd w:val="clear" w:color="auto" w:fill="auto"/>
        <w:spacing w:after="0"/>
      </w:pPr>
      <w:r>
        <w:rPr>
          <w:color w:val="6F2C91"/>
        </w:rPr>
        <w:t>THỰC HÀNH</w:t>
      </w:r>
    </w:p>
    <w:p w:rsidR="00846459" w:rsidRDefault="00402632">
      <w:pPr>
        <w:spacing w:line="1" w:lineRule="exact"/>
      </w:pPr>
      <w:r>
        <w:rPr>
          <w:noProof/>
          <w:lang w:val="en-US" w:eastAsia="en-US" w:bidi="ar-SA"/>
        </w:rPr>
        <mc:AlternateContent>
          <mc:Choice Requires="wps">
            <w:drawing>
              <wp:anchor distT="36830" distB="15875" distL="0" distR="0" simplePos="0" relativeHeight="125829640" behindDoc="0" locked="0" layoutInCell="1" allowOverlap="1">
                <wp:simplePos x="0" y="0"/>
                <wp:positionH relativeFrom="page">
                  <wp:posOffset>832485</wp:posOffset>
                </wp:positionH>
                <wp:positionV relativeFrom="paragraph">
                  <wp:posOffset>36830</wp:posOffset>
                </wp:positionV>
                <wp:extent cx="631190" cy="164465"/>
                <wp:effectExtent l="0" t="0" r="0" b="0"/>
                <wp:wrapTopAndBottom/>
                <wp:docPr id="320" name="Shape 320"/>
                <wp:cNvGraphicFramePr/>
                <a:graphic xmlns:a="http://schemas.openxmlformats.org/drawingml/2006/main">
                  <a:graphicData uri="http://schemas.microsoft.com/office/word/2010/wordprocessingShape">
                    <wps:wsp>
                      <wps:cNvSpPr txBox="1"/>
                      <wps:spPr>
                        <a:xfrm>
                          <a:off x="0" y="0"/>
                          <a:ext cx="631190" cy="16446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2</w:t>
                            </w:r>
                          </w:p>
                        </w:txbxContent>
                      </wps:txbx>
                      <wps:bodyPr wrap="none" lIns="0" tIns="0" rIns="0" bIns="0"/>
                    </wps:wsp>
                  </a:graphicData>
                </a:graphic>
              </wp:anchor>
            </w:drawing>
          </mc:Choice>
          <mc:Fallback>
            <w:pict>
              <v:shape id="Shape 320" o:spid="_x0000_s1152" type="#_x0000_t202" style="position:absolute;margin-left:65.55pt;margin-top:2.9pt;width:49.7pt;height:12.95pt;z-index:125829640;visibility:visible;mso-wrap-style:none;mso-wrap-distance-left:0;mso-wrap-distance-top:2.9pt;mso-wrap-distance-right:0;mso-wrap-distance-bottom:1.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sDjgEAABQDAAAOAAAAZHJzL2Uyb0RvYy54bWysUlFLwzAQfhf8DyHvrus2i5Z1AxkTQVSY&#10;/oAsTdZAkwtJXLt/7yVbN9E38SW93F2/fN93N1/2uiV74bwCU9F8NKZEGA61MruKfryvb+4o8YGZ&#10;mrVgREUPwtPl4vpq3tlSTKCBthaOIIjxZWcr2oRgyyzzvBGa+RFYYbAowWkW8Op2We1Yh+i6zSbj&#10;cZF14GrrgAvvMbs6Fuki4UspeHiV0otA2ooit5BOl85tPLPFnJU7x2yj+IkG+wMLzZTBR89QKxYY&#10;+XTqF5RW3IEHGUYcdAZSKi6SBlSTj3+o2TTMiqQFzfH2bJP/P1j+sn9zRNUVnU7QH8M0Dim9S2IC&#10;7emsL7FrY7Ev9A/Q45iHvMdkVN1Lp+MX9RCsI9DhbK7oA+GYLKZ5fo8VjqW8mM2K24iSXX62zodH&#10;AZrEoKIOZ5csZftnH46tQ0t8y8BatW3MR4ZHJjEK/bZPgvJJMfDcQn1A+h3OuaIGF5GS9smgjXEl&#10;hsANwfYUDNhofSJ6WpM42+/3xOCyzIsvAAAA//8DAFBLAwQUAAYACAAAACEA+F/Ax9wAAAAIAQAA&#10;DwAAAGRycy9kb3ducmV2LnhtbEyPwU7DMBBE70j8g7VI3KjtRoUqxKkQgiOV2nLh5sTbJG28jmKn&#10;DX/PcoLjaEYzb4rN7HtxwTF2gQzohQKBVAfXUWPg8/D+sAYRkyVn+0Bo4BsjbMrbm8LmLlxph5d9&#10;agSXUMytgTalIZcy1i16GxdhQGLvGEZvE8uxkW60Vy73vVwq9Si97YgXWjvga4v1eT95A8eP7fn0&#10;Nu3UqVFr/NIjzpXeGnN/N788g0g4p78w/OIzOpTMVIWJXBQ960xrjhpY8QP2l5lagagMZPoJZFnI&#10;/wfKHwAAAP//AwBQSwECLQAUAAYACAAAACEAtoM4kv4AAADhAQAAEwAAAAAAAAAAAAAAAAAAAAAA&#10;W0NvbnRlbnRfVHlwZXNdLnhtbFBLAQItABQABgAIAAAAIQA4/SH/1gAAAJQBAAALAAAAAAAAAAAA&#10;AAAAAC8BAABfcmVscy8ucmVsc1BLAQItABQABgAIAAAAIQDaH7sDjgEAABQDAAAOAAAAAAAAAAAA&#10;AAAAAC4CAABkcnMvZTJvRG9jLnhtbFBLAQItABQABgAIAAAAIQD4X8DH3AAAAAgBAAAPAAAAAAAA&#10;AAAAAAAAAOgDAABkcnMvZG93bnJldi54bWxQSwUGAAAAAAQABADzAAAA8QQ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2</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642" behindDoc="0" locked="0" layoutInCell="1" allowOverlap="1">
                <wp:simplePos x="0" y="0"/>
                <wp:positionH relativeFrom="page">
                  <wp:posOffset>1572895</wp:posOffset>
                </wp:positionH>
                <wp:positionV relativeFrom="paragraph">
                  <wp:posOffset>12700</wp:posOffset>
                </wp:positionV>
                <wp:extent cx="1060450" cy="204470"/>
                <wp:effectExtent l="0" t="0" r="0" b="0"/>
                <wp:wrapTopAndBottom/>
                <wp:docPr id="322" name="Shape 322"/>
                <wp:cNvGraphicFramePr/>
                <a:graphic xmlns:a="http://schemas.openxmlformats.org/drawingml/2006/main">
                  <a:graphicData uri="http://schemas.microsoft.com/office/word/2010/wordprocessingShape">
                    <wps:wsp>
                      <wps:cNvSpPr txBox="1"/>
                      <wps:spPr>
                        <a:xfrm>
                          <a:off x="0" y="0"/>
                          <a:ext cx="1060450" cy="204470"/>
                        </a:xfrm>
                        <a:prstGeom prst="rect">
                          <a:avLst/>
                        </a:prstGeom>
                        <a:noFill/>
                      </wps:spPr>
                      <wps:txbx>
                        <w:txbxContent>
                          <w:p w:rsidR="00846459" w:rsidRDefault="00402632">
                            <w:pPr>
                              <w:pStyle w:val="Heading50"/>
                              <w:keepNext/>
                              <w:keepLines/>
                              <w:shd w:val="clear" w:color="auto" w:fill="auto"/>
                              <w:spacing w:after="0" w:line="240" w:lineRule="auto"/>
                            </w:pPr>
                            <w:bookmarkStart w:id="209" w:name="bookmark220"/>
                            <w:bookmarkStart w:id="210" w:name="bookmark221"/>
                            <w:r>
                              <w:t>XỬ LÍ TÌNH HUỐNG</w:t>
                            </w:r>
                            <w:bookmarkEnd w:id="209"/>
                            <w:bookmarkEnd w:id="210"/>
                          </w:p>
                        </w:txbxContent>
                      </wps:txbx>
                      <wps:bodyPr wrap="none" lIns="0" tIns="0" rIns="0" bIns="0"/>
                    </wps:wsp>
                  </a:graphicData>
                </a:graphic>
              </wp:anchor>
            </w:drawing>
          </mc:Choice>
          <mc:Fallback>
            <w:pict>
              <v:shape id="Shape 322" o:spid="_x0000_s1153" type="#_x0000_t202" style="position:absolute;margin-left:123.85pt;margin-top:1pt;width:83.5pt;height:16.1pt;z-index:125829642;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LjwEAABUDAAAOAAAAZHJzL2Uyb0RvYy54bWysUsFOwzAMvSPxD1HurF0ZG6rWTULTEBIC&#10;pMEHZGmyRmriKAlr9/c42bohuCEuiWM7z8/Pni973ZK9cF6Bqeh4lFMiDIdamV1FP97XN/eU+MBM&#10;zVowoqIH4elycX0172wpCmigrYUjCGJ82dmKNiHYMss8b4RmfgRWGAxKcJoFfLpdVjvWIbpusyLP&#10;p1kHrrYOuPAevatjkC4SvpSCh1cpvQikrShyC+l06dzGM1vMWblzzDaKn2iwP7DQTBkseoZascDI&#10;p1O/oLTiDjzIMOKgM5BScZF6wG7G+Y9uNg2zIvWC4nh7lsn/Hyx/2b85ouqK3hYFJYZpHFKqS6ID&#10;5emsLzFrYzEv9A/Q45gHv0dn7LqXTscb+yEYR6EPZ3FFHwiPn/JpPrnDEMdYkU8ms6R+dvltnQ+P&#10;AjSJRkUdDi9pyvbPPiATTB1SYjEDa9W20R8pHqlEK/TbPnU0LmYD0S3UB+Tf4aAranATKWmfDOoY&#10;d2Iw3GBsT8aAjdqn6qc9icP9/k4MLtu8+AIAAP//AwBQSwMEFAAGAAgAAAAhAOY4Y+vcAAAACAEA&#10;AA8AAABkcnMvZG93bnJldi54bWxMj8FOwzAQRO9I/QdrkbhROyGiVYhTVQiOVGrLhZsTb5O08TqK&#10;nTb8PcsJbjua0eybYjO7XlxxDJ0nDclSgUCqve2o0fB5fH9cgwjRkDW9J9TwjQE25eKuMLn1N9rj&#10;9RAbwSUUcqOhjXHIpQx1i86EpR+Q2Dv50ZnIcmykHc2Ny10vU6WepTMd8YfWDPjaYn05TE7D6WN3&#10;Ob9Ne3Vu1Bq/khHnKtlp/XA/b19ARJzjXxh+8RkdSmaq/EQ2iF5Dmq1WHOWDJ7GfJRnrSsNTloIs&#10;C/l/QPkDAAD//wMAUEsBAi0AFAAGAAgAAAAhALaDOJL+AAAA4QEAABMAAAAAAAAAAAAAAAAAAAAA&#10;AFtDb250ZW50X1R5cGVzXS54bWxQSwECLQAUAAYACAAAACEAOP0h/9YAAACUAQAACwAAAAAAAAAA&#10;AAAAAAAvAQAAX3JlbHMvLnJlbHNQSwECLQAUAAYACAAAACEADS/fi48BAAAVAwAADgAAAAAAAAAA&#10;AAAAAAAuAgAAZHJzL2Uyb0RvYy54bWxQSwECLQAUAAYACAAAACEA5jhj69wAAAAIAQAADwAAAAAA&#10;AAAAAAAAAADpAwAAZHJzL2Rvd25yZXYueG1sUEsFBgAAAAAEAAQA8wAAAPIEAAAAAA==&#10;" filled="f" stroked="f">
                <v:textbox inset="0,0,0,0">
                  <w:txbxContent>
                    <w:p w:rsidR="00846459" w:rsidRDefault="00402632">
                      <w:pPr>
                        <w:pStyle w:val="Heading50"/>
                        <w:keepNext/>
                        <w:keepLines/>
                        <w:shd w:val="clear" w:color="auto" w:fill="auto"/>
                        <w:spacing w:after="0" w:line="240" w:lineRule="auto"/>
                      </w:pPr>
                      <w:bookmarkStart w:id="247" w:name="bookmark220"/>
                      <w:bookmarkStart w:id="248" w:name="bookmark221"/>
                      <w:r>
                        <w:t>XỬ LÍ TÌNH HUỐNG</w:t>
                      </w:r>
                      <w:bookmarkEnd w:id="247"/>
                      <w:bookmarkEnd w:id="248"/>
                    </w:p>
                  </w:txbxContent>
                </v:textbox>
                <w10:wrap type="topAndBottom" anchorx="page"/>
              </v:shape>
            </w:pict>
          </mc:Fallback>
        </mc:AlternateContent>
      </w:r>
    </w:p>
    <w:p w:rsidR="00846459" w:rsidRDefault="00402632">
      <w:pPr>
        <w:pStyle w:val="BodyText"/>
        <w:shd w:val="clear" w:color="auto" w:fill="auto"/>
        <w:spacing w:after="80"/>
        <w:ind w:left="320"/>
        <w:jc w:val="both"/>
      </w:pPr>
      <w:r>
        <w:t>GV tổ chức cho HS sắm vai xử lí từng tình huống được nêu trong hoạt động thực hành ở SGK theo các bước sau:</w:t>
      </w:r>
    </w:p>
    <w:p w:rsidR="00846459" w:rsidRDefault="00402632">
      <w:pPr>
        <w:pStyle w:val="BodyText"/>
        <w:shd w:val="clear" w:color="auto" w:fill="auto"/>
        <w:spacing w:after="80" w:line="182" w:lineRule="auto"/>
        <w:ind w:left="320"/>
        <w:jc w:val="both"/>
        <w:rPr>
          <w:sz w:val="22"/>
          <w:szCs w:val="22"/>
        </w:rPr>
      </w:pPr>
      <w:r>
        <w:rPr>
          <w:rFonts w:ascii="Calibri" w:eastAsia="Calibri" w:hAnsi="Calibri" w:cs="Calibri"/>
          <w:b/>
          <w:bCs/>
          <w:color w:val="D5611F"/>
          <w:w w:val="70"/>
          <w:sz w:val="34"/>
          <w:szCs w:val="34"/>
        </w:rPr>
        <w:t xml:space="preserve">n </w:t>
      </w:r>
      <w:r>
        <w:rPr>
          <w:b/>
          <w:bCs/>
          <w:i/>
          <w:iCs/>
          <w:color w:val="D5611F"/>
          <w:sz w:val="22"/>
          <w:szCs w:val="22"/>
        </w:rPr>
        <w:t>Bước 1: Làm việc nhóm</w:t>
      </w:r>
    </w:p>
    <w:p w:rsidR="00846459" w:rsidRDefault="00402632">
      <w:pPr>
        <w:pStyle w:val="BodyText"/>
        <w:shd w:val="clear" w:color="auto" w:fill="auto"/>
        <w:spacing w:after="80"/>
        <w:ind w:left="320"/>
        <w:jc w:val="both"/>
      </w:pPr>
      <w:r>
        <w:t>GV nêu tình huống, dành thời gian cho HS trao đổi trong nhóm để đưa ra cách giải quyết tình huống và phân công bạn sắm vai. Có thể chia lớp thành hai nhóm, sau đó giao cho mỗi nhóm giải quyết một tình huống.</w:t>
      </w:r>
    </w:p>
    <w:p w:rsidR="00846459" w:rsidRDefault="00402632">
      <w:pPr>
        <w:pStyle w:val="BodyText"/>
        <w:shd w:val="clear" w:color="auto" w:fill="auto"/>
        <w:spacing w:after="40" w:line="305" w:lineRule="auto"/>
        <w:ind w:firstLine="320"/>
        <w:jc w:val="both"/>
        <w:rPr>
          <w:sz w:val="22"/>
          <w:szCs w:val="22"/>
        </w:rPr>
      </w:pPr>
      <w:r>
        <w:rPr>
          <w:b/>
          <w:bCs/>
          <w:i/>
          <w:iCs/>
          <w:color w:val="D5611F"/>
          <w:sz w:val="22"/>
          <w:szCs w:val="22"/>
          <w:lang w:val="en-US" w:eastAsia="en-US" w:bidi="en-US"/>
        </w:rPr>
        <w:t xml:space="preserve">□ </w:t>
      </w:r>
      <w:r>
        <w:rPr>
          <w:b/>
          <w:bCs/>
          <w:i/>
          <w:iCs/>
          <w:color w:val="D5611F"/>
          <w:sz w:val="22"/>
          <w:szCs w:val="22"/>
        </w:rPr>
        <w:t>Bước 2: Làm việc chung toàn lớp</w:t>
      </w:r>
    </w:p>
    <w:p w:rsidR="00846459" w:rsidRDefault="00402632">
      <w:pPr>
        <w:pStyle w:val="BodyText"/>
        <w:numPr>
          <w:ilvl w:val="0"/>
          <w:numId w:val="55"/>
        </w:numPr>
        <w:shd w:val="clear" w:color="auto" w:fill="auto"/>
        <w:tabs>
          <w:tab w:val="left" w:pos="626"/>
        </w:tabs>
        <w:spacing w:after="40"/>
        <w:ind w:left="600" w:hanging="280"/>
        <w:jc w:val="both"/>
      </w:pPr>
      <w:r>
        <w:t xml:space="preserve">Đại diện từng nhóm lên trước lớp sắm vai xử lí tình huống. Các bạn trong lớp quan </w:t>
      </w:r>
      <w:r>
        <w:lastRenderedPageBreak/>
        <w:t>sát và đưa ra ý kiến nhận xét cách giải quyết tình huống của nhóm vừa thực hiện.</w:t>
      </w:r>
    </w:p>
    <w:p w:rsidR="00846459" w:rsidRDefault="00402632">
      <w:pPr>
        <w:pStyle w:val="BodyText"/>
        <w:numPr>
          <w:ilvl w:val="0"/>
          <w:numId w:val="55"/>
        </w:numPr>
        <w:shd w:val="clear" w:color="auto" w:fill="auto"/>
        <w:tabs>
          <w:tab w:val="left" w:pos="626"/>
        </w:tabs>
        <w:spacing w:after="160"/>
        <w:ind w:left="600" w:hanging="280"/>
        <w:jc w:val="both"/>
      </w:pPr>
      <w:r>
        <w:t>GV yêu cầu HS thể hiện sự đồng tình hoặc không đồng tình với cách giải quyết của nhóm bạn bằng cách giơ thẻ hoặc giơ tay.</w:t>
      </w:r>
    </w:p>
    <w:p w:rsidR="00846459" w:rsidRDefault="00402632">
      <w:pPr>
        <w:pStyle w:val="Bodytext20"/>
        <w:shd w:val="clear" w:color="auto" w:fill="auto"/>
        <w:spacing w:after="160"/>
        <w:jc w:val="both"/>
      </w:pPr>
      <w:r>
        <w:rPr>
          <w:color w:val="6F2C91"/>
        </w:rPr>
        <w:t>VẬN DỤNG</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76200" distR="76200" simplePos="0" relativeHeight="125829644" behindDoc="0" locked="0" layoutInCell="1" allowOverlap="1">
                <wp:simplePos x="0" y="0"/>
                <wp:positionH relativeFrom="page">
                  <wp:posOffset>832485</wp:posOffset>
                </wp:positionH>
                <wp:positionV relativeFrom="paragraph">
                  <wp:posOffset>12700</wp:posOffset>
                </wp:positionV>
                <wp:extent cx="658495" cy="170815"/>
                <wp:effectExtent l="0" t="0" r="0" b="0"/>
                <wp:wrapSquare wrapText="right"/>
                <wp:docPr id="324" name="Shape 324"/>
                <wp:cNvGraphicFramePr/>
                <a:graphic xmlns:a="http://schemas.openxmlformats.org/drawingml/2006/main">
                  <a:graphicData uri="http://schemas.microsoft.com/office/word/2010/wordprocessingShape">
                    <wps:wsp>
                      <wps:cNvSpPr txBox="1"/>
                      <wps:spPr>
                        <a:xfrm>
                          <a:off x="0" y="0"/>
                          <a:ext cx="658495" cy="170815"/>
                        </a:xfrm>
                        <a:prstGeom prst="rect">
                          <a:avLst/>
                        </a:prstGeom>
                        <a:noFill/>
                      </wps:spPr>
                      <wps:txbx>
                        <w:txbxContent>
                          <w:p w:rsidR="00846459" w:rsidRDefault="00402632">
                            <w:pPr>
                              <w:pStyle w:val="Bodytext30"/>
                              <w:pBdr>
                                <w:top w:val="single" w:sz="0" w:space="0" w:color="F6A825"/>
                                <w:left w:val="single" w:sz="0" w:space="0" w:color="F6A825"/>
                                <w:bottom w:val="single" w:sz="0" w:space="0" w:color="F6A825"/>
                                <w:right w:val="single" w:sz="0" w:space="0" w:color="F6A825"/>
                              </w:pBdr>
                              <w:shd w:val="clear" w:color="auto" w:fill="F6A825"/>
                            </w:pPr>
                            <w:r>
                              <w:rPr>
                                <w:color w:val="FFFFFF"/>
                              </w:rPr>
                              <w:t>Hoat đónq 3</w:t>
                            </w:r>
                          </w:p>
                        </w:txbxContent>
                      </wps:txbx>
                      <wps:bodyPr wrap="none" lIns="0" tIns="0" rIns="0" bIns="0"/>
                    </wps:wsp>
                  </a:graphicData>
                </a:graphic>
              </wp:anchor>
            </w:drawing>
          </mc:Choice>
          <mc:Fallback>
            <w:pict>
              <v:shape id="Shape 324" o:spid="_x0000_s1154" type="#_x0000_t202" style="position:absolute;margin-left:65.55pt;margin-top:1pt;width:51.85pt;height:13.45pt;z-index:12582964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2JjwEAABQDAAAOAAAAZHJzL2Uyb0RvYy54bWysUsFOwzAMvSPxD1HurO3YYFTrkBAaQkKA&#10;NPiANE3WSE0cJWHt/h4nWweCG+KSOrb78t6zl7eD7shOOK/AVLSY5JQIw6FRZlvR97f1xYISH5hp&#10;WAdGVHQvPL1dnZ8te1uKKbTQNcIRBDG+7G1F2xBsmWWet0IzPwErDBYlOM0CXt02axzrEV132TTP&#10;r7IeXGMdcOE9Zu8PRbpK+FIKHl6k9CKQrqLILaTTpbOOZ7ZasnLrmG0VP9Jgf2ChmTL46AnqngVG&#10;Ppz6BaUVd+BBhgkHnYGUioukAdUU+Q81m5ZZkbSgOd6ebPL/B8ufd6+OqKail9MZJYZpHFJ6l8QE&#10;2tNbX2LXxmJfGO5gwDGPeY/JqHqQTscv6iFYR6P3J3PFEAjH5NV8MbuZU8KxVFzni2IeUbKvn63z&#10;4UGAJjGoqMPZJUvZ7smHQ+vYEt8ysFZdF/OR4YFJjMJQD0lQMV2MPGto9ki/xzlX1OAiUtI9GrQx&#10;rsQYuDGoj8GIjdYnosc1ibP9fk8MvpZ59QkAAP//AwBQSwMEFAAGAAgAAAAhAA+t0bvbAAAACAEA&#10;AA8AAABkcnMvZG93bnJldi54bWxMj8FOwzAQRO9I/IO1SNyonRShEOJUCMGRSi1cuDnxNkkbryPb&#10;acPfs5zgtqMZzc6rNosbxRlDHDxpyFYKBFLr7UCdhs+Pt7sCREyGrBk9oYZvjLCpr68qU1p/oR2e&#10;96kTXEKxNBr6lKZSytj26Exc+QmJvYMPziSWoZM2mAuXu1HmSj1IZwbiD72Z8KXH9rSfnYbD+/Z0&#10;fJ136tipAr+ygEuTbbW+vVmen0AkXNJfGH7n83SoeVPjZ7JRjKzXWcZRDTkjsZ+v7xml4aN4BFlX&#10;8j9A/QMAAP//AwBQSwECLQAUAAYACAAAACEAtoM4kv4AAADhAQAAEwAAAAAAAAAAAAAAAAAAAAAA&#10;W0NvbnRlbnRfVHlwZXNdLnhtbFBLAQItABQABgAIAAAAIQA4/SH/1gAAAJQBAAALAAAAAAAAAAAA&#10;AAAAAC8BAABfcmVscy8ucmVsc1BLAQItABQABgAIAAAAIQCYzy2JjwEAABQDAAAOAAAAAAAAAAAA&#10;AAAAAC4CAABkcnMvZTJvRG9jLnhtbFBLAQItABQABgAIAAAAIQAPrdG72wAAAAgBAAAPAAAAAAAA&#10;AAAAAAAAAOkDAABkcnMvZG93bnJldi54bWxQSwUGAAAAAAQABADzAAAA8QQAAAAA&#10;" filled="f" stroked="f">
                <v:textbox inset="0,0,0,0">
                  <w:txbxContent>
                    <w:p w:rsidR="00846459" w:rsidRDefault="00402632">
                      <w:pPr>
                        <w:pStyle w:val="Bodytext30"/>
                        <w:pBdr>
                          <w:top w:val="single" w:sz="0" w:space="0" w:color="F6A825"/>
                          <w:left w:val="single" w:sz="0" w:space="0" w:color="F6A825"/>
                          <w:bottom w:val="single" w:sz="0" w:space="0" w:color="F6A825"/>
                          <w:right w:val="single" w:sz="0" w:space="0" w:color="F6A825"/>
                        </w:pBdr>
                        <w:shd w:val="clear" w:color="auto" w:fill="F6A825"/>
                      </w:pPr>
                      <w:r>
                        <w:rPr>
                          <w:color w:val="FFFFFF"/>
                        </w:rPr>
                        <w:t>Hoat đónq 3</w:t>
                      </w:r>
                    </w:p>
                  </w:txbxContent>
                </v:textbox>
                <w10:wrap type="square" side="right" anchorx="page"/>
              </v:shape>
            </w:pict>
          </mc:Fallback>
        </mc:AlternateContent>
      </w:r>
      <w:bookmarkStart w:id="211" w:name="bookmark222"/>
      <w:bookmarkStart w:id="212" w:name="bookmark223"/>
      <w:r>
        <w:t>THỰC HIỆN TỐT NĂM ĐIỂU BÁC Hổ DẠY HẰNG NGÀY</w:t>
      </w:r>
      <w:bookmarkEnd w:id="211"/>
      <w:bookmarkEnd w:id="212"/>
    </w:p>
    <w:p w:rsidR="00846459" w:rsidRDefault="00402632">
      <w:pPr>
        <w:pStyle w:val="BodyText"/>
        <w:shd w:val="clear" w:color="auto" w:fill="auto"/>
        <w:spacing w:after="100"/>
        <w:ind w:left="320"/>
        <w:jc w:val="both"/>
      </w:pPr>
      <w:r>
        <w:t>GV yêu cầu HS vể nhà chia sẻ với gia đình những điểm chưa hoàn thiện để bố mẹ và người thân giúp em thực hiện tốt hơn Năm điểu Bác Hồ dạy.</w:t>
      </w:r>
    </w:p>
    <w:p w:rsidR="00846459" w:rsidRDefault="00402632">
      <w:pPr>
        <w:pStyle w:val="BodyText"/>
        <w:shd w:val="clear" w:color="auto" w:fill="auto"/>
        <w:spacing w:after="40"/>
        <w:ind w:left="320"/>
        <w:jc w:val="both"/>
      </w:pPr>
      <w:r>
        <w:rPr>
          <w:b/>
          <w:bCs/>
        </w:rPr>
        <w:t>Tổng kết:</w:t>
      </w:r>
    </w:p>
    <w:p w:rsidR="00846459" w:rsidRDefault="00402632">
      <w:pPr>
        <w:pStyle w:val="BodyText"/>
        <w:numPr>
          <w:ilvl w:val="0"/>
          <w:numId w:val="55"/>
        </w:numPr>
        <w:shd w:val="clear" w:color="auto" w:fill="auto"/>
        <w:tabs>
          <w:tab w:val="left" w:pos="626"/>
        </w:tabs>
        <w:spacing w:after="40"/>
        <w:ind w:left="320"/>
        <w:jc w:val="both"/>
      </w:pPr>
      <w:r>
        <w:t>GV yêu cầu HS chia sẻ những điểu thu hoạch được sau khi tham gia các hoạt động.</w:t>
      </w:r>
    </w:p>
    <w:p w:rsidR="00846459" w:rsidRDefault="00402632">
      <w:pPr>
        <w:pStyle w:val="BodyText"/>
        <w:numPr>
          <w:ilvl w:val="0"/>
          <w:numId w:val="55"/>
        </w:numPr>
        <w:shd w:val="clear" w:color="auto" w:fill="auto"/>
        <w:tabs>
          <w:tab w:val="left" w:pos="626"/>
        </w:tabs>
        <w:spacing w:after="1340" w:line="293" w:lineRule="auto"/>
        <w:ind w:left="600" w:hanging="280"/>
        <w:jc w:val="both"/>
        <w:rPr>
          <w:sz w:val="22"/>
          <w:szCs w:val="22"/>
        </w:rPr>
      </w:pPr>
      <w:r>
        <w:t xml:space="preserve">GV đưa ra thông điệp và yêu cầu HS nhắc lại để ghi nhớ: </w:t>
      </w:r>
      <w:r>
        <w:rPr>
          <w:b/>
          <w:bCs/>
          <w:i/>
          <w:iCs/>
          <w:color w:val="D5611F"/>
          <w:sz w:val="22"/>
          <w:szCs w:val="22"/>
        </w:rPr>
        <w:t>Năm điểu Bác Hồ dạy rất cắn thiết cho mỗi người, em can thực hiện tốt Năm điểu Bác Hồ dạy.</w:t>
      </w:r>
    </w:p>
    <w:p w:rsidR="00846459" w:rsidRDefault="00402632">
      <w:pPr>
        <w:pStyle w:val="BodyText"/>
        <w:numPr>
          <w:ilvl w:val="0"/>
          <w:numId w:val="58"/>
        </w:numPr>
        <w:shd w:val="clear" w:color="auto" w:fill="auto"/>
        <w:tabs>
          <w:tab w:val="left" w:pos="592"/>
        </w:tabs>
        <w:spacing w:after="100"/>
        <w:ind w:firstLine="320"/>
        <w:jc w:val="both"/>
      </w:pPr>
      <w:r>
        <w:rPr>
          <w:b/>
          <w:bCs/>
          <w:color w:val="C4131C"/>
        </w:rPr>
        <w:t>- Sơ kết tuần và thảo luận kế hoạch tuần sau</w:t>
      </w:r>
    </w:p>
    <w:p w:rsidR="00846459" w:rsidRDefault="00402632">
      <w:pPr>
        <w:pStyle w:val="BodyText"/>
        <w:numPr>
          <w:ilvl w:val="0"/>
          <w:numId w:val="58"/>
        </w:numPr>
        <w:shd w:val="clear" w:color="auto" w:fill="auto"/>
        <w:tabs>
          <w:tab w:val="left" w:pos="688"/>
        </w:tabs>
        <w:spacing w:after="40"/>
        <w:ind w:firstLine="320"/>
        <w:jc w:val="both"/>
      </w:pPr>
      <w:r>
        <w:rPr>
          <w:b/>
          <w:bCs/>
          <w:color w:val="C4131C"/>
        </w:rPr>
        <w:t>- Sinh hoạt theo chủ đê'</w:t>
      </w:r>
    </w:p>
    <w:p w:rsidR="00846459" w:rsidRDefault="00402632">
      <w:pPr>
        <w:pStyle w:val="BodyText"/>
        <w:numPr>
          <w:ilvl w:val="0"/>
          <w:numId w:val="55"/>
        </w:numPr>
        <w:shd w:val="clear" w:color="auto" w:fill="auto"/>
        <w:tabs>
          <w:tab w:val="left" w:pos="626"/>
        </w:tabs>
        <w:spacing w:after="40"/>
        <w:ind w:firstLine="320"/>
        <w:jc w:val="both"/>
      </w:pPr>
      <w:r>
        <w:t>GV cho HS chia sẻ những điểu em đã thực hiện theo Năm điểu Bác Hồ dạy.</w:t>
      </w:r>
    </w:p>
    <w:p w:rsidR="00846459" w:rsidRDefault="00402632">
      <w:pPr>
        <w:pStyle w:val="BodyText"/>
        <w:numPr>
          <w:ilvl w:val="0"/>
          <w:numId w:val="55"/>
        </w:numPr>
        <w:shd w:val="clear" w:color="auto" w:fill="auto"/>
        <w:tabs>
          <w:tab w:val="left" w:pos="626"/>
        </w:tabs>
        <w:spacing w:after="160"/>
        <w:ind w:left="600" w:hanging="280"/>
        <w:jc w:val="both"/>
      </w:pPr>
      <w:r>
        <w:t>GV phát bảng kiểm cho HS và hướng dẫn HS sử dụng bảng kiểm: Mỗi ngày em thực hiện được những biểu hiện nào của Năm điểu Bác Hồ dạy thì đánh dấu vào các dòng tương ứng với biểu hiện. Mỗi lần thực hiện được, đánh một dấu X để cuối tuần có thể tổng kết được bao nhiêu lần em thực hiện tốt từng nội dung trong Năm điểu Bác Hồ dạy.</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
        <w:gridCol w:w="4070"/>
        <w:gridCol w:w="682"/>
        <w:gridCol w:w="1406"/>
        <w:gridCol w:w="677"/>
        <w:gridCol w:w="734"/>
        <w:gridCol w:w="686"/>
      </w:tblGrid>
      <w:tr w:rsidR="00846459">
        <w:trPr>
          <w:trHeight w:hRule="exact" w:val="706"/>
          <w:jc w:val="center"/>
        </w:trPr>
        <w:tc>
          <w:tcPr>
            <w:tcW w:w="523" w:type="dxa"/>
            <w:shd w:val="clear" w:color="auto" w:fill="D5EBDC"/>
            <w:vAlign w:val="center"/>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t>TT</w:t>
            </w:r>
          </w:p>
        </w:tc>
        <w:tc>
          <w:tcPr>
            <w:tcW w:w="4070" w:type="dxa"/>
            <w:shd w:val="clear" w:color="auto" w:fill="D5EBDC"/>
            <w:vAlign w:val="bottom"/>
          </w:tcPr>
          <w:p w:rsidR="00846459" w:rsidRDefault="00402632">
            <w:pPr>
              <w:pStyle w:val="Other0"/>
              <w:shd w:val="clear" w:color="auto" w:fill="auto"/>
              <w:spacing w:after="0" w:line="240" w:lineRule="auto"/>
              <w:ind w:left="3520"/>
              <w:rPr>
                <w:sz w:val="22"/>
                <w:szCs w:val="22"/>
              </w:rPr>
            </w:pPr>
            <w:r>
              <w:rPr>
                <w:rFonts w:ascii="Arial" w:eastAsia="Arial" w:hAnsi="Arial" w:cs="Arial"/>
                <w:b/>
                <w:bCs/>
                <w:w w:val="70"/>
                <w:sz w:val="22"/>
                <w:szCs w:val="22"/>
              </w:rPr>
              <w:t>Thứ</w:t>
            </w:r>
          </w:p>
          <w:p w:rsidR="00846459" w:rsidRDefault="00402632">
            <w:pPr>
              <w:pStyle w:val="Other0"/>
              <w:shd w:val="clear" w:color="auto" w:fill="auto"/>
              <w:spacing w:after="0" w:line="180" w:lineRule="auto"/>
              <w:rPr>
                <w:sz w:val="22"/>
                <w:szCs w:val="22"/>
              </w:rPr>
            </w:pPr>
            <w:r>
              <w:rPr>
                <w:rFonts w:ascii="Arial" w:eastAsia="Arial" w:hAnsi="Arial" w:cs="Arial"/>
                <w:b/>
                <w:bCs/>
                <w:w w:val="70"/>
                <w:sz w:val="22"/>
                <w:szCs w:val="22"/>
              </w:rPr>
              <w:t xml:space="preserve">Hành vi thể hiện Năm điểu Bác </w:t>
            </w:r>
            <w:r>
              <w:rPr>
                <w:rFonts w:ascii="Arial" w:eastAsia="Arial" w:hAnsi="Arial" w:cs="Arial"/>
                <w:b/>
                <w:bCs/>
                <w:w w:val="70"/>
                <w:sz w:val="22"/>
                <w:szCs w:val="22"/>
                <w:lang w:val="en-US" w:eastAsia="en-US" w:bidi="en-US"/>
              </w:rPr>
              <w:t>Ho day haj</w:t>
            </w:r>
          </w:p>
        </w:tc>
        <w:tc>
          <w:tcPr>
            <w:tcW w:w="682"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ba</w:t>
            </w:r>
          </w:p>
        </w:tc>
        <w:tc>
          <w:tcPr>
            <w:tcW w:w="1406"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Thứ tư năm</w:t>
            </w:r>
          </w:p>
        </w:tc>
        <w:tc>
          <w:tcPr>
            <w:tcW w:w="677"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sáu</w:t>
            </w:r>
          </w:p>
        </w:tc>
        <w:tc>
          <w:tcPr>
            <w:tcW w:w="734"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bảy</w:t>
            </w:r>
          </w:p>
        </w:tc>
        <w:tc>
          <w:tcPr>
            <w:tcW w:w="686"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Chủ nhật</w:t>
            </w:r>
          </w:p>
        </w:tc>
      </w:tr>
      <w:tr w:rsidR="00846459">
        <w:trPr>
          <w:trHeight w:hRule="exact" w:val="466"/>
          <w:jc w:val="center"/>
        </w:trPr>
        <w:tc>
          <w:tcPr>
            <w:tcW w:w="523"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w:t>
            </w:r>
          </w:p>
        </w:tc>
        <w:tc>
          <w:tcPr>
            <w:tcW w:w="4070"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Chăm sóc, bảo vệ cây trổng, vật nuôi</w:t>
            </w:r>
          </w:p>
        </w:tc>
        <w:tc>
          <w:tcPr>
            <w:tcW w:w="682" w:type="dxa"/>
            <w:shd w:val="clear" w:color="auto" w:fill="FADDE1"/>
          </w:tcPr>
          <w:p w:rsidR="00846459" w:rsidRDefault="00846459">
            <w:pPr>
              <w:rPr>
                <w:sz w:val="10"/>
                <w:szCs w:val="10"/>
              </w:rPr>
            </w:pPr>
          </w:p>
        </w:tc>
        <w:tc>
          <w:tcPr>
            <w:tcW w:w="1406" w:type="dxa"/>
            <w:shd w:val="clear" w:color="auto" w:fill="FADDE1"/>
          </w:tcPr>
          <w:p w:rsidR="00846459" w:rsidRDefault="00846459">
            <w:pPr>
              <w:rPr>
                <w:sz w:val="10"/>
                <w:szCs w:val="10"/>
              </w:rPr>
            </w:pPr>
          </w:p>
        </w:tc>
        <w:tc>
          <w:tcPr>
            <w:tcW w:w="677" w:type="dxa"/>
            <w:shd w:val="clear" w:color="auto" w:fill="FADDE1"/>
          </w:tcPr>
          <w:p w:rsidR="00846459" w:rsidRDefault="00846459">
            <w:pPr>
              <w:rPr>
                <w:sz w:val="10"/>
                <w:szCs w:val="10"/>
              </w:rPr>
            </w:pPr>
          </w:p>
        </w:tc>
        <w:tc>
          <w:tcPr>
            <w:tcW w:w="734" w:type="dxa"/>
            <w:shd w:val="clear" w:color="auto" w:fill="FADDE1"/>
          </w:tcPr>
          <w:p w:rsidR="00846459" w:rsidRDefault="00846459">
            <w:pPr>
              <w:rPr>
                <w:sz w:val="10"/>
                <w:szCs w:val="10"/>
              </w:rPr>
            </w:pPr>
          </w:p>
        </w:tc>
        <w:tc>
          <w:tcPr>
            <w:tcW w:w="686" w:type="dxa"/>
            <w:shd w:val="clear" w:color="auto" w:fill="FADDE1"/>
          </w:tcPr>
          <w:p w:rsidR="00846459" w:rsidRDefault="00846459">
            <w:pPr>
              <w:rPr>
                <w:sz w:val="10"/>
                <w:szCs w:val="10"/>
              </w:rPr>
            </w:pPr>
          </w:p>
        </w:tc>
      </w:tr>
      <w:tr w:rsidR="00846459">
        <w:trPr>
          <w:trHeight w:hRule="exact" w:val="643"/>
          <w:jc w:val="center"/>
        </w:trPr>
        <w:tc>
          <w:tcPr>
            <w:tcW w:w="523" w:type="dxa"/>
            <w:shd w:val="clear" w:color="auto" w:fill="FADDE1"/>
            <w:vAlign w:val="center"/>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2</w:t>
            </w:r>
          </w:p>
        </w:tc>
        <w:tc>
          <w:tcPr>
            <w:tcW w:w="4070" w:type="dxa"/>
            <w:shd w:val="clear" w:color="auto" w:fill="FADDE1"/>
            <w:vAlign w:val="bottom"/>
          </w:tcPr>
          <w:p w:rsidR="00846459" w:rsidRDefault="00402632">
            <w:pPr>
              <w:pStyle w:val="Other0"/>
              <w:shd w:val="clear" w:color="auto" w:fill="auto"/>
              <w:spacing w:after="0" w:line="233" w:lineRule="auto"/>
              <w:rPr>
                <w:sz w:val="26"/>
                <w:szCs w:val="26"/>
              </w:rPr>
            </w:pPr>
            <w:r>
              <w:rPr>
                <w:rFonts w:ascii="Calibri" w:eastAsia="Calibri" w:hAnsi="Calibri" w:cs="Calibri"/>
                <w:w w:val="70"/>
                <w:sz w:val="26"/>
                <w:szCs w:val="26"/>
              </w:rPr>
              <w:t>Quan tâm, giúp đỡ, chia sẻ với những người xung quanh</w:t>
            </w:r>
          </w:p>
        </w:tc>
        <w:tc>
          <w:tcPr>
            <w:tcW w:w="682" w:type="dxa"/>
            <w:shd w:val="clear" w:color="auto" w:fill="FADDE1"/>
          </w:tcPr>
          <w:p w:rsidR="00846459" w:rsidRDefault="00846459">
            <w:pPr>
              <w:rPr>
                <w:sz w:val="10"/>
                <w:szCs w:val="10"/>
              </w:rPr>
            </w:pPr>
          </w:p>
        </w:tc>
        <w:tc>
          <w:tcPr>
            <w:tcW w:w="1406" w:type="dxa"/>
            <w:shd w:val="clear" w:color="auto" w:fill="FADDE1"/>
          </w:tcPr>
          <w:p w:rsidR="00846459" w:rsidRDefault="00846459">
            <w:pPr>
              <w:rPr>
                <w:sz w:val="10"/>
                <w:szCs w:val="10"/>
              </w:rPr>
            </w:pPr>
          </w:p>
        </w:tc>
        <w:tc>
          <w:tcPr>
            <w:tcW w:w="677" w:type="dxa"/>
            <w:shd w:val="clear" w:color="auto" w:fill="FADDE1"/>
          </w:tcPr>
          <w:p w:rsidR="00846459" w:rsidRDefault="00846459">
            <w:pPr>
              <w:rPr>
                <w:sz w:val="10"/>
                <w:szCs w:val="10"/>
              </w:rPr>
            </w:pPr>
          </w:p>
        </w:tc>
        <w:tc>
          <w:tcPr>
            <w:tcW w:w="734" w:type="dxa"/>
            <w:shd w:val="clear" w:color="auto" w:fill="FADDE1"/>
          </w:tcPr>
          <w:p w:rsidR="00846459" w:rsidRDefault="00846459">
            <w:pPr>
              <w:rPr>
                <w:sz w:val="10"/>
                <w:szCs w:val="10"/>
              </w:rPr>
            </w:pPr>
          </w:p>
        </w:tc>
        <w:tc>
          <w:tcPr>
            <w:tcW w:w="686" w:type="dxa"/>
            <w:shd w:val="clear" w:color="auto" w:fill="FADDE1"/>
          </w:tcPr>
          <w:p w:rsidR="00846459" w:rsidRDefault="00846459">
            <w:pPr>
              <w:rPr>
                <w:sz w:val="10"/>
                <w:szCs w:val="10"/>
              </w:rPr>
            </w:pPr>
          </w:p>
        </w:tc>
      </w:tr>
      <w:tr w:rsidR="00846459">
        <w:trPr>
          <w:trHeight w:hRule="exact" w:val="466"/>
          <w:jc w:val="center"/>
        </w:trPr>
        <w:tc>
          <w:tcPr>
            <w:tcW w:w="523"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3</w:t>
            </w:r>
          </w:p>
        </w:tc>
        <w:tc>
          <w:tcPr>
            <w:tcW w:w="4070"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Học và làm bài đẩy đủ</w:t>
            </w:r>
          </w:p>
        </w:tc>
        <w:tc>
          <w:tcPr>
            <w:tcW w:w="682" w:type="dxa"/>
            <w:shd w:val="clear" w:color="auto" w:fill="FADDE1"/>
          </w:tcPr>
          <w:p w:rsidR="00846459" w:rsidRDefault="00846459">
            <w:pPr>
              <w:rPr>
                <w:sz w:val="10"/>
                <w:szCs w:val="10"/>
              </w:rPr>
            </w:pPr>
          </w:p>
        </w:tc>
        <w:tc>
          <w:tcPr>
            <w:tcW w:w="1406" w:type="dxa"/>
            <w:shd w:val="clear" w:color="auto" w:fill="FADDE1"/>
          </w:tcPr>
          <w:p w:rsidR="00846459" w:rsidRDefault="00846459">
            <w:pPr>
              <w:rPr>
                <w:sz w:val="10"/>
                <w:szCs w:val="10"/>
              </w:rPr>
            </w:pPr>
          </w:p>
        </w:tc>
        <w:tc>
          <w:tcPr>
            <w:tcW w:w="677" w:type="dxa"/>
            <w:shd w:val="clear" w:color="auto" w:fill="FADDE1"/>
          </w:tcPr>
          <w:p w:rsidR="00846459" w:rsidRDefault="00846459">
            <w:pPr>
              <w:rPr>
                <w:sz w:val="10"/>
                <w:szCs w:val="10"/>
              </w:rPr>
            </w:pPr>
          </w:p>
        </w:tc>
        <w:tc>
          <w:tcPr>
            <w:tcW w:w="734" w:type="dxa"/>
            <w:shd w:val="clear" w:color="auto" w:fill="FADDE1"/>
          </w:tcPr>
          <w:p w:rsidR="00846459" w:rsidRDefault="00846459">
            <w:pPr>
              <w:rPr>
                <w:sz w:val="10"/>
                <w:szCs w:val="10"/>
              </w:rPr>
            </w:pPr>
          </w:p>
        </w:tc>
        <w:tc>
          <w:tcPr>
            <w:tcW w:w="686" w:type="dxa"/>
            <w:shd w:val="clear" w:color="auto" w:fill="FADDE1"/>
          </w:tcPr>
          <w:p w:rsidR="00846459" w:rsidRDefault="00846459">
            <w:pPr>
              <w:rPr>
                <w:sz w:val="10"/>
                <w:szCs w:val="10"/>
              </w:rPr>
            </w:pPr>
          </w:p>
        </w:tc>
      </w:tr>
      <w:tr w:rsidR="00846459">
        <w:trPr>
          <w:trHeight w:hRule="exact" w:val="437"/>
          <w:jc w:val="center"/>
        </w:trPr>
        <w:tc>
          <w:tcPr>
            <w:tcW w:w="523" w:type="dxa"/>
            <w:shd w:val="clear" w:color="auto" w:fill="FADDE1"/>
            <w:vAlign w:val="bottom"/>
          </w:tcPr>
          <w:p w:rsidR="00846459" w:rsidRDefault="00402632">
            <w:pPr>
              <w:pStyle w:val="Other0"/>
              <w:shd w:val="clear" w:color="auto" w:fill="auto"/>
              <w:spacing w:after="0" w:line="240" w:lineRule="auto"/>
              <w:rPr>
                <w:sz w:val="20"/>
                <w:szCs w:val="20"/>
              </w:rPr>
            </w:pPr>
            <w:r>
              <w:rPr>
                <w:rFonts w:ascii="Arial" w:eastAsia="Arial" w:hAnsi="Arial" w:cs="Arial"/>
                <w:color w:val="ECD0D4"/>
                <w:sz w:val="20"/>
                <w:szCs w:val="20"/>
              </w:rPr>
              <w:t>Ẹ</w:t>
            </w:r>
            <w:r>
              <w:rPr>
                <w:rFonts w:ascii="Arial" w:eastAsia="Arial" w:hAnsi="Arial" w:cs="Arial"/>
                <w:sz w:val="20"/>
                <w:szCs w:val="20"/>
                <w:vertAlign w:val="superscript"/>
              </w:rPr>
              <w:t>4</w:t>
            </w:r>
          </w:p>
        </w:tc>
        <w:tc>
          <w:tcPr>
            <w:tcW w:w="4070"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Tích cực tham gia xây dựng bài</w:t>
            </w:r>
          </w:p>
        </w:tc>
        <w:tc>
          <w:tcPr>
            <w:tcW w:w="682" w:type="dxa"/>
            <w:shd w:val="clear" w:color="auto" w:fill="FADDE1"/>
          </w:tcPr>
          <w:p w:rsidR="00846459" w:rsidRDefault="00846459">
            <w:pPr>
              <w:rPr>
                <w:sz w:val="10"/>
                <w:szCs w:val="10"/>
              </w:rPr>
            </w:pPr>
          </w:p>
        </w:tc>
        <w:tc>
          <w:tcPr>
            <w:tcW w:w="1406" w:type="dxa"/>
            <w:shd w:val="clear" w:color="auto" w:fill="FADDE1"/>
          </w:tcPr>
          <w:p w:rsidR="00846459" w:rsidRDefault="00846459">
            <w:pPr>
              <w:rPr>
                <w:sz w:val="10"/>
                <w:szCs w:val="10"/>
              </w:rPr>
            </w:pPr>
          </w:p>
        </w:tc>
        <w:tc>
          <w:tcPr>
            <w:tcW w:w="677" w:type="dxa"/>
            <w:shd w:val="clear" w:color="auto" w:fill="FADDE1"/>
          </w:tcPr>
          <w:p w:rsidR="00846459" w:rsidRDefault="00846459">
            <w:pPr>
              <w:rPr>
                <w:sz w:val="10"/>
                <w:szCs w:val="10"/>
              </w:rPr>
            </w:pPr>
          </w:p>
        </w:tc>
        <w:tc>
          <w:tcPr>
            <w:tcW w:w="734" w:type="dxa"/>
            <w:shd w:val="clear" w:color="auto" w:fill="FADDE1"/>
          </w:tcPr>
          <w:p w:rsidR="00846459" w:rsidRDefault="00846459">
            <w:pPr>
              <w:rPr>
                <w:sz w:val="10"/>
                <w:szCs w:val="10"/>
              </w:rPr>
            </w:pPr>
          </w:p>
        </w:tc>
        <w:tc>
          <w:tcPr>
            <w:tcW w:w="686" w:type="dxa"/>
            <w:shd w:val="clear" w:color="auto" w:fill="FADDE1"/>
          </w:tcPr>
          <w:p w:rsidR="00846459" w:rsidRDefault="00846459">
            <w:pPr>
              <w:rPr>
                <w:sz w:val="10"/>
                <w:szCs w:val="10"/>
              </w:rPr>
            </w:pPr>
          </w:p>
        </w:tc>
      </w:tr>
      <w:tr w:rsidR="00846459">
        <w:trPr>
          <w:trHeight w:hRule="exact" w:val="461"/>
          <w:jc w:val="center"/>
        </w:trPr>
        <w:tc>
          <w:tcPr>
            <w:tcW w:w="523"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5</w:t>
            </w:r>
          </w:p>
        </w:tc>
        <w:tc>
          <w:tcPr>
            <w:tcW w:w="4070"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nhìn bài của bạn</w:t>
            </w:r>
          </w:p>
        </w:tc>
        <w:tc>
          <w:tcPr>
            <w:tcW w:w="682" w:type="dxa"/>
            <w:shd w:val="clear" w:color="auto" w:fill="FADDE1"/>
          </w:tcPr>
          <w:p w:rsidR="00846459" w:rsidRDefault="00846459">
            <w:pPr>
              <w:rPr>
                <w:sz w:val="10"/>
                <w:szCs w:val="10"/>
              </w:rPr>
            </w:pPr>
          </w:p>
        </w:tc>
        <w:tc>
          <w:tcPr>
            <w:tcW w:w="1406" w:type="dxa"/>
            <w:shd w:val="clear" w:color="auto" w:fill="FADDE1"/>
          </w:tcPr>
          <w:p w:rsidR="00846459" w:rsidRDefault="00846459">
            <w:pPr>
              <w:rPr>
                <w:sz w:val="10"/>
                <w:szCs w:val="10"/>
              </w:rPr>
            </w:pPr>
          </w:p>
        </w:tc>
        <w:tc>
          <w:tcPr>
            <w:tcW w:w="677" w:type="dxa"/>
            <w:shd w:val="clear" w:color="auto" w:fill="FADDE1"/>
          </w:tcPr>
          <w:p w:rsidR="00846459" w:rsidRDefault="00846459">
            <w:pPr>
              <w:rPr>
                <w:sz w:val="10"/>
                <w:szCs w:val="10"/>
              </w:rPr>
            </w:pPr>
          </w:p>
        </w:tc>
        <w:tc>
          <w:tcPr>
            <w:tcW w:w="734" w:type="dxa"/>
            <w:shd w:val="clear" w:color="auto" w:fill="FADDE1"/>
          </w:tcPr>
          <w:p w:rsidR="00846459" w:rsidRDefault="00846459">
            <w:pPr>
              <w:rPr>
                <w:sz w:val="10"/>
                <w:szCs w:val="10"/>
              </w:rPr>
            </w:pPr>
          </w:p>
        </w:tc>
        <w:tc>
          <w:tcPr>
            <w:tcW w:w="686" w:type="dxa"/>
            <w:shd w:val="clear" w:color="auto" w:fill="FADDE1"/>
          </w:tcPr>
          <w:p w:rsidR="00846459" w:rsidRDefault="00846459">
            <w:pPr>
              <w:rPr>
                <w:sz w:val="10"/>
                <w:szCs w:val="10"/>
              </w:rPr>
            </w:pPr>
          </w:p>
        </w:tc>
      </w:tr>
      <w:tr w:rsidR="00846459">
        <w:trPr>
          <w:trHeight w:hRule="exact" w:val="662"/>
          <w:jc w:val="center"/>
        </w:trPr>
        <w:tc>
          <w:tcPr>
            <w:tcW w:w="523" w:type="dxa"/>
            <w:shd w:val="clear" w:color="auto" w:fill="FADDE1"/>
            <w:vAlign w:val="center"/>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6</w:t>
            </w:r>
          </w:p>
        </w:tc>
        <w:tc>
          <w:tcPr>
            <w:tcW w:w="4070" w:type="dxa"/>
            <w:shd w:val="clear" w:color="auto" w:fill="FADDE1"/>
            <w:vAlign w:val="bottom"/>
          </w:tcPr>
          <w:p w:rsidR="00846459" w:rsidRDefault="00402632">
            <w:pPr>
              <w:pStyle w:val="Other0"/>
              <w:shd w:val="clear" w:color="auto" w:fill="auto"/>
              <w:spacing w:after="0" w:line="228" w:lineRule="auto"/>
              <w:rPr>
                <w:sz w:val="26"/>
                <w:szCs w:val="26"/>
              </w:rPr>
            </w:pPr>
            <w:r>
              <w:rPr>
                <w:rFonts w:ascii="Calibri" w:eastAsia="Calibri" w:hAnsi="Calibri" w:cs="Calibri"/>
                <w:w w:val="70"/>
                <w:sz w:val="26"/>
                <w:szCs w:val="26"/>
              </w:rPr>
              <w:t>Tự phục vụ bản thân, sắp xếp bàn học gọn gàng</w:t>
            </w:r>
          </w:p>
        </w:tc>
        <w:tc>
          <w:tcPr>
            <w:tcW w:w="682" w:type="dxa"/>
            <w:shd w:val="clear" w:color="auto" w:fill="FADDE1"/>
          </w:tcPr>
          <w:p w:rsidR="00846459" w:rsidRDefault="00846459">
            <w:pPr>
              <w:rPr>
                <w:sz w:val="10"/>
                <w:szCs w:val="10"/>
              </w:rPr>
            </w:pPr>
          </w:p>
        </w:tc>
        <w:tc>
          <w:tcPr>
            <w:tcW w:w="1406" w:type="dxa"/>
            <w:shd w:val="clear" w:color="auto" w:fill="FADDE1"/>
          </w:tcPr>
          <w:p w:rsidR="00846459" w:rsidRDefault="00846459">
            <w:pPr>
              <w:rPr>
                <w:sz w:val="10"/>
                <w:szCs w:val="10"/>
              </w:rPr>
            </w:pPr>
          </w:p>
        </w:tc>
        <w:tc>
          <w:tcPr>
            <w:tcW w:w="677" w:type="dxa"/>
            <w:shd w:val="clear" w:color="auto" w:fill="FADDE1"/>
          </w:tcPr>
          <w:p w:rsidR="00846459" w:rsidRDefault="00846459">
            <w:pPr>
              <w:rPr>
                <w:sz w:val="10"/>
                <w:szCs w:val="10"/>
              </w:rPr>
            </w:pPr>
          </w:p>
        </w:tc>
        <w:tc>
          <w:tcPr>
            <w:tcW w:w="734" w:type="dxa"/>
            <w:shd w:val="clear" w:color="auto" w:fill="FADDE1"/>
          </w:tcPr>
          <w:p w:rsidR="00846459" w:rsidRDefault="00846459">
            <w:pPr>
              <w:rPr>
                <w:sz w:val="10"/>
                <w:szCs w:val="10"/>
              </w:rPr>
            </w:pPr>
          </w:p>
        </w:tc>
        <w:tc>
          <w:tcPr>
            <w:tcW w:w="686" w:type="dxa"/>
            <w:shd w:val="clear" w:color="auto" w:fill="FADDE1"/>
          </w:tcPr>
          <w:p w:rsidR="00846459" w:rsidRDefault="00846459">
            <w:pPr>
              <w:rPr>
                <w:sz w:val="10"/>
                <w:szCs w:val="10"/>
              </w:rPr>
            </w:pPr>
          </w:p>
        </w:tc>
      </w:tr>
    </w:tbl>
    <w:p w:rsidR="00846459" w:rsidRDefault="00402632">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3370"/>
        <w:gridCol w:w="696"/>
        <w:gridCol w:w="701"/>
        <w:gridCol w:w="701"/>
        <w:gridCol w:w="696"/>
        <w:gridCol w:w="696"/>
        <w:gridCol w:w="701"/>
        <w:gridCol w:w="706"/>
      </w:tblGrid>
      <w:tr w:rsidR="00846459">
        <w:trPr>
          <w:trHeight w:hRule="exact" w:val="710"/>
          <w:jc w:val="center"/>
        </w:trPr>
        <w:tc>
          <w:tcPr>
            <w:tcW w:w="514" w:type="dxa"/>
            <w:shd w:val="clear" w:color="auto" w:fill="D5EBDC"/>
            <w:vAlign w:val="center"/>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lastRenderedPageBreak/>
              <w:t>TT</w:t>
            </w:r>
          </w:p>
        </w:tc>
        <w:tc>
          <w:tcPr>
            <w:tcW w:w="3370" w:type="dxa"/>
            <w:shd w:val="clear" w:color="auto" w:fill="D5EBDC"/>
            <w:vAlign w:val="center"/>
          </w:tcPr>
          <w:p w:rsidR="00846459" w:rsidRDefault="00402632">
            <w:pPr>
              <w:pStyle w:val="Other0"/>
              <w:shd w:val="clear" w:color="auto" w:fill="auto"/>
              <w:spacing w:after="0" w:line="240" w:lineRule="auto"/>
              <w:rPr>
                <w:sz w:val="22"/>
                <w:szCs w:val="22"/>
              </w:rPr>
            </w:pPr>
            <w:r>
              <w:rPr>
                <w:rFonts w:ascii="Arial" w:eastAsia="Arial" w:hAnsi="Arial" w:cs="Arial"/>
                <w:b/>
                <w:bCs/>
                <w:w w:val="70"/>
                <w:sz w:val="22"/>
                <w:szCs w:val="22"/>
              </w:rPr>
              <w:t>Hành vi thể hiện Năm điểu Bác Hổ dạy</w:t>
            </w:r>
          </w:p>
        </w:tc>
        <w:tc>
          <w:tcPr>
            <w:tcW w:w="696"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hai</w:t>
            </w:r>
          </w:p>
        </w:tc>
        <w:tc>
          <w:tcPr>
            <w:tcW w:w="701"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ba</w:t>
            </w:r>
          </w:p>
        </w:tc>
        <w:tc>
          <w:tcPr>
            <w:tcW w:w="701"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tư</w:t>
            </w:r>
          </w:p>
        </w:tc>
        <w:tc>
          <w:tcPr>
            <w:tcW w:w="696"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năm</w:t>
            </w:r>
          </w:p>
        </w:tc>
        <w:tc>
          <w:tcPr>
            <w:tcW w:w="696"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sáu</w:t>
            </w:r>
          </w:p>
        </w:tc>
        <w:tc>
          <w:tcPr>
            <w:tcW w:w="701"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Thứ bảy</w:t>
            </w:r>
          </w:p>
        </w:tc>
        <w:tc>
          <w:tcPr>
            <w:tcW w:w="706"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70"/>
                <w:sz w:val="22"/>
                <w:szCs w:val="22"/>
              </w:rPr>
              <w:t>Chủ nhật</w:t>
            </w:r>
          </w:p>
        </w:tc>
      </w:tr>
      <w:tr w:rsidR="00846459">
        <w:trPr>
          <w:trHeight w:hRule="exact" w:val="451"/>
          <w:jc w:val="center"/>
        </w:trPr>
        <w:tc>
          <w:tcPr>
            <w:tcW w:w="514" w:type="dxa"/>
            <w:shd w:val="clear" w:color="auto" w:fill="FADDE1"/>
            <w:vAlign w:val="bottom"/>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7</w:t>
            </w:r>
          </w:p>
        </w:tc>
        <w:tc>
          <w:tcPr>
            <w:tcW w:w="3370"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Chăm chỉ giúp đỡ gia đình</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6"/>
          <w:jc w:val="center"/>
        </w:trPr>
        <w:tc>
          <w:tcPr>
            <w:tcW w:w="514" w:type="dxa"/>
            <w:shd w:val="clear" w:color="auto" w:fill="FADDE1"/>
            <w:vAlign w:val="bottom"/>
          </w:tcPr>
          <w:p w:rsidR="00846459" w:rsidRDefault="00402632">
            <w:pPr>
              <w:pStyle w:val="Other0"/>
              <w:shd w:val="clear" w:color="auto" w:fill="auto"/>
              <w:spacing w:after="0" w:line="240" w:lineRule="auto"/>
              <w:ind w:firstLine="200"/>
              <w:jc w:val="both"/>
            </w:pPr>
            <w:r>
              <w:t>8</w:t>
            </w:r>
          </w:p>
        </w:tc>
        <w:tc>
          <w:tcPr>
            <w:tcW w:w="3370"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Giữ gìn vệ sinh lớp học</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1"/>
          <w:jc w:val="center"/>
        </w:trPr>
        <w:tc>
          <w:tcPr>
            <w:tcW w:w="514" w:type="dxa"/>
            <w:shd w:val="clear" w:color="auto" w:fill="FADDE1"/>
            <w:vAlign w:val="bottom"/>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9</w:t>
            </w:r>
          </w:p>
        </w:tc>
        <w:tc>
          <w:tcPr>
            <w:tcW w:w="3370"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Chan h oà, thân thiện với các bạn</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6"/>
          <w:jc w:val="center"/>
        </w:trPr>
        <w:tc>
          <w:tcPr>
            <w:tcW w:w="514"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10</w:t>
            </w:r>
          </w:p>
        </w:tc>
        <w:tc>
          <w:tcPr>
            <w:tcW w:w="3370"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Giữ lời hứa</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1"/>
          <w:jc w:val="center"/>
        </w:trPr>
        <w:tc>
          <w:tcPr>
            <w:tcW w:w="514"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11</w:t>
            </w:r>
          </w:p>
        </w:tc>
        <w:tc>
          <w:tcPr>
            <w:tcW w:w="3370"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nói xâu bạn</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1"/>
          <w:jc w:val="center"/>
        </w:trPr>
        <w:tc>
          <w:tcPr>
            <w:tcW w:w="514"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12</w:t>
            </w:r>
          </w:p>
        </w:tc>
        <w:tc>
          <w:tcPr>
            <w:tcW w:w="3370"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bắt nạt bạn</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6"/>
          <w:jc w:val="center"/>
        </w:trPr>
        <w:tc>
          <w:tcPr>
            <w:tcW w:w="514"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13</w:t>
            </w:r>
          </w:p>
        </w:tc>
        <w:tc>
          <w:tcPr>
            <w:tcW w:w="3370"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nói chuyện riêng, không nói leo</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1"/>
          <w:jc w:val="center"/>
        </w:trPr>
        <w:tc>
          <w:tcPr>
            <w:tcW w:w="514"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14</w:t>
            </w:r>
          </w:p>
        </w:tc>
        <w:tc>
          <w:tcPr>
            <w:tcW w:w="3370"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đi ra ngoài tự do</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1022"/>
          <w:jc w:val="center"/>
        </w:trPr>
        <w:tc>
          <w:tcPr>
            <w:tcW w:w="514" w:type="dxa"/>
            <w:shd w:val="clear" w:color="auto" w:fill="FADDE1"/>
            <w:vAlign w:val="center"/>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15</w:t>
            </w:r>
          </w:p>
        </w:tc>
        <w:tc>
          <w:tcPr>
            <w:tcW w:w="3370" w:type="dxa"/>
            <w:shd w:val="clear" w:color="auto" w:fill="D6BBBE"/>
            <w:vAlign w:val="bottom"/>
          </w:tcPr>
          <w:p w:rsidR="00846459" w:rsidRDefault="00402632">
            <w:pPr>
              <w:pStyle w:val="Other0"/>
              <w:shd w:val="clear" w:color="auto" w:fill="auto"/>
              <w:spacing w:after="0" w:line="230" w:lineRule="auto"/>
              <w:jc w:val="both"/>
              <w:rPr>
                <w:sz w:val="26"/>
                <w:szCs w:val="26"/>
              </w:rPr>
            </w:pPr>
            <w:r>
              <w:rPr>
                <w:rFonts w:ascii="Calibri" w:eastAsia="Calibri" w:hAnsi="Calibri" w:cs="Calibri"/>
                <w:w w:val="70"/>
                <w:sz w:val="26"/>
                <w:szCs w:val="26"/>
              </w:rPr>
              <w:t>Thường xuyên giữ vệ sinh cá nhân (đánh răng, rửa mặt, rửa tay trước khi ăn, tắm rửa, thay quẩn áo,...)</w:t>
            </w:r>
          </w:p>
        </w:tc>
        <w:tc>
          <w:tcPr>
            <w:tcW w:w="696" w:type="dxa"/>
            <w:shd w:val="clear" w:color="auto" w:fill="FADDE1"/>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6"/>
          <w:jc w:val="center"/>
        </w:trPr>
        <w:tc>
          <w:tcPr>
            <w:tcW w:w="514"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16</w:t>
            </w:r>
          </w:p>
        </w:tc>
        <w:tc>
          <w:tcPr>
            <w:tcW w:w="3370" w:type="dxa"/>
            <w:shd w:val="clear" w:color="auto" w:fill="D6BBBE"/>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ăn quà vặt ngoài đường</w:t>
            </w:r>
          </w:p>
        </w:tc>
        <w:tc>
          <w:tcPr>
            <w:tcW w:w="696" w:type="dxa"/>
            <w:shd w:val="clear" w:color="auto" w:fill="D6BBBE"/>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1"/>
          <w:jc w:val="center"/>
        </w:trPr>
        <w:tc>
          <w:tcPr>
            <w:tcW w:w="514"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17</w:t>
            </w:r>
          </w:p>
        </w:tc>
        <w:tc>
          <w:tcPr>
            <w:tcW w:w="3370" w:type="dxa"/>
            <w:shd w:val="clear" w:color="auto" w:fill="D6BBBE"/>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vứt rác bừa bãi</w:t>
            </w:r>
          </w:p>
        </w:tc>
        <w:tc>
          <w:tcPr>
            <w:tcW w:w="696" w:type="dxa"/>
            <w:shd w:val="clear" w:color="auto" w:fill="D6BBBE"/>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456"/>
          <w:jc w:val="center"/>
        </w:trPr>
        <w:tc>
          <w:tcPr>
            <w:tcW w:w="514" w:type="dxa"/>
            <w:shd w:val="clear" w:color="auto" w:fill="FADDE1"/>
            <w:vAlign w:val="bottom"/>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18</w:t>
            </w:r>
          </w:p>
        </w:tc>
        <w:tc>
          <w:tcPr>
            <w:tcW w:w="3370" w:type="dxa"/>
            <w:shd w:val="clear" w:color="auto" w:fill="D6BBBE"/>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Lắng nghe, học hỏi điểm tốt của bạn</w:t>
            </w:r>
          </w:p>
        </w:tc>
        <w:tc>
          <w:tcPr>
            <w:tcW w:w="696" w:type="dxa"/>
            <w:shd w:val="clear" w:color="auto" w:fill="D6BBBE"/>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706"/>
          <w:jc w:val="center"/>
        </w:trPr>
        <w:tc>
          <w:tcPr>
            <w:tcW w:w="514" w:type="dxa"/>
            <w:shd w:val="clear" w:color="auto" w:fill="FADDE1"/>
            <w:vAlign w:val="center"/>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19</w:t>
            </w:r>
          </w:p>
        </w:tc>
        <w:tc>
          <w:tcPr>
            <w:tcW w:w="3370" w:type="dxa"/>
            <w:shd w:val="clear" w:color="auto" w:fill="FADDE1"/>
            <w:vAlign w:val="bottom"/>
          </w:tcPr>
          <w:p w:rsidR="00846459" w:rsidRDefault="00402632">
            <w:pPr>
              <w:pStyle w:val="Other0"/>
              <w:shd w:val="clear" w:color="auto" w:fill="auto"/>
              <w:spacing w:after="0" w:line="233" w:lineRule="auto"/>
              <w:rPr>
                <w:sz w:val="26"/>
                <w:szCs w:val="26"/>
              </w:rPr>
            </w:pPr>
            <w:r>
              <w:rPr>
                <w:rFonts w:ascii="Calibri" w:eastAsia="Calibri" w:hAnsi="Calibri" w:cs="Calibri"/>
                <w:w w:val="70"/>
                <w:sz w:val="26"/>
                <w:szCs w:val="26"/>
              </w:rPr>
              <w:t>Không nói dối, nhận lỗi khi làm việc không đúng</w:t>
            </w:r>
          </w:p>
        </w:tc>
        <w:tc>
          <w:tcPr>
            <w:tcW w:w="696" w:type="dxa"/>
            <w:shd w:val="clear" w:color="auto" w:fill="FADDE1"/>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701" w:type="dxa"/>
            <w:shd w:val="clear" w:color="auto" w:fill="D6BBBE"/>
          </w:tcPr>
          <w:p w:rsidR="00846459" w:rsidRDefault="00846459">
            <w:pPr>
              <w:rPr>
                <w:sz w:val="10"/>
                <w:szCs w:val="10"/>
              </w:rPr>
            </w:pPr>
          </w:p>
        </w:tc>
        <w:tc>
          <w:tcPr>
            <w:tcW w:w="696" w:type="dxa"/>
            <w:shd w:val="clear" w:color="auto" w:fill="D6BBBE"/>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r w:rsidR="00846459">
        <w:trPr>
          <w:trHeight w:hRule="exact" w:val="715"/>
          <w:jc w:val="center"/>
        </w:trPr>
        <w:tc>
          <w:tcPr>
            <w:tcW w:w="514" w:type="dxa"/>
            <w:shd w:val="clear" w:color="auto" w:fill="FADDE1"/>
            <w:vAlign w:val="center"/>
          </w:tcPr>
          <w:p w:rsidR="00846459" w:rsidRDefault="00402632">
            <w:pPr>
              <w:pStyle w:val="Other0"/>
              <w:shd w:val="clear" w:color="auto" w:fill="auto"/>
              <w:spacing w:after="0" w:line="240" w:lineRule="auto"/>
              <w:ind w:firstLine="140"/>
              <w:jc w:val="both"/>
              <w:rPr>
                <w:sz w:val="26"/>
                <w:szCs w:val="26"/>
              </w:rPr>
            </w:pPr>
            <w:r>
              <w:rPr>
                <w:rFonts w:ascii="Calibri" w:eastAsia="Calibri" w:hAnsi="Calibri" w:cs="Calibri"/>
                <w:w w:val="70"/>
                <w:sz w:val="26"/>
                <w:szCs w:val="26"/>
              </w:rPr>
              <w:t>20</w:t>
            </w:r>
          </w:p>
        </w:tc>
        <w:tc>
          <w:tcPr>
            <w:tcW w:w="3370" w:type="dxa"/>
            <w:shd w:val="clear" w:color="auto" w:fill="FADDE1"/>
            <w:vAlign w:val="bottom"/>
          </w:tcPr>
          <w:p w:rsidR="00846459" w:rsidRDefault="00402632">
            <w:pPr>
              <w:pStyle w:val="Other0"/>
              <w:shd w:val="clear" w:color="auto" w:fill="auto"/>
              <w:spacing w:after="0" w:line="233" w:lineRule="auto"/>
              <w:rPr>
                <w:sz w:val="26"/>
                <w:szCs w:val="26"/>
              </w:rPr>
            </w:pPr>
            <w:r>
              <w:rPr>
                <w:rFonts w:ascii="Calibri" w:eastAsia="Calibri" w:hAnsi="Calibri" w:cs="Calibri"/>
                <w:w w:val="70"/>
                <w:sz w:val="26"/>
                <w:szCs w:val="26"/>
              </w:rPr>
              <w:t>Không lây đổ của bạn, nhặt được của rơi trả lại người đánh mât</w:t>
            </w: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696" w:type="dxa"/>
            <w:shd w:val="clear" w:color="auto" w:fill="FADDE1"/>
          </w:tcPr>
          <w:p w:rsidR="00846459" w:rsidRDefault="00846459">
            <w:pPr>
              <w:rPr>
                <w:sz w:val="10"/>
                <w:szCs w:val="10"/>
              </w:rPr>
            </w:pPr>
          </w:p>
        </w:tc>
        <w:tc>
          <w:tcPr>
            <w:tcW w:w="701" w:type="dxa"/>
            <w:shd w:val="clear" w:color="auto" w:fill="FADDE1"/>
          </w:tcPr>
          <w:p w:rsidR="00846459" w:rsidRDefault="00846459">
            <w:pPr>
              <w:rPr>
                <w:sz w:val="10"/>
                <w:szCs w:val="10"/>
              </w:rPr>
            </w:pPr>
          </w:p>
        </w:tc>
        <w:tc>
          <w:tcPr>
            <w:tcW w:w="706" w:type="dxa"/>
            <w:shd w:val="clear" w:color="auto" w:fill="FADDE1"/>
          </w:tcPr>
          <w:p w:rsidR="00846459" w:rsidRDefault="00846459">
            <w:pPr>
              <w:rPr>
                <w:sz w:val="10"/>
                <w:szCs w:val="10"/>
              </w:rPr>
            </w:pPr>
          </w:p>
        </w:tc>
      </w:tr>
    </w:tbl>
    <w:p w:rsidR="00846459" w:rsidRDefault="00846459">
      <w:pPr>
        <w:spacing w:after="419" w:line="1" w:lineRule="exact"/>
      </w:pPr>
    </w:p>
    <w:p w:rsidR="00846459" w:rsidRDefault="00402632">
      <w:pPr>
        <w:pStyle w:val="Heading50"/>
        <w:keepNext/>
        <w:keepLines/>
        <w:shd w:val="clear" w:color="auto" w:fill="auto"/>
        <w:spacing w:line="283" w:lineRule="auto"/>
        <w:ind w:firstLine="300"/>
        <w:rPr>
          <w:sz w:val="24"/>
          <w:szCs w:val="24"/>
        </w:rPr>
      </w:pPr>
      <w:bookmarkStart w:id="213" w:name="bookmark224"/>
      <w:bookmarkStart w:id="214" w:name="bookmark225"/>
      <w:r>
        <w:rPr>
          <w:rFonts w:ascii="Times New Roman" w:eastAsia="Times New Roman" w:hAnsi="Times New Roman" w:cs="Times New Roman"/>
          <w:color w:val="231F20"/>
          <w:w w:val="100"/>
          <w:sz w:val="24"/>
          <w:szCs w:val="24"/>
        </w:rPr>
        <w:t>Nhận xét, dặn dò</w:t>
      </w:r>
      <w:bookmarkEnd w:id="213"/>
      <w:bookmarkEnd w:id="214"/>
    </w:p>
    <w:p w:rsidR="00846459" w:rsidRDefault="00402632">
      <w:pPr>
        <w:pStyle w:val="BodyText"/>
        <w:numPr>
          <w:ilvl w:val="0"/>
          <w:numId w:val="55"/>
        </w:numPr>
        <w:shd w:val="clear" w:color="auto" w:fill="auto"/>
        <w:tabs>
          <w:tab w:val="left" w:pos="606"/>
        </w:tabs>
        <w:spacing w:after="40" w:line="283" w:lineRule="auto"/>
        <w:ind w:firstLine="300"/>
      </w:pPr>
      <w:r>
        <w:t>Tổ chức nhận xét chung buổi sinh hoạt lớp.</w:t>
      </w:r>
    </w:p>
    <w:p w:rsidR="00846459" w:rsidRDefault="00402632">
      <w:pPr>
        <w:pStyle w:val="BodyText"/>
        <w:numPr>
          <w:ilvl w:val="0"/>
          <w:numId w:val="55"/>
        </w:numPr>
        <w:shd w:val="clear" w:color="auto" w:fill="auto"/>
        <w:tabs>
          <w:tab w:val="left" w:pos="606"/>
        </w:tabs>
        <w:spacing w:after="40" w:line="283" w:lineRule="auto"/>
        <w:ind w:left="580" w:hanging="280"/>
      </w:pPr>
      <w:r>
        <w:t>Động viên, khen ngợi những HS thực hiện tốt hoạt động vận dụng và có những chia sẻ hay.</w:t>
      </w:r>
    </w:p>
    <w:p w:rsidR="00846459" w:rsidRDefault="00402632">
      <w:pPr>
        <w:pStyle w:val="BodyText"/>
        <w:numPr>
          <w:ilvl w:val="0"/>
          <w:numId w:val="55"/>
        </w:numPr>
        <w:shd w:val="clear" w:color="auto" w:fill="auto"/>
        <w:tabs>
          <w:tab w:val="left" w:pos="606"/>
        </w:tabs>
        <w:spacing w:after="160" w:line="283" w:lineRule="auto"/>
        <w:ind w:firstLine="300"/>
      </w:pPr>
      <w:r>
        <w:t>Dặn dò HS chuẩn bị cho hoạt động trải nghiệm tuẩn tới.</w:t>
      </w:r>
    </w:p>
    <w:p w:rsidR="00846459" w:rsidRDefault="00402632">
      <w:pPr>
        <w:pStyle w:val="Bodytext20"/>
        <w:shd w:val="clear" w:color="auto" w:fill="auto"/>
        <w:spacing w:after="40" w:line="310" w:lineRule="auto"/>
      </w:pPr>
      <w:r>
        <w:rPr>
          <w:color w:val="6F2C91"/>
        </w:rPr>
        <w:t>ĐÁNH GIÁ</w:t>
      </w:r>
    </w:p>
    <w:p w:rsidR="00846459" w:rsidRDefault="00402632">
      <w:pPr>
        <w:pStyle w:val="BodyText"/>
        <w:numPr>
          <w:ilvl w:val="0"/>
          <w:numId w:val="59"/>
        </w:numPr>
        <w:shd w:val="clear" w:color="auto" w:fill="auto"/>
        <w:tabs>
          <w:tab w:val="left" w:pos="678"/>
        </w:tabs>
        <w:spacing w:after="40" w:line="283" w:lineRule="auto"/>
        <w:ind w:firstLine="300"/>
      </w:pPr>
      <w:r>
        <w:rPr>
          <w:b/>
          <w:bCs/>
        </w:rPr>
        <w:t>Cá nhân tự đánh giá</w:t>
      </w:r>
    </w:p>
    <w:p w:rsidR="00846459" w:rsidRDefault="00402632">
      <w:pPr>
        <w:pStyle w:val="BodyText"/>
        <w:shd w:val="clear" w:color="auto" w:fill="auto"/>
        <w:spacing w:after="40" w:line="283" w:lineRule="auto"/>
        <w:ind w:firstLine="300"/>
      </w:pPr>
      <w:r>
        <w:t>GV hướng dẫn HS tự đánh giá theo các mức độ dưới đây:</w:t>
      </w:r>
    </w:p>
    <w:p w:rsidR="00846459" w:rsidRDefault="00402632">
      <w:pPr>
        <w:pStyle w:val="BodyText"/>
        <w:numPr>
          <w:ilvl w:val="0"/>
          <w:numId w:val="55"/>
        </w:numPr>
        <w:shd w:val="clear" w:color="auto" w:fill="auto"/>
        <w:tabs>
          <w:tab w:val="left" w:pos="606"/>
        </w:tabs>
        <w:spacing w:after="40" w:line="283" w:lineRule="auto"/>
        <w:ind w:firstLine="300"/>
      </w:pPr>
      <w:r>
        <w:rPr>
          <w:i/>
          <w:iCs/>
          <w:sz w:val="22"/>
          <w:szCs w:val="22"/>
        </w:rPr>
        <w:t>Tôt:</w:t>
      </w:r>
      <w:r>
        <w:t xml:space="preserve"> Thực hiện thường xuyên được các yêu cẩu sau:</w:t>
      </w:r>
    </w:p>
    <w:p w:rsidR="00846459" w:rsidRDefault="00402632">
      <w:pPr>
        <w:pStyle w:val="BodyText"/>
        <w:shd w:val="clear" w:color="auto" w:fill="auto"/>
        <w:spacing w:after="40" w:line="283" w:lineRule="auto"/>
        <w:ind w:firstLine="580"/>
      </w:pPr>
      <w:r>
        <w:t>+ Kể được những việc cẩn làm theo Năm điêu Bác Hồ dạy.</w:t>
      </w:r>
    </w:p>
    <w:p w:rsidR="00846459" w:rsidRDefault="00402632">
      <w:pPr>
        <w:pStyle w:val="BodyText"/>
        <w:shd w:val="clear" w:color="auto" w:fill="auto"/>
        <w:spacing w:after="40" w:line="283" w:lineRule="auto"/>
        <w:ind w:firstLine="580"/>
      </w:pPr>
      <w:r>
        <w:t>+ Thực hiện được Năm điêu Bác Hồ dạy hằng ngày.</w:t>
      </w:r>
      <w:r>
        <w:br w:type="page"/>
      </w:r>
    </w:p>
    <w:p w:rsidR="00846459" w:rsidRDefault="00402632">
      <w:pPr>
        <w:pStyle w:val="BodyText"/>
        <w:numPr>
          <w:ilvl w:val="0"/>
          <w:numId w:val="55"/>
        </w:numPr>
        <w:shd w:val="clear" w:color="auto" w:fill="auto"/>
        <w:tabs>
          <w:tab w:val="left" w:pos="301"/>
        </w:tabs>
      </w:pPr>
      <w:r>
        <w:rPr>
          <w:i/>
          <w:iCs/>
          <w:sz w:val="22"/>
          <w:szCs w:val="22"/>
        </w:rPr>
        <w:lastRenderedPageBreak/>
        <w:t>Đạt:</w:t>
      </w:r>
      <w:r>
        <w:t xml:space="preserve"> Thực hiện được các yêu cầu trên nhưng chưa thường xuyên.</w:t>
      </w:r>
    </w:p>
    <w:p w:rsidR="00846459" w:rsidRDefault="00402632">
      <w:pPr>
        <w:pStyle w:val="BodyText"/>
        <w:numPr>
          <w:ilvl w:val="0"/>
          <w:numId w:val="55"/>
        </w:numPr>
        <w:shd w:val="clear" w:color="auto" w:fill="auto"/>
        <w:tabs>
          <w:tab w:val="left" w:pos="301"/>
        </w:tabs>
        <w:spacing w:after="120"/>
        <w:ind w:left="300" w:hanging="30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59"/>
        </w:numPr>
        <w:shd w:val="clear" w:color="auto" w:fill="auto"/>
        <w:tabs>
          <w:tab w:val="left" w:pos="402"/>
        </w:tabs>
      </w:pPr>
      <w:r>
        <w:rPr>
          <w:b/>
          <w:bCs/>
        </w:rPr>
        <w:t>Đánh giá theo tổ/ nhóm</w:t>
      </w:r>
    </w:p>
    <w:p w:rsidR="00846459" w:rsidRDefault="00402632">
      <w:pPr>
        <w:pStyle w:val="BodyText"/>
        <w:shd w:val="clear" w:color="auto" w:fill="auto"/>
      </w:pPr>
      <w:r>
        <w:t>GV hướng dẫn tổ trưởng/ nhóm trưởng điểu hành để các thành viên trong tổ/ nhóm đánh giá lẫn nhau vể các nội dung sau:</w:t>
      </w:r>
    </w:p>
    <w:p w:rsidR="00846459" w:rsidRDefault="00402632">
      <w:pPr>
        <w:pStyle w:val="BodyText"/>
        <w:numPr>
          <w:ilvl w:val="0"/>
          <w:numId w:val="55"/>
        </w:numPr>
        <w:shd w:val="clear" w:color="auto" w:fill="auto"/>
        <w:tabs>
          <w:tab w:val="left" w:pos="306"/>
        </w:tabs>
      </w:pPr>
      <w:r>
        <w:t>Có thực hiện được Năm điểu Bác Hồ dạy hay không.</w:t>
      </w:r>
    </w:p>
    <w:p w:rsidR="00846459" w:rsidRDefault="00402632">
      <w:pPr>
        <w:pStyle w:val="BodyText"/>
        <w:numPr>
          <w:ilvl w:val="0"/>
          <w:numId w:val="55"/>
        </w:numPr>
        <w:shd w:val="clear" w:color="auto" w:fill="auto"/>
        <w:tabs>
          <w:tab w:val="left" w:pos="306"/>
        </w:tabs>
        <w:spacing w:after="120"/>
      </w:pPr>
      <w:r>
        <w:t>Thái độ tham gia hoạt động có tích cực, tự giác, hợp tác, trách nhiệm,... hay không.</w:t>
      </w:r>
    </w:p>
    <w:p w:rsidR="00846459" w:rsidRDefault="00402632">
      <w:pPr>
        <w:pStyle w:val="BodyText"/>
        <w:numPr>
          <w:ilvl w:val="0"/>
          <w:numId w:val="59"/>
        </w:numPr>
        <w:shd w:val="clear" w:color="auto" w:fill="auto"/>
        <w:tabs>
          <w:tab w:val="left" w:pos="402"/>
        </w:tabs>
      </w:pPr>
      <w:r>
        <w:rPr>
          <w:b/>
          <w:bCs/>
        </w:rPr>
        <w:t>Đánh giá chung của GV</w:t>
      </w:r>
    </w:p>
    <w:p w:rsidR="00846459" w:rsidRDefault="00402632">
      <w:pPr>
        <w:pStyle w:val="BodyText"/>
        <w:shd w:val="clear" w:color="auto" w:fill="auto"/>
        <w:spacing w:after="758"/>
      </w:pPr>
      <w:r>
        <w:t>GV dựa vào quan sát, tự đánh giá của từng cá nhân và đánh giá của các tổ/ nhóm để đưa ra nhận xét, đánh giá chung.</w:t>
      </w:r>
    </w:p>
    <w:p w:rsidR="00846459" w:rsidRDefault="00402632">
      <w:pPr>
        <w:pStyle w:val="Other0"/>
        <w:pBdr>
          <w:top w:val="single" w:sz="0" w:space="10" w:color="D6A333"/>
          <w:left w:val="single" w:sz="0" w:space="0" w:color="D6A333"/>
          <w:bottom w:val="single" w:sz="0" w:space="16" w:color="D6A333"/>
          <w:right w:val="single" w:sz="0" w:space="0" w:color="D6A333"/>
        </w:pBdr>
        <w:shd w:val="clear" w:color="auto" w:fill="D6A333"/>
        <w:spacing w:after="378" w:line="240" w:lineRule="auto"/>
        <w:jc w:val="center"/>
        <w:rPr>
          <w:sz w:val="26"/>
          <w:szCs w:val="26"/>
        </w:rPr>
      </w:pPr>
      <w:r>
        <w:rPr>
          <w:noProof/>
          <w:lang w:val="en-US" w:eastAsia="en-US" w:bidi="ar-SA"/>
        </w:rPr>
        <w:drawing>
          <wp:anchor distT="0" distB="365760" distL="0" distR="0" simplePos="0" relativeHeight="125829646" behindDoc="0" locked="0" layoutInCell="1" allowOverlap="1">
            <wp:simplePos x="0" y="0"/>
            <wp:positionH relativeFrom="page">
              <wp:posOffset>702945</wp:posOffset>
            </wp:positionH>
            <wp:positionV relativeFrom="paragraph">
              <wp:posOffset>419100</wp:posOffset>
            </wp:positionV>
            <wp:extent cx="353695" cy="414655"/>
            <wp:effectExtent l="0" t="0" r="0" b="0"/>
            <wp:wrapTight wrapText="bothSides">
              <wp:wrapPolygon edited="0">
                <wp:start x="0" y="0"/>
                <wp:lineTo x="21600" y="0"/>
                <wp:lineTo x="21600" y="21600"/>
                <wp:lineTo x="0" y="21600"/>
                <wp:lineTo x="0" y="0"/>
              </wp:wrapPolygon>
            </wp:wrapTight>
            <wp:docPr id="326" name="Shape 326"/>
            <wp:cNvGraphicFramePr/>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33"/>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69504" behindDoc="0" locked="0" layoutInCell="1" allowOverlap="1">
                <wp:simplePos x="0" y="0"/>
                <wp:positionH relativeFrom="page">
                  <wp:posOffset>803275</wp:posOffset>
                </wp:positionH>
                <wp:positionV relativeFrom="paragraph">
                  <wp:posOffset>1025525</wp:posOffset>
                </wp:positionV>
                <wp:extent cx="85090" cy="170815"/>
                <wp:effectExtent l="0" t="0" r="0" b="0"/>
                <wp:wrapNone/>
                <wp:docPr id="328" name="Shape 328"/>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727"/>
                                <w:left w:val="single" w:sz="0" w:space="0" w:color="E86727"/>
                                <w:bottom w:val="single" w:sz="0" w:space="0" w:color="E86727"/>
                                <w:right w:val="single" w:sz="0" w:space="0" w:color="E86727"/>
                              </w:pBdr>
                              <w:shd w:val="clear" w:color="auto" w:fill="E86727"/>
                            </w:pPr>
                            <w:r>
                              <w:rPr>
                                <w:color w:val="FFFFFF"/>
                              </w:rPr>
                              <w:t>I</w:t>
                            </w:r>
                          </w:p>
                        </w:txbxContent>
                      </wps:txbx>
                      <wps:bodyPr lIns="0" tIns="0" rIns="0" bIns="0"/>
                    </wps:wsp>
                  </a:graphicData>
                </a:graphic>
              </wp:anchor>
            </w:drawing>
          </mc:Choice>
          <mc:Fallback>
            <w:pict>
              <v:shape id="Shape 328" o:spid="_x0000_s1155" type="#_x0000_t202" style="position:absolute;left:0;text-align:left;margin-left:63.25pt;margin-top:80.75pt;width:6.7pt;height:13.4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rLhQEAAAcDAAAOAAAAZHJzL2Uyb0RvYy54bWysUlFLwzAQfhf8DyHvru1kupV1AxkTQVSY&#10;/oAsTdZAkwtJXLt/7yVbN9E38SW93F2/+77vMl/2uiV74bwCU9FilFMiDIdamV1FP97XN1NKfGCm&#10;Zi0YUdGD8HS5uL6ad7YUY2igrYUjCGJ82dmKNiHYMss8b4RmfgRWGCxKcJoFvLpdVjvWIbpus3Ge&#10;32UduNo64MJ7zK6ORbpI+FIKHl6l9CKQtqLILaTTpXMbz2wxZ+XOMdsofqLB/sBCM2Vw6BlqxQIj&#10;n079gtKKO/Agw4iDzkBKxUXSgGqK/IeaTcOsSFrQHG/PNvn/g+Uv+zdHVF3R2zGuyjCNS0pzSUyg&#10;PZ31JXZtLPaF/gF6XPOQ95iMqnvpdPyiHoJ1NPpwNlf0gXBMTif5DAscK8V9Pi0mESS7/GudD48C&#10;NIlBRR2uLjnK9s8+HFuHljjKwFq1bcxHgkciMQr9tk96ivFsoLmF+oDs2yeDzsVXMARuCLanYMBD&#10;txO508uI6/x+T1Mv73fxBQAA//8DAFBLAwQUAAYACAAAACEAqKvEod4AAAALAQAADwAAAGRycy9k&#10;b3ducmV2LnhtbEyPQU+DQBCF7yb+h82YeLNLqxJAlqYxejJppHjwuMAUNmVnkd22+O87PentvczL&#10;m+/l69kO4oSTN44ULBcRCKTGtYY6BV/V+0MCwgdNrR4coYJf9LAubm9ynbXuTCWedqETXEI+0wr6&#10;EMZMSt/0aLVfuBGJb3s3WR3YTp1sJ33mcjvIVRTF0mpD/KHXI7722Bx2R6tg803lm/nZ1p/lvjRV&#10;lUb0ER+Uur+bNy8gAs7hLwxXfEaHgplqd6TWi4H9Kn7mKIt4yeKaeExTEDWLJHkCWeTy/4biAgAA&#10;//8DAFBLAQItABQABgAIAAAAIQC2gziS/gAAAOEBAAATAAAAAAAAAAAAAAAAAAAAAABbQ29udGVu&#10;dF9UeXBlc10ueG1sUEsBAi0AFAAGAAgAAAAhADj9If/WAAAAlAEAAAsAAAAAAAAAAAAAAAAALwEA&#10;AF9yZWxzLy5yZWxzUEsBAi0AFAAGAAgAAAAhALkaOsuFAQAABwMAAA4AAAAAAAAAAAAAAAAALgIA&#10;AGRycy9lMm9Eb2MueG1sUEsBAi0AFAAGAAgAAAAhAKirxKHeAAAACwEAAA8AAAAAAAAAAAAAAAAA&#10;3wMAAGRycy9kb3ducmV2LnhtbFBLBQYAAAAABAAEAPMAAADqBAAAAAA=&#10;" filled="f" stroked="f">
                <v:textbox inset="0,0,0,0">
                  <w:txbxContent>
                    <w:p w:rsidR="00846459" w:rsidRDefault="00402632">
                      <w:pPr>
                        <w:pStyle w:val="Picturecaption0"/>
                        <w:pBdr>
                          <w:top w:val="single" w:sz="0" w:space="0" w:color="E86727"/>
                          <w:left w:val="single" w:sz="0" w:space="0" w:color="E86727"/>
                          <w:bottom w:val="single" w:sz="0" w:space="0" w:color="E86727"/>
                          <w:right w:val="single" w:sz="0" w:space="0" w:color="E86727"/>
                        </w:pBdr>
                        <w:shd w:val="clear" w:color="auto" w:fill="E86727"/>
                      </w:pPr>
                      <w:r>
                        <w:rPr>
                          <w:color w:val="FFFFFF"/>
                        </w:rPr>
                        <w:t>I</w:t>
                      </w:r>
                    </w:p>
                  </w:txbxContent>
                </v:textbox>
                <w10:wrap anchorx="page"/>
              </v:shape>
            </w:pict>
          </mc:Fallback>
        </mc:AlternateContent>
      </w:r>
      <w:r>
        <w:rPr>
          <w:rFonts w:ascii="Arial" w:eastAsia="Arial" w:hAnsi="Arial" w:cs="Arial"/>
          <w:b/>
          <w:bCs/>
          <w:sz w:val="26"/>
          <w:szCs w:val="26"/>
        </w:rPr>
        <w:t>TUẦN 11</w:t>
      </w:r>
    </w:p>
    <w:p w:rsidR="00846459" w:rsidRDefault="00402632">
      <w:pPr>
        <w:pStyle w:val="Heading40"/>
        <w:keepNext/>
        <w:keepLines/>
        <w:shd w:val="clear" w:color="auto" w:fill="auto"/>
        <w:spacing w:after="260"/>
        <w:jc w:val="center"/>
        <w:rPr>
          <w:sz w:val="28"/>
          <w:szCs w:val="28"/>
        </w:rPr>
      </w:pPr>
      <w:bookmarkStart w:id="215" w:name="bookmark226"/>
      <w:bookmarkStart w:id="216" w:name="bookmark227"/>
      <w:r>
        <w:rPr>
          <w:color w:val="E66622"/>
          <w:sz w:val="28"/>
          <w:szCs w:val="28"/>
        </w:rPr>
        <w:t>CHÀO MỪNG NGÀY NHÀ GIÁO VIỆT NAM 20-11</w:t>
      </w:r>
      <w:bookmarkEnd w:id="215"/>
      <w:bookmarkEnd w:id="216"/>
    </w:p>
    <w:p w:rsidR="00846459" w:rsidRDefault="00402632">
      <w:pPr>
        <w:pStyle w:val="Bodytext20"/>
        <w:shd w:val="clear" w:color="auto" w:fill="auto"/>
        <w:spacing w:after="120"/>
      </w:pPr>
      <w:r>
        <w:rPr>
          <w:color w:val="009347"/>
        </w:rPr>
        <w:t>MUC TIÊU</w:t>
      </w:r>
    </w:p>
    <w:p w:rsidR="00846459" w:rsidRDefault="00402632">
      <w:pPr>
        <w:pStyle w:val="Bodytext40"/>
        <w:shd w:val="clear" w:color="auto" w:fill="auto"/>
        <w:spacing w:after="60"/>
        <w:rPr>
          <w:sz w:val="22"/>
          <w:szCs w:val="22"/>
        </w:rPr>
      </w:pPr>
      <w:r>
        <w:rPr>
          <w:b w:val="0"/>
          <w:bCs w:val="0"/>
          <w:i/>
          <w:iCs/>
          <w:color w:val="231F20"/>
          <w:sz w:val="22"/>
          <w:szCs w:val="22"/>
        </w:rPr>
        <w:t>HS có khả năng:</w:t>
      </w:r>
    </w:p>
    <w:p w:rsidR="00846459" w:rsidRDefault="00402632">
      <w:pPr>
        <w:pStyle w:val="BodyText"/>
        <w:shd w:val="clear" w:color="auto" w:fill="auto"/>
        <w:spacing w:line="240" w:lineRule="auto"/>
      </w:pPr>
      <w:r>
        <w:t>- Biết được ngày 20-11 hằng năm là Ngày Nhà giáo Việt Nam;</w:t>
      </w:r>
    </w:p>
    <w:p w:rsidR="00846459" w:rsidRDefault="00402632">
      <w:pPr>
        <w:pStyle w:val="BodyText"/>
        <w:numPr>
          <w:ilvl w:val="0"/>
          <w:numId w:val="55"/>
        </w:numPr>
        <w:shd w:val="clear" w:color="auto" w:fill="auto"/>
        <w:tabs>
          <w:tab w:val="left" w:pos="306"/>
        </w:tabs>
        <w:ind w:left="300" w:hanging="300"/>
        <w:jc w:val="both"/>
      </w:pPr>
      <w:r>
        <w:t>Yêu quý, kính trọng, lễ phép với thầy, cô giáo, đồng thời thể hiện sự biết ơn thầy cô bằng việc tự rèn luyện bản thân chăm ngoan, học tốt;</w:t>
      </w:r>
    </w:p>
    <w:p w:rsidR="00846459" w:rsidRDefault="00402632">
      <w:pPr>
        <w:pStyle w:val="BodyText"/>
        <w:numPr>
          <w:ilvl w:val="0"/>
          <w:numId w:val="55"/>
        </w:numPr>
        <w:shd w:val="clear" w:color="auto" w:fill="auto"/>
        <w:tabs>
          <w:tab w:val="left" w:pos="306"/>
        </w:tabs>
        <w:spacing w:after="0"/>
      </w:pPr>
      <w:r>
        <w:t>Rèn kĩ năng mạnh dạn, tự tin khi tham gia hoạt động.</w:t>
      </w:r>
    </w:p>
    <w:p w:rsidR="00846459" w:rsidRDefault="00402632">
      <w:pPr>
        <w:spacing w:line="1" w:lineRule="exact"/>
      </w:pPr>
      <w:r>
        <w:rPr>
          <w:noProof/>
          <w:lang w:val="en-US" w:eastAsia="en-US" w:bidi="ar-SA"/>
        </w:rPr>
        <mc:AlternateContent>
          <mc:Choice Requires="wps">
            <w:drawing>
              <wp:anchor distT="68580" distB="0" distL="0" distR="0" simplePos="0" relativeHeight="125829647" behindDoc="0" locked="0" layoutInCell="1" allowOverlap="1">
                <wp:simplePos x="0" y="0"/>
                <wp:positionH relativeFrom="page">
                  <wp:posOffset>681990</wp:posOffset>
                </wp:positionH>
                <wp:positionV relativeFrom="paragraph">
                  <wp:posOffset>68580</wp:posOffset>
                </wp:positionV>
                <wp:extent cx="240665" cy="213360"/>
                <wp:effectExtent l="0" t="0" r="0" b="0"/>
                <wp:wrapTopAndBottom/>
                <wp:docPr id="330" name="Shape 330"/>
                <wp:cNvGraphicFramePr/>
                <a:graphic xmlns:a="http://schemas.openxmlformats.org/drawingml/2006/main">
                  <a:graphicData uri="http://schemas.microsoft.com/office/word/2010/wordprocessingShape">
                    <wps:wsp>
                      <wps:cNvSpPr txBox="1"/>
                      <wps:spPr>
                        <a:xfrm>
                          <a:off x="0" y="0"/>
                          <a:ext cx="240665" cy="21336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LIT</w:t>
                            </w:r>
                          </w:p>
                        </w:txbxContent>
                      </wps:txbx>
                      <wps:bodyPr wrap="none" lIns="0" tIns="0" rIns="0" bIns="0"/>
                    </wps:wsp>
                  </a:graphicData>
                </a:graphic>
              </wp:anchor>
            </w:drawing>
          </mc:Choice>
          <mc:Fallback>
            <w:pict>
              <v:shape id="Shape 330" o:spid="_x0000_s1156" type="#_x0000_t202" style="position:absolute;margin-left:53.7pt;margin-top:5.4pt;width:18.95pt;height:16.8pt;z-index:125829647;visibility:visible;mso-wrap-style:none;mso-wrap-distance-left:0;mso-wrap-distance-top:5.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fjQEAABQDAAAOAAAAZHJzL2Uyb0RvYy54bWysUsFOwzAMvSPxD1HurF0LE6rWTULTEBIC&#10;pMEHZGmyRmriKAlr9/c42bohuCEurmO7z8/Pni8H3ZG9cF6Bqel0klMiDIdGmV1NP97XN/eU+MBM&#10;wzowoqYH4elycX01720lCmiha4QjCGJ81duatiHYKss8b4VmfgJWGExKcJoFfLpd1jjWI7rusiLP&#10;Z1kPrrEOuPAeo6tjki4SvpSCh1cpvQikqylyC8m6ZLfRZos5q3aO2VbxEw32BxaaKYNNz1ArFhj5&#10;dOoXlFbcgQcZJhx0BlIqLtIMOM00/zHNpmVWpFlQHG/PMvn/g+Uv+zdHVFPTskR9DNO4pNSXxADK&#10;01tfYdXGYl0YHmDANY9xj8E49SCdjl+ch2AegQ5nccUQCMdgcZvPZneUcEwV07KcJfTs8rN1PjwK&#10;0CQ6NXW4uyQp2z/7gESwdCyJvQysVdfFeGR4ZBK9MGyHNND0wn8LzQHp97jnmho8REq6J4MyxpMY&#10;HTc625MzYqP0qfvpTOJuv78Tg8sxL74AAAD//wMAUEsDBBQABgAIAAAAIQBddBGD2wAAAAkBAAAP&#10;AAAAZHJzL2Rvd25yZXYueG1sTI89T8MwEIZ3JP6DdUhs1A4YWqVxKoRgpFILC5sTX5O0sR3ZThv+&#10;PZeJbvfqHr0fxWayPTtjiJ13CrKFAIau9qZzjYLvr4+HFbCYtDO69w4V/GKETXl7U+jc+Ivb4Xmf&#10;GkYmLuZaQZvSkHMe6xatjgs/oKPfwQerE8nQcBP0hcxtzx+FeOFWd44SWj3gW4v1aT9aBYfP7en4&#10;Pu7EsREr/MkCTlW2Ver+bnpdA0s4pX8Y5vpUHUrqVPnRmch60mIpCZ0PmjAD8vkJWKVASgm8LPj1&#10;gvIPAAD//wMAUEsBAi0AFAAGAAgAAAAhALaDOJL+AAAA4QEAABMAAAAAAAAAAAAAAAAAAAAAAFtD&#10;b250ZW50X1R5cGVzXS54bWxQSwECLQAUAAYACAAAACEAOP0h/9YAAACUAQAACwAAAAAAAAAAAAAA&#10;AAAvAQAAX3JlbHMvLnJlbHNQSwECLQAUAAYACAAAACEAXv6EH40BAAAUAwAADgAAAAAAAAAAAAAA&#10;AAAuAgAAZHJzL2Uyb0RvYy54bWxQSwECLQAUAAYACAAAACEAXXQRg9sAAAAJAQAADwAAAAAAAAAA&#10;AAAAAADnAwAAZHJzL2Rvd25yZXYueG1sUEsFBgAAAAAEAAQA8wAAAO8E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LIT</w:t>
                      </w:r>
                    </w:p>
                  </w:txbxContent>
                </v:textbox>
                <w10:wrap type="topAndBottom" anchorx="page"/>
              </v:shape>
            </w:pict>
          </mc:Fallback>
        </mc:AlternateContent>
      </w:r>
      <w:r>
        <w:rPr>
          <w:noProof/>
          <w:lang w:val="en-US" w:eastAsia="en-US" w:bidi="ar-SA"/>
        </w:rPr>
        <mc:AlternateContent>
          <mc:Choice Requires="wps">
            <w:drawing>
              <wp:anchor distT="38100" distB="18415" distL="0" distR="0" simplePos="0" relativeHeight="125829649" behindDoc="0" locked="0" layoutInCell="1" allowOverlap="1">
                <wp:simplePos x="0" y="0"/>
                <wp:positionH relativeFrom="page">
                  <wp:posOffset>998855</wp:posOffset>
                </wp:positionH>
                <wp:positionV relativeFrom="paragraph">
                  <wp:posOffset>38100</wp:posOffset>
                </wp:positionV>
                <wp:extent cx="768350" cy="225425"/>
                <wp:effectExtent l="0" t="0" r="0" b="0"/>
                <wp:wrapTopAndBottom/>
                <wp:docPr id="332" name="Shape 332"/>
                <wp:cNvGraphicFramePr/>
                <a:graphic xmlns:a="http://schemas.openxmlformats.org/drawingml/2006/main">
                  <a:graphicData uri="http://schemas.microsoft.com/office/word/2010/wordprocessingShape">
                    <wps:wsp>
                      <wps:cNvSpPr txBox="1"/>
                      <wps:spPr>
                        <a:xfrm>
                          <a:off x="0" y="0"/>
                          <a:ext cx="768350" cy="225425"/>
                        </a:xfrm>
                        <a:prstGeom prst="rect">
                          <a:avLst/>
                        </a:prstGeom>
                        <a:noFill/>
                      </wps:spPr>
                      <wps:txbx>
                        <w:txbxContent>
                          <w:p w:rsidR="00846459" w:rsidRDefault="00402632">
                            <w:pPr>
                              <w:pStyle w:val="Bodytext20"/>
                              <w:shd w:val="clear" w:color="auto" w:fill="auto"/>
                              <w:spacing w:after="0"/>
                              <w:jc w:val="right"/>
                            </w:pPr>
                            <w:r>
                              <w:rPr>
                                <w:color w:val="009347"/>
                              </w:rPr>
                              <w:t>CHUẨN BI</w:t>
                            </w:r>
                          </w:p>
                        </w:txbxContent>
                      </wps:txbx>
                      <wps:bodyPr wrap="none" lIns="0" tIns="0" rIns="0" bIns="0"/>
                    </wps:wsp>
                  </a:graphicData>
                </a:graphic>
              </wp:anchor>
            </w:drawing>
          </mc:Choice>
          <mc:Fallback>
            <w:pict>
              <v:shape id="Shape 332" o:spid="_x0000_s1157" type="#_x0000_t202" style="position:absolute;margin-left:78.65pt;margin-top:3pt;width:60.5pt;height:17.75pt;z-index:125829649;visibility:visible;mso-wrap-style:none;mso-wrap-distance-left:0;mso-wrap-distance-top:3pt;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5jgEAABQDAAAOAAAAZHJzL2Uyb0RvYy54bWysUlFLwzAQfhf8DyHvrl3n5ijrBjImgqig&#10;/oAsTdZAkwtJXLt/7yVbN9E38SW93F2/fN93t1j1uiV74bwCU9HxKKdEGA61MruKfrxvbuaU+MBM&#10;zVowoqIH4elqeX216GwpCmigrYUjCGJ82dmKNiHYMss8b4RmfgRWGCxKcJoFvLpdVjvWIbpusyLP&#10;Z1kHrrYOuPAes+tjkS4TvpSChxcpvQikrShyC+l06dzGM1suWLlzzDaKn2iwP7DQTBl89Ay1ZoGR&#10;T6d+QWnFHXiQYcRBZyCl4iJpQDXj/Ieat4ZZkbSgOd6ebfL/B8uf96+OqLqik0lBiWEah5TeJTGB&#10;9nTWl9j1ZrEv9PfQ45iHvMdkVN1Lp+MX9RCso9GHs7miD4Rj8m42n0yxwrFUFNPbYhpRssvP1vnw&#10;IECTGFTU4eySpWz/5MOxdWiJbxnYqLaN+cjwyCRGod/2SdB4cua5hfqA9Ducc0UNLiIl7aNBG+NK&#10;DIEbgu0pGLDR+kT0tCZxtt/vicFlmZdfAAAA//8DAFBLAwQUAAYACAAAACEAcQeLG9wAAAAIAQAA&#10;DwAAAGRycy9kb3ducmV2LnhtbEyPzU7DMBCE70h9B2srcaN2Cm2jEKdCCI5UauHCzYm3Sdp4HcVO&#10;G96e5USPn2Y0P/l2cp244BBaTxqShQKBVHnbUq3h6/P9IQURoiFrOk+o4QcDbIvZXW4y66+0x8sh&#10;1oJDKGRGQxNjn0kZqgadCQvfI7F29IMzkXGopR3MlcNdJ5dKraUzLXFDY3p8bbA6H0an4fixO5/e&#10;xr061SrF72TAqUx2Wt/Pp5dnEBGn+G+Gv/k8HQreVPqRbBAd82rzyFYNa77E+nKTMpcanpIVyCKX&#10;tweKXwAAAP//AwBQSwECLQAUAAYACAAAACEAtoM4kv4AAADhAQAAEwAAAAAAAAAAAAAAAAAAAAAA&#10;W0NvbnRlbnRfVHlwZXNdLnhtbFBLAQItABQABgAIAAAAIQA4/SH/1gAAAJQBAAALAAAAAAAAAAAA&#10;AAAAAC8BAABfcmVscy8ucmVsc1BLAQItABQABgAIAAAAIQCTk+55jgEAABQDAAAOAAAAAAAAAAAA&#10;AAAAAC4CAABkcnMvZTJvRG9jLnhtbFBLAQItABQABgAIAAAAIQBxB4sb3AAAAAgBAAAPAAAAAAAA&#10;AAAAAAAAAOgDAABkcnMvZG93bnJldi54bWxQSwUGAAAAAAQABADzAAAA8QQAAAAA&#10;" filled="f" stroked="f">
                <v:textbox inset="0,0,0,0">
                  <w:txbxContent>
                    <w:p w:rsidR="00846459" w:rsidRDefault="00402632">
                      <w:pPr>
                        <w:pStyle w:val="Bodytext20"/>
                        <w:shd w:val="clear" w:color="auto" w:fill="auto"/>
                        <w:spacing w:after="0"/>
                        <w:jc w:val="right"/>
                      </w:pPr>
                      <w:r>
                        <w:rPr>
                          <w:color w:val="009347"/>
                        </w:rPr>
                        <w:t>CHUẨN BI</w:t>
                      </w:r>
                    </w:p>
                  </w:txbxContent>
                </v:textbox>
                <w10:wrap type="topAndBottom" anchorx="page"/>
              </v:shape>
            </w:pict>
          </mc:Fallback>
        </mc:AlternateContent>
      </w:r>
    </w:p>
    <w:p w:rsidR="00846459" w:rsidRDefault="00402632">
      <w:pPr>
        <w:pStyle w:val="BodyText"/>
        <w:numPr>
          <w:ilvl w:val="0"/>
          <w:numId w:val="60"/>
        </w:numPr>
        <w:shd w:val="clear" w:color="auto" w:fill="auto"/>
        <w:tabs>
          <w:tab w:val="left" w:pos="378"/>
        </w:tabs>
        <w:spacing w:line="240" w:lineRule="auto"/>
      </w:pPr>
      <w:r>
        <w:rPr>
          <w:b/>
          <w:bCs/>
        </w:rPr>
        <w:t>Đối với nhà trường</w:t>
      </w:r>
    </w:p>
    <w:p w:rsidR="00846459" w:rsidRDefault="00402632">
      <w:pPr>
        <w:pStyle w:val="BodyText"/>
        <w:numPr>
          <w:ilvl w:val="0"/>
          <w:numId w:val="55"/>
        </w:numPr>
        <w:shd w:val="clear" w:color="auto" w:fill="auto"/>
        <w:tabs>
          <w:tab w:val="left" w:pos="306"/>
        </w:tabs>
        <w:spacing w:line="240" w:lineRule="auto"/>
      </w:pPr>
      <w:r>
        <w:t>Phân công trang trí phông, chuẩn bị hệ thống âm thanh phục vụ hoạt động;</w:t>
      </w:r>
    </w:p>
    <w:p w:rsidR="00846459" w:rsidRDefault="00402632">
      <w:pPr>
        <w:pStyle w:val="BodyText"/>
        <w:numPr>
          <w:ilvl w:val="0"/>
          <w:numId w:val="55"/>
        </w:numPr>
        <w:shd w:val="clear" w:color="auto" w:fill="auto"/>
        <w:tabs>
          <w:tab w:val="left" w:pos="306"/>
        </w:tabs>
        <w:spacing w:line="240" w:lineRule="auto"/>
      </w:pPr>
      <w:r>
        <w:t>Phần thưởng tôn vinh những GV có thành tích xuất sắc;</w:t>
      </w:r>
    </w:p>
    <w:p w:rsidR="00846459" w:rsidRDefault="00402632">
      <w:pPr>
        <w:pStyle w:val="BodyText"/>
        <w:numPr>
          <w:ilvl w:val="0"/>
          <w:numId w:val="55"/>
        </w:numPr>
        <w:shd w:val="clear" w:color="auto" w:fill="auto"/>
        <w:tabs>
          <w:tab w:val="left" w:pos="306"/>
        </w:tabs>
        <w:spacing w:line="240" w:lineRule="auto"/>
      </w:pPr>
      <w:r>
        <w:t>Gửi giấy mời đến các đại biểu, các cựu GV của trường; đón tiếp đại biểu;</w:t>
      </w:r>
    </w:p>
    <w:p w:rsidR="00846459" w:rsidRDefault="00402632">
      <w:pPr>
        <w:pStyle w:val="BodyText"/>
        <w:numPr>
          <w:ilvl w:val="0"/>
          <w:numId w:val="55"/>
        </w:numPr>
        <w:shd w:val="clear" w:color="auto" w:fill="auto"/>
        <w:tabs>
          <w:tab w:val="left" w:pos="306"/>
        </w:tabs>
        <w:spacing w:after="140" w:line="240" w:lineRule="auto"/>
      </w:pPr>
      <w:r>
        <w:t>Bàn ghế cho đại biểu ngồi dự lễ.</w:t>
      </w:r>
    </w:p>
    <w:p w:rsidR="00846459" w:rsidRDefault="00402632">
      <w:pPr>
        <w:pStyle w:val="BodyText"/>
        <w:numPr>
          <w:ilvl w:val="0"/>
          <w:numId w:val="60"/>
        </w:numPr>
        <w:shd w:val="clear" w:color="auto" w:fill="auto"/>
        <w:tabs>
          <w:tab w:val="left" w:pos="402"/>
        </w:tabs>
      </w:pPr>
      <w:r>
        <w:rPr>
          <w:b/>
          <w:bCs/>
        </w:rPr>
        <w:t>Đối với GV</w:t>
      </w:r>
    </w:p>
    <w:p w:rsidR="00846459" w:rsidRDefault="00402632">
      <w:pPr>
        <w:pStyle w:val="BodyText"/>
        <w:numPr>
          <w:ilvl w:val="0"/>
          <w:numId w:val="55"/>
        </w:numPr>
        <w:shd w:val="clear" w:color="auto" w:fill="auto"/>
        <w:tabs>
          <w:tab w:val="left" w:pos="306"/>
        </w:tabs>
        <w:ind w:left="300" w:hanging="300"/>
      </w:pPr>
      <w:r>
        <w:rPr>
          <w:lang w:val="en-US" w:eastAsia="en-US" w:bidi="en-US"/>
        </w:rPr>
        <w:t xml:space="preserve">GV </w:t>
      </w:r>
      <w:r>
        <w:t>TPT và Tổ Âm nhạc chuẩn bị chương trình văn nghệ chào mừng gồm các bài hát có chủ để thầy cô, mái trường;</w:t>
      </w:r>
    </w:p>
    <w:p w:rsidR="00846459" w:rsidRDefault="00402632">
      <w:pPr>
        <w:pStyle w:val="BodyText"/>
        <w:numPr>
          <w:ilvl w:val="0"/>
          <w:numId w:val="55"/>
        </w:numPr>
        <w:shd w:val="clear" w:color="auto" w:fill="auto"/>
        <w:tabs>
          <w:tab w:val="left" w:pos="306"/>
        </w:tabs>
        <w:ind w:left="300" w:hanging="300"/>
      </w:pPr>
      <w:r>
        <w:t>Phát động các lớp sáng tạo những sản phẩm như báo tường, thiệp, gấp, vẽ, xé dán, làm đồ thủ công, sáng tác nhạc, truyện vui để tạo “Góc tri ân”;</w:t>
      </w:r>
      <w:r>
        <w:br w:type="page"/>
      </w:r>
    </w:p>
    <w:p w:rsidR="00846459" w:rsidRDefault="00402632">
      <w:pPr>
        <w:pStyle w:val="BodyText"/>
        <w:numPr>
          <w:ilvl w:val="0"/>
          <w:numId w:val="55"/>
        </w:numPr>
        <w:shd w:val="clear" w:color="auto" w:fill="auto"/>
        <w:tabs>
          <w:tab w:val="left" w:pos="606"/>
        </w:tabs>
        <w:spacing w:after="80" w:line="240" w:lineRule="auto"/>
        <w:ind w:firstLine="300"/>
      </w:pPr>
      <w:r>
        <w:lastRenderedPageBreak/>
        <w:t>GV phụ trách chọn hai HS đại diện toàn trường chúc mừng thầy, cô giáo;</w:t>
      </w:r>
    </w:p>
    <w:p w:rsidR="00846459" w:rsidRDefault="00402632">
      <w:pPr>
        <w:pStyle w:val="BodyText"/>
        <w:numPr>
          <w:ilvl w:val="0"/>
          <w:numId w:val="55"/>
        </w:numPr>
        <w:shd w:val="clear" w:color="auto" w:fill="auto"/>
        <w:tabs>
          <w:tab w:val="left" w:pos="606"/>
        </w:tabs>
        <w:spacing w:after="140" w:line="240" w:lineRule="auto"/>
        <w:ind w:firstLine="300"/>
      </w:pPr>
      <w:r>
        <w:t>Đội nghi lễ đón chào đại biểu, trống chào mừng.</w:t>
      </w:r>
    </w:p>
    <w:p w:rsidR="00846459" w:rsidRDefault="00402632">
      <w:pPr>
        <w:pStyle w:val="BodyText"/>
        <w:numPr>
          <w:ilvl w:val="0"/>
          <w:numId w:val="60"/>
        </w:numPr>
        <w:shd w:val="clear" w:color="auto" w:fill="auto"/>
        <w:tabs>
          <w:tab w:val="left" w:pos="668"/>
        </w:tabs>
        <w:spacing w:after="80" w:line="240" w:lineRule="auto"/>
        <w:ind w:firstLine="300"/>
        <w:jc w:val="both"/>
      </w:pPr>
      <w:r>
        <w:rPr>
          <w:b/>
          <w:bCs/>
        </w:rPr>
        <w:t>Đối với GVCN và HS</w:t>
      </w:r>
    </w:p>
    <w:p w:rsidR="00846459" w:rsidRDefault="00402632">
      <w:pPr>
        <w:pStyle w:val="BodyText"/>
        <w:numPr>
          <w:ilvl w:val="0"/>
          <w:numId w:val="55"/>
        </w:numPr>
        <w:shd w:val="clear" w:color="auto" w:fill="auto"/>
        <w:tabs>
          <w:tab w:val="left" w:pos="606"/>
        </w:tabs>
        <w:spacing w:after="0" w:line="240" w:lineRule="auto"/>
        <w:ind w:firstLine="300"/>
      </w:pPr>
      <w:r>
        <w:t>Chuẩn bị các tiết mục văn nghệ theo sự phân công của nhà trường.</w:t>
      </w:r>
    </w:p>
    <w:p w:rsidR="00846459" w:rsidRDefault="00402632">
      <w:pPr>
        <w:spacing w:line="1" w:lineRule="exact"/>
        <w:sectPr w:rsidR="00846459">
          <w:footnotePr>
            <w:numFmt w:val="lowerLetter"/>
            <w:numStart w:val="12"/>
          </w:footnotePr>
          <w:type w:val="continuous"/>
          <w:pgSz w:w="11247" w:h="16490"/>
          <w:pgMar w:top="1520" w:right="1141" w:bottom="1571" w:left="1215" w:header="0" w:footer="3" w:gutter="0"/>
          <w:cols w:space="720"/>
          <w:noEndnote/>
          <w:docGrid w:linePitch="360"/>
        </w:sectPr>
      </w:pPr>
      <w:r>
        <w:rPr>
          <w:noProof/>
          <w:lang w:val="en-US" w:eastAsia="en-US" w:bidi="ar-SA"/>
        </w:rPr>
        <mc:AlternateContent>
          <mc:Choice Requires="wps">
            <w:drawing>
              <wp:anchor distT="62865" distB="3175" distL="0" distR="0" simplePos="0" relativeHeight="125829651" behindDoc="0" locked="0" layoutInCell="1" allowOverlap="1">
                <wp:simplePos x="0" y="0"/>
                <wp:positionH relativeFrom="page">
                  <wp:posOffset>814705</wp:posOffset>
                </wp:positionH>
                <wp:positionV relativeFrom="paragraph">
                  <wp:posOffset>62865</wp:posOffset>
                </wp:positionV>
                <wp:extent cx="243840" cy="213360"/>
                <wp:effectExtent l="0" t="0" r="0" b="0"/>
                <wp:wrapTopAndBottom/>
                <wp:docPr id="334" name="Shape 334"/>
                <wp:cNvGraphicFramePr/>
                <a:graphic xmlns:a="http://schemas.openxmlformats.org/drawingml/2006/main">
                  <a:graphicData uri="http://schemas.microsoft.com/office/word/2010/wordprocessingShape">
                    <wps:wsp>
                      <wps:cNvSpPr txBox="1"/>
                      <wps:spPr>
                        <a:xfrm>
                          <a:off x="0" y="0"/>
                          <a:ext cx="243840" cy="213360"/>
                        </a:xfrm>
                        <a:prstGeom prst="rect">
                          <a:avLst/>
                        </a:prstGeom>
                        <a:noFill/>
                      </wps:spPr>
                      <wps:txbx>
                        <w:txbxContent>
                          <w:p w:rsidR="00846459" w:rsidRDefault="00402632">
                            <w:pPr>
                              <w:pStyle w:val="Bodytext40"/>
                              <w:pBdr>
                                <w:top w:val="single" w:sz="0" w:space="0" w:color="E76728"/>
                                <w:left w:val="single" w:sz="0" w:space="0" w:color="E76728"/>
                                <w:bottom w:val="single" w:sz="0" w:space="0" w:color="E76728"/>
                                <w:right w:val="single" w:sz="0" w:space="0" w:color="E76728"/>
                              </w:pBdr>
                              <w:shd w:val="clear" w:color="auto" w:fill="E76728"/>
                              <w:jc w:val="center"/>
                            </w:pPr>
                            <w:r>
                              <w:rPr>
                                <w:color w:val="FFFFFF"/>
                                <w:lang w:val="en-US" w:eastAsia="en-US" w:bidi="en-US"/>
                              </w:rPr>
                              <w:t>III</w:t>
                            </w:r>
                          </w:p>
                        </w:txbxContent>
                      </wps:txbx>
                      <wps:bodyPr wrap="none" lIns="0" tIns="0" rIns="0" bIns="0"/>
                    </wps:wsp>
                  </a:graphicData>
                </a:graphic>
              </wp:anchor>
            </w:drawing>
          </mc:Choice>
          <mc:Fallback>
            <w:pict>
              <v:shape id="Shape 334" o:spid="_x0000_s1158" type="#_x0000_t202" style="position:absolute;margin-left:64.15pt;margin-top:4.95pt;width:19.2pt;height:16.8pt;z-index:125829651;visibility:visible;mso-wrap-style:none;mso-wrap-distance-left:0;mso-wrap-distance-top:4.95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GjjgEAABQDAAAOAAAAZHJzL2Uyb0RvYy54bWysUsFqwzAMvQ/2D8b3NW1SSglNCqN0DMY2&#10;6PYBrmM3htgyttekfz/Zbbqx3cYuiiwpT09PWq0H3ZGjcF6BqehsMqVEGA6NMoeKvr9t75aU+MBM&#10;wzowoqIn4em6vr1Z9bYUObTQNcIRBDG+7G1F2xBsmWWet0IzPwErDCYlOM0CPt0haxzrEV13WT6d&#10;LrIeXGMdcOE9RjfnJK0TvpSChxcpvQikqyhyC8m6ZPfRZvWKlQfHbKv4hQb7AwvNlMGmV6gNC4x8&#10;OPULSivuwIMMEw46AykVF2kGnGY2/THNrmVWpFlQHG+vMvn/g+XPx1dHVFPRophTYpjGJaW+JAZQ&#10;nt76Eqt2FuvCcA8DrnmMewzGqQfpdPziPATzKPTpKq4YAuEYzOfFco4Zjql8VhSLJH729bN1PjwI&#10;0CQ6FXW4uyQpOz75gESwdCyJvQxsVdfFeGR4ZhK9MOyHNNCsyEeee2hOSL/HPVfU4CFS0j0alDGe&#10;xOi40dlfnBEbpU/dL2cSd/v9nRh8HXP9CQAA//8DAFBLAwQUAAYACAAAACEAIRgdEt0AAAAIAQAA&#10;DwAAAGRycy9kb3ducmV2LnhtbEyPMU/DMBSEdyT+g/WQ2KidFkKaxqkQgpFKLSzdnPg1SRs/R7bT&#10;hn+PO5XxdKe774r1ZHp2Ruc7SxKSmQCGVFvdUSPh5/vzKQPmgyKtekso4Rc9rMv7u0Ll2l5oi+dd&#10;aFgsIZ8rCW0IQ865r1s0ys/sgBS9g3VGhShdw7VTl1huej4XIuVGdRQXWjXge4v1aTcaCYevzen4&#10;MW7FsREZ7hOHU5VspHx8mN5WwAJO4RaGK35EhzIyVXYk7Vkf9TxbxKiE5RLY1U/TV2CVhOfFC/Cy&#10;4P8PlH8AAAD//wMAUEsBAi0AFAAGAAgAAAAhALaDOJL+AAAA4QEAABMAAAAAAAAAAAAAAAAAAAAA&#10;AFtDb250ZW50X1R5cGVzXS54bWxQSwECLQAUAAYACAAAACEAOP0h/9YAAACUAQAACwAAAAAAAAAA&#10;AAAAAAAvAQAAX3JlbHMvLnJlbHNQSwECLQAUAAYACAAAACEAzRNho44BAAAUAwAADgAAAAAAAAAA&#10;AAAAAAAuAgAAZHJzL2Uyb0RvYy54bWxQSwECLQAUAAYACAAAACEAIRgdEt0AAAAIAQAADwAAAAAA&#10;AAAAAAAAAADoAwAAZHJzL2Rvd25yZXYueG1sUEsFBgAAAAAEAAQA8wAAAPIEAAAAAA==&#10;" filled="f" stroked="f">
                <v:textbox inset="0,0,0,0">
                  <w:txbxContent>
                    <w:p w:rsidR="00846459" w:rsidRDefault="00402632">
                      <w:pPr>
                        <w:pStyle w:val="Bodytext40"/>
                        <w:pBdr>
                          <w:top w:val="single" w:sz="0" w:space="0" w:color="E76728"/>
                          <w:left w:val="single" w:sz="0" w:space="0" w:color="E76728"/>
                          <w:bottom w:val="single" w:sz="0" w:space="0" w:color="E76728"/>
                          <w:right w:val="single" w:sz="0" w:space="0" w:color="E76728"/>
                        </w:pBdr>
                        <w:shd w:val="clear" w:color="auto" w:fill="E76728"/>
                        <w:jc w:val="center"/>
                      </w:pPr>
                      <w:r>
                        <w:rPr>
                          <w:color w:val="FFFFFF"/>
                          <w:lang w:val="en-US" w:eastAsia="en-US" w:bidi="en-US"/>
                        </w:rPr>
                        <w:t>III</w:t>
                      </w:r>
                    </w:p>
                  </w:txbxContent>
                </v:textbox>
                <w10:wrap type="topAndBottom" anchorx="page"/>
              </v:shape>
            </w:pict>
          </mc:Fallback>
        </mc:AlternateContent>
      </w:r>
      <w:r>
        <w:rPr>
          <w:noProof/>
          <w:lang w:val="en-US" w:eastAsia="en-US" w:bidi="ar-SA"/>
        </w:rPr>
        <mc:AlternateContent>
          <mc:Choice Requires="wps">
            <w:drawing>
              <wp:anchor distT="50800" distB="0" distL="0" distR="0" simplePos="0" relativeHeight="125829653" behindDoc="0" locked="0" layoutInCell="1" allowOverlap="1">
                <wp:simplePos x="0" y="0"/>
                <wp:positionH relativeFrom="page">
                  <wp:posOffset>1095375</wp:posOffset>
                </wp:positionH>
                <wp:positionV relativeFrom="paragraph">
                  <wp:posOffset>50800</wp:posOffset>
                </wp:positionV>
                <wp:extent cx="2142490" cy="228600"/>
                <wp:effectExtent l="0" t="0" r="0" b="0"/>
                <wp:wrapTopAndBottom/>
                <wp:docPr id="336" name="Shape 336"/>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336" o:spid="_x0000_s1159" type="#_x0000_t202" style="position:absolute;margin-left:86.25pt;margin-top:4pt;width:168.7pt;height:18pt;z-index:125829653;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5AkAEAABUDAAAOAAAAZHJzL2Uyb0RvYy54bWysUsFqwzAMvQ/2D8b3NWlaSheaFkbpGIxt&#10;0O0DXMduDLFlbK9J/36y27Rju41dFFlSnp6etFj1uiUH4bwCU9HxKKdEGA61MvuKfrxv7uaU+MBM&#10;zVowoqJH4elqeXuz6GwpCmigrYUjCGJ82dmKNiHYMss8b4RmfgRWGExKcJoFfLp9VjvWIbpusyLP&#10;Z1kHrrYOuPAeo+tTki4TvpSCh1cpvQikrShyC8m6ZHfRZssFK/eO2UbxMw32BxaaKYNNL1BrFhj5&#10;dOoXlFbcgQcZRhx0BlIqLtIMOM04/zHNtmFWpFlQHG8vMvn/g+UvhzdHVF3RyWRGiWEal5T6khhA&#10;eTrrS6zaWqwL/QP0uOYh7jEYp+6l0/GL8xDMo9DHi7iiD4RjsBhPi+k9pjjmimI+y5P62fVv63x4&#10;FKBJdCrqcHlJU3Z49gGZYOlQEpsZ2Ki2jfFI8UQleqHf9Wmi8WQyEN1BfUT+HS66ogYvkZL2yaCO&#10;8SYGxw3O7uwM2Kh96n6+k7jc7+/E4HrNyy8AAAD//wMAUEsDBBQABgAIAAAAIQCSi0ho3QAAAAgB&#10;AAAPAAAAZHJzL2Rvd25yZXYueG1sTI/BTsMwEETvSPyDtZW4UTtVC2kap0IIjlRq4cLNibdJ2ngd&#10;xU4b/p7lRI+jGc28ybeT68QFh9B60pDMFQikytuWag1fn++PKYgQDVnTeUINPxhgW9zf5Saz/kp7&#10;vBxiLbiEQmY0NDH2mZShatCZMPc9EntHPzgTWQ61tIO5crnr5EKpJ+lMS7zQmB5fG6zOh9FpOH7s&#10;zqe3ca9OtUrxOxlwKpOd1g+z6WUDIuIU/8Pwh8/oUDBT6UeyQXSsnxcrjmpI+RL7K7Vegyg1LJcK&#10;ZJHL2wPFLwAAAP//AwBQSwECLQAUAAYACAAAACEAtoM4kv4AAADhAQAAEwAAAAAAAAAAAAAAAAAA&#10;AAAAW0NvbnRlbnRfVHlwZXNdLnhtbFBLAQItABQABgAIAAAAIQA4/SH/1gAAAJQBAAALAAAAAAAA&#10;AAAAAAAAAC8BAABfcmVscy8ucmVsc1BLAQItABQABgAIAAAAIQC5fn5AkAEAABUDAAAOAAAAAAAA&#10;AAAAAAAAAC4CAABkcnMvZTJvRG9jLnhtbFBLAQItABQABgAIAAAAIQCSi0ho3QAAAAgBAAAPAAAA&#10;AAAAAAAAAAAAAOoDAABkcnMvZG93bnJldi54bWxQSwUGAAAAAAQABADzAAAA9AQ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160" w:line="240" w:lineRule="auto"/>
        <w:ind w:firstLine="300"/>
        <w:jc w:val="both"/>
      </w:pPr>
      <w:r>
        <w:rPr>
          <w:b/>
          <w:bCs/>
        </w:rPr>
        <w:t xml:space="preserve">Khởi động: </w:t>
      </w:r>
      <w:r>
        <w:t>GV Âm nhạc cho cả trường hát tập thể.</w:t>
      </w:r>
    </w:p>
    <w:p w:rsidR="00846459" w:rsidRDefault="00402632">
      <w:pPr>
        <w:pStyle w:val="Bodytext20"/>
        <w:shd w:val="clear" w:color="auto" w:fill="auto"/>
        <w:spacing w:after="160"/>
      </w:pPr>
      <w:r>
        <w:rPr>
          <w:noProof/>
          <w:lang w:val="en-US" w:eastAsia="en-US" w:bidi="ar-SA"/>
        </w:rPr>
        <mc:AlternateContent>
          <mc:Choice Requires="wps">
            <w:drawing>
              <wp:anchor distT="0" distB="0" distL="114300" distR="114300" simplePos="0" relativeHeight="125829655" behindDoc="0" locked="0" layoutInCell="1" allowOverlap="1">
                <wp:simplePos x="0" y="0"/>
                <wp:positionH relativeFrom="page">
                  <wp:posOffset>857250</wp:posOffset>
                </wp:positionH>
                <wp:positionV relativeFrom="paragraph">
                  <wp:posOffset>12700</wp:posOffset>
                </wp:positionV>
                <wp:extent cx="594360" cy="173990"/>
                <wp:effectExtent l="0" t="0" r="0" b="0"/>
                <wp:wrapSquare wrapText="right"/>
                <wp:docPr id="338" name="Shape 338"/>
                <wp:cNvGraphicFramePr/>
                <a:graphic xmlns:a="http://schemas.openxmlformats.org/drawingml/2006/main">
                  <a:graphicData uri="http://schemas.microsoft.com/office/word/2010/wordprocessingShape">
                    <wps:wsp>
                      <wps:cNvSpPr txBox="1"/>
                      <wps:spPr>
                        <a:xfrm>
                          <a:off x="0" y="0"/>
                          <a:ext cx="594360" cy="17399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1</w:t>
                            </w:r>
                          </w:p>
                        </w:txbxContent>
                      </wps:txbx>
                      <wps:bodyPr wrap="none" lIns="0" tIns="0" rIns="0" bIns="0"/>
                    </wps:wsp>
                  </a:graphicData>
                </a:graphic>
              </wp:anchor>
            </w:drawing>
          </mc:Choice>
          <mc:Fallback>
            <w:pict>
              <v:shape id="Shape 338" o:spid="_x0000_s1160" type="#_x0000_t202" style="position:absolute;margin-left:67.5pt;margin-top:1pt;width:46.8pt;height:13.7pt;z-index:12582965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tFjwEAABQDAAAOAAAAZHJzL2Uyb0RvYy54bWysUsFOwzAMvSPxD1HurNs6BqvWTULTEBIC&#10;pMEHZGmyRmriKAlr9/c42bohuCEurmO7z8/Pni873ZC9cF6BKeloMKREGA6VMruSfryvb+4p8YGZ&#10;ijVgREkPwtPl4vpq3tpCjKGGphKOIIjxRWtLWodgiyzzvBaa+QFYYTApwWkW8Ol2WeVYi+i6ycbD&#10;4TRrwVXWARfeY3R1TNJFwpdS8PAqpReBNCVFbiFZl+w22mwxZ8XOMVsrfqLB/sBCM2Ww6RlqxQIj&#10;n079gtKKO/Agw4CDzkBKxUWaAacZDX9Ms6mZFWkWFMfbs0z+/2D5y/7NEVWVNM9xVYZpXFLqS2IA&#10;5WmtL7BqY7EudA/Q4Zr7uMdgnLqTTscvzkMwj0IfzuKKLhCOwdvZJJ9ihmNqdJfPZkn87PKzdT48&#10;CtAkOiV1uLskKds/+4BEsLQvib0MrFXTxHhkeGQSvdBtuzTQKJ/0PLdQHZB+i3suqcFDpKR5Mihj&#10;PInecb2zPTk9Nkqfup/OJO72+zsxuBzz4gsAAP//AwBQSwMEFAAGAAgAAAAhAPBfihDcAAAACAEA&#10;AA8AAABkcnMvZG93bnJldi54bWxMj0FPwzAMhe9I/IfIk7ixpAWm0jWdEIIjkza4cEsbr+3WOFWT&#10;buXfY07sZD896/l7xWZ2vTjjGDpPGpKlAoFUe9tRo+Hr8/0+AxGiIWt6T6jhBwNsytubwuTWX2iH&#10;531sBIdQyI2GNsYhlzLULToTln5AYu/gR2ciy7GRdjQXDne9TJVaSWc64g+tGfC1xfq0n5yGw8f2&#10;dHybdurYqAy/kxHnKtlqfbeYX9YgIs7x/xj+8BkdSmaq/EQ2iJ71wxN3iRpSHuynabYCUfHy/Aiy&#10;LOR1gfIXAAD//wMAUEsBAi0AFAAGAAgAAAAhALaDOJL+AAAA4QEAABMAAAAAAAAAAAAAAAAAAAAA&#10;AFtDb250ZW50X1R5cGVzXS54bWxQSwECLQAUAAYACAAAACEAOP0h/9YAAACUAQAACwAAAAAAAAAA&#10;AAAAAAAvAQAAX3JlbHMvLnJlbHNQSwECLQAUAAYACAAAACEAi7mbRY8BAAAUAwAADgAAAAAAAAAA&#10;AAAAAAAuAgAAZHJzL2Uyb0RvYy54bWxQSwECLQAUAAYACAAAACEA8F+KENwAAAAIAQAADwAAAAAA&#10;AAAAAAAAAADpAwAAZHJzL2Rvd25yZXYueG1sUEsFBgAAAAAEAAQA8wAAAPI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1</w:t>
                      </w:r>
                    </w:p>
                  </w:txbxContent>
                </v:textbox>
                <w10:wrap type="square" side="right" anchorx="page"/>
              </v:shape>
            </w:pict>
          </mc:Fallback>
        </mc:AlternateContent>
      </w:r>
      <w:r>
        <w:rPr>
          <w:color w:val="B70F18"/>
          <w:w w:val="70"/>
        </w:rPr>
        <w:t>CHÀO Cờ, TUYÊN BÔ' LÍ DO, GIỚI THIỆU ĐẠI BIỂU</w:t>
      </w:r>
    </w:p>
    <w:p w:rsidR="00846459" w:rsidRDefault="00402632">
      <w:pPr>
        <w:pStyle w:val="BodyText"/>
        <w:shd w:val="clear" w:color="auto" w:fill="auto"/>
        <w:spacing w:after="120" w:line="240" w:lineRule="auto"/>
        <w:ind w:firstLine="300"/>
        <w:rPr>
          <w:sz w:val="22"/>
          <w:szCs w:val="22"/>
        </w:rPr>
      </w:pPr>
      <w:r>
        <w:rPr>
          <w:b/>
          <w:bCs/>
          <w:i/>
          <w:iCs/>
          <w:color w:val="D5611F"/>
          <w:sz w:val="22"/>
          <w:szCs w:val="22"/>
        </w:rPr>
        <w:t>□ Bước 1: Chào cờ</w:t>
      </w:r>
    </w:p>
    <w:p w:rsidR="00846459" w:rsidRDefault="00402632">
      <w:pPr>
        <w:pStyle w:val="Bodytext40"/>
        <w:shd w:val="clear" w:color="auto" w:fill="auto"/>
        <w:spacing w:after="40" w:line="389" w:lineRule="auto"/>
        <w:ind w:left="300" w:firstLine="20"/>
        <w:jc w:val="both"/>
        <w:rPr>
          <w:sz w:val="22"/>
          <w:szCs w:val="22"/>
        </w:rPr>
      </w:pPr>
      <w:r>
        <w:rPr>
          <w:b w:val="0"/>
          <w:bCs w:val="0"/>
          <w:color w:val="231F20"/>
          <w:sz w:val="24"/>
          <w:szCs w:val="24"/>
        </w:rPr>
        <w:t xml:space="preserve">HS điểu khiển lễ chào cờ, hát Quốc ca, Đội ca, hô đáp khẩu hiệu Đội. </w:t>
      </w:r>
      <w:r>
        <w:rPr>
          <w:i/>
          <w:iCs/>
          <w:color w:val="D5611F"/>
          <w:sz w:val="22"/>
          <w:szCs w:val="22"/>
        </w:rPr>
        <w:t>□ Bước 2: Tuyên bố lí do, giới thiệu đại biểu (GVphụ trách thực hiện)</w:t>
      </w:r>
    </w:p>
    <w:p w:rsidR="00846459" w:rsidRDefault="00402632">
      <w:pPr>
        <w:pStyle w:val="Bodytext40"/>
        <w:numPr>
          <w:ilvl w:val="0"/>
          <w:numId w:val="57"/>
        </w:numPr>
        <w:shd w:val="clear" w:color="auto" w:fill="auto"/>
        <w:tabs>
          <w:tab w:val="left" w:pos="707"/>
        </w:tabs>
        <w:spacing w:after="40" w:line="300" w:lineRule="auto"/>
        <w:ind w:left="300" w:firstLine="20"/>
        <w:jc w:val="both"/>
        <w:rPr>
          <w:sz w:val="22"/>
          <w:szCs w:val="22"/>
        </w:rPr>
      </w:pPr>
      <w:r>
        <w:rPr>
          <w:i/>
          <w:iCs/>
          <w:color w:val="D5611F"/>
          <w:sz w:val="22"/>
          <w:szCs w:val="22"/>
        </w:rPr>
        <w:t>Bước 3: Hiệu trưởng chúc mừng các thầy, cô giáo toàn trường</w:t>
      </w:r>
    </w:p>
    <w:p w:rsidR="00846459" w:rsidRDefault="00402632">
      <w:pPr>
        <w:pStyle w:val="BodyText"/>
        <w:shd w:val="clear" w:color="auto" w:fill="auto"/>
        <w:spacing w:after="120"/>
        <w:ind w:left="300" w:firstLine="20"/>
        <w:jc w:val="both"/>
      </w:pPr>
      <w:r>
        <w:t>Lời chúc mừng ngắn gọn, súc tích, làm nổi bật thành tích của các thầy, cô giáo trong năm học, thành tích chung của trường; động viên khích lệ các thầy, cô giáo cố gắng phấn đấu thi đua dạy tốt.</w:t>
      </w:r>
    </w:p>
    <w:p w:rsidR="00846459" w:rsidRDefault="00402632">
      <w:pPr>
        <w:pStyle w:val="Bodytext20"/>
        <w:shd w:val="clear" w:color="auto" w:fill="auto"/>
        <w:spacing w:after="160" w:line="254" w:lineRule="auto"/>
        <w:jc w:val="both"/>
      </w:pPr>
      <w:r>
        <w:rPr>
          <w:color w:val="F4A726"/>
          <w:sz w:val="26"/>
          <w:szCs w:val="26"/>
          <w:u w:val="single"/>
          <w:lang w:val="en-US" w:eastAsia="en-US" w:bidi="en-US"/>
        </w:rPr>
        <w:t>ilffljMl</w:t>
      </w:r>
      <w:r>
        <w:rPr>
          <w:color w:val="F4A726"/>
          <w:sz w:val="26"/>
          <w:szCs w:val="26"/>
          <w:lang w:val="en-US" w:eastAsia="en-US" w:bidi="en-US"/>
        </w:rPr>
        <w:t xml:space="preserve"> </w:t>
      </w:r>
      <w:r>
        <w:rPr>
          <w:color w:val="B70F18"/>
          <w:w w:val="70"/>
        </w:rPr>
        <w:t>TÔN VINH CÁC NHÀ GIÁO CÓ THÀNH TÍCH XUẤT SẮC</w:t>
      </w:r>
    </w:p>
    <w:p w:rsidR="00846459" w:rsidRDefault="00402632">
      <w:pPr>
        <w:pStyle w:val="BodyText"/>
        <w:numPr>
          <w:ilvl w:val="0"/>
          <w:numId w:val="57"/>
        </w:numPr>
        <w:shd w:val="clear" w:color="auto" w:fill="auto"/>
        <w:tabs>
          <w:tab w:val="left" w:pos="687"/>
        </w:tabs>
        <w:spacing w:after="120" w:line="300" w:lineRule="auto"/>
        <w:ind w:firstLine="300"/>
        <w:jc w:val="both"/>
        <w:rPr>
          <w:sz w:val="22"/>
          <w:szCs w:val="22"/>
        </w:rPr>
      </w:pPr>
      <w:r>
        <w:rPr>
          <w:b/>
          <w:bCs/>
          <w:i/>
          <w:iCs/>
          <w:color w:val="D5611F"/>
          <w:sz w:val="22"/>
          <w:szCs w:val="22"/>
        </w:rPr>
        <w:t>Bước 1: Chủ tịch Công đoàn đọc quyết định khen thưởng kèm theo danh sách</w:t>
      </w:r>
    </w:p>
    <w:p w:rsidR="00846459" w:rsidRDefault="00402632">
      <w:pPr>
        <w:pStyle w:val="BodyText"/>
        <w:numPr>
          <w:ilvl w:val="0"/>
          <w:numId w:val="57"/>
        </w:numPr>
        <w:shd w:val="clear" w:color="auto" w:fill="auto"/>
        <w:tabs>
          <w:tab w:val="left" w:pos="687"/>
        </w:tabs>
        <w:spacing w:after="40" w:line="300" w:lineRule="auto"/>
        <w:ind w:firstLine="300"/>
        <w:jc w:val="both"/>
        <w:rPr>
          <w:sz w:val="22"/>
          <w:szCs w:val="22"/>
        </w:rPr>
      </w:pPr>
      <w:r>
        <w:rPr>
          <w:b/>
          <w:bCs/>
          <w:i/>
          <w:iCs/>
          <w:color w:val="D5611F"/>
          <w:sz w:val="22"/>
          <w:szCs w:val="22"/>
        </w:rPr>
        <w:t>Bước 2: GVphụ trách điểu hành phần trao thưởng</w:t>
      </w:r>
    </w:p>
    <w:p w:rsidR="00846459" w:rsidRDefault="00402632">
      <w:pPr>
        <w:pStyle w:val="BodyText"/>
        <w:numPr>
          <w:ilvl w:val="0"/>
          <w:numId w:val="55"/>
        </w:numPr>
        <w:shd w:val="clear" w:color="auto" w:fill="auto"/>
        <w:tabs>
          <w:tab w:val="left" w:pos="626"/>
        </w:tabs>
        <w:spacing w:after="40"/>
        <w:ind w:left="580" w:hanging="260"/>
        <w:jc w:val="both"/>
      </w:pPr>
      <w:r>
        <w:t>Công bố danh sách khen thưởng theo từng nội dung thưởng, ví dụ: danh hiệu GV dạy giỏi,...</w:t>
      </w:r>
    </w:p>
    <w:p w:rsidR="00846459" w:rsidRDefault="00402632">
      <w:pPr>
        <w:pStyle w:val="BodyText"/>
        <w:numPr>
          <w:ilvl w:val="0"/>
          <w:numId w:val="55"/>
        </w:numPr>
        <w:shd w:val="clear" w:color="auto" w:fill="auto"/>
        <w:tabs>
          <w:tab w:val="left" w:pos="626"/>
        </w:tabs>
        <w:spacing w:after="40"/>
        <w:ind w:left="580" w:hanging="260"/>
        <w:jc w:val="both"/>
      </w:pPr>
      <w:r>
        <w:t>Kính mời các thầy, cô giáo có tên lên nhận thưởng.</w:t>
      </w:r>
    </w:p>
    <w:p w:rsidR="00846459" w:rsidRDefault="00402632">
      <w:pPr>
        <w:pStyle w:val="BodyText"/>
        <w:numPr>
          <w:ilvl w:val="0"/>
          <w:numId w:val="55"/>
        </w:numPr>
        <w:shd w:val="clear" w:color="auto" w:fill="auto"/>
        <w:tabs>
          <w:tab w:val="left" w:pos="606"/>
        </w:tabs>
        <w:spacing w:after="40"/>
        <w:ind w:firstLine="300"/>
        <w:jc w:val="both"/>
      </w:pPr>
      <w:r>
        <w:t>Kính mời đại diện đại biểu, BGH trao thưởng.</w:t>
      </w:r>
    </w:p>
    <w:p w:rsidR="00846459" w:rsidRDefault="00402632">
      <w:pPr>
        <w:pStyle w:val="BodyText"/>
        <w:numPr>
          <w:ilvl w:val="0"/>
          <w:numId w:val="55"/>
        </w:numPr>
        <w:shd w:val="clear" w:color="auto" w:fill="auto"/>
        <w:tabs>
          <w:tab w:val="left" w:pos="606"/>
        </w:tabs>
        <w:spacing w:after="120"/>
        <w:ind w:firstLine="300"/>
        <w:jc w:val="both"/>
      </w:pPr>
      <w:r>
        <w:t>GV Âm nhạc bật nhạc nển trong quá trình trao thưởng.</w:t>
      </w:r>
    </w:p>
    <w:p w:rsidR="00846459" w:rsidRDefault="00402632">
      <w:pPr>
        <w:pStyle w:val="BodyText"/>
        <w:numPr>
          <w:ilvl w:val="0"/>
          <w:numId w:val="57"/>
        </w:numPr>
        <w:shd w:val="clear" w:color="auto" w:fill="auto"/>
        <w:tabs>
          <w:tab w:val="left" w:pos="687"/>
        </w:tabs>
        <w:spacing w:after="40" w:line="300" w:lineRule="auto"/>
        <w:ind w:firstLine="300"/>
        <w:jc w:val="both"/>
        <w:rPr>
          <w:sz w:val="22"/>
          <w:szCs w:val="22"/>
        </w:rPr>
      </w:pPr>
      <w:r>
        <w:rPr>
          <w:b/>
          <w:bCs/>
          <w:i/>
          <w:iCs/>
          <w:color w:val="D5611F"/>
          <w:sz w:val="22"/>
          <w:szCs w:val="22"/>
        </w:rPr>
        <w:t>Bước 3: Đại biểu chúc mừng các thầy, cô giáo</w:t>
      </w:r>
    </w:p>
    <w:p w:rsidR="00846459" w:rsidRDefault="00402632">
      <w:pPr>
        <w:pStyle w:val="BodyText"/>
        <w:numPr>
          <w:ilvl w:val="0"/>
          <w:numId w:val="55"/>
        </w:numPr>
        <w:shd w:val="clear" w:color="auto" w:fill="auto"/>
        <w:tabs>
          <w:tab w:val="left" w:pos="606"/>
        </w:tabs>
        <w:spacing w:after="40"/>
        <w:ind w:firstLine="300"/>
        <w:jc w:val="both"/>
      </w:pPr>
      <w:r>
        <w:t>GV phụ trách kính mời đại biểu lên chúc mừng nhà trường.</w:t>
      </w:r>
    </w:p>
    <w:p w:rsidR="00846459" w:rsidRDefault="00402632">
      <w:pPr>
        <w:pStyle w:val="BodyText"/>
        <w:numPr>
          <w:ilvl w:val="0"/>
          <w:numId w:val="55"/>
        </w:numPr>
        <w:shd w:val="clear" w:color="auto" w:fill="auto"/>
        <w:tabs>
          <w:tab w:val="left" w:pos="606"/>
        </w:tabs>
        <w:spacing w:after="120"/>
        <w:ind w:firstLine="300"/>
        <w:jc w:val="both"/>
      </w:pPr>
      <w:r>
        <w:t>Hiệu trưởng đáp lời cảm ơn.</w:t>
      </w:r>
    </w:p>
    <w:p w:rsidR="00846459" w:rsidRDefault="00402632">
      <w:pPr>
        <w:pStyle w:val="BodyText"/>
        <w:numPr>
          <w:ilvl w:val="0"/>
          <w:numId w:val="57"/>
        </w:numPr>
        <w:shd w:val="clear" w:color="auto" w:fill="auto"/>
        <w:tabs>
          <w:tab w:val="left" w:pos="707"/>
        </w:tabs>
        <w:spacing w:after="40" w:line="305" w:lineRule="auto"/>
        <w:ind w:left="580" w:hanging="260"/>
        <w:jc w:val="both"/>
        <w:rPr>
          <w:sz w:val="22"/>
          <w:szCs w:val="22"/>
        </w:rPr>
      </w:pPr>
      <w:r>
        <w:rPr>
          <w:b/>
          <w:bCs/>
          <w:i/>
          <w:iCs/>
          <w:color w:val="D5611F"/>
          <w:sz w:val="22"/>
          <w:szCs w:val="22"/>
        </w:rPr>
        <w:t>Bước 4: Phát thưởng cho các cá nhân, tập thể xuất sắc trong phong trào thi đua chào mừng Ngày Nhà giáo Việt Nam</w:t>
      </w:r>
    </w:p>
    <w:p w:rsidR="00846459" w:rsidRDefault="00402632">
      <w:pPr>
        <w:pStyle w:val="BodyText"/>
        <w:numPr>
          <w:ilvl w:val="0"/>
          <w:numId w:val="55"/>
        </w:numPr>
        <w:shd w:val="clear" w:color="auto" w:fill="auto"/>
        <w:tabs>
          <w:tab w:val="left" w:pos="606"/>
        </w:tabs>
        <w:spacing w:after="40"/>
        <w:ind w:firstLine="300"/>
        <w:jc w:val="both"/>
      </w:pPr>
      <w:r>
        <w:t>Công bố danh sách khen thưởng.</w:t>
      </w:r>
    </w:p>
    <w:p w:rsidR="00846459" w:rsidRDefault="00402632">
      <w:pPr>
        <w:pStyle w:val="BodyText"/>
        <w:numPr>
          <w:ilvl w:val="0"/>
          <w:numId w:val="55"/>
        </w:numPr>
        <w:shd w:val="clear" w:color="auto" w:fill="auto"/>
        <w:tabs>
          <w:tab w:val="left" w:pos="626"/>
        </w:tabs>
        <w:spacing w:after="40"/>
        <w:ind w:left="580" w:hanging="260"/>
        <w:jc w:val="both"/>
      </w:pPr>
      <w:r>
        <w:t>Khen thưởng tập thể: Mời lớp trưởng hoặc chi đội trưởng đại diện tập thể lên nhận thưởng.</w:t>
      </w:r>
    </w:p>
    <w:p w:rsidR="00846459" w:rsidRDefault="00402632">
      <w:pPr>
        <w:pStyle w:val="BodyText"/>
        <w:numPr>
          <w:ilvl w:val="0"/>
          <w:numId w:val="55"/>
        </w:numPr>
        <w:shd w:val="clear" w:color="auto" w:fill="auto"/>
        <w:tabs>
          <w:tab w:val="left" w:pos="626"/>
        </w:tabs>
        <w:spacing w:after="120"/>
        <w:ind w:left="580" w:hanging="260"/>
        <w:jc w:val="both"/>
      </w:pPr>
      <w:r>
        <w:t>Khen thưởng cá nhân: Cá nhân xuất sắc nghe xướng danh, lên vị trí quy định để nhận thưởng.</w:t>
      </w:r>
    </w:p>
    <w:p w:rsidR="00846459" w:rsidRDefault="00402632">
      <w:pPr>
        <w:pStyle w:val="Bodytext20"/>
        <w:shd w:val="clear" w:color="auto" w:fill="auto"/>
        <w:spacing w:after="40" w:line="254" w:lineRule="auto"/>
        <w:jc w:val="both"/>
      </w:pPr>
      <w:r>
        <w:rPr>
          <w:color w:val="F4A726"/>
          <w:sz w:val="26"/>
          <w:szCs w:val="26"/>
          <w:u w:val="single"/>
        </w:rPr>
        <w:t>Ểì</w:t>
      </w:r>
      <w:r>
        <w:rPr>
          <w:color w:val="EBEBEB"/>
          <w:sz w:val="26"/>
          <w:szCs w:val="26"/>
          <w:u w:val="single"/>
        </w:rPr>
        <w:t>oạ</w:t>
      </w:r>
      <w:r>
        <w:rPr>
          <w:color w:val="F4A726"/>
          <w:sz w:val="26"/>
          <w:szCs w:val="26"/>
          <w:u w:val="single"/>
        </w:rPr>
        <w:t>it</w:t>
      </w:r>
      <w:r>
        <w:rPr>
          <w:color w:val="EBEBEB"/>
          <w:sz w:val="26"/>
          <w:szCs w:val="26"/>
          <w:u w:val="single"/>
        </w:rPr>
        <w:t>ọ</w:t>
      </w:r>
      <w:r>
        <w:rPr>
          <w:color w:val="F4A726"/>
          <w:sz w:val="26"/>
          <w:szCs w:val="26"/>
          <w:u w:val="single"/>
        </w:rPr>
        <w:t>i</w:t>
      </w:r>
      <w:r>
        <w:rPr>
          <w:color w:val="EBEBEB"/>
          <w:sz w:val="26"/>
          <w:szCs w:val="26"/>
          <w:u w:val="single"/>
        </w:rPr>
        <w:t>ng</w:t>
      </w:r>
      <w:r>
        <w:rPr>
          <w:color w:val="F4A726"/>
          <w:sz w:val="26"/>
          <w:szCs w:val="26"/>
          <w:u w:val="single"/>
        </w:rPr>
        <w:t>n</w:t>
      </w:r>
      <w:r>
        <w:rPr>
          <w:color w:val="F4A726"/>
          <w:sz w:val="26"/>
          <w:szCs w:val="26"/>
        </w:rPr>
        <w:t xml:space="preserve"> </w:t>
      </w:r>
      <w:r>
        <w:rPr>
          <w:color w:val="B70F18"/>
          <w:w w:val="70"/>
        </w:rPr>
        <w:t>HS CHÚC MONG THÂY, CÔ GIÁO</w:t>
      </w:r>
    </w:p>
    <w:p w:rsidR="00846459" w:rsidRDefault="00402632">
      <w:pPr>
        <w:pStyle w:val="BodyText"/>
        <w:numPr>
          <w:ilvl w:val="0"/>
          <w:numId w:val="55"/>
        </w:numPr>
        <w:shd w:val="clear" w:color="auto" w:fill="auto"/>
        <w:tabs>
          <w:tab w:val="left" w:pos="606"/>
        </w:tabs>
        <w:spacing w:after="40"/>
        <w:ind w:firstLine="300"/>
        <w:jc w:val="both"/>
      </w:pPr>
      <w:r>
        <w:t>GV mời hai HS dẫn lời chúc mừng.</w:t>
      </w:r>
      <w:r>
        <w:br w:type="page"/>
      </w:r>
    </w:p>
    <w:p w:rsidR="00846459" w:rsidRDefault="00402632">
      <w:pPr>
        <w:pStyle w:val="BodyText"/>
        <w:numPr>
          <w:ilvl w:val="0"/>
          <w:numId w:val="55"/>
        </w:numPr>
        <w:shd w:val="clear" w:color="auto" w:fill="auto"/>
        <w:tabs>
          <w:tab w:val="left" w:pos="606"/>
        </w:tabs>
        <w:spacing w:after="40"/>
        <w:ind w:firstLine="300"/>
      </w:pPr>
      <w:r>
        <w:lastRenderedPageBreak/>
        <w:t>Các lớp biểu diễn các tiết mục văn nghệ theo thứ tự lời dẫn.</w:t>
      </w:r>
    </w:p>
    <w:p w:rsidR="00846459" w:rsidRDefault="00402632">
      <w:pPr>
        <w:pStyle w:val="BodyText"/>
        <w:numPr>
          <w:ilvl w:val="0"/>
          <w:numId w:val="55"/>
        </w:numPr>
        <w:shd w:val="clear" w:color="auto" w:fill="auto"/>
        <w:tabs>
          <w:tab w:val="left" w:pos="606"/>
        </w:tabs>
        <w:spacing w:after="40"/>
        <w:ind w:firstLine="300"/>
      </w:pPr>
      <w:r>
        <w:t>Đại diện HS tặng hoa. GV Âm nhạc bật nhạc nen.</w:t>
      </w:r>
    </w:p>
    <w:p w:rsidR="00846459" w:rsidRDefault="00402632">
      <w:pPr>
        <w:pStyle w:val="BodyText"/>
        <w:numPr>
          <w:ilvl w:val="0"/>
          <w:numId w:val="55"/>
        </w:numPr>
        <w:shd w:val="clear" w:color="auto" w:fill="auto"/>
        <w:tabs>
          <w:tab w:val="left" w:pos="606"/>
        </w:tabs>
        <w:spacing w:after="120"/>
        <w:ind w:left="580" w:hanging="280"/>
        <w:jc w:val="both"/>
      </w:pPr>
      <w:r>
        <w:t>GV phụ trách kính mời thầy, cô giáo nguyên là cán bộ lãnh đạo trường hoặc thầy, cô Hiệu trưởng đón nhận.</w:t>
      </w:r>
    </w:p>
    <w:p w:rsidR="00846459" w:rsidRDefault="00402632">
      <w:pPr>
        <w:jc w:val="center"/>
        <w:rPr>
          <w:sz w:val="2"/>
          <w:szCs w:val="2"/>
        </w:rPr>
      </w:pPr>
      <w:r>
        <w:rPr>
          <w:noProof/>
          <w:lang w:val="en-US" w:eastAsia="en-US" w:bidi="ar-SA"/>
        </w:rPr>
        <w:drawing>
          <wp:inline distT="0" distB="0" distL="0" distR="0">
            <wp:extent cx="4888865" cy="3048000"/>
            <wp:effectExtent l="0" t="0" r="0" b="0"/>
            <wp:docPr id="340" name="Picut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34"/>
                    <a:stretch/>
                  </pic:blipFill>
                  <pic:spPr>
                    <a:xfrm>
                      <a:off x="0" y="0"/>
                      <a:ext cx="4888865" cy="3048000"/>
                    </a:xfrm>
                    <a:prstGeom prst="rect">
                      <a:avLst/>
                    </a:prstGeom>
                  </pic:spPr>
                </pic:pic>
              </a:graphicData>
            </a:graphic>
          </wp:inline>
        </w:drawing>
      </w:r>
    </w:p>
    <w:p w:rsidR="00846459" w:rsidRDefault="00402632">
      <w:pPr>
        <w:pStyle w:val="Picturecaption0"/>
        <w:shd w:val="clear" w:color="auto" w:fill="auto"/>
        <w:ind w:left="1301"/>
        <w:rPr>
          <w:sz w:val="22"/>
          <w:szCs w:val="22"/>
        </w:rPr>
      </w:pPr>
      <w:r>
        <w:rPr>
          <w:rFonts w:ascii="Arial" w:eastAsia="Arial" w:hAnsi="Arial" w:cs="Arial"/>
          <w:color w:val="231F20"/>
          <w:w w:val="70"/>
          <w:sz w:val="22"/>
          <w:szCs w:val="22"/>
        </w:rPr>
        <w:t>HS biểu diễn văn nghệ chào mừng Ngày Nhà giáo Việt Nam</w:t>
      </w:r>
    </w:p>
    <w:p w:rsidR="00846459" w:rsidRDefault="00846459">
      <w:pPr>
        <w:spacing w:after="119" w:line="1" w:lineRule="exact"/>
      </w:pPr>
    </w:p>
    <w:p w:rsidR="00846459" w:rsidRDefault="00402632">
      <w:pPr>
        <w:pStyle w:val="Bodytext20"/>
        <w:shd w:val="clear" w:color="auto" w:fill="auto"/>
        <w:spacing w:after="200"/>
        <w:ind w:right="580"/>
        <w:jc w:val="right"/>
        <w:rPr>
          <w:sz w:val="24"/>
          <w:szCs w:val="24"/>
        </w:rPr>
      </w:pPr>
      <w:r>
        <w:rPr>
          <w:b w:val="0"/>
          <w:bCs w:val="0"/>
          <w:i/>
          <w:iCs/>
          <w:color w:val="231F20"/>
        </w:rPr>
        <w:t>(</w:t>
      </w:r>
      <w:r>
        <w:rPr>
          <w:b w:val="0"/>
          <w:bCs w:val="0"/>
          <w:i/>
          <w:iCs/>
          <w:color w:val="231F20"/>
          <w:w w:val="70"/>
          <w:sz w:val="24"/>
          <w:szCs w:val="24"/>
        </w:rPr>
        <w:t>Ảnh: Nguyễn Thị Mai Lơn)</w:t>
      </w:r>
    </w:p>
    <w:p w:rsidR="00846459" w:rsidRDefault="00402632">
      <w:pPr>
        <w:pStyle w:val="Bodytext20"/>
        <w:shd w:val="clear" w:color="auto" w:fill="auto"/>
        <w:spacing w:after="40" w:line="295" w:lineRule="auto"/>
      </w:pPr>
      <w:r>
        <w:rPr>
          <w:color w:val="6F2C91"/>
        </w:rPr>
        <w:t>ĐÁNH GIÁ</w:t>
      </w:r>
    </w:p>
    <w:p w:rsidR="00846459" w:rsidRDefault="00402632">
      <w:pPr>
        <w:pStyle w:val="BodyText"/>
        <w:numPr>
          <w:ilvl w:val="0"/>
          <w:numId w:val="55"/>
        </w:numPr>
        <w:shd w:val="clear" w:color="auto" w:fill="auto"/>
        <w:tabs>
          <w:tab w:val="left" w:pos="606"/>
        </w:tabs>
        <w:spacing w:after="40" w:line="271" w:lineRule="auto"/>
        <w:ind w:firstLine="300"/>
      </w:pPr>
      <w:r>
        <w:t>Hiệu trưởng tuyên bố bế mạc lễ kỉ niệm, cảm ơn các đại biểu đã ve dự.</w:t>
      </w:r>
    </w:p>
    <w:p w:rsidR="00846459" w:rsidRDefault="00402632">
      <w:pPr>
        <w:pStyle w:val="BodyText"/>
        <w:numPr>
          <w:ilvl w:val="0"/>
          <w:numId w:val="55"/>
        </w:numPr>
        <w:shd w:val="clear" w:color="auto" w:fill="auto"/>
        <w:tabs>
          <w:tab w:val="left" w:pos="606"/>
        </w:tabs>
        <w:spacing w:after="40"/>
        <w:ind w:left="580" w:hanging="280"/>
        <w:jc w:val="both"/>
      </w:pPr>
      <w:r>
        <w:t>Nhận xét chung tinh thần, thái độ tham gia chào mừng Ngày Nhà giáo Việt Nam của các lớp.</w:t>
      </w:r>
    </w:p>
    <w:p w:rsidR="00846459" w:rsidRDefault="00402632">
      <w:pPr>
        <w:pStyle w:val="BodyText"/>
        <w:numPr>
          <w:ilvl w:val="0"/>
          <w:numId w:val="55"/>
        </w:numPr>
        <w:shd w:val="clear" w:color="auto" w:fill="auto"/>
        <w:tabs>
          <w:tab w:val="left" w:pos="606"/>
        </w:tabs>
        <w:spacing w:after="40" w:line="271" w:lineRule="auto"/>
        <w:ind w:left="580" w:hanging="280"/>
        <w:jc w:val="both"/>
      </w:pPr>
      <w:r>
        <w:t>Nhận xét, đánh giá các tiết mục văn nghệ của lớp. Tuyên dương, khen thưởng những lớp, cá nhân có tiết mục văn nghệ xuất sắc.</w:t>
      </w:r>
    </w:p>
    <w:p w:rsidR="00846459" w:rsidRDefault="00402632">
      <w:pPr>
        <w:pStyle w:val="BodyText"/>
        <w:numPr>
          <w:ilvl w:val="0"/>
          <w:numId w:val="55"/>
        </w:numPr>
        <w:shd w:val="clear" w:color="auto" w:fill="auto"/>
        <w:tabs>
          <w:tab w:val="left" w:pos="606"/>
        </w:tabs>
        <w:spacing w:after="200" w:line="271" w:lineRule="auto"/>
        <w:ind w:left="580" w:hanging="280"/>
        <w:jc w:val="both"/>
      </w:pPr>
      <w:r>
        <w:t>Mời HS chia sẻ những thu hoạch của mình sau khi tham gia hoạt động chào mừng Ngày Nhà giáo Việt Nam.</w:t>
      </w:r>
    </w:p>
    <w:p w:rsidR="00846459" w:rsidRDefault="00402632">
      <w:pPr>
        <w:pStyle w:val="Heading50"/>
        <w:keepNext/>
        <w:keepLines/>
        <w:shd w:val="clear" w:color="auto" w:fill="auto"/>
        <w:spacing w:line="295" w:lineRule="auto"/>
      </w:pPr>
      <w:bookmarkStart w:id="217" w:name="bookmark230"/>
      <w:bookmarkStart w:id="218" w:name="bookmark231"/>
      <w:r>
        <w:t>HOẠT ĐỘNG TIẾP NỐI</w:t>
      </w:r>
      <w:bookmarkEnd w:id="217"/>
      <w:bookmarkEnd w:id="218"/>
    </w:p>
    <w:p w:rsidR="00846459" w:rsidRDefault="00402632">
      <w:pPr>
        <w:pStyle w:val="BodyText"/>
        <w:shd w:val="clear" w:color="auto" w:fill="auto"/>
        <w:spacing w:after="40" w:line="271" w:lineRule="auto"/>
        <w:ind w:left="300"/>
        <w:jc w:val="both"/>
      </w:pPr>
      <w:r>
        <w:t>Các lớp chuẩn bị, làm sản phẩm để trưng bày ở “Góc tri ân” của lớp và của trường vào tuần sau theo các yêu cầu sau:</w:t>
      </w:r>
    </w:p>
    <w:p w:rsidR="00846459" w:rsidRDefault="00402632">
      <w:pPr>
        <w:pStyle w:val="BodyText"/>
        <w:shd w:val="clear" w:color="auto" w:fill="auto"/>
        <w:spacing w:after="40" w:line="271" w:lineRule="auto"/>
        <w:ind w:firstLine="580"/>
      </w:pPr>
      <w:r>
        <w:t>+ 100% HS trong lớp tham gia làm sản phẩm “Tri ân thầy, cô”.</w:t>
      </w:r>
    </w:p>
    <w:p w:rsidR="00846459" w:rsidRDefault="00402632">
      <w:pPr>
        <w:pStyle w:val="BodyText"/>
        <w:shd w:val="clear" w:color="auto" w:fill="auto"/>
        <w:spacing w:after="40" w:line="266" w:lineRule="auto"/>
        <w:ind w:left="860" w:hanging="280"/>
        <w:jc w:val="both"/>
      </w:pPr>
      <w:r>
        <w:t>+ Thể loại sản phẩm phong phú, bao gồm thơ, văn, vẽ, sản phẩm thủ công xé, dán, gấp hình,...</w:t>
      </w:r>
    </w:p>
    <w:p w:rsidR="00846459" w:rsidRDefault="00402632">
      <w:pPr>
        <w:pStyle w:val="BodyText"/>
        <w:shd w:val="clear" w:color="auto" w:fill="auto"/>
        <w:spacing w:after="40" w:line="271" w:lineRule="auto"/>
        <w:ind w:firstLine="580"/>
        <w:jc w:val="both"/>
      </w:pPr>
      <w:r>
        <w:t>+ Nội dung: Thể hiện được tình cảm kính yêu đối với thầy cô; giàu cảm xúc.</w:t>
      </w:r>
    </w:p>
    <w:p w:rsidR="00846459" w:rsidRDefault="00402632">
      <w:pPr>
        <w:pStyle w:val="BodyText"/>
        <w:shd w:val="clear" w:color="auto" w:fill="auto"/>
        <w:spacing w:after="40" w:line="271" w:lineRule="auto"/>
        <w:ind w:firstLine="580"/>
      </w:pPr>
      <w:r>
        <w:t>+ Hình thức đẹp, đảm bảo kĩ, mĩ thuật.</w:t>
      </w:r>
    </w:p>
    <w:p w:rsidR="00846459" w:rsidRDefault="00402632">
      <w:pPr>
        <w:pStyle w:val="BodyText"/>
        <w:shd w:val="clear" w:color="auto" w:fill="auto"/>
        <w:spacing w:after="40" w:line="271" w:lineRule="auto"/>
        <w:ind w:firstLine="580"/>
      </w:pPr>
      <w:r>
        <w:t>+ Ý tưởng sáng tạo.</w:t>
      </w:r>
      <w:r>
        <w:br w:type="page"/>
      </w:r>
    </w:p>
    <w:p w:rsidR="00846459" w:rsidRDefault="00402632">
      <w:pPr>
        <w:spacing w:line="1" w:lineRule="exact"/>
      </w:pPr>
      <w:r>
        <w:rPr>
          <w:noProof/>
          <w:lang w:val="en-US" w:eastAsia="en-US" w:bidi="ar-SA"/>
        </w:rPr>
        <w:lastRenderedPageBreak/>
        <w:drawing>
          <wp:anchor distT="0" distB="386715" distL="0" distR="0" simplePos="0" relativeHeight="125829657" behindDoc="0" locked="0" layoutInCell="1" allowOverlap="1">
            <wp:simplePos x="0" y="0"/>
            <wp:positionH relativeFrom="page">
              <wp:posOffset>770255</wp:posOffset>
            </wp:positionH>
            <wp:positionV relativeFrom="paragraph">
              <wp:posOffset>0</wp:posOffset>
            </wp:positionV>
            <wp:extent cx="567055" cy="359410"/>
            <wp:effectExtent l="0" t="0" r="0" b="0"/>
            <wp:wrapTopAndBottom/>
            <wp:docPr id="341" name="Shape 341"/>
            <wp:cNvGraphicFramePr/>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35"/>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70528" behindDoc="0" locked="0" layoutInCell="1" allowOverlap="1">
                <wp:simplePos x="0" y="0"/>
                <wp:positionH relativeFrom="page">
                  <wp:posOffset>870585</wp:posOffset>
                </wp:positionH>
                <wp:positionV relativeFrom="paragraph">
                  <wp:posOffset>551815</wp:posOffset>
                </wp:positionV>
                <wp:extent cx="85090" cy="170815"/>
                <wp:effectExtent l="0" t="0" r="0" b="0"/>
                <wp:wrapNone/>
                <wp:docPr id="343" name="Shape 34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728"/>
                                <w:left w:val="single" w:sz="0" w:space="0" w:color="E86728"/>
                                <w:bottom w:val="single" w:sz="0" w:space="0" w:color="E86728"/>
                                <w:right w:val="single" w:sz="0" w:space="0" w:color="E86728"/>
                              </w:pBdr>
                              <w:shd w:val="clear" w:color="auto" w:fill="E86728"/>
                            </w:pPr>
                            <w:r>
                              <w:rPr>
                                <w:color w:val="FFFFFF"/>
                              </w:rPr>
                              <w:t>I</w:t>
                            </w:r>
                          </w:p>
                        </w:txbxContent>
                      </wps:txbx>
                      <wps:bodyPr lIns="0" tIns="0" rIns="0" bIns="0"/>
                    </wps:wsp>
                  </a:graphicData>
                </a:graphic>
              </wp:anchor>
            </w:drawing>
          </mc:Choice>
          <mc:Fallback>
            <w:pict>
              <v:shape id="Shape 343" o:spid="_x0000_s1161" type="#_x0000_t202" style="position:absolute;margin-left:68.55pt;margin-top:43.45pt;width:6.7pt;height:13.4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xAMhwEAAAcDAAAOAAAAZHJzL2Uyb0RvYy54bWysUstOwzAQvCPxD5bvNEnLo0RNK6GqCAkB&#10;UuEDXMduLMVeyzZN+ves3aZFcENcnPXsZnZn1rNFr1uyE84rMBUtRjklwnColdlW9ON9dTWlxAdm&#10;ataCERXdC08X88uLWWdLMYYG2lo4giTGl52taBOCLbPM80Zo5kdghcGkBKdZwKvbZrVjHbLrNhvn&#10;+W3WgautAy68R3R5SNJ54pdS8PAqpReBtBXF2UI6XTo38czmM1ZuHbON4scx2B+m0EwZbHqiWrLA&#10;yKdTv6i04g48yDDioDOQUnGRNKCaIv+hZt0wK5IWNMfbk03+/2j5y+7NEVVXdHI9ocQwjUtKfUkE&#10;0J7O+hKr1hbrQv8APa55wD2CUXUvnY5f1EMwj0bvT+aKPhCO4PQmv8cEx0xxl0+Lm0iSnf+1zodH&#10;AZrEoKIOV5ccZbtnHw6lQ0lsZWCl2jbiccDDIDEK/aZPeopJ6hCxDdR7nL59MuhcfAVD4IZgcwwG&#10;PnQ7DXd8GXGd3++p6/n9zr8AAAD//wMAUEsDBBQABgAIAAAAIQB09Lks3wAAAAoBAAAPAAAAZHJz&#10;L2Rvd25yZXYueG1sTI/BTsMwDIbvSLxDZCRuLCnTSleaThOCExKiKweOaeO10RqnNNlW3p7sxG7+&#10;5U+/Pxeb2Q7shJM3jiQkCwEMqXXaUCfhq357yID5oEirwRFK+EUPm/L2plC5dmeq8LQLHYsl5HMl&#10;oQ9hzDn3bY9W+YUbkeJu7yarQoxTx/WkzrHcDvxRiJRbZShe6NWILz22h93RSth+U/Vqfj6az2pf&#10;mbpeC3pPD1Le383bZ2AB5/APw0U/qkMZnRp3JO3ZEPPyKYmohCxdA7sAK7EC1sQhWWbAy4Jfv1D+&#10;AQAA//8DAFBLAQItABQABgAIAAAAIQC2gziS/gAAAOEBAAATAAAAAAAAAAAAAAAAAAAAAABbQ29u&#10;dGVudF9UeXBlc10ueG1sUEsBAi0AFAAGAAgAAAAhADj9If/WAAAAlAEAAAsAAAAAAAAAAAAAAAAA&#10;LwEAAF9yZWxzLy5yZWxzUEsBAi0AFAAGAAgAAAAhAMfXEAyHAQAABwMAAA4AAAAAAAAAAAAAAAAA&#10;LgIAAGRycy9lMm9Eb2MueG1sUEsBAi0AFAAGAAgAAAAhAHT0uSzfAAAACgEAAA8AAAAAAAAAAAAA&#10;AAAA4QMAAGRycy9kb3ducmV2LnhtbFBLBQYAAAAABAAEAPMAAADtBAAAAAA=&#10;" filled="f" stroked="f">
                <v:textbox inset="0,0,0,0">
                  <w:txbxContent>
                    <w:p w:rsidR="00846459" w:rsidRDefault="00402632">
                      <w:pPr>
                        <w:pStyle w:val="Picturecaption0"/>
                        <w:pBdr>
                          <w:top w:val="single" w:sz="0" w:space="0" w:color="E86728"/>
                          <w:left w:val="single" w:sz="0" w:space="0" w:color="E86728"/>
                          <w:bottom w:val="single" w:sz="0" w:space="0" w:color="E86728"/>
                          <w:right w:val="single" w:sz="0" w:space="0" w:color="E86728"/>
                        </w:pBdr>
                        <w:shd w:val="clear" w:color="auto" w:fill="E86728"/>
                      </w:pPr>
                      <w:r>
                        <w:rPr>
                          <w:color w:val="FFFFFF"/>
                        </w:rPr>
                        <w:t>I</w:t>
                      </w:r>
                    </w:p>
                  </w:txbxContent>
                </v:textbox>
                <w10:wrap anchorx="page"/>
              </v:shape>
            </w:pict>
          </mc:Fallback>
        </mc:AlternateContent>
      </w:r>
      <w:r>
        <w:rPr>
          <w:noProof/>
          <w:lang w:val="en-US" w:eastAsia="en-US" w:bidi="ar-SA"/>
        </w:rPr>
        <mc:AlternateContent>
          <mc:Choice Requires="wps">
            <w:drawing>
              <wp:anchor distT="146050" distB="350520" distL="0" distR="0" simplePos="0" relativeHeight="125829658" behindDoc="0" locked="0" layoutInCell="1" allowOverlap="1">
                <wp:simplePos x="0" y="0"/>
                <wp:positionH relativeFrom="page">
                  <wp:posOffset>1340485</wp:posOffset>
                </wp:positionH>
                <wp:positionV relativeFrom="paragraph">
                  <wp:posOffset>146050</wp:posOffset>
                </wp:positionV>
                <wp:extent cx="2255520" cy="250190"/>
                <wp:effectExtent l="0" t="0" r="0" b="0"/>
                <wp:wrapTopAndBottom/>
                <wp:docPr id="345" name="Shape 345"/>
                <wp:cNvGraphicFramePr/>
                <a:graphic xmlns:a="http://schemas.openxmlformats.org/drawingml/2006/main">
                  <a:graphicData uri="http://schemas.microsoft.com/office/word/2010/wordprocessingShape">
                    <wps:wsp>
                      <wps:cNvSpPr txBox="1"/>
                      <wps:spPr>
                        <a:xfrm>
                          <a:off x="0" y="0"/>
                          <a:ext cx="2255520" cy="250190"/>
                        </a:xfrm>
                        <a:prstGeom prst="rect">
                          <a:avLst/>
                        </a:prstGeom>
                        <a:noFill/>
                      </wps:spPr>
                      <wps:txbx>
                        <w:txbxContent>
                          <w:p w:rsidR="00846459" w:rsidRDefault="00402632">
                            <w:pPr>
                              <w:pStyle w:val="Heading40"/>
                              <w:keepNext/>
                              <w:keepLines/>
                              <w:shd w:val="clear" w:color="auto" w:fill="auto"/>
                              <w:spacing w:after="0"/>
                              <w:rPr>
                                <w:sz w:val="28"/>
                                <w:szCs w:val="28"/>
                              </w:rPr>
                            </w:pPr>
                            <w:bookmarkStart w:id="219" w:name="bookmark228"/>
                            <w:bookmarkStart w:id="220" w:name="bookmark229"/>
                            <w:r>
                              <w:rPr>
                                <w:color w:val="E66622"/>
                                <w:sz w:val="28"/>
                                <w:szCs w:val="28"/>
                              </w:rPr>
                              <w:t>Bài 7: KÍNH YÊU THẦY CÔ</w:t>
                            </w:r>
                            <w:bookmarkEnd w:id="219"/>
                            <w:bookmarkEnd w:id="220"/>
                          </w:p>
                        </w:txbxContent>
                      </wps:txbx>
                      <wps:bodyPr wrap="none" lIns="0" tIns="0" rIns="0" bIns="0"/>
                    </wps:wsp>
                  </a:graphicData>
                </a:graphic>
              </wp:anchor>
            </w:drawing>
          </mc:Choice>
          <mc:Fallback>
            <w:pict>
              <v:shape id="Shape 345" o:spid="_x0000_s1162" type="#_x0000_t202" style="position:absolute;margin-left:105.55pt;margin-top:11.5pt;width:177.6pt;height:19.7pt;z-index:125829658;visibility:visible;mso-wrap-style:none;mso-wrap-distance-left:0;mso-wrap-distance-top:11.5pt;mso-wrap-distance-right:0;mso-wrap-distance-bottom:27.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EpjwEAABUDAAAOAAAAZHJzL2Uyb0RvYy54bWysUsFOwzAMvSPxD1HurF2hE1TrkNA0hIQA&#10;afABWZqskZo4SsLa/T1Otm4IboiL69ju8/Oz5/eD7shOOK/A1HQ6ySkRhkOjzLamH++rq1tKfGCm&#10;YR0YUdO98PR+cXkx720lCmiha4QjCGJ81duatiHYKss8b4VmfgJWGExKcJoFfLpt1jjWI7rusiLP&#10;Z1kPrrEOuPAeo8tDki4SvpSCh1cpvQikqylyC8m6ZDfRZos5q7aO2VbxIw32BxaaKYNNT1BLFhj5&#10;dOoXlFbcgQcZJhx0BlIqLtIMOM00/zHNumVWpFlQHG9PMvn/g+UvuzdHVFPT65uSEsM0Lin1JTGA&#10;8vTWV1i1tlgXhgcYcM1j3GMwTj1Ip+MX5yGYR6H3J3HFEAjHYFGUZVlgimOuKPPpXVI/O/9tnQ+P&#10;AjSJTk0dLi9pynbPPiATLB1LYjMDK9V1MR4pHqhELwybIU00vZ6NRDfQ7JF/j4uuqcFLpKR7Mqhj&#10;vInRcaOzOTojNmqfuh/vJC73+zsxOF/z4gsAAP//AwBQSwMEFAAGAAgAAAAhAG/90YjeAAAACQEA&#10;AA8AAABkcnMvZG93bnJldi54bWxMj8FOwzAMhu9Ie4fISNxYkg6qqTSdJgRHJm3jwi1tvLZbk1RJ&#10;upW3x5zgZsuffn9/uZntwK4YYu+dArkUwNA13vSuVfB5fH9cA4tJO6MH71DBN0bYVIu7UhfG39we&#10;r4fUMgpxsdAKupTGgvPYdGh1XPoRHd1OPlidaA0tN0HfKNwOPBMi51b3jj50esTXDpvLYbIKTh+7&#10;y/lt2otzK9b4JQPOtdwp9XA/b1+AJZzTHwy/+qQOFTnVfnImskFBJqUklIYVdSLgOc9XwGoFefYE&#10;vCr5/wbVDwAAAP//AwBQSwECLQAUAAYACAAAACEAtoM4kv4AAADhAQAAEwAAAAAAAAAAAAAAAAAA&#10;AAAAW0NvbnRlbnRfVHlwZXNdLnhtbFBLAQItABQABgAIAAAAIQA4/SH/1gAAAJQBAAALAAAAAAAA&#10;AAAAAAAAAC8BAABfcmVscy8ucmVsc1BLAQItABQABgAIAAAAIQDRVlEpjwEAABUDAAAOAAAAAAAA&#10;AAAAAAAAAC4CAABkcnMvZTJvRG9jLnhtbFBLAQItABQABgAIAAAAIQBv/dGI3gAAAAkBAAAPAAAA&#10;AAAAAAAAAAAAAOkDAABkcnMvZG93bnJldi54bWxQSwUGAAAAAAQABADzAAAA9AQAAAAA&#10;" filled="f" stroked="f">
                <v:textbox inset="0,0,0,0">
                  <w:txbxContent>
                    <w:p w:rsidR="00846459" w:rsidRDefault="00402632">
                      <w:pPr>
                        <w:pStyle w:val="Heading40"/>
                        <w:keepNext/>
                        <w:keepLines/>
                        <w:shd w:val="clear" w:color="auto" w:fill="auto"/>
                        <w:spacing w:after="0"/>
                        <w:rPr>
                          <w:sz w:val="28"/>
                          <w:szCs w:val="28"/>
                        </w:rPr>
                      </w:pPr>
                      <w:bookmarkStart w:id="259" w:name="bookmark228"/>
                      <w:bookmarkStart w:id="260" w:name="bookmark229"/>
                      <w:r>
                        <w:rPr>
                          <w:color w:val="E66622"/>
                          <w:sz w:val="28"/>
                          <w:szCs w:val="28"/>
                        </w:rPr>
                        <w:t>Bài 7: KÍNH YÊU THẦY CÔ</w:t>
                      </w:r>
                      <w:bookmarkEnd w:id="259"/>
                      <w:bookmarkEnd w:id="260"/>
                    </w:p>
                  </w:txbxContent>
                </v:textbox>
                <w10:wrap type="topAndBottom" anchorx="page"/>
              </v:shape>
            </w:pict>
          </mc:Fallback>
        </mc:AlternateContent>
      </w:r>
      <w:r>
        <w:rPr>
          <w:noProof/>
          <w:lang w:val="en-US" w:eastAsia="en-US" w:bidi="ar-SA"/>
        </w:rPr>
        <mc:AlternateContent>
          <mc:Choice Requires="wps">
            <w:drawing>
              <wp:anchor distT="542290" distB="0" distL="0" distR="0" simplePos="0" relativeHeight="125829660" behindDoc="0" locked="0" layoutInCell="1" allowOverlap="1">
                <wp:simplePos x="0" y="0"/>
                <wp:positionH relativeFrom="page">
                  <wp:posOffset>1087120</wp:posOffset>
                </wp:positionH>
                <wp:positionV relativeFrom="paragraph">
                  <wp:posOffset>542290</wp:posOffset>
                </wp:positionV>
                <wp:extent cx="753110" cy="204470"/>
                <wp:effectExtent l="0" t="0" r="0" b="0"/>
                <wp:wrapTopAndBottom/>
                <wp:docPr id="347" name="Shape 347"/>
                <wp:cNvGraphicFramePr/>
                <a:graphic xmlns:a="http://schemas.openxmlformats.org/drawingml/2006/main">
                  <a:graphicData uri="http://schemas.microsoft.com/office/word/2010/wordprocessingShape">
                    <wps:wsp>
                      <wps:cNvSpPr txBox="1"/>
                      <wps:spPr>
                        <a:xfrm>
                          <a:off x="0" y="0"/>
                          <a:ext cx="753110" cy="204470"/>
                        </a:xfrm>
                        <a:prstGeom prst="rect">
                          <a:avLst/>
                        </a:prstGeom>
                        <a:noFill/>
                      </wps:spPr>
                      <wps:txbx>
                        <w:txbxContent>
                          <w:p w:rsidR="00846459" w:rsidRDefault="00402632">
                            <w:pPr>
                              <w:pStyle w:val="Bodytext20"/>
                              <w:shd w:val="clear" w:color="auto" w:fill="auto"/>
                              <w:spacing w:after="0"/>
                            </w:pPr>
                            <w:r>
                              <w:rPr>
                                <w:color w:val="009347"/>
                              </w:rPr>
                              <w:t>MUC TIÊU</w:t>
                            </w:r>
                          </w:p>
                        </w:txbxContent>
                      </wps:txbx>
                      <wps:bodyPr wrap="none" lIns="0" tIns="0" rIns="0" bIns="0"/>
                    </wps:wsp>
                  </a:graphicData>
                </a:graphic>
              </wp:anchor>
            </w:drawing>
          </mc:Choice>
          <mc:Fallback>
            <w:pict>
              <v:shape id="Shape 347" o:spid="_x0000_s1163" type="#_x0000_t202" style="position:absolute;margin-left:85.6pt;margin-top:42.7pt;width:59.3pt;height:16.1pt;z-index:125829660;visibility:visible;mso-wrap-style:none;mso-wrap-distance-left:0;mso-wrap-distance-top:42.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cTjgEAABQDAAAOAAAAZHJzL2Uyb0RvYy54bWysUsFOwzAMvSPxD1HurO02GKrWTULTEBIC&#10;pMEHZGmyRmriKAlr9/c42bohuCEurmO7z8/Pni973ZK9cF6BqWgxyikRhkOtzK6iH+/rm3tKfGCm&#10;Zi0YUdGD8HS5uL6ad7YUY2igrYUjCGJ82dmKNiHYMss8b4RmfgRWGExKcJoFfLpdVjvWIbpus3Ge&#10;32UduNo64MJ7jK6OSbpI+FIKHl6l9CKQtqLILSTrkt1Gmy3mrNw5ZhvFTzTYH1hopgw2PUOtWGDk&#10;06lfUFpxBx5kGHHQGUipuEgz4DRF/mOaTcOsSLOgON6eZfL/B8tf9m+OqLqik+mMEsM0Lin1JTGA&#10;8nTWl1i1sVgX+gfocc1D3GMwTt1Lp+MX5yGYR6EPZ3FFHwjH4Ox2UhSY4Zga59PpLImfXX62zodH&#10;AZpEp6IOd5ckZftnH5AIlg4lsZeBtWrbGI8Mj0yiF/ptnwYqJmf+W6gPSL/DPVfU4CFS0j4ZlDGe&#10;xOC4wdmenAEbpU/dT2cSd/v9nRhcjnnxBQAA//8DAFBLAwQUAAYACAAAACEAXCgUh90AAAAKAQAA&#10;DwAAAGRycy9kb3ducmV2LnhtbEyPMU/DMBSEdyT+g/WQ2KjtiLYhxKkQgpFKLSxsTvyapI3tyHba&#10;8O/7mGA83enuu3Iz24GdMcTeOwVyIYCha7zpXavg6/P9IQcWk3ZGD96hgh+MsKlub0pdGH9xOzzv&#10;U8uoxMVCK+hSGgvOY9Oh1XHhR3TkHXywOpEMLTdBX6jcDjwTYsWt7h0tdHrE1w6b036yCg4f29Px&#10;bdqJYyty/JYB51pulbq/m1+egSWc018YfvEJHSpiqv3kTGQD6bXMKKogXz4Co0CWP9GXmhy5XgGv&#10;Sv7/QnUFAAD//wMAUEsBAi0AFAAGAAgAAAAhALaDOJL+AAAA4QEAABMAAAAAAAAAAAAAAAAAAAAA&#10;AFtDb250ZW50X1R5cGVzXS54bWxQSwECLQAUAAYACAAAACEAOP0h/9YAAACUAQAACwAAAAAAAAAA&#10;AAAAAAAvAQAAX3JlbHMvLnJlbHNQSwECLQAUAAYACAAAACEAcsxXE44BAAAUAwAADgAAAAAAAAAA&#10;AAAAAAAuAgAAZHJzL2Uyb0RvYy54bWxQSwECLQAUAAYACAAAACEAXCgUh90AAAAKAQAADwAAAAAA&#10;AAAAAAAAAADoAwAAZHJzL2Rvd25yZXYueG1sUEsFBgAAAAAEAAQA8wAAAPIEAAAAAA==&#10;" filled="f" stroked="f">
                <v:textbox inset="0,0,0,0">
                  <w:txbxContent>
                    <w:p w:rsidR="00846459" w:rsidRDefault="00402632">
                      <w:pPr>
                        <w:pStyle w:val="Bodytext20"/>
                        <w:shd w:val="clear" w:color="auto" w:fill="auto"/>
                        <w:spacing w:after="0"/>
                      </w:pPr>
                      <w:r>
                        <w:rPr>
                          <w:color w:val="009347"/>
                        </w:rPr>
                        <w:t>MUC TIÊU</w:t>
                      </w:r>
                    </w:p>
                  </w:txbxContent>
                </v:textbox>
                <w10:wrap type="topAndBottom" anchorx="page"/>
              </v:shape>
            </w:pict>
          </mc:Fallback>
        </mc:AlternateContent>
      </w:r>
    </w:p>
    <w:p w:rsidR="00846459" w:rsidRDefault="00402632">
      <w:pPr>
        <w:pStyle w:val="BodyText"/>
        <w:shd w:val="clear" w:color="auto" w:fill="auto"/>
        <w:spacing w:after="80" w:line="240" w:lineRule="auto"/>
        <w:ind w:firstLine="280"/>
        <w:rPr>
          <w:sz w:val="22"/>
          <w:szCs w:val="22"/>
        </w:rPr>
      </w:pPr>
      <w:r>
        <w:rPr>
          <w:i/>
          <w:iCs/>
          <w:sz w:val="22"/>
          <w:szCs w:val="22"/>
        </w:rPr>
        <w:t>HS có khả năng:</w:t>
      </w:r>
    </w:p>
    <w:p w:rsidR="00846459" w:rsidRDefault="00402632">
      <w:pPr>
        <w:pStyle w:val="BodyText"/>
        <w:numPr>
          <w:ilvl w:val="0"/>
          <w:numId w:val="55"/>
        </w:numPr>
        <w:shd w:val="clear" w:color="auto" w:fill="auto"/>
        <w:tabs>
          <w:tab w:val="left" w:pos="586"/>
        </w:tabs>
        <w:spacing w:after="80" w:line="240" w:lineRule="auto"/>
        <w:ind w:firstLine="280"/>
      </w:pPr>
      <w:r>
        <w:t>Biết được các công việc hằng ngày của thầy, cô giáo;</w:t>
      </w:r>
    </w:p>
    <w:p w:rsidR="00846459" w:rsidRDefault="00402632">
      <w:pPr>
        <w:pStyle w:val="BodyText"/>
        <w:numPr>
          <w:ilvl w:val="0"/>
          <w:numId w:val="55"/>
        </w:numPr>
        <w:shd w:val="clear" w:color="auto" w:fill="auto"/>
        <w:tabs>
          <w:tab w:val="left" w:pos="586"/>
        </w:tabs>
        <w:spacing w:after="80" w:line="240" w:lineRule="auto"/>
        <w:ind w:firstLine="280"/>
      </w:pPr>
      <w:r>
        <w:t>Biết thể hiện lòng biết ơn và kính yêu thầy, cô giáo;</w:t>
      </w:r>
    </w:p>
    <w:p w:rsidR="00846459" w:rsidRDefault="00402632">
      <w:pPr>
        <w:pStyle w:val="BodyText"/>
        <w:shd w:val="clear" w:color="auto" w:fill="auto"/>
        <w:spacing w:after="0"/>
        <w:ind w:left="580" w:hanging="280"/>
      </w:pPr>
      <w:r>
        <w:t>- Rèn kĩ năng kể chuyện, sắm vai, lắng nghe, tự tin, hợp tác và giải quyết vấn để; phẩm chất trung thực, trách nhiệm, tôn sư trọng đạo.</w:t>
      </w:r>
    </w:p>
    <w:p w:rsidR="00846459" w:rsidRDefault="00402632">
      <w:pPr>
        <w:spacing w:line="1" w:lineRule="exact"/>
        <w:sectPr w:rsidR="00846459">
          <w:footnotePr>
            <w:numFmt w:val="lowerLetter"/>
            <w:numStart w:val="12"/>
          </w:footnotePr>
          <w:type w:val="continuous"/>
          <w:pgSz w:w="11247" w:h="16490"/>
          <w:pgMar w:top="1520" w:right="1180" w:bottom="1503" w:left="1186" w:header="0" w:footer="3" w:gutter="0"/>
          <w:cols w:space="720"/>
          <w:noEndnote/>
          <w:docGrid w:linePitch="360"/>
        </w:sectPr>
      </w:pPr>
      <w:r>
        <w:rPr>
          <w:noProof/>
          <w:lang w:val="en-US" w:eastAsia="en-US" w:bidi="ar-SA"/>
        </w:rPr>
        <mc:AlternateContent>
          <mc:Choice Requires="wps">
            <w:drawing>
              <wp:anchor distT="65405" distB="30480" distL="0" distR="0" simplePos="0" relativeHeight="125829662" behindDoc="0" locked="0" layoutInCell="1" allowOverlap="1">
                <wp:simplePos x="0" y="0"/>
                <wp:positionH relativeFrom="page">
                  <wp:posOffset>843280</wp:posOffset>
                </wp:positionH>
                <wp:positionV relativeFrom="paragraph">
                  <wp:posOffset>65405</wp:posOffset>
                </wp:positionV>
                <wp:extent cx="140335" cy="170815"/>
                <wp:effectExtent l="0" t="0" r="0" b="0"/>
                <wp:wrapTopAndBottom/>
                <wp:docPr id="349" name="Shape 349"/>
                <wp:cNvGraphicFramePr/>
                <a:graphic xmlns:a="http://schemas.openxmlformats.org/drawingml/2006/main">
                  <a:graphicData uri="http://schemas.microsoft.com/office/word/2010/wordprocessingShape">
                    <wps:wsp>
                      <wps:cNvSpPr txBox="1"/>
                      <wps:spPr>
                        <a:xfrm>
                          <a:off x="0" y="0"/>
                          <a:ext cx="140335" cy="17081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wps:txbx>
                      <wps:bodyPr wrap="none" lIns="0" tIns="0" rIns="0" bIns="0"/>
                    </wps:wsp>
                  </a:graphicData>
                </a:graphic>
              </wp:anchor>
            </w:drawing>
          </mc:Choice>
          <mc:Fallback>
            <w:pict>
              <v:shape id="Shape 349" o:spid="_x0000_s1164" type="#_x0000_t202" style="position:absolute;margin-left:66.4pt;margin-top:5.15pt;width:11.05pt;height:13.45pt;z-index:125829662;visibility:visible;mso-wrap-style:none;mso-wrap-distance-left:0;mso-wrap-distance-top:5.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9QjwEAABQDAAAOAAAAZHJzL2Uyb0RvYy54bWysUsFOwzAMvSPxD1HurC3bYFTrJqFpCAkB&#10;EvABWZqskZo4SsLa/T1Otm4IbohL6trOy3vPni973ZKdcF6BqWgxyikRhkOtzLaiH+/rqxklPjBT&#10;sxaMqOheeLpcXF7MO1uKa2igrYUjCGJ82dmKNiHYMss8b4RmfgRWGCxKcJoF/HXbrHasQ3TdZtd5&#10;fpN14GrrgAvvMbs6FOki4UspeHiR0otA2ooit5BOl85NPLPFnJVbx2yj+JEG+wMLzZTBR09QKxYY&#10;+XTqF5RW3IEHGUYcdAZSKi6SBlRT5D/UvDXMiqQFzfH2ZJP/P1j+vHt1RNUVHU/uKDFM45DSuyQm&#10;0J7O+hK73iz2hf4eehzzkPeYjKp76XT8oh6CdTR6fzJX9IHweGmSj8dTSjiWitt8VkwjSna+bJ0P&#10;DwI0iUFFHc4uWcp2Tz4cWoeW+JaBtWrbmI8MD0xiFPpNnwQV49nAcwP1Hul3OOeKGlxEStpHgzbG&#10;lRgCNwSbYzBgo/WJ6HFN4my//ycG52VefAEAAP//AwBQSwMEFAAGAAgAAAAhAO6xfFPdAAAACQEA&#10;AA8AAABkcnMvZG93bnJldi54bWxMj81OwzAQhO9IvIO1SNyonYSfEuJUCMGRSi1cuDnxNkkbr6PY&#10;acPbsz3R24xmNPttsZpdL444hs6ThmShQCDV3nbUaPj++rhbggjRkDW9J9TwiwFW5fVVYXLrT7TB&#10;4zY2gkco5EZDG+OQSxnqFp0JCz8gcbbzozOR7dhIO5oTj7tepko9Smc64gutGfCtxfqwnZyG3ef6&#10;sH+fNmrfqCX+JCPOVbLW+vZmfn0BEXGO/2U44zM6lMxU+YlsED37LGX0yEJlIM6Fh/tnEJWG7CkF&#10;WRby8oPyDwAA//8DAFBLAQItABQABgAIAAAAIQC2gziS/gAAAOEBAAATAAAAAAAAAAAAAAAAAAAA&#10;AABbQ29udGVudF9UeXBlc10ueG1sUEsBAi0AFAAGAAgAAAAhADj9If/WAAAAlAEAAAsAAAAAAAAA&#10;AAAAAAAALwEAAF9yZWxzLy5yZWxzUEsBAi0AFAAGAAgAAAAhAHEyb1CPAQAAFAMAAA4AAAAAAAAA&#10;AAAAAAAALgIAAGRycy9lMm9Eb2MueG1sUEsBAi0AFAAGAAgAAAAhAO6xfFPdAAAACQEAAA8AAAAA&#10;AAAAAAAAAAAA6QMAAGRycy9kb3ducmV2LnhtbFBLBQYAAAAABAAEAPMAAADzB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664" behindDoc="0" locked="0" layoutInCell="1" allowOverlap="1">
                <wp:simplePos x="0" y="0"/>
                <wp:positionH relativeFrom="page">
                  <wp:posOffset>1071880</wp:posOffset>
                </wp:positionH>
                <wp:positionV relativeFrom="paragraph">
                  <wp:posOffset>38100</wp:posOffset>
                </wp:positionV>
                <wp:extent cx="786130" cy="228600"/>
                <wp:effectExtent l="0" t="0" r="0" b="0"/>
                <wp:wrapTopAndBottom/>
                <wp:docPr id="351" name="Shape 351"/>
                <wp:cNvGraphicFramePr/>
                <a:graphic xmlns:a="http://schemas.openxmlformats.org/drawingml/2006/main">
                  <a:graphicData uri="http://schemas.microsoft.com/office/word/2010/wordprocessingShape">
                    <wps:wsp>
                      <wps:cNvSpPr txBox="1"/>
                      <wps:spPr>
                        <a:xfrm>
                          <a:off x="0" y="0"/>
                          <a:ext cx="786130" cy="228600"/>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351" o:spid="_x0000_s1165" type="#_x0000_t202" style="position:absolute;margin-left:84.4pt;margin-top:3pt;width:61.9pt;height:18pt;z-index:125829664;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DvjwEAABQDAAAOAAAAZHJzL2Uyb0RvYy54bWysUsFOwzAMvSPxD1HurO0mxqjWTULTEBIC&#10;pMEHZGmyRmriKAlr9/c42bohuCEurmO7z8/Pni973ZK9cF6BqWgxyikRhkOtzK6iH+/rmxklPjBT&#10;sxaMqOhBeLpcXF/NO1uKMTTQ1sIRBDG+7GxFmxBsmWWeN0IzPwIrDCYlOM0CPt0uqx3rEF232TjP&#10;p1kHrrYOuPAeo6tjki4SvpSCh1cpvQikrShyC8m6ZLfRZos5K3eO2UbxEw32BxaaKYNNz1ArFhj5&#10;dOoXlFbcgQcZRhx0BlIqLtIMOE2R/5hm0zAr0iwojrdnmfz/wfKX/Zsjqq7o5LagxDCNS0p9SQyg&#10;PJ31JVZtLNaF/gF6XPMQ9xiMU/fS6fjFeQjmUejDWVzRB8IxeDebFhPMcEyNx7NpnsTPLj9b58Oj&#10;AE2iU1GHu0uSsv2zD0gES4eS2MvAWrVtjEeGRybRC/22TwMVk/uB5xbqA9LvcM8VNXiIlLRPBmWM&#10;JzE4bnC2J2fARulT99OZxN1+fycGl2NefAEAAP//AwBQSwMEFAAGAAgAAAAhABAEB0vcAAAACAEA&#10;AA8AAABkcnMvZG93bnJldi54bWxMj8FOwzAQRO9I/QdrK3GjdiIUhRCnQgiOVGrphZsTb5O08TqK&#10;nTb8PcsJjqMZzbwpt4sbxBWn0HvSkGwUCKTG255aDcfP94ccRIiGrBk8oYZvDLCtVnelKay/0R6v&#10;h9gKLqFQGA1djGMhZWg6dCZs/IjE3slPzkSWUyvtZG5c7gaZKpVJZ3rihc6M+NphcznMTsPpY3c5&#10;v817dW5Vjl/JhEud7LS+Xy8vzyAiLvEvDL/4jA4VM9V+JhvEwDrLGT1qyPgS++lTmoGoNTymCmRV&#10;yv8Hqh8AAAD//wMAUEsBAi0AFAAGAAgAAAAhALaDOJL+AAAA4QEAABMAAAAAAAAAAAAAAAAAAAAA&#10;AFtDb250ZW50X1R5cGVzXS54bWxQSwECLQAUAAYACAAAACEAOP0h/9YAAACUAQAACwAAAAAAAAAA&#10;AAAAAAAvAQAAX3JlbHMvLnJlbHNQSwECLQAUAAYACAAAACEAqQMA748BAAAUAwAADgAAAAAAAAAA&#10;AAAAAAAuAgAAZHJzL2Uyb0RvYy54bWxQSwECLQAUAAYACAAAACEAEAQHS9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v:shape>
            </w:pict>
          </mc:Fallback>
        </mc:AlternateContent>
      </w:r>
    </w:p>
    <w:p w:rsidR="00846459" w:rsidRDefault="00402632">
      <w:pPr>
        <w:pStyle w:val="Heading50"/>
        <w:keepNext/>
        <w:keepLines/>
        <w:numPr>
          <w:ilvl w:val="0"/>
          <w:numId w:val="61"/>
        </w:numPr>
        <w:shd w:val="clear" w:color="auto" w:fill="auto"/>
        <w:tabs>
          <w:tab w:val="left" w:pos="658"/>
        </w:tabs>
        <w:spacing w:line="276" w:lineRule="auto"/>
        <w:ind w:firstLine="280"/>
        <w:rPr>
          <w:sz w:val="24"/>
          <w:szCs w:val="24"/>
        </w:rPr>
      </w:pPr>
      <w:bookmarkStart w:id="221" w:name="bookmark232"/>
      <w:bookmarkStart w:id="222" w:name="bookmark233"/>
      <w:r>
        <w:rPr>
          <w:rFonts w:ascii="Times New Roman" w:eastAsia="Times New Roman" w:hAnsi="Times New Roman" w:cs="Times New Roman"/>
          <w:color w:val="231F20"/>
          <w:w w:val="100"/>
          <w:sz w:val="24"/>
          <w:szCs w:val="24"/>
        </w:rPr>
        <w:t>Đối với GV</w:t>
      </w:r>
      <w:bookmarkEnd w:id="221"/>
      <w:bookmarkEnd w:id="222"/>
    </w:p>
    <w:p w:rsidR="00846459" w:rsidRDefault="00402632">
      <w:pPr>
        <w:pStyle w:val="BodyText"/>
        <w:numPr>
          <w:ilvl w:val="0"/>
          <w:numId w:val="55"/>
        </w:numPr>
        <w:shd w:val="clear" w:color="auto" w:fill="auto"/>
        <w:tabs>
          <w:tab w:val="left" w:pos="586"/>
        </w:tabs>
        <w:spacing w:after="40"/>
        <w:ind w:firstLine="280"/>
      </w:pPr>
      <w:r>
        <w:t>Sưu tầm câu chuyện vể tấm lòng của thầy cô và lòng biết ơn của HS đối với thầy cô;</w:t>
      </w:r>
    </w:p>
    <w:p w:rsidR="00846459" w:rsidRDefault="00402632">
      <w:pPr>
        <w:pStyle w:val="BodyText"/>
        <w:numPr>
          <w:ilvl w:val="0"/>
          <w:numId w:val="55"/>
        </w:numPr>
        <w:shd w:val="clear" w:color="auto" w:fill="auto"/>
        <w:tabs>
          <w:tab w:val="left" w:pos="586"/>
        </w:tabs>
        <w:spacing w:after="120"/>
        <w:ind w:firstLine="280"/>
      </w:pPr>
      <w:r>
        <w:t>Một số mẫu thiệp chào mừng Ngày Nhà giáo Việt Nam.</w:t>
      </w:r>
    </w:p>
    <w:p w:rsidR="00846459" w:rsidRDefault="00402632">
      <w:pPr>
        <w:pStyle w:val="BodyText"/>
        <w:numPr>
          <w:ilvl w:val="0"/>
          <w:numId w:val="61"/>
        </w:numPr>
        <w:shd w:val="clear" w:color="auto" w:fill="auto"/>
        <w:tabs>
          <w:tab w:val="left" w:pos="682"/>
        </w:tabs>
        <w:spacing w:after="40"/>
        <w:ind w:firstLine="280"/>
      </w:pPr>
      <w:r>
        <w:rPr>
          <w:b/>
          <w:bCs/>
        </w:rPr>
        <w:t>Đối với HS</w:t>
      </w:r>
    </w:p>
    <w:p w:rsidR="00846459" w:rsidRDefault="00402632">
      <w:pPr>
        <w:pStyle w:val="BodyText"/>
        <w:numPr>
          <w:ilvl w:val="0"/>
          <w:numId w:val="55"/>
        </w:numPr>
        <w:shd w:val="clear" w:color="auto" w:fill="auto"/>
        <w:tabs>
          <w:tab w:val="left" w:pos="586"/>
        </w:tabs>
        <w:spacing w:after="40"/>
        <w:ind w:firstLine="280"/>
      </w:pPr>
      <w:r>
        <w:t xml:space="preserve">Thuộc bài hát </w:t>
      </w:r>
      <w:r>
        <w:rPr>
          <w:i/>
          <w:iCs/>
          <w:sz w:val="22"/>
          <w:szCs w:val="22"/>
        </w:rPr>
        <w:t>Cô và mẹ</w:t>
      </w:r>
      <w:r>
        <w:t xml:space="preserve"> (sáng tác: Phạm Tuyên).</w:t>
      </w:r>
    </w:p>
    <w:p w:rsidR="00846459" w:rsidRDefault="00402632">
      <w:pPr>
        <w:pStyle w:val="BodyText"/>
        <w:numPr>
          <w:ilvl w:val="0"/>
          <w:numId w:val="55"/>
        </w:numPr>
        <w:shd w:val="clear" w:color="auto" w:fill="auto"/>
        <w:tabs>
          <w:tab w:val="left" w:pos="606"/>
        </w:tabs>
        <w:spacing w:after="200"/>
        <w:ind w:left="560" w:hanging="260"/>
      </w:pPr>
      <w:r>
        <w:rPr>
          <w:noProof/>
          <w:lang w:val="en-US" w:eastAsia="en-US" w:bidi="ar-SA"/>
        </w:rPr>
        <mc:AlternateContent>
          <mc:Choice Requires="wps">
            <w:drawing>
              <wp:anchor distT="0" distB="0" distL="0" distR="0" simplePos="0" relativeHeight="125829666" behindDoc="0" locked="0" layoutInCell="1" allowOverlap="1">
                <wp:simplePos x="0" y="0"/>
                <wp:positionH relativeFrom="page">
                  <wp:posOffset>785495</wp:posOffset>
                </wp:positionH>
                <wp:positionV relativeFrom="paragraph">
                  <wp:posOffset>508000</wp:posOffset>
                </wp:positionV>
                <wp:extent cx="283210" cy="271145"/>
                <wp:effectExtent l="0" t="0" r="0" b="0"/>
                <wp:wrapSquare wrapText="right"/>
                <wp:docPr id="353" name="Shape 353"/>
                <wp:cNvGraphicFramePr/>
                <a:graphic xmlns:a="http://schemas.openxmlformats.org/drawingml/2006/main">
                  <a:graphicData uri="http://schemas.microsoft.com/office/word/2010/wordprocessingShape">
                    <wps:wsp>
                      <wps:cNvSpPr txBox="1"/>
                      <wps:spPr>
                        <a:xfrm>
                          <a:off x="0" y="0"/>
                          <a:ext cx="283210" cy="271145"/>
                        </a:xfrm>
                        <a:prstGeom prst="rect">
                          <a:avLst/>
                        </a:prstGeom>
                        <a:noFill/>
                      </wps:spPr>
                      <wps:txbx>
                        <w:txbxContent>
                          <w:p w:rsidR="00846459" w:rsidRDefault="00402632">
                            <w:pPr>
                              <w:pStyle w:val="Other0"/>
                              <w:pBdr>
                                <w:top w:val="single" w:sz="0" w:space="0" w:color="E86629"/>
                                <w:left w:val="single" w:sz="0" w:space="0" w:color="E86629"/>
                                <w:bottom w:val="single" w:sz="0" w:space="0" w:color="E86629"/>
                                <w:right w:val="single" w:sz="0" w:space="0" w:color="E86629"/>
                              </w:pBdr>
                              <w:shd w:val="clear" w:color="auto" w:fill="E86629"/>
                              <w:spacing w:after="0" w:line="240" w:lineRule="auto"/>
                              <w:rPr>
                                <w:sz w:val="34"/>
                                <w:szCs w:val="34"/>
                              </w:rPr>
                            </w:pPr>
                            <w:r>
                              <w:rPr>
                                <w:color w:val="FFFFFF"/>
                                <w:sz w:val="34"/>
                                <w:szCs w:val="34"/>
                                <w:lang w:val="en-US" w:eastAsia="en-US" w:bidi="en-US"/>
                              </w:rPr>
                              <w:t>nF</w:t>
                            </w:r>
                          </w:p>
                        </w:txbxContent>
                      </wps:txbx>
                      <wps:bodyPr wrap="none" lIns="0" tIns="0" rIns="0" bIns="0"/>
                    </wps:wsp>
                  </a:graphicData>
                </a:graphic>
              </wp:anchor>
            </w:drawing>
          </mc:Choice>
          <mc:Fallback>
            <w:pict>
              <v:shape id="Shape 353" o:spid="_x0000_s1166" type="#_x0000_t202" style="position:absolute;left:0;text-align:left;margin-left:61.85pt;margin-top:40pt;width:22.3pt;height:21.35pt;z-index:12582966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aujwEAABQDAAAOAAAAZHJzL2Uyb0RvYy54bWysUlFLwzAQfhf8DyHvrmu3qZR1AxkTQVSY&#10;/oAsTdZAkwtJXLt/7yVbN9E38SW9fHf98t13N1/2uiV74bwCU9F8NKZEGA61MruKfryvb+4p8YGZ&#10;mrVgREUPwtPl4vpq3tlSFNBAWwtHkMT4srMVbUKwZZZ53gjN/AisMJiU4DQLeHW7rHasQ3bdZsV4&#10;fJt14GrrgAvvEV0dk3SR+KUUPLxK6UUgbUVRW0inS+c2ntlizsqdY7ZR/CSD/UGFZsrgo2eqFQuM&#10;fDr1i0or7sCDDCMOOgMpFRepB+wmH//oZtMwK1IvaI63Z5v8/9Hyl/2bI6qu6GQ2ocQwjUNK75II&#10;oD2d9SVWbSzWhf4BehzzgHsEY9e9dDp+sR+CeTT6cDZX9IFwBIv7SZFjhmOquMvz6SyyZJefrfPh&#10;UYAmMaiow9klS9n+2Ydj6VAS3zKwVm0b8ajwqCRGod/2qaF8msYbsS3UB5Tf4ZwranARKWmfDNoY&#10;V2II3BBsT8HAjdYnoac1ibP9fk8KLsu8+AIAAP//AwBQSwMEFAAGAAgAAAAhAG5jQd7cAAAACgEA&#10;AA8AAABkcnMvZG93bnJldi54bWxMj8FOwzAQRO9I/IO1SNyonVRqoxCnQgiOVGrhws2Jt0naeB3F&#10;Thv+ns0JjqMZzbwpdrPrxRXH0HnSkKwUCKTa244aDV+f708ZiBANWdN7Qg0/GGBX3t8VJrf+Rge8&#10;HmMjuIRCbjS0MQ65lKFu0Zmw8gMSeyc/OhNZjo20o7lxuetlqtRGOtMRL7RmwNcW68txchpOH/vL&#10;+W06qHOjMvxORpyrZK/148P88gwi4hz/wrDgMzqUzFT5iWwQPet0veWohkzxpyWwydYgqsVJtyDL&#10;Qv6/UP4CAAD//wMAUEsBAi0AFAAGAAgAAAAhALaDOJL+AAAA4QEAABMAAAAAAAAAAAAAAAAAAAAA&#10;AFtDb250ZW50X1R5cGVzXS54bWxQSwECLQAUAAYACAAAACEAOP0h/9YAAACUAQAACwAAAAAAAAAA&#10;AAAAAAAvAQAAX3JlbHMvLnJlbHNQSwECLQAUAAYACAAAACEA44j2ro8BAAAUAwAADgAAAAAAAAAA&#10;AAAAAAAuAgAAZHJzL2Uyb0RvYy54bWxQSwECLQAUAAYACAAAACEAbmNB3twAAAAKAQAADwAAAAAA&#10;AAAAAAAAAADpAwAAZHJzL2Rvd25yZXYueG1sUEsFBgAAAAAEAAQA8wAAAPIEAAAAAA==&#10;" filled="f" stroked="f">
                <v:textbox inset="0,0,0,0">
                  <w:txbxContent>
                    <w:p w:rsidR="00846459" w:rsidRDefault="00402632">
                      <w:pPr>
                        <w:pStyle w:val="Other0"/>
                        <w:pBdr>
                          <w:top w:val="single" w:sz="0" w:space="0" w:color="E86629"/>
                          <w:left w:val="single" w:sz="0" w:space="0" w:color="E86629"/>
                          <w:bottom w:val="single" w:sz="0" w:space="0" w:color="E86629"/>
                          <w:right w:val="single" w:sz="0" w:space="0" w:color="E86629"/>
                        </w:pBdr>
                        <w:shd w:val="clear" w:color="auto" w:fill="E86629"/>
                        <w:spacing w:after="0" w:line="240" w:lineRule="auto"/>
                        <w:rPr>
                          <w:sz w:val="34"/>
                          <w:szCs w:val="34"/>
                        </w:rPr>
                      </w:pPr>
                      <w:r>
                        <w:rPr>
                          <w:color w:val="FFFFFF"/>
                          <w:sz w:val="34"/>
                          <w:szCs w:val="34"/>
                          <w:lang w:val="en-US" w:eastAsia="en-US" w:bidi="en-US"/>
                        </w:rPr>
                        <w:t>nF</w:t>
                      </w:r>
                    </w:p>
                  </w:txbxContent>
                </v:textbox>
                <w10:wrap type="square" side="right" anchorx="page"/>
              </v:shape>
            </w:pict>
          </mc:Fallback>
        </mc:AlternateContent>
      </w:r>
      <w:r>
        <w:t>Dụng cụ, vật liệu để làm sản phẩm trưng bày vào “Góc tri ân” của lớp và làm thiệp kính tặng thầy, cô.</w:t>
      </w:r>
    </w:p>
    <w:p w:rsidR="00846459" w:rsidRDefault="00402632">
      <w:pPr>
        <w:pStyle w:val="Bodytext20"/>
        <w:shd w:val="clear" w:color="auto" w:fill="auto"/>
        <w:spacing w:after="120"/>
      </w:pPr>
      <w:r>
        <w:rPr>
          <w:color w:val="009347"/>
        </w:rPr>
        <w:t xml:space="preserve">GỢI Ý TỔ CHỨC HOẠT ĐỘNG </w:t>
      </w:r>
      <w:r>
        <w:rPr>
          <w:color w:val="D2B258"/>
        </w:rPr>
        <w:t>■</w:t>
      </w:r>
    </w:p>
    <w:p w:rsidR="00846459" w:rsidRDefault="00402632">
      <w:pPr>
        <w:pStyle w:val="Heading50"/>
        <w:keepNext/>
        <w:keepLines/>
        <w:shd w:val="clear" w:color="auto" w:fill="auto"/>
        <w:spacing w:line="276" w:lineRule="auto"/>
        <w:ind w:firstLine="280"/>
        <w:rPr>
          <w:sz w:val="24"/>
          <w:szCs w:val="24"/>
        </w:rPr>
      </w:pPr>
      <w:bookmarkStart w:id="223" w:name="bookmark234"/>
      <w:bookmarkStart w:id="224" w:name="bookmark235"/>
      <w:r>
        <w:rPr>
          <w:rFonts w:ascii="Times New Roman" w:eastAsia="Times New Roman" w:hAnsi="Times New Roman" w:cs="Times New Roman"/>
          <w:color w:val="231F20"/>
          <w:w w:val="100"/>
          <w:sz w:val="24"/>
          <w:szCs w:val="24"/>
        </w:rPr>
        <w:t>Khởi động:</w:t>
      </w:r>
      <w:bookmarkEnd w:id="223"/>
      <w:bookmarkEnd w:id="224"/>
    </w:p>
    <w:p w:rsidR="00846459" w:rsidRDefault="00402632">
      <w:pPr>
        <w:pStyle w:val="BodyText"/>
        <w:numPr>
          <w:ilvl w:val="0"/>
          <w:numId w:val="55"/>
        </w:numPr>
        <w:shd w:val="clear" w:color="auto" w:fill="auto"/>
        <w:tabs>
          <w:tab w:val="left" w:pos="606"/>
        </w:tabs>
        <w:spacing w:after="40"/>
        <w:ind w:left="560" w:hanging="260"/>
        <w:rPr>
          <w:sz w:val="22"/>
          <w:szCs w:val="22"/>
        </w:rPr>
      </w:pPr>
      <w:r>
        <w:t xml:space="preserve">Tổ chức cho HS hát những bài hát vể thầy, cô giáo các em đã biết. Có thể vừa hát, vừa múa phụ hoạ hoặc hát và múa phụ hoạ bài hát </w:t>
      </w:r>
      <w:r>
        <w:rPr>
          <w:i/>
          <w:iCs/>
          <w:sz w:val="22"/>
          <w:szCs w:val="22"/>
        </w:rPr>
        <w:t>Cô và mẹ.</w:t>
      </w:r>
    </w:p>
    <w:p w:rsidR="00846459" w:rsidRDefault="00402632">
      <w:pPr>
        <w:pStyle w:val="BodyText"/>
        <w:numPr>
          <w:ilvl w:val="0"/>
          <w:numId w:val="55"/>
        </w:numPr>
        <w:shd w:val="clear" w:color="auto" w:fill="auto"/>
        <w:tabs>
          <w:tab w:val="left" w:pos="586"/>
        </w:tabs>
        <w:spacing w:after="40"/>
        <w:ind w:firstLine="280"/>
      </w:pPr>
      <w:r>
        <w:t>Nhận xét, khen ngợi những tổ có phần biểu diễn xuất sắc.</w:t>
      </w:r>
    </w:p>
    <w:p w:rsidR="00846459" w:rsidRDefault="00402632">
      <w:pPr>
        <w:pStyle w:val="BodyText"/>
        <w:numPr>
          <w:ilvl w:val="0"/>
          <w:numId w:val="55"/>
        </w:numPr>
        <w:shd w:val="clear" w:color="auto" w:fill="auto"/>
        <w:tabs>
          <w:tab w:val="left" w:pos="606"/>
        </w:tabs>
        <w:spacing w:after="40" w:line="283" w:lineRule="auto"/>
        <w:ind w:left="560" w:hanging="260"/>
      </w:pPr>
      <w:r>
        <w:t>GV nêu câu hỏi: Bài hát nói vể điểu gì? Em cảm thấy như thế nào khi hát bài hát này?</w:t>
      </w:r>
    </w:p>
    <w:p w:rsidR="00846459" w:rsidRDefault="00402632">
      <w:pPr>
        <w:pStyle w:val="BodyText"/>
        <w:numPr>
          <w:ilvl w:val="0"/>
          <w:numId w:val="55"/>
        </w:numPr>
        <w:shd w:val="clear" w:color="auto" w:fill="auto"/>
        <w:tabs>
          <w:tab w:val="left" w:pos="586"/>
        </w:tabs>
        <w:spacing w:after="120"/>
        <w:ind w:firstLine="280"/>
      </w:pPr>
      <w:r>
        <w:t>HS trả lời.</w:t>
      </w:r>
    </w:p>
    <w:p w:rsidR="00846459" w:rsidRDefault="00402632">
      <w:pPr>
        <w:pStyle w:val="Bodytext20"/>
        <w:shd w:val="clear" w:color="auto" w:fill="auto"/>
        <w:spacing w:after="200"/>
      </w:pPr>
      <w:r>
        <w:rPr>
          <w:color w:val="6F2C91"/>
        </w:rPr>
        <w:t>KHÁM PHÁ - KẾT NỐI</w:t>
      </w:r>
    </w:p>
    <w:p w:rsidR="00846459" w:rsidRDefault="00402632">
      <w:pPr>
        <w:pStyle w:val="Heading50"/>
        <w:keepNext/>
        <w:keepLines/>
        <w:shd w:val="clear" w:color="auto" w:fill="auto"/>
        <w:spacing w:after="120" w:line="240" w:lineRule="auto"/>
        <w:jc w:val="center"/>
      </w:pPr>
      <w:r>
        <w:rPr>
          <w:noProof/>
          <w:lang w:val="en-US" w:eastAsia="en-US" w:bidi="ar-SA"/>
        </w:rPr>
        <mc:AlternateContent>
          <mc:Choice Requires="wps">
            <w:drawing>
              <wp:anchor distT="0" distB="0" distL="88900" distR="88900" simplePos="0" relativeHeight="125829668" behindDoc="0" locked="0" layoutInCell="1" allowOverlap="1">
                <wp:simplePos x="0" y="0"/>
                <wp:positionH relativeFrom="page">
                  <wp:posOffset>806450</wp:posOffset>
                </wp:positionH>
                <wp:positionV relativeFrom="paragraph">
                  <wp:posOffset>12700</wp:posOffset>
                </wp:positionV>
                <wp:extent cx="648970" cy="167640"/>
                <wp:effectExtent l="0" t="0" r="0" b="0"/>
                <wp:wrapSquare wrapText="right"/>
                <wp:docPr id="355" name="Shape 355"/>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355" o:spid="_x0000_s1167" type="#_x0000_t202" style="position:absolute;left:0;text-align:left;margin-left:63.5pt;margin-top:1pt;width:51.1pt;height:13.2pt;z-index:125829668;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DXjwEAABQDAAAOAAAAZHJzL2Uyb0RvYy54bWysUsFOwzAMvSPxD1HurN3YxqjWTULTEBIC&#10;pMEHZGmyRmriKAlr9/c42bohuCEurmO7z8/Pni873ZC9cF6BKelwkFMiDIdKmV1JP97XNzNKfGCm&#10;Yg0YUdKD8HS5uL6at7YQI6ihqYQjCGJ80dqS1iHYIss8r4VmfgBWGExKcJoFfLpdVjnWIrpuslGe&#10;T7MWXGUdcOE9RlfHJF0kfCkFD69SehFIU1LkFpJ1yW6jzRZzVuwcs7XiJxrsDyw0UwabnqFWLDDy&#10;6dQvKK24Aw8yDDjoDKRUXKQZcJph/mOaTc2sSLOgON6eZfL/B8tf9m+OqKqkt5MJJYZpXFLqS2IA&#10;5WmtL7BqY7EudA/Q4Zr7uMdgnLqTTscvzkMwj0IfzuKKLhCOwel4dn+HGY6p4fRuOk7iZ5efrfPh&#10;UYAm0Smpw90lSdn+2QckgqV9SexlYK2aJsYjwyOT6IVu26WBhuMzzy1UB6Tf4p5LavAQKWmeDMoY&#10;T6J3XO9sT06PjdKn7qczibv9/k4MLse8+AIAAP//AwBQSwMEFAAGAAgAAAAhAGaq3+LbAAAACAEA&#10;AA8AAABkcnMvZG93bnJldi54bWxMj0FPwzAMhe9I/IfISNxY0ghBKU0nhODIpG1cuKWN13ZrnKpJ&#10;t/LvMSc42U/Pev5euV78IM44xT6QgWylQCA1wfXUGvjcv9/lIGKy5OwQCA18Y4R1dX1V2sKFC23x&#10;vEut4BCKhTXQpTQWUsamQ2/jKoxI7B3C5G1iObXSTfbC4X6QWqkH6W1P/KGzI7522Jx2szdw+Nic&#10;jm/zVh1bleNXNuFSZxtjbm+Wl2cQCZf0dwy/+IwOFTPVYSYXxcBaP3KXZEDzYF/rJw2i5iW/B1mV&#10;8n+B6gcAAP//AwBQSwECLQAUAAYACAAAACEAtoM4kv4AAADhAQAAEwAAAAAAAAAAAAAAAAAAAAAA&#10;W0NvbnRlbnRfVHlwZXNdLnhtbFBLAQItABQABgAIAAAAIQA4/SH/1gAAAJQBAAALAAAAAAAAAAAA&#10;AAAAAC8BAABfcmVscy8ucmVsc1BLAQItABQABgAIAAAAIQB7kTDXjwEAABQDAAAOAAAAAAAAAAAA&#10;AAAAAC4CAABkcnMvZTJvRG9jLnhtbFBLAQItABQABgAIAAAAIQBmqt/i2wAAAAgBAAAPAAAAAAAA&#10;AAAAAAAAAOk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square" side="right" anchorx="page"/>
              </v:shape>
            </w:pict>
          </mc:Fallback>
        </mc:AlternateContent>
      </w:r>
      <w:bookmarkStart w:id="225" w:name="bookmark236"/>
      <w:bookmarkStart w:id="226" w:name="bookmark237"/>
      <w:r>
        <w:t>CHIA SẺ NHỮNG ĐIỂU THÂY CÔ ĐÃ LÀM CHO EM HẰNG NGÀY</w:t>
      </w:r>
      <w:bookmarkEnd w:id="225"/>
      <w:bookmarkEnd w:id="226"/>
    </w:p>
    <w:p w:rsidR="00846459" w:rsidRDefault="00402632">
      <w:pPr>
        <w:pStyle w:val="BodyText"/>
        <w:numPr>
          <w:ilvl w:val="0"/>
          <w:numId w:val="55"/>
        </w:numPr>
        <w:shd w:val="clear" w:color="auto" w:fill="auto"/>
        <w:tabs>
          <w:tab w:val="left" w:pos="586"/>
        </w:tabs>
        <w:spacing w:after="40"/>
        <w:ind w:firstLine="280"/>
      </w:pPr>
      <w:r>
        <w:t>GV tổ chức cho HS hoạt động nhóm để thảo luận, chia sẻ theo gợi ý sau:</w:t>
      </w:r>
    </w:p>
    <w:p w:rsidR="00846459" w:rsidRDefault="00402632">
      <w:pPr>
        <w:pStyle w:val="BodyText"/>
        <w:shd w:val="clear" w:color="auto" w:fill="auto"/>
        <w:spacing w:after="40"/>
        <w:ind w:firstLine="560"/>
      </w:pPr>
      <w:r>
        <w:t>+ Em hãy kể lại những điểu thầy cô đã làm cho em hằng ngày ở lớp, trường.</w:t>
      </w:r>
    </w:p>
    <w:p w:rsidR="00846459" w:rsidRDefault="00402632">
      <w:pPr>
        <w:pStyle w:val="BodyText"/>
        <w:shd w:val="clear" w:color="auto" w:fill="auto"/>
        <w:spacing w:after="40"/>
        <w:ind w:firstLine="560"/>
      </w:pPr>
      <w:r>
        <w:t>+ Kể lại một chuyện em nhớ nhất vể thầy, cô giáo.</w:t>
      </w:r>
    </w:p>
    <w:p w:rsidR="00846459" w:rsidRDefault="00402632">
      <w:pPr>
        <w:pStyle w:val="BodyText"/>
        <w:shd w:val="clear" w:color="auto" w:fill="auto"/>
        <w:spacing w:after="40"/>
        <w:ind w:firstLine="560"/>
      </w:pPr>
      <w:r>
        <w:t>+ Nêu cảm nhận của em vể thầy, cô giáo.</w:t>
      </w:r>
    </w:p>
    <w:p w:rsidR="00846459" w:rsidRDefault="00402632">
      <w:pPr>
        <w:pStyle w:val="BodyText"/>
        <w:numPr>
          <w:ilvl w:val="0"/>
          <w:numId w:val="55"/>
        </w:numPr>
        <w:shd w:val="clear" w:color="auto" w:fill="auto"/>
        <w:tabs>
          <w:tab w:val="left" w:pos="586"/>
        </w:tabs>
        <w:spacing w:after="40"/>
        <w:ind w:firstLine="280"/>
      </w:pPr>
      <w:r>
        <w:t>Mời một số HS trình bày kết quả thảo luận của nhóm.</w:t>
      </w:r>
    </w:p>
    <w:p w:rsidR="00846459" w:rsidRDefault="00402632">
      <w:pPr>
        <w:pStyle w:val="BodyText"/>
        <w:numPr>
          <w:ilvl w:val="0"/>
          <w:numId w:val="55"/>
        </w:numPr>
        <w:shd w:val="clear" w:color="auto" w:fill="auto"/>
        <w:tabs>
          <w:tab w:val="left" w:pos="606"/>
        </w:tabs>
        <w:spacing w:after="40"/>
        <w:ind w:left="560" w:hanging="260"/>
      </w:pPr>
      <w:r>
        <w:t>Khuyến khích, động viên HS xung phong kể lại câu chuyện em nhớ nhất vể thầy, cô giáo và nêu cảm nhận của em vể thầy cô.</w:t>
      </w:r>
      <w:r>
        <w:br w:type="page"/>
      </w:r>
    </w:p>
    <w:p w:rsidR="00846459" w:rsidRDefault="00402632">
      <w:pPr>
        <w:pStyle w:val="BodyText"/>
        <w:shd w:val="clear" w:color="auto" w:fill="auto"/>
        <w:spacing w:after="120"/>
        <w:ind w:left="580" w:hanging="280"/>
        <w:jc w:val="both"/>
      </w:pPr>
      <w:r>
        <w:rPr>
          <w:b/>
          <w:bCs/>
          <w:i/>
          <w:iCs/>
          <w:sz w:val="22"/>
          <w:szCs w:val="22"/>
          <w:lang w:val="en-US" w:eastAsia="en-US" w:bidi="en-US"/>
        </w:rPr>
        <w:lastRenderedPageBreak/>
        <w:t xml:space="preserve">- </w:t>
      </w:r>
      <w:r>
        <w:rPr>
          <w:b/>
          <w:bCs/>
          <w:i/>
          <w:iCs/>
          <w:sz w:val="22"/>
          <w:szCs w:val="22"/>
        </w:rPr>
        <w:t>GV nhận xét và kết luận</w:t>
      </w:r>
      <w:r>
        <w:rPr>
          <w:b/>
          <w:bCs/>
          <w:i/>
          <w:iCs/>
        </w:rPr>
        <w:t>:</w:t>
      </w:r>
      <w:r>
        <w:t xml:space="preserve"> Hằng ngày, thẩy, cô giáo dạy các em học chữ, làm toán, các kiến thức khoa học; dạy các em múa hát và nhiêu điêu hay, lẽ phải. Thẩy cô luôn ân cẩn hỏi han các em khi có chuyện không vui và khuyến khích, động viên các em cố gắng học tập, rèn luyện để trở thành người có ích cho xã hội.</w:t>
      </w:r>
    </w:p>
    <w:p w:rsidR="00846459" w:rsidRDefault="00402632">
      <w:pPr>
        <w:pStyle w:val="Heading50"/>
        <w:keepNext/>
        <w:keepLines/>
        <w:shd w:val="clear" w:color="auto" w:fill="auto"/>
        <w:spacing w:after="60" w:line="240" w:lineRule="auto"/>
        <w:jc w:val="both"/>
      </w:pPr>
      <w:r>
        <w:rPr>
          <w:noProof/>
          <w:lang w:val="en-US" w:eastAsia="en-US" w:bidi="ar-SA"/>
        </w:rPr>
        <mc:AlternateContent>
          <mc:Choice Requires="wps">
            <w:drawing>
              <wp:anchor distT="0" distB="0" distL="76200" distR="76200" simplePos="0" relativeHeight="125829670" behindDoc="0" locked="0" layoutInCell="1" allowOverlap="1">
                <wp:simplePos x="0" y="0"/>
                <wp:positionH relativeFrom="page">
                  <wp:posOffset>836930</wp:posOffset>
                </wp:positionH>
                <wp:positionV relativeFrom="paragraph">
                  <wp:posOffset>12700</wp:posOffset>
                </wp:positionV>
                <wp:extent cx="658495" cy="167640"/>
                <wp:effectExtent l="0" t="0" r="0" b="0"/>
                <wp:wrapSquare wrapText="right"/>
                <wp:docPr id="357" name="Shape 357"/>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wps:txbx>
                      <wps:bodyPr wrap="none" lIns="0" tIns="0" rIns="0" bIns="0"/>
                    </wps:wsp>
                  </a:graphicData>
                </a:graphic>
              </wp:anchor>
            </w:drawing>
          </mc:Choice>
          <mc:Fallback>
            <w:pict>
              <v:shape id="Shape 357" o:spid="_x0000_s1168" type="#_x0000_t202" style="position:absolute;left:0;text-align:left;margin-left:65.9pt;margin-top:1pt;width:51.85pt;height:13.2pt;z-index:125829670;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5GkQEAABQDAAAOAAAAZHJzL2Uyb0RvYy54bWysUsFOwzAMvSPxD1HurN3YxqjWTULTEBIC&#10;pMEHZGmyRmriKAlr9/c42bohuCEurmO7z8/Pni873ZC9cF6BKelwkFMiDIdKmV1JP97XNzNKfGCm&#10;Yg0YUdKD8HS5uL6at7YQI6ihqYQjCGJ80dqS1iHYIss8r4VmfgBWGExKcJoFfLpdVjnWIrpuslGe&#10;T7MWXGUdcOE9RlfHJF0kfCkFD69SehFIU1LkFpJ1yW6jzRZzVuwcs7XiJxrsDyw0UwabnqFWLDDy&#10;6dQvKK24Aw8yDDjoDKRUXKQZcJph/mOaTc2sSLOgON6eZfL/B8tf9m+OqKqkt5M7SgzTuKTUl8QA&#10;ytNaX2DVxmJd6B6gwzX3cY/BOHUnnY5fnIdgHoU+nMUVXSAcg9PJbHw/oYRjaji9m46T+NnlZ+t8&#10;eBSgSXRK6nB3SVK2f/YBiWBpXxJ7GVirponxyPDIJHqh23ZpoOF41PPcQnVA+i3uuaQGD5GS5smg&#10;jPEkesf1zvbk9Ngofep+OpO42+/vxOByzIsvAAAA//8DAFBLAwQUAAYACAAAACEAQy0fUtwAAAAI&#10;AQAADwAAAGRycy9kb3ducmV2LnhtbEyPwU7DMBBE70j9B2srcaN2UoqiEKdCCI5UasuFmxNvk7Tx&#10;OoqdNvw9ywluO5rR7JtiO7teXHEMnScNyUqBQKq97ajR8Hl8f8hAhGjImt4TavjGANtycVeY3Pob&#10;7fF6iI3gEgq50dDGOORShrpFZ8LKD0jsnfzoTGQ5NtKO5sblrpepUk/SmY74Q2sGfG2xvhwmp+H0&#10;sbuc36a9Ojcqw69kxLlKdlrfL+eXZxAR5/gXhl98RoeSmSo/kQ2iZ71OGD1qSHkS++l6swFR8ZE9&#10;giwL+X9A+QMAAP//AwBQSwECLQAUAAYACAAAACEAtoM4kv4AAADhAQAAEwAAAAAAAAAAAAAAAAAA&#10;AAAAW0NvbnRlbnRfVHlwZXNdLnhtbFBLAQItABQABgAIAAAAIQA4/SH/1gAAAJQBAAALAAAAAAAA&#10;AAAAAAAAAC8BAABfcmVscy8ucmVsc1BLAQItABQABgAIAAAAIQCQw65GkQEAABQDAAAOAAAAAAAA&#10;AAAAAAAAAC4CAABkcnMvZTJvRG9jLnhtbFBLAQItABQABgAIAAAAIQBDLR9S3AAAAAgBAAAPAAAA&#10;AAAAAAAAAAAAAOsDAABkcnMvZG93bnJldi54bWxQSwUGAAAAAAQABADzAAAA9AQ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v:textbox>
                <w10:wrap type="square" side="right" anchorx="page"/>
              </v:shape>
            </w:pict>
          </mc:Fallback>
        </mc:AlternateContent>
      </w:r>
      <w:bookmarkStart w:id="227" w:name="bookmark238"/>
      <w:bookmarkStart w:id="228" w:name="bookmark239"/>
      <w:r>
        <w:t>THỂ HIỆN LÒNG BIẾT ƠN, KÍNH YÊU THÂY CÔ</w:t>
      </w:r>
      <w:bookmarkEnd w:id="227"/>
      <w:bookmarkEnd w:id="228"/>
    </w:p>
    <w:p w:rsidR="00846459" w:rsidRDefault="00402632">
      <w:pPr>
        <w:pStyle w:val="BodyText"/>
        <w:shd w:val="clear" w:color="auto" w:fill="auto"/>
        <w:spacing w:line="271" w:lineRule="auto"/>
        <w:ind w:left="580" w:hanging="280"/>
        <w:jc w:val="both"/>
      </w:pPr>
      <w:r>
        <w:t>- GV yêu cẩu HS nhắc lại những điêu đã khám phá được qua hoạt động 1 và nêu câu hỏi:</w:t>
      </w:r>
    </w:p>
    <w:p w:rsidR="00846459" w:rsidRDefault="00402632">
      <w:pPr>
        <w:pStyle w:val="BodyText"/>
        <w:shd w:val="clear" w:color="auto" w:fill="auto"/>
        <w:spacing w:line="269" w:lineRule="auto"/>
        <w:ind w:firstLine="580"/>
        <w:jc w:val="both"/>
      </w:pPr>
      <w:r>
        <w:t>+ Các em cẩn làm gì để’ thể hiện lòng biết ơn, kính yêu thẩy cô?</w:t>
      </w:r>
    </w:p>
    <w:p w:rsidR="00846459" w:rsidRDefault="00402632">
      <w:pPr>
        <w:pStyle w:val="BodyText"/>
        <w:shd w:val="clear" w:color="auto" w:fill="auto"/>
        <w:spacing w:line="269" w:lineRule="auto"/>
        <w:ind w:firstLine="580"/>
        <w:jc w:val="both"/>
      </w:pPr>
      <w:r>
        <w:t>+ Em đã làm được những điêu gì để thể hiện lòng biết ơn, kính yêu thẩy cô?</w:t>
      </w:r>
    </w:p>
    <w:p w:rsidR="00846459" w:rsidRDefault="00402632">
      <w:pPr>
        <w:pStyle w:val="BodyText"/>
        <w:numPr>
          <w:ilvl w:val="0"/>
          <w:numId w:val="55"/>
        </w:numPr>
        <w:shd w:val="clear" w:color="auto" w:fill="auto"/>
        <w:tabs>
          <w:tab w:val="left" w:pos="579"/>
        </w:tabs>
        <w:spacing w:line="266" w:lineRule="auto"/>
        <w:ind w:left="580" w:hanging="280"/>
        <w:jc w:val="both"/>
      </w:pPr>
      <w:r>
        <w:t>Tổ chức cho HS thảo luận nhóm cặp đôi hoặc nhóm 4 để trả lời hai câu hỏi trên. Nhắc HS nhớ những điêu đã học được, đã biết để chia sẻ trước lớp.</w:t>
      </w:r>
    </w:p>
    <w:p w:rsidR="00846459" w:rsidRDefault="00402632">
      <w:pPr>
        <w:pStyle w:val="BodyText"/>
        <w:numPr>
          <w:ilvl w:val="0"/>
          <w:numId w:val="55"/>
        </w:numPr>
        <w:shd w:val="clear" w:color="auto" w:fill="auto"/>
        <w:tabs>
          <w:tab w:val="left" w:pos="579"/>
        </w:tabs>
        <w:spacing w:line="269" w:lineRule="auto"/>
        <w:ind w:firstLine="300"/>
        <w:jc w:val="both"/>
      </w:pPr>
      <w:r>
        <w:t>Mời đại diện các nhóm HS trình bày kết quả thảo luận của nhóm.</w:t>
      </w:r>
    </w:p>
    <w:p w:rsidR="00846459" w:rsidRDefault="00402632">
      <w:pPr>
        <w:pStyle w:val="BodyText"/>
        <w:numPr>
          <w:ilvl w:val="0"/>
          <w:numId w:val="55"/>
        </w:numPr>
        <w:shd w:val="clear" w:color="auto" w:fill="auto"/>
        <w:tabs>
          <w:tab w:val="left" w:pos="579"/>
        </w:tabs>
        <w:spacing w:line="269" w:lineRule="auto"/>
        <w:ind w:left="580" w:hanging="280"/>
        <w:jc w:val="both"/>
      </w:pPr>
      <w:r>
        <w:t>GV nhận xét, khen ngợi HS và kết luận: Thẩy, cô giáo luôn yêu thương, chăm lo dạy dỗ các em. Các em cẩn tỏ lòng biết ơn và kính yêu thẩy cô bằng các việc làm cụ thể như: đi học đúng giờ, chăm chỉ học tập, tập trung nghe giảng, không nói chuyện, không làm việc riêng, tích cực tham gia các hoạt động, tích cực phát biểu ý kiến, làm thiệp, tặng hoa thẩy cô,...</w:t>
      </w:r>
    </w:p>
    <w:p w:rsidR="00846459" w:rsidRDefault="00402632">
      <w:pPr>
        <w:pStyle w:val="BodyText"/>
        <w:numPr>
          <w:ilvl w:val="0"/>
          <w:numId w:val="55"/>
        </w:numPr>
        <w:shd w:val="clear" w:color="auto" w:fill="auto"/>
        <w:tabs>
          <w:tab w:val="left" w:pos="579"/>
        </w:tabs>
        <w:spacing w:line="266" w:lineRule="auto"/>
        <w:ind w:left="580" w:hanging="280"/>
        <w:jc w:val="both"/>
      </w:pPr>
      <w:r>
        <w:t>Hướng dẫn HS vận dụng những điêu đã học được ở môn Mĩ thuật để làm sản phẩm trưng bày vào “Góc tri ân” của lớp.</w:t>
      </w:r>
    </w:p>
    <w:p w:rsidR="00846459" w:rsidRDefault="00402632">
      <w:pPr>
        <w:pStyle w:val="BodyText"/>
        <w:numPr>
          <w:ilvl w:val="0"/>
          <w:numId w:val="55"/>
        </w:numPr>
        <w:shd w:val="clear" w:color="auto" w:fill="auto"/>
        <w:tabs>
          <w:tab w:val="left" w:pos="579"/>
        </w:tabs>
        <w:spacing w:after="0" w:line="269" w:lineRule="auto"/>
        <w:ind w:left="580" w:hanging="280"/>
        <w:jc w:val="both"/>
      </w:pPr>
      <w:r>
        <w:t>Nhắc HS chuẩn bị: Mỗi em chuẩn bị một tờ bìa màu hình chữ nhật, kích thước bằng hoặc nhỏ hơn bìa quyển sách, quyển vở; bút màu, giấy thủ công, kéo, keo dán. Giờ sau mang tới lớp để làm thiệp.</w:t>
      </w:r>
    </w:p>
    <w:p w:rsidR="00846459" w:rsidRDefault="00402632">
      <w:pPr>
        <w:spacing w:line="1" w:lineRule="exact"/>
      </w:pPr>
      <w:r>
        <w:rPr>
          <w:noProof/>
          <w:lang w:val="en-US" w:eastAsia="en-US" w:bidi="ar-SA"/>
        </w:rPr>
        <w:drawing>
          <wp:anchor distT="165100" distB="0" distL="0" distR="0" simplePos="0" relativeHeight="125829672" behindDoc="0" locked="0" layoutInCell="1" allowOverlap="1">
            <wp:simplePos x="0" y="0"/>
            <wp:positionH relativeFrom="page">
              <wp:posOffset>806450</wp:posOffset>
            </wp:positionH>
            <wp:positionV relativeFrom="paragraph">
              <wp:posOffset>165100</wp:posOffset>
            </wp:positionV>
            <wp:extent cx="609600" cy="408305"/>
            <wp:effectExtent l="0" t="0" r="0" b="0"/>
            <wp:wrapTopAndBottom/>
            <wp:docPr id="359" name="Shape 359"/>
            <wp:cNvGraphicFramePr/>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36"/>
                    <a:stretch/>
                  </pic:blipFill>
                  <pic:spPr>
                    <a:xfrm>
                      <a:off x="0" y="0"/>
                      <a:ext cx="609600" cy="408305"/>
                    </a:xfrm>
                    <a:prstGeom prst="rect">
                      <a:avLst/>
                    </a:prstGeom>
                  </pic:spPr>
                </pic:pic>
              </a:graphicData>
            </a:graphic>
          </wp:anchor>
        </w:drawing>
      </w:r>
    </w:p>
    <w:p w:rsidR="00846459" w:rsidRDefault="00402632">
      <w:pPr>
        <w:pStyle w:val="Heading50"/>
        <w:keepNext/>
        <w:keepLines/>
        <w:numPr>
          <w:ilvl w:val="0"/>
          <w:numId w:val="62"/>
        </w:numPr>
        <w:shd w:val="clear" w:color="auto" w:fill="auto"/>
        <w:tabs>
          <w:tab w:val="left" w:pos="572"/>
        </w:tabs>
        <w:spacing w:after="100" w:line="271" w:lineRule="auto"/>
        <w:ind w:firstLine="300"/>
        <w:rPr>
          <w:sz w:val="24"/>
          <w:szCs w:val="24"/>
        </w:rPr>
      </w:pPr>
      <w:bookmarkStart w:id="229" w:name="bookmark240"/>
      <w:bookmarkStart w:id="230" w:name="bookmark241"/>
      <w:r>
        <w:rPr>
          <w:rFonts w:ascii="Times New Roman" w:eastAsia="Times New Roman" w:hAnsi="Times New Roman" w:cs="Times New Roman"/>
          <w:color w:val="C4131C"/>
          <w:w w:val="100"/>
          <w:sz w:val="24"/>
          <w:szCs w:val="24"/>
        </w:rPr>
        <w:t>- Sơ kết tuần và thảo luận ke hoạch tuần sau</w:t>
      </w:r>
      <w:bookmarkEnd w:id="229"/>
      <w:bookmarkEnd w:id="230"/>
    </w:p>
    <w:p w:rsidR="00846459" w:rsidRDefault="00402632">
      <w:pPr>
        <w:pStyle w:val="Heading50"/>
        <w:keepNext/>
        <w:keepLines/>
        <w:numPr>
          <w:ilvl w:val="0"/>
          <w:numId w:val="62"/>
        </w:numPr>
        <w:shd w:val="clear" w:color="auto" w:fill="auto"/>
        <w:tabs>
          <w:tab w:val="left" w:pos="668"/>
        </w:tabs>
        <w:spacing w:after="60" w:line="271" w:lineRule="auto"/>
        <w:ind w:firstLine="300"/>
        <w:rPr>
          <w:sz w:val="24"/>
          <w:szCs w:val="24"/>
        </w:rPr>
      </w:pPr>
      <w:bookmarkStart w:id="231" w:name="bookmark242"/>
      <w:bookmarkStart w:id="232" w:name="bookmark243"/>
      <w:r>
        <w:rPr>
          <w:rFonts w:ascii="Times New Roman" w:eastAsia="Times New Roman" w:hAnsi="Times New Roman" w:cs="Times New Roman"/>
          <w:color w:val="C4131C"/>
          <w:w w:val="100"/>
          <w:sz w:val="24"/>
          <w:szCs w:val="24"/>
        </w:rPr>
        <w:t>- Sinh hoạt theo chủ để</w:t>
      </w:r>
      <w:bookmarkEnd w:id="231"/>
      <w:bookmarkEnd w:id="232"/>
    </w:p>
    <w:p w:rsidR="00846459" w:rsidRDefault="00402632">
      <w:pPr>
        <w:pStyle w:val="BodyText"/>
        <w:shd w:val="clear" w:color="auto" w:fill="auto"/>
        <w:spacing w:line="271" w:lineRule="auto"/>
        <w:ind w:left="300"/>
      </w:pPr>
      <w:r>
        <w:t>GV yêu cẩu HS chia sẻ tình cảm, lòng biết ơn của em đối với thẩy, cô giáo qua những việc làm sau:</w:t>
      </w:r>
    </w:p>
    <w:p w:rsidR="00846459" w:rsidRDefault="00402632">
      <w:pPr>
        <w:pStyle w:val="BodyText"/>
        <w:numPr>
          <w:ilvl w:val="0"/>
          <w:numId w:val="55"/>
        </w:numPr>
        <w:shd w:val="clear" w:color="auto" w:fill="auto"/>
        <w:tabs>
          <w:tab w:val="left" w:pos="606"/>
        </w:tabs>
        <w:spacing w:line="271" w:lineRule="auto"/>
        <w:ind w:left="580" w:hanging="280"/>
      </w:pPr>
      <w:r>
        <w:t>Trưng bày sản phẩm vào “Góc tri ân” thẩy, cô giáo. Mời một số HS có sản phẩm đẹp, ý nghĩa giới thiệu sản phẩm và nói lên cảm xúc của bản thân khi làm sản phẩm.</w:t>
      </w:r>
    </w:p>
    <w:p w:rsidR="00846459" w:rsidRDefault="00402632">
      <w:pPr>
        <w:pStyle w:val="BodyText"/>
        <w:numPr>
          <w:ilvl w:val="0"/>
          <w:numId w:val="55"/>
        </w:numPr>
        <w:shd w:val="clear" w:color="auto" w:fill="auto"/>
        <w:tabs>
          <w:tab w:val="left" w:pos="606"/>
        </w:tabs>
        <w:spacing w:line="271" w:lineRule="auto"/>
        <w:ind w:firstLine="300"/>
      </w:pPr>
      <w:r>
        <w:t>Chia sẻ những tình cảm của bản thân đối với thẩy cô.</w:t>
      </w:r>
    </w:p>
    <w:p w:rsidR="00846459" w:rsidRDefault="00402632">
      <w:pPr>
        <w:pStyle w:val="BodyText"/>
        <w:numPr>
          <w:ilvl w:val="0"/>
          <w:numId w:val="55"/>
        </w:numPr>
        <w:shd w:val="clear" w:color="auto" w:fill="auto"/>
        <w:tabs>
          <w:tab w:val="left" w:pos="606"/>
        </w:tabs>
        <w:spacing w:after="180" w:line="266" w:lineRule="auto"/>
        <w:ind w:left="580" w:hanging="280"/>
      </w:pPr>
      <w:r>
        <w:t>Bình chọn những sản phẩm đẹp, có ý nghĩa, giàu cảm xúc để trưng bày vào “Góc tri ân” do trường tổ chức.</w:t>
      </w:r>
    </w:p>
    <w:p w:rsidR="00846459" w:rsidRDefault="00402632">
      <w:pPr>
        <w:pStyle w:val="Bodytext20"/>
        <w:shd w:val="clear" w:color="auto" w:fill="auto"/>
        <w:spacing w:after="100" w:line="295" w:lineRule="auto"/>
      </w:pPr>
      <w:r>
        <w:rPr>
          <w:color w:val="6F2C91"/>
        </w:rPr>
        <w:t>ĐÁNH GIÁ</w:t>
      </w:r>
    </w:p>
    <w:p w:rsidR="00846459" w:rsidRDefault="00402632">
      <w:pPr>
        <w:pStyle w:val="Heading50"/>
        <w:keepNext/>
        <w:keepLines/>
        <w:numPr>
          <w:ilvl w:val="0"/>
          <w:numId w:val="63"/>
        </w:numPr>
        <w:shd w:val="clear" w:color="auto" w:fill="auto"/>
        <w:tabs>
          <w:tab w:val="left" w:pos="678"/>
        </w:tabs>
        <w:spacing w:after="60" w:line="271" w:lineRule="auto"/>
        <w:ind w:firstLine="300"/>
        <w:rPr>
          <w:sz w:val="24"/>
          <w:szCs w:val="24"/>
        </w:rPr>
      </w:pPr>
      <w:bookmarkStart w:id="233" w:name="bookmark244"/>
      <w:bookmarkStart w:id="234" w:name="bookmark245"/>
      <w:r>
        <w:rPr>
          <w:rFonts w:ascii="Times New Roman" w:eastAsia="Times New Roman" w:hAnsi="Times New Roman" w:cs="Times New Roman"/>
          <w:color w:val="231F20"/>
          <w:w w:val="100"/>
          <w:sz w:val="24"/>
          <w:szCs w:val="24"/>
        </w:rPr>
        <w:t>Cá nhân tự đánh giá</w:t>
      </w:r>
      <w:bookmarkEnd w:id="233"/>
      <w:bookmarkEnd w:id="234"/>
    </w:p>
    <w:p w:rsidR="00846459" w:rsidRDefault="00402632">
      <w:pPr>
        <w:pStyle w:val="BodyText"/>
        <w:shd w:val="clear" w:color="auto" w:fill="auto"/>
        <w:spacing w:line="271" w:lineRule="auto"/>
        <w:ind w:firstLine="300"/>
      </w:pPr>
      <w:r>
        <w:t>GV hướng dẫn HS tự đánh giá theo các mức độ dưới đây:</w:t>
      </w:r>
      <w:r>
        <w:br w:type="page"/>
      </w:r>
    </w:p>
    <w:p w:rsidR="00846459" w:rsidRDefault="00402632">
      <w:pPr>
        <w:pStyle w:val="BodyText"/>
        <w:numPr>
          <w:ilvl w:val="0"/>
          <w:numId w:val="55"/>
        </w:numPr>
        <w:shd w:val="clear" w:color="auto" w:fill="auto"/>
        <w:tabs>
          <w:tab w:val="left" w:pos="301"/>
        </w:tabs>
      </w:pPr>
      <w:r>
        <w:rPr>
          <w:i/>
          <w:iCs/>
          <w:sz w:val="22"/>
          <w:szCs w:val="22"/>
          <w:lang w:val="en-US" w:eastAsia="en-US" w:bidi="en-US"/>
        </w:rPr>
        <w:lastRenderedPageBreak/>
        <w:t>Tot:</w:t>
      </w:r>
      <w:r>
        <w:rPr>
          <w:lang w:val="en-US" w:eastAsia="en-US" w:bidi="en-US"/>
        </w:rPr>
        <w:t xml:space="preserve"> </w:t>
      </w:r>
      <w:r>
        <w:t>Thực hiện được các yêu cầu sau:</w:t>
      </w:r>
    </w:p>
    <w:p w:rsidR="00846459" w:rsidRDefault="00402632">
      <w:pPr>
        <w:pStyle w:val="BodyText"/>
        <w:shd w:val="clear" w:color="auto" w:fill="auto"/>
        <w:ind w:firstLine="300"/>
      </w:pPr>
      <w:r>
        <w:t>+ Biết được công lao của thầy cô.</w:t>
      </w:r>
    </w:p>
    <w:p w:rsidR="00846459" w:rsidRDefault="00402632">
      <w:pPr>
        <w:pStyle w:val="BodyText"/>
        <w:shd w:val="clear" w:color="auto" w:fill="auto"/>
        <w:ind w:firstLine="300"/>
      </w:pPr>
      <w:r>
        <w:t>+ Biết được những việc cần làm để thể hiện lòng biết ơn và kính yêu thầy cô.</w:t>
      </w:r>
    </w:p>
    <w:p w:rsidR="00846459" w:rsidRDefault="00402632">
      <w:pPr>
        <w:pStyle w:val="BodyText"/>
        <w:numPr>
          <w:ilvl w:val="0"/>
          <w:numId w:val="55"/>
        </w:numPr>
        <w:shd w:val="clear" w:color="auto" w:fill="auto"/>
        <w:tabs>
          <w:tab w:val="left" w:pos="301"/>
        </w:tabs>
      </w:pPr>
      <w:r>
        <w:rPr>
          <w:i/>
          <w:iCs/>
          <w:sz w:val="22"/>
          <w:szCs w:val="22"/>
        </w:rPr>
        <w:t>Đạt:</w:t>
      </w:r>
      <w:r>
        <w:t xml:space="preserve"> Thực hiện được các yêu cầu trên nhưng chưa thường xuyên.</w:t>
      </w:r>
    </w:p>
    <w:p w:rsidR="00846459" w:rsidRDefault="00402632">
      <w:pPr>
        <w:pStyle w:val="BodyText"/>
        <w:numPr>
          <w:ilvl w:val="0"/>
          <w:numId w:val="55"/>
        </w:numPr>
        <w:shd w:val="clear" w:color="auto" w:fill="auto"/>
        <w:tabs>
          <w:tab w:val="left" w:pos="301"/>
        </w:tabs>
        <w:spacing w:after="120" w:line="293" w:lineRule="auto"/>
        <w:ind w:left="300" w:hanging="30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63"/>
        </w:numPr>
        <w:shd w:val="clear" w:color="auto" w:fill="auto"/>
        <w:tabs>
          <w:tab w:val="left" w:pos="402"/>
        </w:tabs>
      </w:pPr>
      <w:r>
        <w:rPr>
          <w:b/>
          <w:bCs/>
        </w:rPr>
        <w:t>Đánh giá theo tổ/ nhóm</w:t>
      </w:r>
    </w:p>
    <w:p w:rsidR="00846459" w:rsidRDefault="00402632">
      <w:pPr>
        <w:pStyle w:val="BodyText"/>
        <w:shd w:val="clear" w:color="auto" w:fill="auto"/>
      </w:pPr>
      <w:r>
        <w:t>GV hướng dẫn tổ trưởng/ nhóm trưởng điểu hành để các thành viên trong tổ/ nhóm đánh giá lẫn nhau vể các nội dung sau:</w:t>
      </w:r>
    </w:p>
    <w:p w:rsidR="00846459" w:rsidRDefault="00402632">
      <w:pPr>
        <w:pStyle w:val="BodyText"/>
        <w:numPr>
          <w:ilvl w:val="0"/>
          <w:numId w:val="55"/>
        </w:numPr>
        <w:shd w:val="clear" w:color="auto" w:fill="auto"/>
        <w:tabs>
          <w:tab w:val="left" w:pos="306"/>
        </w:tabs>
      </w:pPr>
      <w:r>
        <w:t>Có biết thể hiện thái độ thân thiện, kính yêu thầy cô hay không.</w:t>
      </w:r>
    </w:p>
    <w:p w:rsidR="00846459" w:rsidRDefault="00402632">
      <w:pPr>
        <w:pStyle w:val="BodyText"/>
        <w:numPr>
          <w:ilvl w:val="0"/>
          <w:numId w:val="55"/>
        </w:numPr>
        <w:shd w:val="clear" w:color="auto" w:fill="auto"/>
        <w:tabs>
          <w:tab w:val="left" w:pos="306"/>
        </w:tabs>
        <w:spacing w:after="120"/>
      </w:pPr>
      <w:r>
        <w:t>Thái độ tham gia hoạt động có tích cực, tự giác, hợp tác, trách nhiệm,... hay không.</w:t>
      </w:r>
    </w:p>
    <w:p w:rsidR="00846459" w:rsidRDefault="00402632">
      <w:pPr>
        <w:pStyle w:val="BodyText"/>
        <w:numPr>
          <w:ilvl w:val="0"/>
          <w:numId w:val="63"/>
        </w:numPr>
        <w:shd w:val="clear" w:color="auto" w:fill="auto"/>
        <w:tabs>
          <w:tab w:val="left" w:pos="402"/>
        </w:tabs>
      </w:pPr>
      <w:r>
        <w:rPr>
          <w:b/>
          <w:bCs/>
        </w:rPr>
        <w:t>Đánh giá chung của GV</w:t>
      </w:r>
    </w:p>
    <w:p w:rsidR="00846459" w:rsidRDefault="00402632">
      <w:pPr>
        <w:pStyle w:val="BodyText"/>
        <w:shd w:val="clear" w:color="auto" w:fill="auto"/>
        <w:spacing w:after="723"/>
      </w:pPr>
      <w:r>
        <w:t>GV dựa vào quan sát, tự đánh giá của từng cá nhân và đánh giá của các tổ/ nhóm để đưa ra nhận xét, đánh giá chung.</w:t>
      </w:r>
    </w:p>
    <w:p w:rsidR="00846459" w:rsidRDefault="00402632">
      <w:pPr>
        <w:pStyle w:val="Other0"/>
        <w:pBdr>
          <w:top w:val="single" w:sz="4" w:space="10" w:color="D6A433"/>
          <w:left w:val="single" w:sz="4" w:space="0" w:color="D6A433"/>
          <w:bottom w:val="single" w:sz="4" w:space="16" w:color="D6A433"/>
          <w:right w:val="single" w:sz="4" w:space="0" w:color="D6A433"/>
        </w:pBdr>
        <w:shd w:val="clear" w:color="auto" w:fill="D6A433"/>
        <w:spacing w:after="334" w:line="240" w:lineRule="auto"/>
        <w:jc w:val="center"/>
        <w:rPr>
          <w:sz w:val="26"/>
          <w:szCs w:val="26"/>
        </w:rPr>
      </w:pPr>
      <w:r>
        <w:rPr>
          <w:rFonts w:ascii="Arial" w:eastAsia="Arial" w:hAnsi="Arial" w:cs="Arial"/>
          <w:b/>
          <w:bCs/>
          <w:sz w:val="26"/>
          <w:szCs w:val="26"/>
        </w:rPr>
        <w:t>TUẦN 12</w:t>
      </w:r>
    </w:p>
    <w:p w:rsidR="00846459" w:rsidRDefault="00402632">
      <w:pPr>
        <w:pStyle w:val="Heading40"/>
        <w:keepNext/>
        <w:keepLines/>
        <w:shd w:val="clear" w:color="auto" w:fill="auto"/>
        <w:spacing w:after="180" w:line="319" w:lineRule="auto"/>
        <w:ind w:left="300" w:firstLine="20"/>
      </w:pPr>
      <w:r>
        <w:rPr>
          <w:noProof/>
          <w:lang w:val="en-US" w:eastAsia="en-US" w:bidi="ar-SA"/>
        </w:rPr>
        <w:drawing>
          <wp:anchor distT="0" distB="372110" distL="0" distR="0" simplePos="0" relativeHeight="125829673" behindDoc="0" locked="0" layoutInCell="1" allowOverlap="1">
            <wp:simplePos x="0" y="0"/>
            <wp:positionH relativeFrom="page">
              <wp:posOffset>718185</wp:posOffset>
            </wp:positionH>
            <wp:positionV relativeFrom="paragraph">
              <wp:posOffset>38100</wp:posOffset>
            </wp:positionV>
            <wp:extent cx="347345" cy="408305"/>
            <wp:effectExtent l="0" t="0" r="0" b="0"/>
            <wp:wrapTight wrapText="bothSides">
              <wp:wrapPolygon edited="0">
                <wp:start x="0" y="0"/>
                <wp:lineTo x="21600" y="0"/>
                <wp:lineTo x="21600" y="21600"/>
                <wp:lineTo x="0" y="21600"/>
                <wp:lineTo x="0" y="0"/>
              </wp:wrapPolygon>
            </wp:wrapTight>
            <wp:docPr id="361" name="Shape 361"/>
            <wp:cNvGraphicFramePr/>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37"/>
                    <a:stretch/>
                  </pic:blipFill>
                  <pic:spPr>
                    <a:xfrm>
                      <a:off x="0" y="0"/>
                      <a:ext cx="347345" cy="408305"/>
                    </a:xfrm>
                    <a:prstGeom prst="rect">
                      <a:avLst/>
                    </a:prstGeom>
                  </pic:spPr>
                </pic:pic>
              </a:graphicData>
            </a:graphic>
          </wp:anchor>
        </w:drawing>
      </w:r>
      <w:r>
        <w:rPr>
          <w:noProof/>
          <w:lang w:val="en-US" w:eastAsia="en-US" w:bidi="ar-SA"/>
        </w:rPr>
        <mc:AlternateContent>
          <mc:Choice Requires="wps">
            <w:drawing>
              <wp:anchor distT="0" distB="0" distL="0" distR="0" simplePos="0" relativeHeight="251671552" behindDoc="0" locked="0" layoutInCell="1" allowOverlap="1">
                <wp:simplePos x="0" y="0"/>
                <wp:positionH relativeFrom="page">
                  <wp:posOffset>815975</wp:posOffset>
                </wp:positionH>
                <wp:positionV relativeFrom="paragraph">
                  <wp:posOffset>647700</wp:posOffset>
                </wp:positionV>
                <wp:extent cx="79375" cy="170815"/>
                <wp:effectExtent l="0" t="0" r="0" b="0"/>
                <wp:wrapNone/>
                <wp:docPr id="363" name="Shape 363"/>
                <wp:cNvGraphicFramePr/>
                <a:graphic xmlns:a="http://schemas.openxmlformats.org/drawingml/2006/main">
                  <a:graphicData uri="http://schemas.microsoft.com/office/word/2010/wordprocessingShape">
                    <wps:wsp>
                      <wps:cNvSpPr txBox="1"/>
                      <wps:spPr>
                        <a:xfrm>
                          <a:off x="0" y="0"/>
                          <a:ext cx="79375" cy="170815"/>
                        </a:xfrm>
                        <a:prstGeom prst="rect">
                          <a:avLst/>
                        </a:prstGeom>
                        <a:noFill/>
                      </wps:spPr>
                      <wps:txbx>
                        <w:txbxContent>
                          <w:p w:rsidR="00846459" w:rsidRDefault="00402632">
                            <w:pPr>
                              <w:pStyle w:val="Picturecaption0"/>
                              <w:pBdr>
                                <w:top w:val="single" w:sz="0" w:space="0" w:color="E96828"/>
                                <w:left w:val="single" w:sz="0" w:space="0" w:color="E96828"/>
                                <w:bottom w:val="single" w:sz="0" w:space="0" w:color="E96828"/>
                                <w:right w:val="single" w:sz="0" w:space="0" w:color="E96828"/>
                              </w:pBdr>
                              <w:shd w:val="clear" w:color="auto" w:fill="E96828"/>
                            </w:pPr>
                            <w:r>
                              <w:rPr>
                                <w:color w:val="FFFFFF"/>
                              </w:rPr>
                              <w:t>i</w:t>
                            </w:r>
                          </w:p>
                        </w:txbxContent>
                      </wps:txbx>
                      <wps:bodyPr lIns="0" tIns="0" rIns="0" bIns="0"/>
                    </wps:wsp>
                  </a:graphicData>
                </a:graphic>
              </wp:anchor>
            </w:drawing>
          </mc:Choice>
          <mc:Fallback>
            <w:pict>
              <v:shape id="Shape 363" o:spid="_x0000_s1169" type="#_x0000_t202" style="position:absolute;left:0;text-align:left;margin-left:64.25pt;margin-top:51pt;width:6.25pt;height:13.4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1bXhgEAAAcDAAAOAAAAZHJzL2Uyb0RvYy54bWysUstOwzAQvCPxD5bvNAmlD6KmlVBVhIQA&#10;CfgA17EbS7HXsk2T/j1rtykIboiLs97dzM7MerHqdUv2wnkFpqLFKKdEGA61MruKvr9truaU+MBM&#10;zVowoqIH4elqeXmx6GwprqGBthaOIIjxZWcr2oRgyyzzvBGa+RFYYbAowWkW8Op2We1Yh+i6za7z&#10;fJp14GrrgAvvMbs+Fuky4UspeHiW0otA2ooit5BOl85tPLPlgpU7x2yj+IkG+wMLzZTBoWeoNQuM&#10;fDj1C0or7sCDDCMOOgMpFRdJA6op8h9qXhtmRdKC5nh7tsn/Hyx/2r84ouqKjqdjSgzTuKQ0l8QE&#10;2tNZX2LXq8W+0N9Bj2se8h6TUXUvnY5f1EOwjkYfzuaKPhCOydnteDahhGOlmOXzYhJBsq9/rfPh&#10;XoAmMaiow9UlR9n+0Ydj69ASRxnYqLaN+UjwSCRGod/2SU9xc6a/hfqA7NsHg87FVzAEbgi2p2DA&#10;Q7cTudPLiOv8fk9Tv97v8hMAAP//AwBQSwMEFAAGAAgAAAAhADZefM7cAAAACwEAAA8AAABkcnMv&#10;ZG93bnJldi54bWxMT8tOwzAQvCPxD9ZW4kadRlC1aZyqQnBCQqThwNGJt4nVeB1itw1/z5YL3GY0&#10;o3nk28n14oxjsJ4ULOYJCKTGG0utgo/q5X4FIkRNRveeUME3BtgWtze5zoy/UInnfWwFh1DItIIu&#10;xiGTMjQdOh3mfkBi7eBHpyPTsZVm1BcOd71Mk2QpnbbEDZ0e8KnD5rg/OQW7Tyqf7ddb/V4eSltV&#10;64Rel0el7mbTbgMi4hT/zHCdz9Oh4E21P5EJomeerh7ZyiBJ+dTV8bBgUP9Ka5BFLv9/KH4AAAD/&#10;/wMAUEsBAi0AFAAGAAgAAAAhALaDOJL+AAAA4QEAABMAAAAAAAAAAAAAAAAAAAAAAFtDb250ZW50&#10;X1R5cGVzXS54bWxQSwECLQAUAAYACAAAACEAOP0h/9YAAACUAQAACwAAAAAAAAAAAAAAAAAvAQAA&#10;X3JlbHMvLnJlbHNQSwECLQAUAAYACAAAACEALu9W14YBAAAHAwAADgAAAAAAAAAAAAAAAAAuAgAA&#10;ZHJzL2Uyb0RvYy54bWxQSwECLQAUAAYACAAAACEANl58ztwAAAALAQAADwAAAAAAAAAAAAAAAADg&#10;AwAAZHJzL2Rvd25yZXYueG1sUEsFBgAAAAAEAAQA8wAAAOkEAAAAAA==&#10;" filled="f" stroked="f">
                <v:textbox inset="0,0,0,0">
                  <w:txbxContent>
                    <w:p w:rsidR="00846459" w:rsidRDefault="00402632">
                      <w:pPr>
                        <w:pStyle w:val="Picturecaption0"/>
                        <w:pBdr>
                          <w:top w:val="single" w:sz="0" w:space="0" w:color="E96828"/>
                          <w:left w:val="single" w:sz="0" w:space="0" w:color="E96828"/>
                          <w:bottom w:val="single" w:sz="0" w:space="0" w:color="E96828"/>
                          <w:right w:val="single" w:sz="0" w:space="0" w:color="E96828"/>
                        </w:pBdr>
                        <w:shd w:val="clear" w:color="auto" w:fill="E96828"/>
                      </w:pPr>
                      <w:r>
                        <w:rPr>
                          <w:color w:val="FFFFFF"/>
                        </w:rPr>
                        <w:t>i</w:t>
                      </w:r>
                    </w:p>
                  </w:txbxContent>
                </v:textbox>
                <w10:wrap anchorx="page"/>
              </v:shape>
            </w:pict>
          </mc:Fallback>
        </mc:AlternateContent>
      </w:r>
      <w:bookmarkStart w:id="235" w:name="bookmark246"/>
      <w:bookmarkStart w:id="236" w:name="bookmark247"/>
      <w:r>
        <w:rPr>
          <w:color w:val="E66622"/>
        </w:rPr>
        <w:t>TRƯNG BÀY VÀ GIỚI THIỆU SẢN PHẤM Ở “GÓC TRI ÂN” THẦY CÔ</w:t>
      </w:r>
      <w:bookmarkEnd w:id="235"/>
      <w:bookmarkEnd w:id="236"/>
    </w:p>
    <w:p w:rsidR="00846459" w:rsidRDefault="00402632">
      <w:pPr>
        <w:pStyle w:val="Bodytext20"/>
        <w:shd w:val="clear" w:color="auto" w:fill="auto"/>
        <w:spacing w:after="120"/>
      </w:pPr>
      <w:r>
        <w:rPr>
          <w:color w:val="009347"/>
        </w:rPr>
        <w:t>MUC TIÊU</w:t>
      </w:r>
    </w:p>
    <w:p w:rsidR="00846459" w:rsidRDefault="00402632">
      <w:pPr>
        <w:pStyle w:val="BodyText"/>
        <w:shd w:val="clear" w:color="auto" w:fill="auto"/>
        <w:spacing w:line="305" w:lineRule="auto"/>
        <w:rPr>
          <w:sz w:val="22"/>
          <w:szCs w:val="22"/>
        </w:rPr>
      </w:pPr>
      <w:r>
        <w:rPr>
          <w:i/>
          <w:iCs/>
          <w:sz w:val="22"/>
          <w:szCs w:val="22"/>
        </w:rPr>
        <w:t>HS có khả năng:</w:t>
      </w:r>
    </w:p>
    <w:p w:rsidR="00846459" w:rsidRDefault="00402632">
      <w:pPr>
        <w:pStyle w:val="BodyText"/>
        <w:numPr>
          <w:ilvl w:val="0"/>
          <w:numId w:val="55"/>
        </w:numPr>
        <w:shd w:val="clear" w:color="auto" w:fill="auto"/>
        <w:tabs>
          <w:tab w:val="left" w:pos="306"/>
        </w:tabs>
      </w:pPr>
      <w:r>
        <w:t>Thể hiện được lòng biết ơn, kính yêu thầy cô qua các sản phẩm tự làm;</w:t>
      </w:r>
    </w:p>
    <w:p w:rsidR="00846459" w:rsidRDefault="00402632">
      <w:pPr>
        <w:pStyle w:val="BodyText"/>
        <w:numPr>
          <w:ilvl w:val="0"/>
          <w:numId w:val="55"/>
        </w:numPr>
        <w:shd w:val="clear" w:color="auto" w:fill="auto"/>
        <w:tabs>
          <w:tab w:val="left" w:pos="306"/>
        </w:tabs>
        <w:spacing w:after="0"/>
        <w:ind w:left="300" w:hanging="300"/>
      </w:pPr>
      <w:r>
        <w:t>Trưng bày và giới thiệu được các sản phẩm đã làm đến toàn thể thành viên trong nhà trường.</w:t>
      </w:r>
    </w:p>
    <w:p w:rsidR="00846459" w:rsidRDefault="00402632">
      <w:pPr>
        <w:spacing w:line="1" w:lineRule="exact"/>
      </w:pPr>
      <w:r>
        <w:rPr>
          <w:noProof/>
          <w:lang w:val="en-US" w:eastAsia="en-US" w:bidi="ar-SA"/>
        </w:rPr>
        <mc:AlternateContent>
          <mc:Choice Requires="wps">
            <w:drawing>
              <wp:anchor distT="66040" distB="0" distL="0" distR="0" simplePos="0" relativeHeight="125829674" behindDoc="0" locked="0" layoutInCell="1" allowOverlap="1">
                <wp:simplePos x="0" y="0"/>
                <wp:positionH relativeFrom="page">
                  <wp:posOffset>687705</wp:posOffset>
                </wp:positionH>
                <wp:positionV relativeFrom="paragraph">
                  <wp:posOffset>66040</wp:posOffset>
                </wp:positionV>
                <wp:extent cx="243840" cy="207010"/>
                <wp:effectExtent l="0" t="0" r="0" b="0"/>
                <wp:wrapTopAndBottom/>
                <wp:docPr id="365" name="Shape 365"/>
                <wp:cNvGraphicFramePr/>
                <a:graphic xmlns:a="http://schemas.openxmlformats.org/drawingml/2006/main">
                  <a:graphicData uri="http://schemas.microsoft.com/office/word/2010/wordprocessingShape">
                    <wps:wsp>
                      <wps:cNvSpPr txBox="1"/>
                      <wps:spPr>
                        <a:xfrm>
                          <a:off x="0" y="0"/>
                          <a:ext cx="243840" cy="207010"/>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LII</w:t>
                            </w:r>
                          </w:p>
                        </w:txbxContent>
                      </wps:txbx>
                      <wps:bodyPr wrap="none" lIns="0" tIns="0" rIns="0" bIns="0"/>
                    </wps:wsp>
                  </a:graphicData>
                </a:graphic>
              </wp:anchor>
            </w:drawing>
          </mc:Choice>
          <mc:Fallback>
            <w:pict>
              <v:shape id="Shape 365" o:spid="_x0000_s1170" type="#_x0000_t202" style="position:absolute;margin-left:54.15pt;margin-top:5.2pt;width:19.2pt;height:16.3pt;z-index:125829674;visibility:visible;mso-wrap-style:none;mso-wrap-distance-left:0;mso-wrap-distance-top:5.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Y8jgEAABQDAAAOAAAAZHJzL2Uyb0RvYy54bWysUstOwzAQvCPxD5bvNOmDUkVNK6GqCAkB&#10;EvABjmM3lmKvZZsm/XvWbtMiuCEuznp3M56Z3eW61y3ZC+cVmJKORzklwnColdmV9ON9e7OgxAdm&#10;ataCESU9CE/Xq+urZWcLMYEG2lo4giDGF50taROCLbLM80Zo5kdghcGiBKdZwKvbZbVjHaLrNpvk&#10;+TzrwNXWARfeY3ZzLNJVwpdS8PAipReBtCVFbiGdLp1VPLPVkhU7x2yj+IkG+wMLzZTBR89QGxYY&#10;+XTqF5RW3IEHGUYcdAZSKi6SBlQzzn+oeWuYFUkLmuPt2Sb/f7D8ef/qiKpLOp3fUmKYxiGld0lM&#10;oD2d9QV2vVnsC/099DjmIe8xGVX30un4RT0E62j04Wyu6APhmJzMposZVjiWJvkdqo0o2eVn63x4&#10;EKBJDErqcHbJUrZ/8uHYOrTEtwxsVdvGfGR4ZBKj0Fd9EjSezQaeFdQHpN/hnEtqcBEpaR8N2hhX&#10;YgjcEFSnYMBG6xPR05rE2X6/JwaXZV59AQAA//8DAFBLAwQUAAYACAAAACEAGHdsttwAAAAJAQAA&#10;DwAAAGRycy9kb3ducmV2LnhtbEyPwU7DMAyG75N4h8hI3LakrNqq0nRCCI5M2uCyW9p4bbfGqZJ0&#10;K29PeoKbf/nT78/FbjI9u6HznSUJyUoAQ6qt7qiR8P31scyA+aBIq94SSvhBD7vyYVGoXNs7HfB2&#10;DA2LJeRzJaENYcg593WLRvmVHZDi7mydUSFG13Dt1D2Wm54/C7HhRnUUL7RqwLcW6+txNBLOn/vr&#10;5X08iEsjMjwlDqcq2Uv59Di9vgALOIU/GGb9qA5ldKrsSNqzPmaRrSM6DymwGUg3W2CVhHQtgJcF&#10;//9B+QsAAP//AwBQSwECLQAUAAYACAAAACEAtoM4kv4AAADhAQAAEwAAAAAAAAAAAAAAAAAAAAAA&#10;W0NvbnRlbnRfVHlwZXNdLnhtbFBLAQItABQABgAIAAAAIQA4/SH/1gAAAJQBAAALAAAAAAAAAAAA&#10;AAAAAC8BAABfcmVscy8ucmVsc1BLAQItABQABgAIAAAAIQDRFIY8jgEAABQDAAAOAAAAAAAAAAAA&#10;AAAAAC4CAABkcnMvZTJvRG9jLnhtbFBLAQItABQABgAIAAAAIQAYd2y23AAAAAkBAAAPAAAAAAAA&#10;AAAAAAAAAOgDAABkcnMvZG93bnJldi54bWxQSwUGAAAAAAQABADzAAAA8QQ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LII</w:t>
                      </w:r>
                    </w:p>
                  </w:txbxContent>
                </v:textbox>
                <w10:wrap type="topAndBottom" anchorx="page"/>
              </v:shape>
            </w:pict>
          </mc:Fallback>
        </mc:AlternateContent>
      </w:r>
      <w:r>
        <w:rPr>
          <w:noProof/>
          <w:lang w:val="en-US" w:eastAsia="en-US" w:bidi="ar-SA"/>
        </w:rPr>
        <mc:AlternateContent>
          <mc:Choice Requires="wps">
            <w:drawing>
              <wp:anchor distT="50800" distB="8890" distL="0" distR="0" simplePos="0" relativeHeight="125829676" behindDoc="0" locked="0" layoutInCell="1" allowOverlap="1">
                <wp:simplePos x="0" y="0"/>
                <wp:positionH relativeFrom="page">
                  <wp:posOffset>1016635</wp:posOffset>
                </wp:positionH>
                <wp:positionV relativeFrom="paragraph">
                  <wp:posOffset>50800</wp:posOffset>
                </wp:positionV>
                <wp:extent cx="753110" cy="213360"/>
                <wp:effectExtent l="0" t="0" r="0" b="0"/>
                <wp:wrapTopAndBottom/>
                <wp:docPr id="367" name="Shape 367"/>
                <wp:cNvGraphicFramePr/>
                <a:graphic xmlns:a="http://schemas.openxmlformats.org/drawingml/2006/main">
                  <a:graphicData uri="http://schemas.microsoft.com/office/word/2010/wordprocessingShape">
                    <wps:wsp>
                      <wps:cNvSpPr txBox="1"/>
                      <wps:spPr>
                        <a:xfrm>
                          <a:off x="0" y="0"/>
                          <a:ext cx="753110" cy="213360"/>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wps:txbx>
                      <wps:bodyPr wrap="none" lIns="0" tIns="0" rIns="0" bIns="0"/>
                    </wps:wsp>
                  </a:graphicData>
                </a:graphic>
              </wp:anchor>
            </w:drawing>
          </mc:Choice>
          <mc:Fallback>
            <w:pict>
              <v:shape id="Shape 367" o:spid="_x0000_s1171" type="#_x0000_t202" style="position:absolute;margin-left:80.05pt;margin-top:4pt;width:59.3pt;height:16.8pt;z-index:125829676;visibility:visible;mso-wrap-style:none;mso-wrap-distance-left:0;mso-wrap-distance-top:4pt;mso-wrap-distance-right:0;mso-wrap-distance-bottom:.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rUjwEAABQDAAAOAAAAZHJzL2Uyb0RvYy54bWysUsFOwzAMvSPxD1HurO3GNlStm4SmISQE&#10;SMAHZGmyRmriKAlr9/c42bohuCEurmO7z8/PXqx63ZK9cF6BqWgxyikRhkOtzK6iH++bmztKfGCm&#10;Zi0YUdGD8HS1vL5adLYUY2igrYUjCGJ82dmKNiHYMss8b4RmfgRWGExKcJoFfLpdVjvWIbpus3Ge&#10;z7IOXG0dcOE9RtfHJF0mfCkFDy9SehFIW1HkFpJ1yW6jzZYLVu4cs43iJxrsDyw0UwabnqHWLDDy&#10;6dQvKK24Aw8yjDjoDKRUXKQZcJoi/zHNW8OsSLOgON6eZfL/B8uf96+OqLqik9mcEsM0Lin1JTGA&#10;8nTWl1j1ZrEu9PfQ45qHuMdgnLqXTscvzkMwj0IfzuKKPhCOwfl0UhSY4ZgaF5PJLImfXX62zocH&#10;AZpEp6IOd5ckZfsnH5AIlg4lsZeBjWrbGI8Mj0yiF/ptnwYqbqcDzy3UB6Tf4Z4ravAQKWkfDcoY&#10;T2Jw3OBsT86AjdKn7qczibv9/k4MLse8/AIAAP//AwBQSwMEFAAGAAgAAAAhAG4DzNbbAAAACAEA&#10;AA8AAABkcnMvZG93bnJldi54bWxMj8FOwzAQRO9I/IO1SNyo7QqlUYhTIQRHKrVw4ebE2yRtvI5i&#10;pw1/z3KC42hGM2/K7eIHccEp9oEM6JUCgdQE11Nr4PPj7SEHEZMlZ4dAaOAbI2yr25vSFi5caY+X&#10;Q2oFl1AsrIEupbGQMjYdehtXYURi7xgmbxPLqZVuslcu94NcK5VJb3vihc6O+NJhcz7M3sDxfXc+&#10;vc57dWpVjl96wqXWO2Pu75bnJxAJl/QXhl98RoeKmeowk4tiYJ0pzVEDOV9if73JNyBqA486A1mV&#10;8v+B6gcAAP//AwBQSwECLQAUAAYACAAAACEAtoM4kv4AAADhAQAAEwAAAAAAAAAAAAAAAAAAAAAA&#10;W0NvbnRlbnRfVHlwZXNdLnhtbFBLAQItABQABgAIAAAAIQA4/SH/1gAAAJQBAAALAAAAAAAAAAAA&#10;AAAAAC8BAABfcmVscy8ucmVsc1BLAQItABQABgAIAAAAIQAoLUrUjwEAABQDAAAOAAAAAAAAAAAA&#10;AAAAAC4CAABkcnMvZTJvRG9jLnhtbFBLAQItABQABgAIAAAAIQBuA8zW2wAAAAgBAAAPAAAAAAAA&#10;AAAAAAAAAOkDAABkcnMvZG93bnJldi54bWxQSwUGAAAAAAQABADzAAAA8QQ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v:textbox>
                <w10:wrap type="topAndBottom" anchorx="page"/>
              </v:shape>
            </w:pict>
          </mc:Fallback>
        </mc:AlternateContent>
      </w:r>
    </w:p>
    <w:p w:rsidR="00846459" w:rsidRDefault="00402632">
      <w:pPr>
        <w:pStyle w:val="BodyText"/>
        <w:numPr>
          <w:ilvl w:val="0"/>
          <w:numId w:val="64"/>
        </w:numPr>
        <w:shd w:val="clear" w:color="auto" w:fill="auto"/>
        <w:tabs>
          <w:tab w:val="left" w:pos="378"/>
        </w:tabs>
        <w:spacing w:after="40"/>
      </w:pPr>
      <w:r>
        <w:rPr>
          <w:b/>
          <w:bCs/>
        </w:rPr>
        <w:t>Đối với GV</w:t>
      </w:r>
    </w:p>
    <w:p w:rsidR="00846459" w:rsidRDefault="00402632">
      <w:pPr>
        <w:pStyle w:val="BodyText"/>
        <w:numPr>
          <w:ilvl w:val="0"/>
          <w:numId w:val="55"/>
        </w:numPr>
        <w:shd w:val="clear" w:color="auto" w:fill="auto"/>
        <w:tabs>
          <w:tab w:val="left" w:pos="306"/>
        </w:tabs>
        <w:spacing w:after="40"/>
      </w:pPr>
      <w:r>
        <w:t>Hệ thống âm thanh phục vụ hoạt động;</w:t>
      </w:r>
    </w:p>
    <w:p w:rsidR="00846459" w:rsidRDefault="00402632">
      <w:pPr>
        <w:pStyle w:val="BodyText"/>
        <w:numPr>
          <w:ilvl w:val="0"/>
          <w:numId w:val="55"/>
        </w:numPr>
        <w:shd w:val="clear" w:color="auto" w:fill="auto"/>
        <w:tabs>
          <w:tab w:val="left" w:pos="306"/>
        </w:tabs>
        <w:spacing w:after="40"/>
      </w:pPr>
      <w:r>
        <w:t>Phòng trưng bày các sản phẩm tri ân thầy cô để HS, GV trong trường đến tham quan;</w:t>
      </w:r>
    </w:p>
    <w:p w:rsidR="00846459" w:rsidRDefault="00402632">
      <w:pPr>
        <w:pStyle w:val="BodyText"/>
        <w:numPr>
          <w:ilvl w:val="0"/>
          <w:numId w:val="55"/>
        </w:numPr>
        <w:shd w:val="clear" w:color="auto" w:fill="auto"/>
        <w:tabs>
          <w:tab w:val="left" w:pos="306"/>
        </w:tabs>
        <w:spacing w:after="40"/>
      </w:pPr>
      <w:r>
        <w:t>Chọn một số sản phẩm xuất sắc để giới thiệu trước toàn trường;</w:t>
      </w:r>
    </w:p>
    <w:p w:rsidR="00846459" w:rsidRDefault="00402632">
      <w:pPr>
        <w:pStyle w:val="BodyText"/>
        <w:numPr>
          <w:ilvl w:val="0"/>
          <w:numId w:val="55"/>
        </w:numPr>
        <w:shd w:val="clear" w:color="auto" w:fill="auto"/>
        <w:tabs>
          <w:tab w:val="left" w:pos="306"/>
        </w:tabs>
        <w:spacing w:after="40"/>
      </w:pPr>
      <w:r>
        <w:t>Phân công các lớp chuẩn bị tiết mục văn nghệ;</w:t>
      </w:r>
    </w:p>
    <w:p w:rsidR="00846459" w:rsidRDefault="00402632">
      <w:pPr>
        <w:pStyle w:val="BodyText"/>
        <w:numPr>
          <w:ilvl w:val="0"/>
          <w:numId w:val="55"/>
        </w:numPr>
        <w:shd w:val="clear" w:color="auto" w:fill="auto"/>
        <w:tabs>
          <w:tab w:val="left" w:pos="306"/>
        </w:tabs>
        <w:spacing w:after="40"/>
        <w:ind w:left="300" w:hanging="300"/>
      </w:pPr>
      <w:r>
        <w:t>GV Mĩ thuật trang trí khánh tiết ngày lễ, hướng dẫn các lớp trưng bày “Góc tri ân” chào mừng Ngày Nhà giáo Việt Nam (trưng bày trước một ngày);</w:t>
      </w:r>
      <w:r>
        <w:br w:type="page"/>
      </w:r>
    </w:p>
    <w:p w:rsidR="00846459" w:rsidRDefault="00402632">
      <w:pPr>
        <w:pStyle w:val="BodyText"/>
        <w:numPr>
          <w:ilvl w:val="0"/>
          <w:numId w:val="55"/>
        </w:numPr>
        <w:shd w:val="clear" w:color="auto" w:fill="auto"/>
        <w:tabs>
          <w:tab w:val="left" w:pos="626"/>
        </w:tabs>
        <w:spacing w:after="40" w:line="271" w:lineRule="auto"/>
        <w:ind w:left="580" w:hanging="260"/>
        <w:jc w:val="both"/>
      </w:pPr>
      <w:r>
        <w:lastRenderedPageBreak/>
        <w:t>Khu vực trưng bày sản phẩm chào mừng Ngày Nhà giáo Việt Nam: sân trường, nhà thể chất hoặc hành lang lớp học;</w:t>
      </w:r>
    </w:p>
    <w:p w:rsidR="00846459" w:rsidRDefault="00402632">
      <w:pPr>
        <w:pStyle w:val="BodyText"/>
        <w:numPr>
          <w:ilvl w:val="0"/>
          <w:numId w:val="55"/>
        </w:numPr>
        <w:shd w:val="clear" w:color="auto" w:fill="auto"/>
        <w:tabs>
          <w:tab w:val="left" w:pos="626"/>
        </w:tabs>
        <w:spacing w:after="40" w:line="271" w:lineRule="auto"/>
        <w:ind w:left="580" w:hanging="260"/>
        <w:jc w:val="both"/>
      </w:pPr>
      <w:r>
        <w:t xml:space="preserve">BGK chấm góc trưng bày sản phẩm của HS: Bí thư Chi đoàn, GV Mĩ thuật và 5 HS, trong đó Bí thư Chi đoàn làm Trưởng ban </w:t>
      </w:r>
      <w:r>
        <w:rPr>
          <w:i/>
          <w:iCs/>
        </w:rPr>
        <w:t>(</w:t>
      </w:r>
      <w:r>
        <w:rPr>
          <w:i/>
          <w:iCs/>
          <w:sz w:val="22"/>
          <w:szCs w:val="22"/>
        </w:rPr>
        <w:t>theo biểu điểm ở phẩn Phụ lục</w:t>
      </w:r>
      <w:r>
        <w:rPr>
          <w:i/>
          <w:iCs/>
        </w:rPr>
        <w:t>);</w:t>
      </w:r>
    </w:p>
    <w:p w:rsidR="00846459" w:rsidRDefault="00402632">
      <w:pPr>
        <w:pStyle w:val="BodyText"/>
        <w:numPr>
          <w:ilvl w:val="0"/>
          <w:numId w:val="55"/>
        </w:numPr>
        <w:shd w:val="clear" w:color="auto" w:fill="auto"/>
        <w:tabs>
          <w:tab w:val="left" w:pos="626"/>
        </w:tabs>
        <w:spacing w:after="100" w:line="271" w:lineRule="auto"/>
        <w:ind w:left="580" w:hanging="260"/>
        <w:jc w:val="both"/>
      </w:pPr>
      <w:r>
        <w:t>Phần thưởng: Căn cứ vào giải thưởng để chuẩn bị phần thưởng cho các lớp, cá nhân có sản phẩm hay, xuất sắc.</w:t>
      </w:r>
    </w:p>
    <w:p w:rsidR="00846459" w:rsidRDefault="00402632">
      <w:pPr>
        <w:pStyle w:val="BodyText"/>
        <w:numPr>
          <w:ilvl w:val="0"/>
          <w:numId w:val="64"/>
        </w:numPr>
        <w:shd w:val="clear" w:color="auto" w:fill="auto"/>
        <w:tabs>
          <w:tab w:val="left" w:pos="702"/>
        </w:tabs>
        <w:spacing w:after="40" w:line="271" w:lineRule="auto"/>
        <w:ind w:firstLine="300"/>
        <w:jc w:val="both"/>
      </w:pPr>
      <w:r>
        <w:rPr>
          <w:b/>
          <w:bCs/>
        </w:rPr>
        <w:t>Đối với HS</w:t>
      </w:r>
    </w:p>
    <w:p w:rsidR="00846459" w:rsidRDefault="00402632">
      <w:pPr>
        <w:pStyle w:val="BodyText"/>
        <w:numPr>
          <w:ilvl w:val="0"/>
          <w:numId w:val="55"/>
        </w:numPr>
        <w:shd w:val="clear" w:color="auto" w:fill="auto"/>
        <w:tabs>
          <w:tab w:val="left" w:pos="626"/>
        </w:tabs>
        <w:spacing w:after="40" w:line="271" w:lineRule="auto"/>
        <w:ind w:left="580" w:hanging="260"/>
        <w:jc w:val="both"/>
      </w:pPr>
      <w:r>
        <w:t>Chuẩn bị các sản phẩm: viết, vẽ, xé dán, sáng tác thơ, nhạc,... để tạo góc trưng bày sản phẩm của lớp;</w:t>
      </w:r>
    </w:p>
    <w:p w:rsidR="00846459" w:rsidRDefault="00402632">
      <w:pPr>
        <w:pStyle w:val="BodyText"/>
        <w:numPr>
          <w:ilvl w:val="0"/>
          <w:numId w:val="55"/>
        </w:numPr>
        <w:shd w:val="clear" w:color="auto" w:fill="auto"/>
        <w:tabs>
          <w:tab w:val="left" w:pos="626"/>
        </w:tabs>
        <w:spacing w:after="40" w:line="271" w:lineRule="auto"/>
        <w:ind w:left="580" w:hanging="260"/>
        <w:jc w:val="both"/>
      </w:pPr>
      <w:r>
        <w:t>HS lớp được phân công phụ trách văn nghệ tích cực luyện tập để hoàn thành nhiệm vụ;</w:t>
      </w:r>
    </w:p>
    <w:p w:rsidR="00846459" w:rsidRDefault="00402632">
      <w:pPr>
        <w:pStyle w:val="BodyText"/>
        <w:numPr>
          <w:ilvl w:val="0"/>
          <w:numId w:val="55"/>
        </w:numPr>
        <w:shd w:val="clear" w:color="auto" w:fill="auto"/>
        <w:tabs>
          <w:tab w:val="left" w:pos="626"/>
        </w:tabs>
        <w:spacing w:after="0" w:line="271" w:lineRule="auto"/>
        <w:ind w:left="580" w:hanging="260"/>
        <w:jc w:val="both"/>
      </w:pPr>
      <w:r>
        <w:t>HS có sản phẩm được giới thiệu dưới cờ chuẩn bị thuyết minh, tập thuyết trình ở nhà, nhờ bố mẹ, anh chị kiểm tra.</w:t>
      </w:r>
    </w:p>
    <w:p w:rsidR="00846459" w:rsidRDefault="00402632">
      <w:pPr>
        <w:spacing w:line="1" w:lineRule="exact"/>
        <w:sectPr w:rsidR="00846459">
          <w:footnotePr>
            <w:numFmt w:val="lowerLetter"/>
            <w:numStart w:val="12"/>
          </w:footnotePr>
          <w:type w:val="continuous"/>
          <w:pgSz w:w="11247" w:h="16490"/>
          <w:pgMar w:top="1520" w:right="1133" w:bottom="1565" w:left="1234" w:header="0" w:footer="3" w:gutter="0"/>
          <w:cols w:space="720"/>
          <w:noEndnote/>
          <w:docGrid w:linePitch="360"/>
        </w:sectPr>
      </w:pPr>
      <w:r>
        <w:rPr>
          <w:noProof/>
          <w:lang w:val="en-US" w:eastAsia="en-US" w:bidi="ar-SA"/>
        </w:rPr>
        <mc:AlternateContent>
          <mc:Choice Requires="wps">
            <w:drawing>
              <wp:anchor distT="65405" distB="30480" distL="0" distR="0" simplePos="0" relativeHeight="125829678" behindDoc="0" locked="0" layoutInCell="1" allowOverlap="1">
                <wp:simplePos x="0" y="0"/>
                <wp:positionH relativeFrom="page">
                  <wp:posOffset>847725</wp:posOffset>
                </wp:positionH>
                <wp:positionV relativeFrom="paragraph">
                  <wp:posOffset>65405</wp:posOffset>
                </wp:positionV>
                <wp:extent cx="191770" cy="170815"/>
                <wp:effectExtent l="0" t="0" r="0" b="0"/>
                <wp:wrapTopAndBottom/>
                <wp:docPr id="369" name="Shape 369"/>
                <wp:cNvGraphicFramePr/>
                <a:graphic xmlns:a="http://schemas.openxmlformats.org/drawingml/2006/main">
                  <a:graphicData uri="http://schemas.microsoft.com/office/word/2010/wordprocessingShape">
                    <wps:wsp>
                      <wps:cNvSpPr txBox="1"/>
                      <wps:spPr>
                        <a:xfrm>
                          <a:off x="0" y="0"/>
                          <a:ext cx="191770" cy="170815"/>
                        </a:xfrm>
                        <a:prstGeom prst="rect">
                          <a:avLst/>
                        </a:prstGeom>
                        <a:noFill/>
                      </wps:spPr>
                      <wps:txbx>
                        <w:txbxContent>
                          <w:p w:rsidR="00846459" w:rsidRDefault="00402632">
                            <w:pPr>
                              <w:pStyle w:val="Bodytext40"/>
                              <w:pBdr>
                                <w:top w:val="single" w:sz="0" w:space="0" w:color="E96728"/>
                                <w:left w:val="single" w:sz="0" w:space="0" w:color="E96728"/>
                                <w:bottom w:val="single" w:sz="0" w:space="0" w:color="E96728"/>
                                <w:right w:val="single" w:sz="0" w:space="0" w:color="E96728"/>
                              </w:pBdr>
                              <w:shd w:val="clear" w:color="auto" w:fill="E96728"/>
                            </w:pPr>
                            <w:r>
                              <w:rPr>
                                <w:color w:val="FFFFFF"/>
                              </w:rPr>
                              <w:t>[II</w:t>
                            </w:r>
                          </w:p>
                        </w:txbxContent>
                      </wps:txbx>
                      <wps:bodyPr wrap="none" lIns="0" tIns="0" rIns="0" bIns="0"/>
                    </wps:wsp>
                  </a:graphicData>
                </a:graphic>
              </wp:anchor>
            </w:drawing>
          </mc:Choice>
          <mc:Fallback>
            <w:pict>
              <v:shape id="Shape 369" o:spid="_x0000_s1172" type="#_x0000_t202" style="position:absolute;margin-left:66.75pt;margin-top:5.15pt;width:15.1pt;height:13.45pt;z-index:125829678;visibility:visible;mso-wrap-style:none;mso-wrap-distance-left:0;mso-wrap-distance-top:5.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jgEAABQDAAAOAAAAZHJzL2Uyb0RvYy54bWysUsFOwzAMvSPxD1HurO2AbVTrJqFpCAkB&#10;EvABWZqskZo4SsLa/T1Otm4IbohL6trOy3vPni973ZKdcF6BqWgxyikRhkOtzLaiH+/rqxklPjBT&#10;sxaMqOheeLpcXF7MO1uKMTTQ1sIRBDG+7GxFmxBsmWWeN0IzPwIrDBYlOM0C/rptVjvWIbpus3Ge&#10;T7IOXG0dcOE9ZleHIl0kfCkFDy9SehFIW1HkFtLp0rmJZ7aYs3LrmG0UP9Jgf2ChmTL46AlqxQIj&#10;n079gtKKO/Agw4iDzkBKxUXSgGqK/Ieat4ZZkbSgOd6ebPL/B8ufd6+OqLqi15M7SgzTOKT0LokJ&#10;tKezvsSuN4t9ob+HHsc85D0mo+peOh2/qIdgHY3en8wVfSA8XrorplOscCwV03xW3EaU7HzZOh8e&#10;BGgSg4o6nF2ylO2efDi0Di3xLQNr1bYxHxkemMQo9Js+CSpuJgPPDdR7pN/hnCtqcBEpaR8N2hhX&#10;YgjcEGyOwYCN1ieixzWJs/3+nxicl3nxBQAA//8DAFBLAwQUAAYACAAAACEAa5aIJ90AAAAJAQAA&#10;DwAAAGRycy9kb3ducmV2LnhtbEyPwW7CMAyG75N4h8iTdhtJiQaoa4rQtB2HBOyyW9qYttA4VZJC&#10;9/YLp+3mX/70+3OxmWzPruhD50hBNhfAkGpnOmoUfB0/ntfAQtRkdO8IFfxggE05eyh0btyN9ng9&#10;xIalEgq5VtDGOOSch7pFq8PcDUhpd3Le6piib7jx+pbKbc8XQiy51R2lC60e8K3F+nIYrYLT5+5y&#10;fh/34tyINX5nHqcq2yn19DhtX4FFnOIfDHf9pA5lcqrcSCawPmUpXxKaBiGB3YGlXAGrFMjVAnhZ&#10;8P8flL8AAAD//wMAUEsBAi0AFAAGAAgAAAAhALaDOJL+AAAA4QEAABMAAAAAAAAAAAAAAAAAAAAA&#10;AFtDb250ZW50X1R5cGVzXS54bWxQSwECLQAUAAYACAAAACEAOP0h/9YAAACUAQAACwAAAAAAAAAA&#10;AAAAAAAvAQAAX3JlbHMvLnJlbHNQSwECLQAUAAYACAAAACEAfvn34I4BAAAUAwAADgAAAAAAAAAA&#10;AAAAAAAuAgAAZHJzL2Uyb0RvYy54bWxQSwECLQAUAAYACAAAACEAa5aIJ90AAAAJAQAADwAAAAAA&#10;AAAAAAAAAADoAwAAZHJzL2Rvd25yZXYueG1sUEsFBgAAAAAEAAQA8wAAAPIEAAAAAA==&#10;" filled="f" stroked="f">
                <v:textbox inset="0,0,0,0">
                  <w:txbxContent>
                    <w:p w:rsidR="00846459" w:rsidRDefault="00402632">
                      <w:pPr>
                        <w:pStyle w:val="Bodytext40"/>
                        <w:pBdr>
                          <w:top w:val="single" w:sz="0" w:space="0" w:color="E96728"/>
                          <w:left w:val="single" w:sz="0" w:space="0" w:color="E96728"/>
                          <w:bottom w:val="single" w:sz="0" w:space="0" w:color="E96728"/>
                          <w:right w:val="single" w:sz="0" w:space="0" w:color="E96728"/>
                        </w:pBdr>
                        <w:shd w:val="clear" w:color="auto" w:fill="E96728"/>
                      </w:pPr>
                      <w:r>
                        <w:rPr>
                          <w:color w:val="FFFFFF"/>
                        </w:rPr>
                        <w:t>[II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680" behindDoc="0" locked="0" layoutInCell="1" allowOverlap="1">
                <wp:simplePos x="0" y="0"/>
                <wp:positionH relativeFrom="page">
                  <wp:posOffset>1103630</wp:posOffset>
                </wp:positionH>
                <wp:positionV relativeFrom="paragraph">
                  <wp:posOffset>38100</wp:posOffset>
                </wp:positionV>
                <wp:extent cx="2164080" cy="228600"/>
                <wp:effectExtent l="0" t="0" r="0" b="0"/>
                <wp:wrapTopAndBottom/>
                <wp:docPr id="371" name="Shape 371"/>
                <wp:cNvGraphicFramePr/>
                <a:graphic xmlns:a="http://schemas.openxmlformats.org/drawingml/2006/main">
                  <a:graphicData uri="http://schemas.microsoft.com/office/word/2010/wordprocessingShape">
                    <wps:wsp>
                      <wps:cNvSpPr txBox="1"/>
                      <wps:spPr>
                        <a:xfrm>
                          <a:off x="0" y="0"/>
                          <a:ext cx="216408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371" o:spid="_x0000_s1173" type="#_x0000_t202" style="position:absolute;margin-left:86.9pt;margin-top:3pt;width:170.4pt;height:18pt;z-index:125829680;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MkAEAABUDAAAOAAAAZHJzL2Uyb0RvYy54bWysUttOwzAMfUfiH6K8s16YtqlaNwlNQ0gI&#10;kIAPyNJkjdTEURLW7u9xsnUgeEO8uI7tHh8fe7kedEcOwnkFpqbFJKdEGA6NMvuavr9tbxaU+MBM&#10;wzowoqZH4el6dX217G0lSmiha4QjCGJ81duatiHYKss8b4VmfgJWGExKcJoFfLp91jjWI7rusjLP&#10;Z1kPrrEOuPAeo5tTkq4SvpSCh2cpvQikqylyC8m6ZHfRZqslq/aO2VbxMw32BxaaKYNNL1AbFhj5&#10;cOoXlFbcgQcZJhx0BlIqLtIMOE2R/5jmtWVWpFlQHG8vMvn/g+VPhxdHVFPT23lBiWEal5T6khhA&#10;eXrrK6x6tVgXhjsYcM1j3GMwTj1Ip+MX5yGYR6GPF3HFEAjHYFnMpvkCUxxzZbmY5Un97Otv63y4&#10;F6BJdGrqcHlJU3Z49AGZYOlYEpsZ2Kqui/FI8UQlemHYDWmiYjofie6gOSL/HhddU4OXSEn3YFDH&#10;eBOj40Znd3ZGbNQ+dT/fSVzu93di8HXNq08AAAD//wMAUEsDBBQABgAIAAAAIQB/w5sC3AAAAAgB&#10;AAAPAAAAZHJzL2Rvd25yZXYueG1sTI/BTsMwEETvSPyDtUjcqJ1SQhXiVAjBkUotXLg58TZJG68j&#10;22nD37Oc4Dia0cybcjO7QZwxxN6ThmyhQCA13vbUavj8eLtbg4jJkDWDJ9TwjRE21fVVaQrrL7TD&#10;8z61gksoFkZDl9JYSBmbDp2JCz8isXfwwZnEMrTSBnPhcjfIpVK5dKYnXujMiC8dNqf95DQc3ren&#10;4+u0U8dWrfErCzjX2Vbr25v5+QlEwjn9heEXn9GhYqbaT2SjGFg/3jN60pDzJfYfslUOotawWiqQ&#10;VSn/H6h+AAAA//8DAFBLAQItABQABgAIAAAAIQC2gziS/gAAAOEBAAATAAAAAAAAAAAAAAAAAAAA&#10;AABbQ29udGVudF9UeXBlc10ueG1sUEsBAi0AFAAGAAgAAAAhADj9If/WAAAAlAEAAAsAAAAAAAAA&#10;AAAAAAAALwEAAF9yZWxzLy5yZWxzUEsBAi0AFAAGAAgAAAAhAL+EsIyQAQAAFQMAAA4AAAAAAAAA&#10;AAAAAAAALgIAAGRycy9lMm9Eb2MueG1sUEsBAi0AFAAGAAgAAAAhAH/DmwLcAAAACA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20"/>
        <w:shd w:val="clear" w:color="auto" w:fill="auto"/>
        <w:spacing w:after="120"/>
      </w:pPr>
      <w:r>
        <w:rPr>
          <w:color w:val="F4A726"/>
          <w:w w:val="80"/>
          <w:sz w:val="19"/>
          <w:szCs w:val="19"/>
          <w:u w:val="single"/>
        </w:rPr>
        <w:lastRenderedPageBreak/>
        <w:t>Í</w:t>
      </w:r>
      <w:r>
        <w:rPr>
          <w:color w:val="EBEBEB"/>
          <w:w w:val="80"/>
          <w:sz w:val="19"/>
          <w:szCs w:val="19"/>
          <w:u w:val="single"/>
        </w:rPr>
        <w:t>HOạ</w:t>
      </w:r>
      <w:r>
        <w:rPr>
          <w:color w:val="F4A726"/>
          <w:w w:val="80"/>
          <w:sz w:val="19"/>
          <w:szCs w:val="19"/>
          <w:u w:val="single"/>
        </w:rPr>
        <w:t>n</w:t>
      </w:r>
      <w:r>
        <w:rPr>
          <w:color w:val="EBEBEB"/>
          <w:w w:val="80"/>
          <w:sz w:val="19"/>
          <w:szCs w:val="19"/>
          <w:u w:val="single"/>
        </w:rPr>
        <w:t>đỌn</w:t>
      </w:r>
      <w:r>
        <w:rPr>
          <w:color w:val="F4A726"/>
          <w:w w:val="80"/>
          <w:sz w:val="19"/>
          <w:szCs w:val="19"/>
          <w:u w:val="single"/>
        </w:rPr>
        <w:t>n</w:t>
      </w:r>
      <w:r>
        <w:rPr>
          <w:color w:val="F4A726"/>
          <w:w w:val="80"/>
          <w:sz w:val="19"/>
          <w:szCs w:val="19"/>
        </w:rPr>
        <w:t xml:space="preserve"> </w:t>
      </w:r>
      <w:r>
        <w:rPr>
          <w:color w:val="B70F18"/>
          <w:w w:val="70"/>
        </w:rPr>
        <w:t>CHÀO Cờ</w:t>
      </w:r>
    </w:p>
    <w:p w:rsidR="00846459" w:rsidRDefault="00402632">
      <w:pPr>
        <w:pStyle w:val="BodyText"/>
        <w:numPr>
          <w:ilvl w:val="0"/>
          <w:numId w:val="55"/>
        </w:numPr>
        <w:shd w:val="clear" w:color="auto" w:fill="auto"/>
        <w:tabs>
          <w:tab w:val="left" w:pos="626"/>
        </w:tabs>
        <w:spacing w:after="40" w:line="271" w:lineRule="auto"/>
        <w:ind w:firstLine="320"/>
      </w:pPr>
      <w:r>
        <w:t>HS lớp trực tuần điểu khiển lễ chào cờ và nhận xét thi đua.</w:t>
      </w:r>
    </w:p>
    <w:p w:rsidR="00846459" w:rsidRDefault="00402632">
      <w:pPr>
        <w:pStyle w:val="BodyText"/>
        <w:numPr>
          <w:ilvl w:val="0"/>
          <w:numId w:val="55"/>
        </w:numPr>
        <w:shd w:val="clear" w:color="auto" w:fill="auto"/>
        <w:tabs>
          <w:tab w:val="left" w:pos="626"/>
        </w:tabs>
        <w:spacing w:after="120" w:line="271" w:lineRule="auto"/>
        <w:ind w:firstLine="320"/>
      </w:pPr>
      <w:r>
        <w:t>TPT hoặc đại diện BGH phổ biến công tác tuần mới.</w:t>
      </w:r>
    </w:p>
    <w:p w:rsidR="00846459" w:rsidRDefault="00402632">
      <w:pPr>
        <w:pStyle w:val="Heading50"/>
        <w:keepNext/>
        <w:keepLines/>
        <w:shd w:val="clear" w:color="auto" w:fill="auto"/>
        <w:spacing w:line="295" w:lineRule="auto"/>
      </w:pPr>
      <w:bookmarkStart w:id="237" w:name="bookmark248"/>
      <w:bookmarkStart w:id="238" w:name="bookmark249"/>
      <w:r>
        <w:rPr>
          <w:color w:val="F4A726"/>
          <w:u w:val="single"/>
        </w:rPr>
        <w:t>Í</w:t>
      </w:r>
      <w:r>
        <w:rPr>
          <w:color w:val="EBEBEB"/>
          <w:u w:val="single"/>
        </w:rPr>
        <w:t>H3</w:t>
      </w:r>
      <w:r>
        <w:rPr>
          <w:color w:val="F4A726"/>
          <w:u w:val="single"/>
        </w:rPr>
        <w:t>MM</w:t>
      </w:r>
      <w:r>
        <w:rPr>
          <w:color w:val="F4A726"/>
        </w:rPr>
        <w:t xml:space="preserve"> </w:t>
      </w:r>
      <w:r>
        <w:t>TRƯNG BÀY, GIỚI THIỆU SẢN PHẨM "GÓC TRI ÂN” THÂY CÔ</w:t>
      </w:r>
      <w:bookmarkEnd w:id="237"/>
      <w:bookmarkEnd w:id="238"/>
    </w:p>
    <w:p w:rsidR="00846459" w:rsidRDefault="00402632">
      <w:pPr>
        <w:pStyle w:val="BodyText"/>
        <w:numPr>
          <w:ilvl w:val="0"/>
          <w:numId w:val="55"/>
        </w:numPr>
        <w:shd w:val="clear" w:color="auto" w:fill="auto"/>
        <w:tabs>
          <w:tab w:val="left" w:pos="626"/>
        </w:tabs>
        <w:spacing w:after="40" w:line="271" w:lineRule="auto"/>
        <w:ind w:firstLine="320"/>
      </w:pPr>
      <w:r>
        <w:t>Văn nghệ chào mừng: Các tiết mục đã được chuẩn bị.</w:t>
      </w:r>
    </w:p>
    <w:p w:rsidR="00846459" w:rsidRDefault="00402632">
      <w:pPr>
        <w:pStyle w:val="BodyText"/>
        <w:numPr>
          <w:ilvl w:val="0"/>
          <w:numId w:val="55"/>
        </w:numPr>
        <w:shd w:val="clear" w:color="auto" w:fill="auto"/>
        <w:tabs>
          <w:tab w:val="left" w:pos="626"/>
        </w:tabs>
        <w:spacing w:after="40" w:line="271" w:lineRule="auto"/>
        <w:ind w:left="580" w:hanging="260"/>
        <w:jc w:val="both"/>
      </w:pPr>
      <w:r>
        <w:t>Các lớp trở vể lớp, cử HS trực khu vực “Góc tri ân” để đón tiếp đại biểu, giới thiệu “Góc tri ân” của lớp.</w:t>
      </w:r>
    </w:p>
    <w:p w:rsidR="00846459" w:rsidRDefault="00402632">
      <w:pPr>
        <w:pStyle w:val="BodyText"/>
        <w:numPr>
          <w:ilvl w:val="0"/>
          <w:numId w:val="55"/>
        </w:numPr>
        <w:shd w:val="clear" w:color="auto" w:fill="auto"/>
        <w:tabs>
          <w:tab w:val="left" w:pos="626"/>
        </w:tabs>
        <w:spacing w:after="40" w:line="271" w:lineRule="auto"/>
        <w:ind w:left="580" w:hanging="260"/>
        <w:jc w:val="both"/>
      </w:pPr>
      <w:r>
        <w:t>GV phụ trách kính mời đại biểu, BGH, các nhà giáo lão thành, thầy, cô giáo toàn trường tham quan “Góc tri ân” của các lớp.</w:t>
      </w:r>
    </w:p>
    <w:p w:rsidR="00846459" w:rsidRDefault="00402632">
      <w:pPr>
        <w:pStyle w:val="BodyText"/>
        <w:numPr>
          <w:ilvl w:val="0"/>
          <w:numId w:val="55"/>
        </w:numPr>
        <w:shd w:val="clear" w:color="auto" w:fill="auto"/>
        <w:tabs>
          <w:tab w:val="left" w:pos="626"/>
        </w:tabs>
        <w:spacing w:after="40" w:line="271" w:lineRule="auto"/>
        <w:ind w:firstLine="320"/>
      </w:pPr>
      <w:r>
        <w:t>BGK chấm điểm các góc trưng bày (theo biểu điểm ở Phụ lục).</w:t>
      </w:r>
    </w:p>
    <w:p w:rsidR="00846459" w:rsidRDefault="00402632">
      <w:pPr>
        <w:pStyle w:val="BodyText"/>
        <w:numPr>
          <w:ilvl w:val="0"/>
          <w:numId w:val="55"/>
        </w:numPr>
        <w:shd w:val="clear" w:color="auto" w:fill="auto"/>
        <w:tabs>
          <w:tab w:val="left" w:pos="626"/>
        </w:tabs>
        <w:spacing w:after="40" w:line="271" w:lineRule="auto"/>
        <w:ind w:firstLine="320"/>
      </w:pPr>
      <w:r>
        <w:t>HS toàn trường tham quan “Góc tri ân” của các lớp.</w:t>
      </w:r>
    </w:p>
    <w:p w:rsidR="00846459" w:rsidRDefault="00402632">
      <w:pPr>
        <w:pStyle w:val="BodyText"/>
        <w:numPr>
          <w:ilvl w:val="0"/>
          <w:numId w:val="55"/>
        </w:numPr>
        <w:shd w:val="clear" w:color="auto" w:fill="auto"/>
        <w:tabs>
          <w:tab w:val="left" w:pos="626"/>
        </w:tabs>
        <w:spacing w:after="120" w:line="271" w:lineRule="auto"/>
        <w:ind w:left="580" w:hanging="260"/>
        <w:jc w:val="both"/>
      </w:pPr>
      <w:r>
        <w:t>Tổ chức cho HS các lớp tự đánh giá kết quả “Góc tri ân” theo phiếu tự đánh giá ở Phụ lục.</w:t>
      </w:r>
    </w:p>
    <w:p w:rsidR="00846459" w:rsidRDefault="00402632">
      <w:pPr>
        <w:pStyle w:val="Heading50"/>
        <w:keepNext/>
        <w:keepLines/>
        <w:shd w:val="clear" w:color="auto" w:fill="auto"/>
        <w:spacing w:line="324" w:lineRule="auto"/>
        <w:ind w:left="1260" w:hanging="1260"/>
        <w:jc w:val="both"/>
      </w:pPr>
      <w:r>
        <w:rPr>
          <w:noProof/>
          <w:lang w:val="en-US" w:eastAsia="en-US" w:bidi="ar-SA"/>
        </w:rPr>
        <mc:AlternateContent>
          <mc:Choice Requires="wps">
            <w:drawing>
              <wp:anchor distT="0" distB="0" distL="101600" distR="101600" simplePos="0" relativeHeight="125829682" behindDoc="0" locked="0" layoutInCell="1" allowOverlap="1">
                <wp:simplePos x="0" y="0"/>
                <wp:positionH relativeFrom="page">
                  <wp:posOffset>838200</wp:posOffset>
                </wp:positionH>
                <wp:positionV relativeFrom="paragraph">
                  <wp:posOffset>12700</wp:posOffset>
                </wp:positionV>
                <wp:extent cx="631190" cy="167640"/>
                <wp:effectExtent l="0" t="0" r="0" b="0"/>
                <wp:wrapSquare wrapText="right"/>
                <wp:docPr id="373" name="Shape 373"/>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3</w:t>
                            </w:r>
                          </w:p>
                        </w:txbxContent>
                      </wps:txbx>
                      <wps:bodyPr wrap="none" lIns="0" tIns="0" rIns="0" bIns="0"/>
                    </wps:wsp>
                  </a:graphicData>
                </a:graphic>
              </wp:anchor>
            </w:drawing>
          </mc:Choice>
          <mc:Fallback>
            <w:pict>
              <v:shape id="Shape 373" o:spid="_x0000_s1174" type="#_x0000_t202" style="position:absolute;left:0;text-align:left;margin-left:66pt;margin-top:1pt;width:49.7pt;height:13.2pt;z-index:125829682;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AjwEAABQDAAAOAAAAZHJzL2Uyb0RvYy54bWysUsFuwjAMvU/aP0S5j1JAwCoK0oSYJk3b&#10;JLYPCGlCIzVxlGS0/P2cQGHabtMurmO7z8/PXqw63ZCDcF6BKWk+GFIiDIdKmX1JP943d3NKfGCm&#10;Yg0YUdKj8HS1vL1ZtLYQI6ihqYQjCGJ80dqS1iHYIss8r4VmfgBWGExKcJoFfLp9VjnWIrpustFw&#10;OM1acJV1wIX3GF2fknSZ8KUUPLxK6UUgTUmRW0jWJbuLNlsuWLF3zNaKn2mwP7DQTBlseoFas8DI&#10;p1O/oLTiDjzIMOCgM5BScZFmwGny4Y9ptjWzIs2C4nh7kcn/Hyx/Obw5oqqSjmdjSgzTuKTUl8QA&#10;ytNaX2DV1mJd6B6gwzX3cY/BOHUnnY5fnIdgHoU+XsQVXSAcg9Nxnt9jhmMqn86mkyR+dv3ZOh8e&#10;BWgSnZI63F2SlB2efUAiWNqXxF4GNqppYjwyPDGJXuh2XRoon8x7njuojki/xT2X1OAhUtI8GZQx&#10;nkTvuN7ZnZ0eG6VP3c9nEnf7/Z0YXI95+QUAAP//AwBQSwMEFAAGAAgAAAAhAMs3MBHcAAAACAEA&#10;AA8AAABkcnMvZG93bnJldi54bWxMj0FPwzAMhe9I/IfISNxY2m5CVWk6IQRHJm3swi1tvLZb41RJ&#10;unX/ft4JTvbTs56/V65nO4gz+tA7UpAuEhBIjTM9tQr2P18vOYgQNRk9OEIFVwywrh4fSl0Yd6Et&#10;nnexFRxCodAKuhjHQsrQdGh1WLgRib2D81ZHlr6VxusLh9tBZknyKq3uiT90esSPDpvTbrIKDt+b&#10;0/Fz2ibHNsnxN/U41+lGqeen+f0NRMQ5/h3DHZ/RoWKm2k1kghhYLzPuEhXcB/vZMl2BqHnJVyCr&#10;Uv4vUN0AAAD//wMAUEsBAi0AFAAGAAgAAAAhALaDOJL+AAAA4QEAABMAAAAAAAAAAAAAAAAAAAAA&#10;AFtDb250ZW50X1R5cGVzXS54bWxQSwECLQAUAAYACAAAACEAOP0h/9YAAACUAQAACwAAAAAAAAAA&#10;AAAAAAAvAQAAX3JlbHMvLnJlbHNQSwECLQAUAAYACAAAACEAVgvzgI8BAAAUAwAADgAAAAAAAAAA&#10;AAAAAAAuAgAAZHJzL2Uyb0RvYy54bWxQSwECLQAUAAYACAAAACEAyzcwEd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3</w:t>
                      </w:r>
                    </w:p>
                  </w:txbxContent>
                </v:textbox>
                <w10:wrap type="square" side="right" anchorx="page"/>
              </v:shape>
            </w:pict>
          </mc:Fallback>
        </mc:AlternateContent>
      </w:r>
      <w:bookmarkStart w:id="239" w:name="bookmark250"/>
      <w:bookmarkStart w:id="240" w:name="bookmark251"/>
      <w:r>
        <w:t>CÔNG BÔ' KẾT QUẢ CHẤM THI VÀ TRAO GIẢI THƯỞNG CHO NHỮNG LỚP CÓ SẢN PHẨM ĐẠT ĐIỂM CAO</w:t>
      </w:r>
      <w:bookmarkEnd w:id="239"/>
      <w:bookmarkEnd w:id="240"/>
    </w:p>
    <w:p w:rsidR="00846459" w:rsidRDefault="00402632">
      <w:pPr>
        <w:pStyle w:val="BodyText"/>
        <w:numPr>
          <w:ilvl w:val="0"/>
          <w:numId w:val="55"/>
        </w:numPr>
        <w:shd w:val="clear" w:color="auto" w:fill="auto"/>
        <w:tabs>
          <w:tab w:val="left" w:pos="626"/>
        </w:tabs>
        <w:spacing w:after="40" w:line="271" w:lineRule="auto"/>
        <w:ind w:left="580" w:hanging="260"/>
        <w:jc w:val="both"/>
      </w:pPr>
      <w:r>
        <w:t>Đại diện BGK công bố kết quả chấm thi của các lớp và những lớp đạt giải Nhất, Nhì, Ba, Khuyến khích.</w:t>
      </w:r>
    </w:p>
    <w:p w:rsidR="00846459" w:rsidRDefault="00402632">
      <w:pPr>
        <w:pStyle w:val="BodyText"/>
        <w:numPr>
          <w:ilvl w:val="0"/>
          <w:numId w:val="55"/>
        </w:numPr>
        <w:shd w:val="clear" w:color="auto" w:fill="auto"/>
        <w:tabs>
          <w:tab w:val="left" w:pos="626"/>
        </w:tabs>
        <w:spacing w:after="120"/>
        <w:ind w:firstLine="320"/>
      </w:pPr>
      <w:r>
        <w:t>Đại diện BGH trao giải thưởng cho những lớp đạt giải.</w:t>
      </w:r>
    </w:p>
    <w:p w:rsidR="00846459" w:rsidRDefault="00402632">
      <w:pPr>
        <w:pStyle w:val="Heading50"/>
        <w:keepNext/>
        <w:keepLines/>
        <w:shd w:val="clear" w:color="auto" w:fill="auto"/>
        <w:spacing w:line="298" w:lineRule="auto"/>
      </w:pPr>
      <w:bookmarkStart w:id="241" w:name="bookmark252"/>
      <w:bookmarkStart w:id="242" w:name="bookmark253"/>
      <w:r>
        <w:t>HOẠT ĐỘNG TIẾP NỐI</w:t>
      </w:r>
      <w:bookmarkEnd w:id="241"/>
      <w:bookmarkEnd w:id="242"/>
    </w:p>
    <w:p w:rsidR="00846459" w:rsidRDefault="00402632">
      <w:pPr>
        <w:pStyle w:val="BodyText"/>
        <w:numPr>
          <w:ilvl w:val="0"/>
          <w:numId w:val="55"/>
        </w:numPr>
        <w:shd w:val="clear" w:color="auto" w:fill="auto"/>
        <w:tabs>
          <w:tab w:val="left" w:pos="626"/>
        </w:tabs>
        <w:spacing w:after="40"/>
        <w:ind w:firstLine="320"/>
        <w:jc w:val="both"/>
      </w:pPr>
      <w:r>
        <w:t>GV và HS toàn trường tiếp tục tham quan nơi trưng bày các sản phẩm “Góc tri ân”.</w:t>
      </w:r>
    </w:p>
    <w:p w:rsidR="00846459" w:rsidRDefault="00402632">
      <w:pPr>
        <w:pStyle w:val="BodyText"/>
        <w:numPr>
          <w:ilvl w:val="0"/>
          <w:numId w:val="55"/>
        </w:numPr>
        <w:shd w:val="clear" w:color="auto" w:fill="auto"/>
        <w:tabs>
          <w:tab w:val="left" w:pos="626"/>
        </w:tabs>
        <w:spacing w:after="40"/>
        <w:ind w:left="580" w:hanging="260"/>
        <w:jc w:val="both"/>
      </w:pPr>
      <w:r>
        <w:t>Các lớp có sản phẩm trưng bày ở “Góc tri ân” đón chào thầy, cô giáo, các bạn và giới thiệu sản phẩm, trả lời câu hỏi các bạn và thầy, cô giáo đưa ra.</w:t>
      </w:r>
    </w:p>
    <w:p w:rsidR="00846459" w:rsidRDefault="00402632">
      <w:pPr>
        <w:pStyle w:val="Bodytext20"/>
        <w:shd w:val="clear" w:color="auto" w:fill="auto"/>
        <w:spacing w:after="40" w:line="314" w:lineRule="auto"/>
      </w:pPr>
      <w:r>
        <w:rPr>
          <w:color w:val="6F2C91"/>
        </w:rPr>
        <w:t>ĐÁNH GIÁ</w:t>
      </w:r>
    </w:p>
    <w:p w:rsidR="00846459" w:rsidRDefault="00402632">
      <w:pPr>
        <w:pStyle w:val="BodyText"/>
        <w:numPr>
          <w:ilvl w:val="0"/>
          <w:numId w:val="55"/>
        </w:numPr>
        <w:shd w:val="clear" w:color="auto" w:fill="auto"/>
        <w:tabs>
          <w:tab w:val="left" w:pos="606"/>
        </w:tabs>
        <w:spacing w:after="40" w:line="288" w:lineRule="auto"/>
        <w:ind w:left="580" w:hanging="280"/>
        <w:jc w:val="both"/>
      </w:pPr>
      <w:r>
        <w:lastRenderedPageBreak/>
        <w:t>Đại diện BGH nhận xét tinh thần, thái độ tham gia triển lãm và giới thiệu sản phẩm tri ân thầy cô của HS.</w:t>
      </w:r>
    </w:p>
    <w:p w:rsidR="00846459" w:rsidRDefault="00402632">
      <w:pPr>
        <w:pStyle w:val="BodyText"/>
        <w:numPr>
          <w:ilvl w:val="0"/>
          <w:numId w:val="55"/>
        </w:numPr>
        <w:shd w:val="clear" w:color="auto" w:fill="auto"/>
        <w:tabs>
          <w:tab w:val="left" w:pos="606"/>
        </w:tabs>
        <w:spacing w:after="40" w:line="288" w:lineRule="auto"/>
        <w:ind w:left="580" w:hanging="280"/>
        <w:jc w:val="both"/>
      </w:pPr>
      <w:r>
        <w:t>Khuyến khích động viên tất cả các lớp đã có sản phẩm tham gia triển lãm. Tuyên dương, khen ngợi những lớp có sản phẩm đạt giải.</w:t>
      </w:r>
    </w:p>
    <w:p w:rsidR="00846459" w:rsidRDefault="00402632">
      <w:pPr>
        <w:pStyle w:val="BodyText"/>
        <w:shd w:val="clear" w:color="auto" w:fill="auto"/>
        <w:spacing w:after="660" w:line="288" w:lineRule="auto"/>
        <w:ind w:left="300"/>
        <w:jc w:val="both"/>
      </w:pPr>
      <w:r>
        <w:rPr>
          <w:b/>
          <w:bCs/>
          <w:i/>
          <w:iCs/>
          <w:color w:val="C4131C"/>
          <w:sz w:val="22"/>
          <w:szCs w:val="22"/>
        </w:rPr>
        <w:t>♦ Lưu ý:</w:t>
      </w:r>
      <w:r>
        <w:rPr>
          <w:color w:val="C4131C"/>
        </w:rPr>
        <w:t xml:space="preserve"> </w:t>
      </w:r>
      <w:r>
        <w:t>Các trường có thể linh hoạt tổ chức hoạt động dưới cờ tuần 11 và tuần 12 sao cho phù hợp với thời điểm diễn ra hoạt động chào mừng Ngày Nhà giáo Việt Nam 20-11.</w:t>
      </w:r>
    </w:p>
    <w:p w:rsidR="00846459" w:rsidRDefault="00402632">
      <w:pPr>
        <w:pStyle w:val="Heading50"/>
        <w:keepNext/>
        <w:keepLines/>
        <w:shd w:val="clear" w:color="auto" w:fill="auto"/>
        <w:spacing w:after="280" w:line="288" w:lineRule="auto"/>
        <w:jc w:val="center"/>
        <w:rPr>
          <w:sz w:val="24"/>
          <w:szCs w:val="24"/>
        </w:rPr>
      </w:pPr>
      <w:bookmarkStart w:id="243" w:name="bookmark254"/>
      <w:bookmarkStart w:id="244" w:name="bookmark255"/>
      <w:r>
        <w:rPr>
          <w:color w:val="231F20"/>
          <w:w w:val="100"/>
          <w:sz w:val="24"/>
          <w:szCs w:val="24"/>
        </w:rPr>
        <w:t>PHU LỤC</w:t>
      </w:r>
      <w:bookmarkEnd w:id="243"/>
      <w:bookmarkEnd w:id="244"/>
    </w:p>
    <w:p w:rsidR="00846459" w:rsidRDefault="00402632">
      <w:pPr>
        <w:pStyle w:val="Tablecaption0"/>
        <w:shd w:val="clear" w:color="auto" w:fill="auto"/>
        <w:spacing w:line="314" w:lineRule="auto"/>
        <w:ind w:left="0" w:firstLine="0"/>
        <w:jc w:val="both"/>
        <w:rPr>
          <w:sz w:val="22"/>
          <w:szCs w:val="22"/>
        </w:rPr>
      </w:pPr>
      <w:r>
        <w:rPr>
          <w:rFonts w:ascii="Arial" w:eastAsia="Arial" w:hAnsi="Arial" w:cs="Arial"/>
          <w:b/>
          <w:bCs/>
          <w:i w:val="0"/>
          <w:iCs w:val="0"/>
          <w:color w:val="E66622"/>
          <w:sz w:val="22"/>
          <w:szCs w:val="22"/>
        </w:rPr>
        <w:t>1. Biểu điểm chấm "Góc tri ân”</w:t>
      </w:r>
    </w:p>
    <w:tbl>
      <w:tblPr>
        <w:tblOverlap w:val="never"/>
        <w:tblW w:w="0" w:type="auto"/>
        <w:jc w:val="center"/>
        <w:tblLayout w:type="fixed"/>
        <w:tblCellMar>
          <w:left w:w="10" w:type="dxa"/>
          <w:right w:w="10" w:type="dxa"/>
        </w:tblCellMar>
        <w:tblLook w:val="0000" w:firstRow="0" w:lastRow="0" w:firstColumn="0" w:lastColumn="0" w:noHBand="0" w:noVBand="0"/>
      </w:tblPr>
      <w:tblGrid>
        <w:gridCol w:w="922"/>
        <w:gridCol w:w="1118"/>
        <w:gridCol w:w="1488"/>
        <w:gridCol w:w="1349"/>
        <w:gridCol w:w="1042"/>
        <w:gridCol w:w="1190"/>
        <w:gridCol w:w="859"/>
        <w:gridCol w:w="811"/>
      </w:tblGrid>
      <w:tr w:rsidR="00846459">
        <w:trPr>
          <w:trHeight w:hRule="exact" w:val="667"/>
          <w:jc w:val="center"/>
        </w:trPr>
        <w:tc>
          <w:tcPr>
            <w:tcW w:w="922" w:type="dxa"/>
            <w:shd w:val="clear" w:color="auto" w:fill="D5EBDC"/>
          </w:tcPr>
          <w:p w:rsidR="00846459" w:rsidRDefault="00846459">
            <w:pPr>
              <w:rPr>
                <w:sz w:val="10"/>
                <w:szCs w:val="10"/>
              </w:rPr>
            </w:pPr>
          </w:p>
        </w:tc>
        <w:tc>
          <w:tcPr>
            <w:tcW w:w="1118" w:type="dxa"/>
            <w:shd w:val="clear" w:color="auto" w:fill="D5EBDC"/>
          </w:tcPr>
          <w:p w:rsidR="00846459" w:rsidRDefault="00846459">
            <w:pPr>
              <w:rPr>
                <w:sz w:val="10"/>
                <w:szCs w:val="10"/>
              </w:rPr>
            </w:pPr>
          </w:p>
        </w:tc>
        <w:tc>
          <w:tcPr>
            <w:tcW w:w="1488" w:type="dxa"/>
            <w:vMerge w:val="restart"/>
            <w:shd w:val="clear" w:color="auto" w:fill="B7C4BA"/>
            <w:vAlign w:val="center"/>
          </w:tcPr>
          <w:p w:rsidR="00846459" w:rsidRDefault="00402632">
            <w:pPr>
              <w:pStyle w:val="Other0"/>
              <w:shd w:val="clear" w:color="auto" w:fill="auto"/>
              <w:spacing w:after="0" w:line="230" w:lineRule="auto"/>
              <w:jc w:val="center"/>
              <w:rPr>
                <w:sz w:val="26"/>
                <w:szCs w:val="26"/>
              </w:rPr>
            </w:pPr>
            <w:r>
              <w:rPr>
                <w:rFonts w:ascii="Calibri" w:eastAsia="Calibri" w:hAnsi="Calibri" w:cs="Calibri"/>
                <w:w w:val="70"/>
                <w:sz w:val="26"/>
                <w:szCs w:val="26"/>
              </w:rPr>
              <w:t>Thể loại (phong phú: thơ, văn, đố vui, bài vẽ, gấp, xé dán,...)</w:t>
            </w:r>
          </w:p>
        </w:tc>
        <w:tc>
          <w:tcPr>
            <w:tcW w:w="1349" w:type="dxa"/>
            <w:shd w:val="clear" w:color="auto" w:fill="D5EBDC"/>
            <w:vAlign w:val="bottom"/>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Nội dung</w:t>
            </w:r>
          </w:p>
        </w:tc>
        <w:tc>
          <w:tcPr>
            <w:tcW w:w="2232" w:type="dxa"/>
            <w:gridSpan w:val="2"/>
            <w:shd w:val="clear" w:color="auto" w:fill="B7C4BA"/>
            <w:vAlign w:val="bottom"/>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Hình thức trình bày</w:t>
            </w:r>
          </w:p>
        </w:tc>
        <w:tc>
          <w:tcPr>
            <w:tcW w:w="859" w:type="dxa"/>
            <w:shd w:val="clear" w:color="auto" w:fill="D5EBDC"/>
          </w:tcPr>
          <w:p w:rsidR="00846459" w:rsidRDefault="00846459">
            <w:pPr>
              <w:rPr>
                <w:sz w:val="10"/>
                <w:szCs w:val="10"/>
              </w:rPr>
            </w:pPr>
          </w:p>
        </w:tc>
        <w:tc>
          <w:tcPr>
            <w:tcW w:w="811" w:type="dxa"/>
            <w:shd w:val="clear" w:color="auto" w:fill="D5EBDC"/>
          </w:tcPr>
          <w:p w:rsidR="00846459" w:rsidRDefault="00846459">
            <w:pPr>
              <w:rPr>
                <w:sz w:val="10"/>
                <w:szCs w:val="10"/>
              </w:rPr>
            </w:pPr>
          </w:p>
        </w:tc>
      </w:tr>
      <w:tr w:rsidR="00846459">
        <w:trPr>
          <w:trHeight w:hRule="exact" w:val="1310"/>
          <w:jc w:val="center"/>
        </w:trPr>
        <w:tc>
          <w:tcPr>
            <w:tcW w:w="922" w:type="dxa"/>
            <w:shd w:val="clear" w:color="auto" w:fill="D5EBDC"/>
          </w:tcPr>
          <w:p w:rsidR="00846459" w:rsidRDefault="00402632">
            <w:pPr>
              <w:pStyle w:val="Other0"/>
              <w:shd w:val="clear" w:color="auto" w:fill="auto"/>
              <w:spacing w:before="160" w:after="0" w:line="240" w:lineRule="auto"/>
              <w:jc w:val="center"/>
              <w:rPr>
                <w:sz w:val="26"/>
                <w:szCs w:val="26"/>
              </w:rPr>
            </w:pPr>
            <w:r>
              <w:rPr>
                <w:rFonts w:ascii="Calibri" w:eastAsia="Calibri" w:hAnsi="Calibri" w:cs="Calibri"/>
                <w:w w:val="70"/>
                <w:sz w:val="26"/>
                <w:szCs w:val="26"/>
              </w:rPr>
              <w:t>LỚP</w:t>
            </w:r>
          </w:p>
        </w:tc>
        <w:tc>
          <w:tcPr>
            <w:tcW w:w="1118" w:type="dxa"/>
            <w:shd w:val="clear" w:color="auto" w:fill="D5EBDC"/>
          </w:tcPr>
          <w:p w:rsidR="00846459" w:rsidRDefault="00402632">
            <w:pPr>
              <w:pStyle w:val="Other0"/>
              <w:shd w:val="clear" w:color="auto" w:fill="auto"/>
              <w:spacing w:after="0" w:line="230" w:lineRule="auto"/>
              <w:jc w:val="center"/>
              <w:rPr>
                <w:sz w:val="26"/>
                <w:szCs w:val="26"/>
              </w:rPr>
            </w:pPr>
            <w:r>
              <w:rPr>
                <w:rFonts w:ascii="Calibri" w:eastAsia="Calibri" w:hAnsi="Calibri" w:cs="Calibri"/>
                <w:w w:val="70"/>
                <w:sz w:val="26"/>
                <w:szCs w:val="26"/>
              </w:rPr>
              <w:t>Số lượng (HS tham gia 100%)</w:t>
            </w:r>
          </w:p>
        </w:tc>
        <w:tc>
          <w:tcPr>
            <w:tcW w:w="1488" w:type="dxa"/>
            <w:vMerge/>
            <w:shd w:val="clear" w:color="auto" w:fill="B7C4BA"/>
            <w:vAlign w:val="center"/>
          </w:tcPr>
          <w:p w:rsidR="00846459" w:rsidRDefault="00846459"/>
        </w:tc>
        <w:tc>
          <w:tcPr>
            <w:tcW w:w="1349" w:type="dxa"/>
            <w:shd w:val="clear" w:color="auto" w:fill="B7C4BA"/>
          </w:tcPr>
          <w:p w:rsidR="00846459" w:rsidRDefault="00402632">
            <w:pPr>
              <w:pStyle w:val="Other0"/>
              <w:shd w:val="clear" w:color="auto" w:fill="auto"/>
              <w:spacing w:after="0" w:line="230" w:lineRule="auto"/>
              <w:jc w:val="center"/>
              <w:rPr>
                <w:sz w:val="26"/>
                <w:szCs w:val="26"/>
              </w:rPr>
            </w:pPr>
            <w:r>
              <w:rPr>
                <w:rFonts w:ascii="Calibri" w:eastAsia="Calibri" w:hAnsi="Calibri" w:cs="Calibri"/>
                <w:w w:val="70"/>
                <w:sz w:val="26"/>
                <w:szCs w:val="26"/>
              </w:rPr>
              <w:t>(đúng chủ để; thơ, văn giàu cảm xúc)</w:t>
            </w:r>
          </w:p>
        </w:tc>
        <w:tc>
          <w:tcPr>
            <w:tcW w:w="1042" w:type="dxa"/>
            <w:shd w:val="clear" w:color="auto" w:fill="B7C4BA"/>
            <w:vAlign w:val="center"/>
          </w:tcPr>
          <w:p w:rsidR="00846459" w:rsidRDefault="00402632">
            <w:pPr>
              <w:pStyle w:val="Other0"/>
              <w:shd w:val="clear" w:color="auto" w:fill="auto"/>
              <w:spacing w:after="0" w:line="233" w:lineRule="auto"/>
              <w:jc w:val="center"/>
              <w:rPr>
                <w:sz w:val="26"/>
                <w:szCs w:val="26"/>
              </w:rPr>
            </w:pPr>
            <w:r>
              <w:rPr>
                <w:rFonts w:ascii="Calibri" w:eastAsia="Calibri" w:hAnsi="Calibri" w:cs="Calibri"/>
                <w:w w:val="70"/>
                <w:sz w:val="26"/>
                <w:szCs w:val="26"/>
              </w:rPr>
              <w:t>Bố cục hợp lí</w:t>
            </w:r>
          </w:p>
        </w:tc>
        <w:tc>
          <w:tcPr>
            <w:tcW w:w="1190" w:type="dxa"/>
            <w:shd w:val="clear" w:color="auto" w:fill="B7C4BA"/>
            <w:vAlign w:val="center"/>
          </w:tcPr>
          <w:p w:rsidR="00846459" w:rsidRDefault="00402632">
            <w:pPr>
              <w:pStyle w:val="Other0"/>
              <w:shd w:val="clear" w:color="auto" w:fill="auto"/>
              <w:spacing w:after="0" w:line="230" w:lineRule="auto"/>
              <w:jc w:val="center"/>
              <w:rPr>
                <w:sz w:val="26"/>
                <w:szCs w:val="26"/>
              </w:rPr>
            </w:pPr>
            <w:r>
              <w:rPr>
                <w:rFonts w:ascii="Calibri" w:eastAsia="Calibri" w:hAnsi="Calibri" w:cs="Calibri"/>
                <w:w w:val="70"/>
                <w:sz w:val="26"/>
                <w:szCs w:val="26"/>
              </w:rPr>
              <w:t>Đảm bảo kĩ thuật, tính thẩm mĩ</w:t>
            </w:r>
          </w:p>
        </w:tc>
        <w:tc>
          <w:tcPr>
            <w:tcW w:w="859" w:type="dxa"/>
            <w:shd w:val="clear" w:color="auto" w:fill="D5EBDC"/>
          </w:tcPr>
          <w:p w:rsidR="00846459" w:rsidRDefault="00402632">
            <w:pPr>
              <w:pStyle w:val="Other0"/>
              <w:shd w:val="clear" w:color="auto" w:fill="auto"/>
              <w:spacing w:after="0" w:line="228" w:lineRule="auto"/>
              <w:jc w:val="center"/>
              <w:rPr>
                <w:sz w:val="26"/>
                <w:szCs w:val="26"/>
              </w:rPr>
            </w:pPr>
            <w:r>
              <w:rPr>
                <w:rFonts w:ascii="Calibri" w:eastAsia="Calibri" w:hAnsi="Calibri" w:cs="Calibri"/>
                <w:w w:val="70"/>
                <w:sz w:val="26"/>
                <w:szCs w:val="26"/>
              </w:rPr>
              <w:t>Ý tưởng sáng tạo</w:t>
            </w:r>
          </w:p>
        </w:tc>
        <w:tc>
          <w:tcPr>
            <w:tcW w:w="811" w:type="dxa"/>
            <w:shd w:val="clear" w:color="auto" w:fill="D5EBDC"/>
          </w:tcPr>
          <w:p w:rsidR="00846459" w:rsidRDefault="00402632">
            <w:pPr>
              <w:pStyle w:val="Other0"/>
              <w:shd w:val="clear" w:color="auto" w:fill="auto"/>
              <w:spacing w:after="0" w:line="228" w:lineRule="auto"/>
              <w:jc w:val="center"/>
              <w:rPr>
                <w:sz w:val="26"/>
                <w:szCs w:val="26"/>
              </w:rPr>
            </w:pPr>
            <w:r>
              <w:rPr>
                <w:rFonts w:ascii="Calibri" w:eastAsia="Calibri" w:hAnsi="Calibri" w:cs="Calibri"/>
                <w:w w:val="70"/>
                <w:sz w:val="26"/>
                <w:szCs w:val="26"/>
              </w:rPr>
              <w:t>Tổng điểm</w:t>
            </w:r>
          </w:p>
        </w:tc>
      </w:tr>
    </w:tbl>
    <w:p w:rsidR="00846459" w:rsidRDefault="00402632">
      <w:pPr>
        <w:pStyle w:val="Tablecaption0"/>
        <w:shd w:val="clear" w:color="auto" w:fill="auto"/>
        <w:spacing w:line="240" w:lineRule="auto"/>
        <w:ind w:left="1382" w:firstLine="0"/>
        <w:rPr>
          <w:sz w:val="26"/>
          <w:szCs w:val="26"/>
        </w:rPr>
      </w:pPr>
      <w:r>
        <w:rPr>
          <w:rFonts w:ascii="Calibri" w:eastAsia="Calibri" w:hAnsi="Calibri" w:cs="Calibri"/>
          <w:i w:val="0"/>
          <w:iCs w:val="0"/>
          <w:w w:val="70"/>
          <w:sz w:val="26"/>
          <w:szCs w:val="26"/>
        </w:rPr>
        <w:t>1 2 1 2 2 2 10</w:t>
      </w:r>
    </w:p>
    <w:p w:rsidR="00846459" w:rsidRDefault="00846459">
      <w:pPr>
        <w:spacing w:after="479" w:line="1" w:lineRule="exact"/>
      </w:pPr>
    </w:p>
    <w:p w:rsidR="00846459" w:rsidRDefault="00402632">
      <w:pPr>
        <w:pStyle w:val="Heading50"/>
        <w:keepNext/>
        <w:keepLines/>
        <w:shd w:val="clear" w:color="auto" w:fill="auto"/>
        <w:spacing w:after="160" w:line="240" w:lineRule="auto"/>
        <w:jc w:val="center"/>
        <w:rPr>
          <w:sz w:val="24"/>
          <w:szCs w:val="24"/>
        </w:rPr>
      </w:pPr>
      <w:bookmarkStart w:id="245" w:name="bookmark256"/>
      <w:bookmarkStart w:id="246" w:name="bookmark257"/>
      <w:r>
        <w:rPr>
          <w:rFonts w:ascii="Times New Roman" w:eastAsia="Times New Roman" w:hAnsi="Times New Roman" w:cs="Times New Roman"/>
          <w:color w:val="D5611F"/>
          <w:w w:val="100"/>
          <w:sz w:val="24"/>
          <w:szCs w:val="24"/>
        </w:rPr>
        <w:t>PHIẾU Tự ĐÁNH GIÁ KẾT QUẢ “GÓC TRI ÂN”</w:t>
      </w:r>
      <w:bookmarkEnd w:id="245"/>
      <w:bookmarkEnd w:id="246"/>
    </w:p>
    <w:p w:rsidR="00846459" w:rsidRDefault="00402632">
      <w:pPr>
        <w:pStyle w:val="BodyText"/>
        <w:numPr>
          <w:ilvl w:val="0"/>
          <w:numId w:val="65"/>
        </w:numPr>
        <w:shd w:val="clear" w:color="auto" w:fill="auto"/>
        <w:tabs>
          <w:tab w:val="left" w:pos="634"/>
        </w:tabs>
        <w:spacing w:after="100" w:line="240" w:lineRule="auto"/>
        <w:ind w:firstLine="300"/>
      </w:pPr>
      <w:r>
        <w:t>Theo em, lớp nào đạt giải Nhất “Góc tri ân”?</w:t>
      </w:r>
    </w:p>
    <w:p w:rsidR="00846459" w:rsidRDefault="00402632">
      <w:pPr>
        <w:pStyle w:val="BodyText"/>
        <w:shd w:val="clear" w:color="auto" w:fill="auto"/>
        <w:tabs>
          <w:tab w:val="left" w:leader="dot" w:pos="3862"/>
        </w:tabs>
        <w:spacing w:after="100" w:line="240" w:lineRule="auto"/>
        <w:ind w:firstLine="300"/>
      </w:pPr>
      <w:r>
        <w:t>- Lớp:</w:t>
      </w:r>
      <w:r>
        <w:tab/>
      </w:r>
    </w:p>
    <w:p w:rsidR="00846459" w:rsidRDefault="00402632">
      <w:pPr>
        <w:pStyle w:val="BodyText"/>
        <w:numPr>
          <w:ilvl w:val="0"/>
          <w:numId w:val="65"/>
        </w:numPr>
        <w:shd w:val="clear" w:color="auto" w:fill="auto"/>
        <w:tabs>
          <w:tab w:val="left" w:pos="654"/>
        </w:tabs>
        <w:spacing w:after="100" w:line="240" w:lineRule="auto"/>
        <w:ind w:firstLine="300"/>
      </w:pPr>
      <w:r>
        <w:t>Em có thích các hoạt động chào mừng Ngày Nhà giáo Việt Nam không?</w:t>
      </w:r>
    </w:p>
    <w:p w:rsidR="00846459" w:rsidRDefault="00402632">
      <w:pPr>
        <w:pStyle w:val="BodyText"/>
        <w:shd w:val="clear" w:color="auto" w:fill="auto"/>
        <w:tabs>
          <w:tab w:val="left" w:pos="3586"/>
        </w:tabs>
        <w:spacing w:after="100" w:line="240" w:lineRule="auto"/>
        <w:ind w:left="1460"/>
      </w:pPr>
      <w:r>
        <w:t>Có</w:t>
      </w:r>
      <w:r>
        <w:tab/>
        <w:t>Không</w:t>
      </w:r>
    </w:p>
    <w:p w:rsidR="00846459" w:rsidRDefault="00402632">
      <w:pPr>
        <w:pStyle w:val="BodyText"/>
        <w:numPr>
          <w:ilvl w:val="0"/>
          <w:numId w:val="65"/>
        </w:numPr>
        <w:shd w:val="clear" w:color="auto" w:fill="auto"/>
        <w:tabs>
          <w:tab w:val="left" w:pos="654"/>
        </w:tabs>
        <w:spacing w:after="100" w:line="240" w:lineRule="auto"/>
        <w:ind w:firstLine="300"/>
      </w:pPr>
      <w:r>
        <w:t>Em có tham gia trưng bày “Góc tri ân” của lớp không?</w:t>
      </w:r>
    </w:p>
    <w:p w:rsidR="00846459" w:rsidRDefault="00402632">
      <w:pPr>
        <w:pStyle w:val="BodyText"/>
        <w:shd w:val="clear" w:color="auto" w:fill="auto"/>
        <w:tabs>
          <w:tab w:val="left" w:pos="3586"/>
        </w:tabs>
        <w:spacing w:after="100" w:line="240" w:lineRule="auto"/>
        <w:ind w:left="1460"/>
      </w:pPr>
      <w:r>
        <w:t>Có</w:t>
      </w:r>
      <w:r>
        <w:tab/>
        <w:t>Không</w:t>
      </w:r>
    </w:p>
    <w:p w:rsidR="00846459" w:rsidRDefault="00402632">
      <w:pPr>
        <w:pStyle w:val="BodyText"/>
        <w:numPr>
          <w:ilvl w:val="0"/>
          <w:numId w:val="65"/>
        </w:numPr>
        <w:shd w:val="clear" w:color="auto" w:fill="auto"/>
        <w:tabs>
          <w:tab w:val="left" w:pos="654"/>
        </w:tabs>
        <w:spacing w:after="100" w:line="240" w:lineRule="auto"/>
        <w:ind w:firstLine="300"/>
      </w:pPr>
      <w:r>
        <w:t>Các bạn lớp em có tích cực, tự giác tham gia hoạt động không?</w:t>
      </w:r>
    </w:p>
    <w:p w:rsidR="00846459" w:rsidRDefault="00402632">
      <w:pPr>
        <w:pStyle w:val="BodyText"/>
        <w:shd w:val="clear" w:color="auto" w:fill="auto"/>
        <w:tabs>
          <w:tab w:val="left" w:pos="3586"/>
        </w:tabs>
        <w:spacing w:after="100" w:line="240" w:lineRule="auto"/>
        <w:ind w:left="1460"/>
      </w:pPr>
      <w:r>
        <w:t>Có</w:t>
      </w:r>
      <w:r>
        <w:tab/>
        <w:t>Không</w:t>
      </w:r>
    </w:p>
    <w:p w:rsidR="00846459" w:rsidRDefault="00402632">
      <w:pPr>
        <w:pStyle w:val="BodyText"/>
        <w:numPr>
          <w:ilvl w:val="0"/>
          <w:numId w:val="65"/>
        </w:numPr>
        <w:shd w:val="clear" w:color="auto" w:fill="auto"/>
        <w:tabs>
          <w:tab w:val="left" w:pos="654"/>
        </w:tabs>
        <w:spacing w:after="100" w:line="240" w:lineRule="auto"/>
        <w:ind w:firstLine="300"/>
      </w:pPr>
      <w:r>
        <w:t>Các em được tự tay sắp xếp, trưng bày “Góc tri ân” của lớp hay cô giáo làm?</w:t>
      </w:r>
    </w:p>
    <w:p w:rsidR="00846459" w:rsidRDefault="00402632">
      <w:pPr>
        <w:pStyle w:val="BodyText"/>
        <w:shd w:val="clear" w:color="auto" w:fill="auto"/>
        <w:tabs>
          <w:tab w:val="left" w:pos="3060"/>
        </w:tabs>
        <w:spacing w:after="100" w:line="240" w:lineRule="auto"/>
        <w:ind w:firstLine="900"/>
      </w:pPr>
      <w:r>
        <w:t>Tự sắp xếp</w:t>
      </w:r>
      <w:r>
        <w:tab/>
        <w:t>Cô giáo sắp xếp</w:t>
      </w:r>
    </w:p>
    <w:p w:rsidR="00846459" w:rsidRDefault="00402632">
      <w:pPr>
        <w:pStyle w:val="BodyText"/>
        <w:shd w:val="clear" w:color="auto" w:fill="auto"/>
        <w:spacing w:after="100" w:line="240" w:lineRule="auto"/>
        <w:ind w:left="7220"/>
        <w:rPr>
          <w:sz w:val="22"/>
          <w:szCs w:val="22"/>
        </w:rPr>
      </w:pPr>
      <w:r>
        <w:rPr>
          <w:i/>
          <w:iCs/>
          <w:sz w:val="22"/>
          <w:szCs w:val="22"/>
        </w:rPr>
        <w:t>Kí tên</w:t>
      </w:r>
      <w:r>
        <w:br w:type="page"/>
      </w:r>
    </w:p>
    <w:p w:rsidR="00846459" w:rsidRDefault="00402632">
      <w:pPr>
        <w:pStyle w:val="Heading40"/>
        <w:keepNext/>
        <w:keepLines/>
        <w:shd w:val="clear" w:color="auto" w:fill="auto"/>
        <w:spacing w:after="0"/>
        <w:ind w:firstLine="880"/>
        <w:rPr>
          <w:sz w:val="24"/>
          <w:szCs w:val="24"/>
        </w:rPr>
      </w:pPr>
      <w:r>
        <w:rPr>
          <w:noProof/>
          <w:lang w:val="en-US" w:eastAsia="en-US" w:bidi="ar-SA"/>
        </w:rPr>
        <w:lastRenderedPageBreak/>
        <w:drawing>
          <wp:anchor distT="0" distB="400685" distL="21590" distR="5050790" simplePos="0" relativeHeight="125829684" behindDoc="0" locked="0" layoutInCell="1" allowOverlap="1">
            <wp:simplePos x="0" y="0"/>
            <wp:positionH relativeFrom="page">
              <wp:posOffset>790575</wp:posOffset>
            </wp:positionH>
            <wp:positionV relativeFrom="margin">
              <wp:posOffset>30480</wp:posOffset>
            </wp:positionV>
            <wp:extent cx="567055" cy="359410"/>
            <wp:effectExtent l="0" t="0" r="0" b="0"/>
            <wp:wrapTopAndBottom/>
            <wp:docPr id="375" name="Shape 375"/>
            <wp:cNvGraphicFramePr/>
            <a:graphic xmlns:a="http://schemas.openxmlformats.org/drawingml/2006/main">
              <a:graphicData uri="http://schemas.openxmlformats.org/drawingml/2006/picture">
                <pic:pic xmlns:pic="http://schemas.openxmlformats.org/drawingml/2006/picture">
                  <pic:nvPicPr>
                    <pic:cNvPr id="376" name="Picture box 376"/>
                    <pic:cNvPicPr/>
                  </pic:nvPicPr>
                  <pic:blipFill>
                    <a:blip r:embed="rId38"/>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72576" behindDoc="0" locked="0" layoutInCell="1" allowOverlap="1">
                <wp:simplePos x="0" y="0"/>
                <wp:positionH relativeFrom="page">
                  <wp:posOffset>768985</wp:posOffset>
                </wp:positionH>
                <wp:positionV relativeFrom="margin">
                  <wp:posOffset>570230</wp:posOffset>
                </wp:positionV>
                <wp:extent cx="5638800" cy="182880"/>
                <wp:effectExtent l="0" t="0" r="0" b="0"/>
                <wp:wrapNone/>
                <wp:docPr id="377" name="Shape 377"/>
                <wp:cNvGraphicFramePr/>
                <a:graphic xmlns:a="http://schemas.openxmlformats.org/drawingml/2006/main">
                  <a:graphicData uri="http://schemas.microsoft.com/office/word/2010/wordprocessingShape">
                    <wps:wsp>
                      <wps:cNvSpPr txBox="1"/>
                      <wps:spPr>
                        <a:xfrm>
                          <a:off x="0" y="0"/>
                          <a:ext cx="5638800" cy="182880"/>
                        </a:xfrm>
                        <a:prstGeom prst="rect">
                          <a:avLst/>
                        </a:prstGeom>
                        <a:noFill/>
                      </wps:spPr>
                      <wps:txbx>
                        <w:txbxContent>
                          <w:p w:rsidR="00846459" w:rsidRDefault="00402632">
                            <w:pPr>
                              <w:pStyle w:val="Picturecaption0"/>
                              <w:shd w:val="clear" w:color="auto" w:fill="auto"/>
                              <w:spacing w:line="314" w:lineRule="auto"/>
                              <w:jc w:val="both"/>
                              <w:rPr>
                                <w:sz w:val="22"/>
                                <w:szCs w:val="22"/>
                              </w:rPr>
                            </w:pPr>
                            <w:r>
                              <w:rPr>
                                <w:rFonts w:ascii="Arial" w:eastAsia="Arial" w:hAnsi="Arial" w:cs="Arial"/>
                                <w:color w:val="6F2C91"/>
                                <w:sz w:val="22"/>
                                <w:szCs w:val="22"/>
                              </w:rPr>
                              <w:t>THỰC HÀNH</w:t>
                            </w:r>
                          </w:p>
                        </w:txbxContent>
                      </wps:txbx>
                      <wps:bodyPr lIns="0" tIns="0" rIns="0" bIns="0"/>
                    </wps:wsp>
                  </a:graphicData>
                </a:graphic>
              </wp:anchor>
            </w:drawing>
          </mc:Choice>
          <mc:Fallback>
            <w:pict>
              <v:shape id="Shape 377" o:spid="_x0000_s1175" type="#_x0000_t202" style="position:absolute;left:0;text-align:left;margin-left:60.55pt;margin-top:44.9pt;width:444pt;height:14.4pt;z-index:25167257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TjhwEAAAkDAAAOAAAAZHJzL2Uyb0RvYy54bWysUlFPwjAQfjfxPzR9lw1QwIVBYgjGxKgJ&#10;+gNK17Ima69pKxv/3mthYPTN+NJd727ffd93nS873ZC9cF6BKelwkFMiDIdKmV1JP97XNzNKfGCm&#10;Yg0YUdKD8HS5uL6at7YQI6ihqYQjCGJ80dqS1iHYIss8r4VmfgBWGCxKcJoFvLpdVjnWIrpuslGe&#10;T7IWXGUdcOE9ZlfHIl0kfCkFD69SehFIU1LkFtLp0rmNZ7aYs2LnmK0VP9Fgf2ChmTI49Ay1YoGR&#10;T6d+QWnFHXiQYcBBZyCl4iJpQDXD/IeaTc2sSFrQHG/PNvn/g+Uv+zdHVFXS8XRKiWEal5TmkphA&#10;e1rrC+zaWOwL3QN0uOY+7zEZVXfS6fhFPQTraPThbK7oAuGYvJuMZ7McSxxrw9kILxEmu/xtnQ+P&#10;AjSJQUkdLi95yvbPPhxb+5Y4zMBaNU3MR4pHKjEK3bZLioa39z3RLVQH5N88GfQuvoM+cH2wPQU9&#10;HvqdyJ3eRlzo93uaennBiy8AAAD//wMAUEsDBBQABgAIAAAAIQBbgwMy3gAAAAsBAAAPAAAAZHJz&#10;L2Rvd25yZXYueG1sTI8xb4MwEIX3Sv0P1kXq1thkQEAxURS1U6WqhAwdDXbACj5T7CT03/cytdu9&#10;u6d33yu3ixvZ1czBepSQrAUwg53XFnsJx+btOQMWokKtRo9Gwo8JsK0eH0pVaH/D2lwPsWcUgqFQ&#10;EoYYp4Lz0A3GqbD2k0G6nfzsVCQ591zP6kbhbuQbIVLulEX6MKjJ7AfTnQ8XJ2H3hfWr/f5oP+tT&#10;bZsmF/ienqV8Wi27F2DRLPHPDHd8QoeKmFp/QR3YSHqTJGSVkOVU4W4QIqdNS1OSpcCrkv/vUP0C&#10;AAD//wMAUEsBAi0AFAAGAAgAAAAhALaDOJL+AAAA4QEAABMAAAAAAAAAAAAAAAAAAAAAAFtDb250&#10;ZW50X1R5cGVzXS54bWxQSwECLQAUAAYACAAAACEAOP0h/9YAAACUAQAACwAAAAAAAAAAAAAAAAAv&#10;AQAAX3JlbHMvLnJlbHNQSwECLQAUAAYACAAAACEAhjIU44cBAAAJAwAADgAAAAAAAAAAAAAAAAAu&#10;AgAAZHJzL2Uyb0RvYy54bWxQSwECLQAUAAYACAAAACEAW4MDMt4AAAALAQAADwAAAAAAAAAAAAAA&#10;AADhAwAAZHJzL2Rvd25yZXYueG1sUEsFBgAAAAAEAAQA8wAAAOwEAAAAAA==&#10;" filled="f" stroked="f">
                <v:textbox inset="0,0,0,0">
                  <w:txbxContent>
                    <w:p w:rsidR="00846459" w:rsidRDefault="00402632">
                      <w:pPr>
                        <w:pStyle w:val="Picturecaption0"/>
                        <w:shd w:val="clear" w:color="auto" w:fill="auto"/>
                        <w:spacing w:line="314" w:lineRule="auto"/>
                        <w:jc w:val="both"/>
                        <w:rPr>
                          <w:sz w:val="22"/>
                          <w:szCs w:val="22"/>
                        </w:rPr>
                      </w:pPr>
                      <w:r>
                        <w:rPr>
                          <w:rFonts w:ascii="Arial" w:eastAsia="Arial" w:hAnsi="Arial" w:cs="Arial"/>
                          <w:color w:val="6F2C91"/>
                          <w:sz w:val="22"/>
                          <w:szCs w:val="22"/>
                        </w:rPr>
                        <w:t>THỰC HÀNH</w:t>
                      </w:r>
                    </w:p>
                  </w:txbxContent>
                </v:textbox>
                <w10:wrap anchorx="page" anchory="margin"/>
              </v:shape>
            </w:pict>
          </mc:Fallback>
        </mc:AlternateContent>
      </w:r>
      <w:bookmarkStart w:id="247" w:name="bookmark258"/>
      <w:bookmarkStart w:id="248" w:name="bookmark259"/>
      <w:r>
        <w:rPr>
          <w:color w:val="E66622"/>
          <w:sz w:val="28"/>
          <w:szCs w:val="28"/>
        </w:rPr>
        <w:t xml:space="preserve">Bài 7: KÍNH YÊU THẦY CÔ </w:t>
      </w:r>
      <w:r>
        <w:rPr>
          <w:rFonts w:ascii="Times New Roman" w:eastAsia="Times New Roman" w:hAnsi="Times New Roman" w:cs="Times New Roman"/>
          <w:color w:val="231F20"/>
          <w:sz w:val="24"/>
          <w:szCs w:val="24"/>
        </w:rPr>
        <w:t>(tiếp)</w:t>
      </w:r>
      <w:bookmarkEnd w:id="247"/>
      <w:bookmarkEnd w:id="248"/>
    </w:p>
    <w:p w:rsidR="00846459" w:rsidRDefault="00402632">
      <w:pPr>
        <w:pStyle w:val="Heading50"/>
        <w:keepNext/>
        <w:keepLines/>
        <w:shd w:val="clear" w:color="auto" w:fill="auto"/>
        <w:spacing w:before="100" w:line="314" w:lineRule="auto"/>
        <w:jc w:val="both"/>
      </w:pPr>
      <w:bookmarkStart w:id="249" w:name="bookmark260"/>
      <w:bookmarkStart w:id="250" w:name="bookmark261"/>
      <w:r>
        <w:rPr>
          <w:color w:val="F4A726"/>
          <w:u w:val="single"/>
        </w:rPr>
        <w:t>Ểi</w:t>
      </w:r>
      <w:r>
        <w:rPr>
          <w:color w:val="EBEBEB"/>
          <w:u w:val="single"/>
        </w:rPr>
        <w:t>B</w:t>
      </w:r>
      <w:r>
        <w:rPr>
          <w:color w:val="F4A726"/>
          <w:u w:val="single"/>
        </w:rPr>
        <w:t>Umi</w:t>
      </w:r>
      <w:r>
        <w:rPr>
          <w:color w:val="F4A726"/>
        </w:rPr>
        <w:t xml:space="preserve">l </w:t>
      </w:r>
      <w:r>
        <w:t>SẮM VAI XỬ LÍ TÌNH HUỐNG</w:t>
      </w:r>
      <w:bookmarkEnd w:id="249"/>
      <w:bookmarkEnd w:id="250"/>
    </w:p>
    <w:p w:rsidR="00846459" w:rsidRDefault="00402632">
      <w:pPr>
        <w:pStyle w:val="BodyText"/>
        <w:numPr>
          <w:ilvl w:val="0"/>
          <w:numId w:val="55"/>
        </w:numPr>
        <w:shd w:val="clear" w:color="auto" w:fill="auto"/>
        <w:tabs>
          <w:tab w:val="left" w:pos="606"/>
        </w:tabs>
        <w:spacing w:after="40" w:line="288" w:lineRule="auto"/>
        <w:ind w:firstLine="300"/>
        <w:jc w:val="both"/>
      </w:pPr>
      <w:r>
        <w:t>GV yêu cầu HS quan sát tranh hai tình huống ở hoạt động 3 trong SGK và hỏi:</w:t>
      </w:r>
    </w:p>
    <w:p w:rsidR="00846459" w:rsidRDefault="00402632">
      <w:pPr>
        <w:pStyle w:val="BodyText"/>
        <w:shd w:val="clear" w:color="auto" w:fill="auto"/>
        <w:spacing w:after="40" w:line="288" w:lineRule="auto"/>
        <w:ind w:firstLine="580"/>
        <w:jc w:val="both"/>
      </w:pPr>
      <w:r>
        <w:t>+ Tranh ở tình huống 1 nói vể điểu gì?</w:t>
      </w:r>
    </w:p>
    <w:p w:rsidR="00846459" w:rsidRDefault="00402632">
      <w:pPr>
        <w:pStyle w:val="BodyText"/>
        <w:shd w:val="clear" w:color="auto" w:fill="auto"/>
        <w:spacing w:after="40" w:line="288" w:lineRule="auto"/>
        <w:ind w:firstLine="580"/>
        <w:jc w:val="both"/>
      </w:pPr>
      <w:r>
        <w:t>+ Tranh ở tình huống 2 nói vể điểu gì?</w:t>
      </w:r>
    </w:p>
    <w:p w:rsidR="00846459" w:rsidRDefault="00402632">
      <w:pPr>
        <w:pStyle w:val="BodyText"/>
        <w:numPr>
          <w:ilvl w:val="0"/>
          <w:numId w:val="55"/>
        </w:numPr>
        <w:shd w:val="clear" w:color="auto" w:fill="auto"/>
        <w:tabs>
          <w:tab w:val="left" w:pos="606"/>
        </w:tabs>
        <w:spacing w:after="40" w:line="288" w:lineRule="auto"/>
        <w:ind w:firstLine="300"/>
        <w:jc w:val="both"/>
      </w:pPr>
      <w:r>
        <w:t>Sau phần trả lời của HS, GV chốt lại:</w:t>
      </w:r>
    </w:p>
    <w:p w:rsidR="00846459" w:rsidRDefault="00402632">
      <w:pPr>
        <w:pStyle w:val="BodyText"/>
        <w:shd w:val="clear" w:color="auto" w:fill="auto"/>
        <w:spacing w:after="40" w:line="288" w:lineRule="auto"/>
        <w:ind w:left="880" w:hanging="280"/>
        <w:jc w:val="both"/>
      </w:pPr>
      <w:r>
        <w:t>+ Tình huống 1: Hai bạn HS nhìn thấy cô giáo không dạy ở lớp mình và tự hỏi “Mình có chào cô không?”.</w:t>
      </w:r>
    </w:p>
    <w:p w:rsidR="00846459" w:rsidRDefault="00402632">
      <w:pPr>
        <w:pStyle w:val="BodyText"/>
        <w:shd w:val="clear" w:color="auto" w:fill="auto"/>
        <w:spacing w:after="40" w:line="288" w:lineRule="auto"/>
        <w:ind w:left="880" w:hanging="280"/>
        <w:jc w:val="both"/>
      </w:pPr>
      <w:r>
        <w:t>+ Tình huống 2: Hai bạn HS nhìn thấy cô giáo đang bê chồng sách nặng. Hai bạn nên làm gì?</w:t>
      </w:r>
    </w:p>
    <w:p w:rsidR="00846459" w:rsidRDefault="00402632">
      <w:pPr>
        <w:pStyle w:val="BodyText"/>
        <w:numPr>
          <w:ilvl w:val="0"/>
          <w:numId w:val="55"/>
        </w:numPr>
        <w:shd w:val="clear" w:color="auto" w:fill="auto"/>
        <w:tabs>
          <w:tab w:val="left" w:pos="626"/>
        </w:tabs>
        <w:spacing w:after="40" w:line="283" w:lineRule="auto"/>
        <w:ind w:left="580" w:hanging="260"/>
        <w:jc w:val="both"/>
      </w:pPr>
      <w:r>
        <w:t>GV tổ chức cho HS thảo luận cách xử lí tình huống và phân công các bạn sắm vai xử lí tình huống (một bạn sắm vai cô giáo, hai bạn sắm vai HS).</w:t>
      </w:r>
    </w:p>
    <w:p w:rsidR="00846459" w:rsidRDefault="00402632">
      <w:pPr>
        <w:pStyle w:val="BodyText"/>
        <w:numPr>
          <w:ilvl w:val="0"/>
          <w:numId w:val="55"/>
        </w:numPr>
        <w:shd w:val="clear" w:color="auto" w:fill="auto"/>
        <w:tabs>
          <w:tab w:val="left" w:pos="626"/>
        </w:tabs>
        <w:spacing w:after="40" w:line="288" w:lineRule="auto"/>
        <w:ind w:left="580" w:hanging="260"/>
        <w:jc w:val="both"/>
      </w:pPr>
      <w:r>
        <w:t>Lần lượt từng nhóm HS lên bảng sắm vai xử lí tình huống. Các HS khác quan sát và nêu nhận xét.</w:t>
      </w:r>
    </w:p>
    <w:p w:rsidR="00846459" w:rsidRDefault="00402632">
      <w:pPr>
        <w:pStyle w:val="BodyText"/>
        <w:numPr>
          <w:ilvl w:val="0"/>
          <w:numId w:val="55"/>
        </w:numPr>
        <w:shd w:val="clear" w:color="auto" w:fill="auto"/>
        <w:tabs>
          <w:tab w:val="left" w:pos="626"/>
        </w:tabs>
        <w:spacing w:after="100" w:line="288" w:lineRule="auto"/>
        <w:ind w:left="580" w:hanging="260"/>
        <w:jc w:val="both"/>
      </w:pPr>
      <w:r>
        <w:t>GV nhận xét chung và kết luận: Khi gặp thầy, cô giáo, dù là thầy cô không dạy lớp mình, các em cần lễ phép chào và giúp thầy cô những việc phù hợp với khả năng của mình. Có như vậy mới xứng đáng là HS ngoan và biết kính trọng, lễ phép thầy, cô giáo.</w:t>
      </w:r>
    </w:p>
    <w:p w:rsidR="00846459" w:rsidRDefault="00402632">
      <w:pPr>
        <w:pStyle w:val="Heading50"/>
        <w:keepNext/>
        <w:keepLines/>
        <w:shd w:val="clear" w:color="auto" w:fill="auto"/>
        <w:spacing w:line="314" w:lineRule="auto"/>
        <w:jc w:val="both"/>
      </w:pPr>
      <w:bookmarkStart w:id="251" w:name="bookmark262"/>
      <w:bookmarkStart w:id="252" w:name="bookmark263"/>
      <w:r>
        <w:rPr>
          <w:color w:val="F4A726"/>
          <w:u w:val="single"/>
        </w:rPr>
        <w:t>ÍISỊ&amp;M</w:t>
      </w:r>
      <w:r>
        <w:rPr>
          <w:color w:val="F4A726"/>
        </w:rPr>
        <w:t xml:space="preserve"> </w:t>
      </w:r>
      <w:r>
        <w:t>LÀM THIỆP ĐỂ KÍNH TẶNG THÂY CÔ</w:t>
      </w:r>
      <w:bookmarkEnd w:id="251"/>
      <w:bookmarkEnd w:id="252"/>
    </w:p>
    <w:p w:rsidR="00846459" w:rsidRDefault="00402632">
      <w:pPr>
        <w:pStyle w:val="BodyText"/>
        <w:shd w:val="clear" w:color="auto" w:fill="auto"/>
        <w:spacing w:after="40" w:line="288" w:lineRule="auto"/>
        <w:ind w:firstLine="300"/>
        <w:jc w:val="both"/>
      </w:pPr>
      <w:r>
        <w:t>GV nêu câu hỏi: Trong lớp có những bạn nào đã biêt làm thiệp?</w:t>
      </w:r>
    </w:p>
    <w:p w:rsidR="00846459" w:rsidRDefault="00402632">
      <w:pPr>
        <w:pStyle w:val="BodyText"/>
        <w:numPr>
          <w:ilvl w:val="0"/>
          <w:numId w:val="55"/>
        </w:numPr>
        <w:shd w:val="clear" w:color="auto" w:fill="auto"/>
        <w:tabs>
          <w:tab w:val="left" w:pos="606"/>
        </w:tabs>
        <w:spacing w:after="40" w:line="288" w:lineRule="auto"/>
        <w:ind w:firstLine="300"/>
        <w:jc w:val="both"/>
      </w:pPr>
      <w:r>
        <w:t>Mời một đến hai HS giơ tay nói vể cách làm thiệp.</w:t>
      </w:r>
    </w:p>
    <w:p w:rsidR="00846459" w:rsidRDefault="00402632">
      <w:pPr>
        <w:pStyle w:val="BodyText"/>
        <w:numPr>
          <w:ilvl w:val="0"/>
          <w:numId w:val="55"/>
        </w:numPr>
        <w:shd w:val="clear" w:color="auto" w:fill="auto"/>
        <w:tabs>
          <w:tab w:val="left" w:pos="606"/>
        </w:tabs>
        <w:spacing w:after="40" w:line="288" w:lineRule="auto"/>
        <w:ind w:firstLine="300"/>
        <w:jc w:val="both"/>
      </w:pPr>
      <w:r>
        <w:t>GV hướng dẫn HS làm thiệp theo trình tự sau:</w:t>
      </w:r>
    </w:p>
    <w:p w:rsidR="00846459" w:rsidRDefault="00402632">
      <w:pPr>
        <w:pStyle w:val="BodyText"/>
        <w:shd w:val="clear" w:color="auto" w:fill="auto"/>
        <w:spacing w:after="40" w:line="288" w:lineRule="auto"/>
        <w:ind w:firstLine="580"/>
        <w:jc w:val="both"/>
      </w:pPr>
      <w:r>
        <w:t>+ Lấy một tờ bìa đã chuẩn bị. Gấp đôi tờ bìa theo chiểu dài</w:t>
      </w:r>
    </w:p>
    <w:p w:rsidR="00846459" w:rsidRDefault="00402632">
      <w:pPr>
        <w:pStyle w:val="BodyText"/>
        <w:shd w:val="clear" w:color="auto" w:fill="auto"/>
        <w:spacing w:after="40" w:line="288" w:lineRule="auto"/>
        <w:ind w:left="880" w:hanging="280"/>
        <w:jc w:val="both"/>
      </w:pPr>
      <w:r>
        <w:t>+ Trang trí một mặt phía trong của tờ bìa bằng cách xé, dán hoặc dùng bút màu vẽ hình theo ý tưởng của em. Có thể viết những lời thể hiện tình cảm của em với thầy cô.</w:t>
      </w:r>
    </w:p>
    <w:p w:rsidR="00846459" w:rsidRDefault="00402632">
      <w:pPr>
        <w:pStyle w:val="BodyText"/>
        <w:numPr>
          <w:ilvl w:val="0"/>
          <w:numId w:val="55"/>
        </w:numPr>
        <w:shd w:val="clear" w:color="auto" w:fill="auto"/>
        <w:tabs>
          <w:tab w:val="left" w:pos="626"/>
        </w:tabs>
        <w:spacing w:after="40" w:line="288" w:lineRule="auto"/>
        <w:ind w:left="300" w:firstLine="20"/>
        <w:jc w:val="both"/>
      </w:pPr>
      <w:r>
        <w:t>GV giới thiệu một số mẫu thiệp để HS tham khảo.</w:t>
      </w:r>
    </w:p>
    <w:p w:rsidR="00846459" w:rsidRDefault="00402632">
      <w:pPr>
        <w:pStyle w:val="BodyText"/>
        <w:shd w:val="clear" w:color="auto" w:fill="auto"/>
        <w:spacing w:after="40" w:line="288" w:lineRule="auto"/>
        <w:ind w:left="300" w:firstLine="20"/>
        <w:jc w:val="both"/>
      </w:pPr>
      <w:r>
        <w:t>Ngoài việc làm thiệp, GV gợi ý cho HS có thể vẽ tranh, làm bông hoa,... để bày tỏ lòng biết ơn của em đối với thầy, cô giáo.</w:t>
      </w:r>
    </w:p>
    <w:p w:rsidR="00846459" w:rsidRDefault="00402632">
      <w:pPr>
        <w:pStyle w:val="BodyText"/>
        <w:numPr>
          <w:ilvl w:val="0"/>
          <w:numId w:val="55"/>
        </w:numPr>
        <w:shd w:val="clear" w:color="auto" w:fill="auto"/>
        <w:tabs>
          <w:tab w:val="left" w:pos="626"/>
        </w:tabs>
        <w:spacing w:after="40" w:line="288" w:lineRule="auto"/>
        <w:ind w:left="300" w:firstLine="20"/>
        <w:jc w:val="both"/>
      </w:pPr>
      <w:r>
        <w:t>HS thực hành làm sản phẩm theo ý tưởng, ý thích của bản thân.</w:t>
      </w:r>
    </w:p>
    <w:p w:rsidR="00846459" w:rsidRDefault="00402632">
      <w:pPr>
        <w:pStyle w:val="BodyText"/>
        <w:numPr>
          <w:ilvl w:val="0"/>
          <w:numId w:val="55"/>
        </w:numPr>
        <w:shd w:val="clear" w:color="auto" w:fill="auto"/>
        <w:tabs>
          <w:tab w:val="left" w:pos="626"/>
        </w:tabs>
        <w:spacing w:after="40" w:line="288" w:lineRule="auto"/>
        <w:ind w:left="300" w:firstLine="20"/>
        <w:jc w:val="both"/>
      </w:pPr>
      <w:r>
        <w:t>Tổ chức cho HS tặng thầy cô sản phẩm đã làm được.</w:t>
      </w:r>
    </w:p>
    <w:p w:rsidR="00846459" w:rsidRDefault="00402632">
      <w:pPr>
        <w:pStyle w:val="BodyText"/>
        <w:numPr>
          <w:ilvl w:val="0"/>
          <w:numId w:val="55"/>
        </w:numPr>
        <w:shd w:val="clear" w:color="auto" w:fill="auto"/>
        <w:tabs>
          <w:tab w:val="left" w:pos="626"/>
        </w:tabs>
        <w:spacing w:after="40" w:line="288" w:lineRule="auto"/>
        <w:ind w:left="300" w:firstLine="20"/>
        <w:jc w:val="both"/>
      </w:pPr>
      <w:r>
        <w:t>GV cảm ơn và dặn dò những điểu thầy cô mong muốn ở các em HS của mình.</w:t>
      </w:r>
    </w:p>
    <w:p w:rsidR="00846459" w:rsidRDefault="00402632">
      <w:pPr>
        <w:pStyle w:val="Bodytext20"/>
        <w:shd w:val="clear" w:color="auto" w:fill="auto"/>
        <w:spacing w:after="160"/>
      </w:pPr>
      <w:r>
        <w:rPr>
          <w:color w:val="6F2C91"/>
        </w:rPr>
        <w:t xml:space="preserve">VẬN </w:t>
      </w:r>
      <w:r>
        <w:rPr>
          <w:color w:val="6F2C91"/>
          <w:lang w:val="en-US" w:eastAsia="en-US" w:bidi="en-US"/>
        </w:rPr>
        <w:t>DUNG</w:t>
      </w:r>
    </w:p>
    <w:p w:rsidR="00846459" w:rsidRDefault="00402632">
      <w:pPr>
        <w:pStyle w:val="Heading50"/>
        <w:keepNext/>
        <w:keepLines/>
        <w:shd w:val="clear" w:color="auto" w:fill="auto"/>
        <w:spacing w:after="100" w:line="240" w:lineRule="auto"/>
      </w:pPr>
      <w:r>
        <w:rPr>
          <w:noProof/>
          <w:lang w:val="en-US" w:eastAsia="en-US" w:bidi="ar-SA"/>
        </w:rPr>
        <w:lastRenderedPageBreak/>
        <mc:AlternateContent>
          <mc:Choice Requires="wps">
            <w:drawing>
              <wp:anchor distT="0" distB="0" distL="76200" distR="76200" simplePos="0" relativeHeight="125829685" behindDoc="0" locked="0" layoutInCell="1" allowOverlap="1">
                <wp:simplePos x="0" y="0"/>
                <wp:positionH relativeFrom="page">
                  <wp:posOffset>829945</wp:posOffset>
                </wp:positionH>
                <wp:positionV relativeFrom="paragraph">
                  <wp:posOffset>12700</wp:posOffset>
                </wp:positionV>
                <wp:extent cx="658495" cy="167640"/>
                <wp:effectExtent l="0" t="0" r="0" b="0"/>
                <wp:wrapSquare wrapText="right"/>
                <wp:docPr id="379" name="Shape 379"/>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5</w:t>
                            </w:r>
                          </w:p>
                        </w:txbxContent>
                      </wps:txbx>
                      <wps:bodyPr wrap="none" lIns="0" tIns="0" rIns="0" bIns="0"/>
                    </wps:wsp>
                  </a:graphicData>
                </a:graphic>
              </wp:anchor>
            </w:drawing>
          </mc:Choice>
          <mc:Fallback>
            <w:pict>
              <v:shape id="Shape 379" o:spid="_x0000_s1176" type="#_x0000_t202" style="position:absolute;margin-left:65.35pt;margin-top:1pt;width:51.85pt;height:13.2pt;z-index:125829685;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qkQEAABQDAAAOAAAAZHJzL2Uyb0RvYy54bWysUttOwzAMfUfiH6K8s25j12rdJDQNISFA&#10;GnxAliZrpCaOkrB2f4+TrRuCN8SL69ju8fGxF6tW1+QgnFdgCjro9SkRhkOpzL6gH++buxklPjBT&#10;shqMKOhReLpa3t4sGpuLIVRQl8IRBDE+b2xBqxBsnmWeV0Iz3wMrDCYlOM0CPt0+Kx1rEF3X2bDf&#10;n2QNuNI64MJ7jK5PSbpM+FIKHl6l9CKQuqDILSTrkt1Fmy0XLN87ZivFzzTYH1hopgw2vUCtWWDk&#10;06lfUFpxBx5k6HHQGUipuEgz4DSD/o9pthWzIs2C4nh7kcn/Hyx/Obw5osqC3k/nlBimcUmpL4kB&#10;lKexPseqrcW60D5Ai2vu4h6DcepWOh2/OA/BPAp9vIgr2kA4Bifj2Wg+poRjajCZTkZJ/Oz6s3U+&#10;PArQJDoFdbi7JCk7PPuARLC0K4m9DGxUXcd4ZHhiEr3Q7to00GCcOsTYDsoj0m9wzwU1eIiU1E8G&#10;ZYwn0Tmuc3Znp8NG6VP385nE3X5/JwbXY15+AQAA//8DAFBLAwQUAAYACAAAACEAxogITNwAAAAI&#10;AQAADwAAAGRycy9kb3ducmV2LnhtbEyPwU7DMBBE70j8g7VI3KidNIIoxKkQgiOV2nLh5sTbJG28&#10;jmKnDX/PcoLbjmY0+6bcLG4QF5xC70lDslIgkBpve2o1fB7eH3IQIRqyZvCEGr4xwKa6vSlNYf2V&#10;dnjZx1ZwCYXCaOhiHAspQ9OhM2HlRyT2jn5yJrKcWmknc+VyN8hUqUfpTE/8oTMjvnbYnPez03D8&#10;2J5Pb/NOnVqV41cy4VInW63v75aXZxARl/gXhl98RoeKmWo/kw1iYL1WTxzVkPIk9tN1loGo+cgz&#10;kFUp/w+ofgAAAP//AwBQSwECLQAUAAYACAAAACEAtoM4kv4AAADhAQAAEwAAAAAAAAAAAAAAAAAA&#10;AAAAW0NvbnRlbnRfVHlwZXNdLnhtbFBLAQItABQABgAIAAAAIQA4/SH/1gAAAJQBAAALAAAAAAAA&#10;AAAAAAAAAC8BAABfcmVscy8ucmVsc1BLAQItABQABgAIAAAAIQCK4+EqkQEAABQDAAAOAAAAAAAA&#10;AAAAAAAAAC4CAABkcnMvZTJvRG9jLnhtbFBLAQItABQABgAIAAAAIQDGiAhM3AAAAAgBAAAPAAAA&#10;AAAAAAAAAAAAAOsDAABkcnMvZG93bnJldi54bWxQSwUGAAAAAAQABADzAAAA9A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5</w:t>
                      </w:r>
                    </w:p>
                  </w:txbxContent>
                </v:textbox>
                <w10:wrap type="square" side="right" anchorx="page"/>
              </v:shape>
            </w:pict>
          </mc:Fallback>
        </mc:AlternateContent>
      </w:r>
      <w:bookmarkStart w:id="253" w:name="bookmark264"/>
      <w:bookmarkStart w:id="254" w:name="bookmark265"/>
      <w:r>
        <w:t>THỰC HIỆN NHỮNG ĐIỂU THÂY CÔ DẠY HẰNG NGÀY</w:t>
      </w:r>
      <w:bookmarkEnd w:id="253"/>
      <w:bookmarkEnd w:id="254"/>
    </w:p>
    <w:p w:rsidR="00846459" w:rsidRDefault="00402632">
      <w:pPr>
        <w:pStyle w:val="BodyText"/>
        <w:shd w:val="clear" w:color="auto" w:fill="auto"/>
        <w:spacing w:after="100" w:line="298" w:lineRule="auto"/>
        <w:ind w:left="320"/>
        <w:jc w:val="both"/>
      </w:pPr>
      <w:r>
        <w:t>Hướng dẫn HS thường xuyên thực hiện những điểu thầy cô dạy để rèn luyện thói quen tốt trong học tập, lao động và sinh hoạt hằng ngày.</w:t>
      </w:r>
    </w:p>
    <w:p w:rsidR="00846459" w:rsidRDefault="00402632">
      <w:pPr>
        <w:pStyle w:val="BodyText"/>
        <w:shd w:val="clear" w:color="auto" w:fill="auto"/>
        <w:spacing w:after="40" w:line="298" w:lineRule="auto"/>
        <w:ind w:firstLine="320"/>
      </w:pPr>
      <w:r>
        <w:rPr>
          <w:b/>
          <w:bCs/>
        </w:rPr>
        <w:t>Tổng kết:</w:t>
      </w:r>
    </w:p>
    <w:p w:rsidR="00846459" w:rsidRDefault="00402632">
      <w:pPr>
        <w:pStyle w:val="BodyText"/>
        <w:numPr>
          <w:ilvl w:val="0"/>
          <w:numId w:val="55"/>
        </w:numPr>
        <w:shd w:val="clear" w:color="auto" w:fill="auto"/>
        <w:tabs>
          <w:tab w:val="left" w:pos="626"/>
        </w:tabs>
        <w:spacing w:after="40" w:line="298" w:lineRule="auto"/>
        <w:ind w:left="600" w:hanging="280"/>
        <w:jc w:val="both"/>
      </w:pPr>
      <w:r>
        <w:t>GV yêu cầu HS chia sẻ những điểu đã học được và cảm nhận của em sau khi tham gia các hoạt động.</w:t>
      </w:r>
    </w:p>
    <w:p w:rsidR="00846459" w:rsidRDefault="00402632">
      <w:pPr>
        <w:pStyle w:val="BodyText"/>
        <w:numPr>
          <w:ilvl w:val="0"/>
          <w:numId w:val="55"/>
        </w:numPr>
        <w:shd w:val="clear" w:color="auto" w:fill="auto"/>
        <w:tabs>
          <w:tab w:val="left" w:pos="626"/>
        </w:tabs>
        <w:spacing w:after="1400" w:line="314" w:lineRule="auto"/>
        <w:ind w:left="600" w:hanging="280"/>
        <w:jc w:val="both"/>
        <w:rPr>
          <w:sz w:val="22"/>
          <w:szCs w:val="22"/>
        </w:rPr>
      </w:pPr>
      <w:r>
        <w:t xml:space="preserve">GV đưa ra thông điệp và yêu cầu HS nhắc lại để ghi nhớ: </w:t>
      </w:r>
      <w:r>
        <w:rPr>
          <w:b/>
          <w:bCs/>
          <w:i/>
          <w:iCs/>
          <w:color w:val="D5611F"/>
          <w:sz w:val="22"/>
          <w:szCs w:val="22"/>
        </w:rPr>
        <w:t>Thấy, cô giáo dạy em học chữ, học điẽu hay, lẽ phải để trở thành con ngoan, trò giỏi, công dân có ích cho xã hội. Em cấn biết ơn và kính yêu thấy, cô giáo.</w:t>
      </w:r>
    </w:p>
    <w:p w:rsidR="00846459" w:rsidRDefault="00402632">
      <w:pPr>
        <w:pStyle w:val="BodyText"/>
        <w:numPr>
          <w:ilvl w:val="0"/>
          <w:numId w:val="66"/>
        </w:numPr>
        <w:shd w:val="clear" w:color="auto" w:fill="auto"/>
        <w:tabs>
          <w:tab w:val="left" w:pos="592"/>
        </w:tabs>
        <w:spacing w:after="160" w:line="298" w:lineRule="auto"/>
        <w:ind w:firstLine="320"/>
      </w:pPr>
      <w:r>
        <w:rPr>
          <w:b/>
          <w:bCs/>
          <w:color w:val="C4131C"/>
        </w:rPr>
        <w:t>- Sơ kết tuần và thảo luận kế hoạch tuần sau</w:t>
      </w:r>
    </w:p>
    <w:p w:rsidR="00846459" w:rsidRDefault="00402632">
      <w:pPr>
        <w:pStyle w:val="Heading50"/>
        <w:keepNext/>
        <w:keepLines/>
        <w:numPr>
          <w:ilvl w:val="0"/>
          <w:numId w:val="66"/>
        </w:numPr>
        <w:shd w:val="clear" w:color="auto" w:fill="auto"/>
        <w:tabs>
          <w:tab w:val="left" w:pos="688"/>
        </w:tabs>
        <w:spacing w:line="298" w:lineRule="auto"/>
        <w:ind w:firstLine="320"/>
        <w:rPr>
          <w:sz w:val="24"/>
          <w:szCs w:val="24"/>
        </w:rPr>
      </w:pPr>
      <w:bookmarkStart w:id="255" w:name="bookmark266"/>
      <w:bookmarkStart w:id="256" w:name="bookmark267"/>
      <w:r>
        <w:rPr>
          <w:rFonts w:ascii="Times New Roman" w:eastAsia="Times New Roman" w:hAnsi="Times New Roman" w:cs="Times New Roman"/>
          <w:color w:val="C4131C"/>
          <w:w w:val="100"/>
          <w:sz w:val="24"/>
          <w:szCs w:val="24"/>
        </w:rPr>
        <w:t>- Sinh hoạt theo chủ đê'</w:t>
      </w:r>
      <w:bookmarkEnd w:id="255"/>
      <w:bookmarkEnd w:id="256"/>
    </w:p>
    <w:p w:rsidR="00846459" w:rsidRDefault="00402632">
      <w:pPr>
        <w:pStyle w:val="BodyText"/>
        <w:shd w:val="clear" w:color="auto" w:fill="auto"/>
        <w:spacing w:after="40" w:line="298" w:lineRule="auto"/>
        <w:ind w:firstLine="320"/>
      </w:pPr>
      <w:r>
        <w:t>GV yêu cầu HS chia sẻ:</w:t>
      </w:r>
    </w:p>
    <w:p w:rsidR="00846459" w:rsidRDefault="00402632">
      <w:pPr>
        <w:pStyle w:val="BodyText"/>
        <w:numPr>
          <w:ilvl w:val="0"/>
          <w:numId w:val="55"/>
        </w:numPr>
        <w:shd w:val="clear" w:color="auto" w:fill="auto"/>
        <w:tabs>
          <w:tab w:val="left" w:pos="626"/>
        </w:tabs>
        <w:spacing w:after="40" w:line="298" w:lineRule="auto"/>
        <w:ind w:left="600" w:hanging="280"/>
        <w:jc w:val="both"/>
      </w:pPr>
      <w:r>
        <w:t>Những điểu đã học hỏi được và cảm nhận của em sau khi tham quan và được nghe giới thiệu vể “Góc tri ân” của các lớp trong trường.</w:t>
      </w:r>
    </w:p>
    <w:p w:rsidR="00846459" w:rsidRDefault="00402632">
      <w:pPr>
        <w:pStyle w:val="BodyText"/>
        <w:numPr>
          <w:ilvl w:val="0"/>
          <w:numId w:val="55"/>
        </w:numPr>
        <w:shd w:val="clear" w:color="auto" w:fill="auto"/>
        <w:tabs>
          <w:tab w:val="left" w:pos="626"/>
        </w:tabs>
        <w:spacing w:after="40" w:line="298" w:lineRule="auto"/>
        <w:ind w:firstLine="320"/>
      </w:pPr>
      <w:r>
        <w:t>Những việc đã làm được để thể hiện lòng biết ơn, kính yêu thầy cô.</w:t>
      </w:r>
    </w:p>
    <w:p w:rsidR="00846459" w:rsidRDefault="00402632">
      <w:pPr>
        <w:pStyle w:val="BodyText"/>
        <w:shd w:val="clear" w:color="auto" w:fill="auto"/>
        <w:spacing w:after="160" w:line="298" w:lineRule="auto"/>
        <w:ind w:firstLine="320"/>
      </w:pPr>
      <w:r>
        <w:t>HS trong lớp biểu diễn các tiết mục văn nghệ vể thầy cô.</w:t>
      </w:r>
    </w:p>
    <w:p w:rsidR="00846459" w:rsidRDefault="00402632">
      <w:pPr>
        <w:pStyle w:val="Bodytext20"/>
        <w:shd w:val="clear" w:color="auto" w:fill="auto"/>
        <w:spacing w:after="100" w:line="324" w:lineRule="auto"/>
      </w:pPr>
      <w:r>
        <w:rPr>
          <w:color w:val="6F2C91"/>
        </w:rPr>
        <w:t>ĐÁNH GIÁ</w:t>
      </w:r>
    </w:p>
    <w:p w:rsidR="00846459" w:rsidRDefault="00402632">
      <w:pPr>
        <w:pStyle w:val="BodyText"/>
        <w:numPr>
          <w:ilvl w:val="0"/>
          <w:numId w:val="67"/>
        </w:numPr>
        <w:shd w:val="clear" w:color="auto" w:fill="auto"/>
        <w:tabs>
          <w:tab w:val="left" w:pos="698"/>
        </w:tabs>
        <w:spacing w:after="40" w:line="298" w:lineRule="auto"/>
        <w:ind w:firstLine="320"/>
      </w:pPr>
      <w:r>
        <w:rPr>
          <w:b/>
          <w:bCs/>
        </w:rPr>
        <w:t>Cá nhân tự đánh giá</w:t>
      </w:r>
    </w:p>
    <w:p w:rsidR="00846459" w:rsidRDefault="00402632">
      <w:pPr>
        <w:pStyle w:val="BodyText"/>
        <w:shd w:val="clear" w:color="auto" w:fill="auto"/>
        <w:spacing w:after="40" w:line="300" w:lineRule="auto"/>
        <w:ind w:left="320"/>
        <w:jc w:val="both"/>
      </w:pPr>
      <w:r>
        <w:t>GV hướng dẫn HS tự đánh giá việc thể hiện lòng kính yêu thầy cô theo các mức độ dưới đây:</w:t>
      </w:r>
    </w:p>
    <w:p w:rsidR="00846459" w:rsidRDefault="00402632">
      <w:pPr>
        <w:pStyle w:val="BodyText"/>
        <w:numPr>
          <w:ilvl w:val="0"/>
          <w:numId w:val="55"/>
        </w:numPr>
        <w:shd w:val="clear" w:color="auto" w:fill="auto"/>
        <w:tabs>
          <w:tab w:val="left" w:pos="626"/>
        </w:tabs>
        <w:spacing w:after="40" w:line="324" w:lineRule="auto"/>
        <w:ind w:firstLine="320"/>
      </w:pPr>
      <w:r>
        <w:rPr>
          <w:i/>
          <w:iCs/>
          <w:sz w:val="22"/>
          <w:szCs w:val="22"/>
          <w:lang w:val="en-US" w:eastAsia="en-US" w:bidi="en-US"/>
        </w:rPr>
        <w:t>Tot:</w:t>
      </w:r>
      <w:r>
        <w:rPr>
          <w:lang w:val="en-US" w:eastAsia="en-US" w:bidi="en-US"/>
        </w:rPr>
        <w:t xml:space="preserve"> </w:t>
      </w:r>
      <w:r>
        <w:t>Thường xuyên thực hiện được các yêu cầu sau:</w:t>
      </w:r>
    </w:p>
    <w:p w:rsidR="00846459" w:rsidRDefault="00402632">
      <w:pPr>
        <w:pStyle w:val="BodyText"/>
        <w:shd w:val="clear" w:color="auto" w:fill="auto"/>
        <w:spacing w:after="40" w:line="298" w:lineRule="auto"/>
        <w:ind w:firstLine="600"/>
      </w:pPr>
      <w:r>
        <w:t>+ Chủ động chào thầy cô.</w:t>
      </w:r>
    </w:p>
    <w:p w:rsidR="00846459" w:rsidRDefault="00402632">
      <w:pPr>
        <w:pStyle w:val="BodyText"/>
        <w:shd w:val="clear" w:color="auto" w:fill="auto"/>
        <w:spacing w:after="40" w:line="298" w:lineRule="auto"/>
        <w:ind w:firstLine="600"/>
      </w:pPr>
      <w:r>
        <w:t>+ Lễ phép, kính yêu thầy cô.</w:t>
      </w:r>
    </w:p>
    <w:p w:rsidR="00846459" w:rsidRDefault="00402632">
      <w:pPr>
        <w:pStyle w:val="BodyText"/>
        <w:shd w:val="clear" w:color="auto" w:fill="auto"/>
        <w:spacing w:after="40" w:line="298" w:lineRule="auto"/>
        <w:ind w:firstLine="600"/>
      </w:pPr>
      <w:r>
        <w:t>+ Thực hiện được những việc làm thể hiện lòng kính yêu thầy cô.</w:t>
      </w:r>
    </w:p>
    <w:p w:rsidR="00846459" w:rsidRDefault="00402632">
      <w:pPr>
        <w:pStyle w:val="BodyText"/>
        <w:shd w:val="clear" w:color="auto" w:fill="auto"/>
        <w:spacing w:after="40" w:line="298" w:lineRule="auto"/>
        <w:ind w:firstLine="600"/>
      </w:pPr>
      <w:r>
        <w:t>+ Rèn luyện những điểu thầy cô dạy hằng ngày.</w:t>
      </w:r>
    </w:p>
    <w:p w:rsidR="00846459" w:rsidRDefault="00402632">
      <w:pPr>
        <w:pStyle w:val="BodyText"/>
        <w:numPr>
          <w:ilvl w:val="0"/>
          <w:numId w:val="55"/>
        </w:numPr>
        <w:shd w:val="clear" w:color="auto" w:fill="auto"/>
        <w:tabs>
          <w:tab w:val="left" w:pos="626"/>
        </w:tabs>
        <w:spacing w:after="40" w:line="324" w:lineRule="auto"/>
        <w:ind w:firstLine="320"/>
      </w:pPr>
      <w:r>
        <w:rPr>
          <w:i/>
          <w:iCs/>
          <w:sz w:val="22"/>
          <w:szCs w:val="22"/>
        </w:rPr>
        <w:t>Đạt:</w:t>
      </w:r>
      <w:r>
        <w:t xml:space="preserve"> Thực hiện được các yêu cầu trên nhưng chưa thường xuyên.</w:t>
      </w:r>
    </w:p>
    <w:p w:rsidR="00846459" w:rsidRDefault="00402632">
      <w:pPr>
        <w:pStyle w:val="BodyText"/>
        <w:numPr>
          <w:ilvl w:val="0"/>
          <w:numId w:val="55"/>
        </w:numPr>
        <w:shd w:val="clear" w:color="auto" w:fill="auto"/>
        <w:tabs>
          <w:tab w:val="left" w:pos="626"/>
        </w:tabs>
        <w:spacing w:after="40" w:line="298" w:lineRule="auto"/>
        <w:ind w:left="600" w:hanging="280"/>
        <w:jc w:val="both"/>
      </w:pPr>
      <w:r>
        <w:rPr>
          <w:i/>
          <w:iCs/>
          <w:sz w:val="22"/>
          <w:szCs w:val="22"/>
        </w:rPr>
        <w:t>Cẩn co gắng:</w:t>
      </w:r>
      <w:r>
        <w:t xml:space="preserve"> Chưa thực hiện được đầy đủ các yêu cầu trên, chưa thể hiện rõ, chưa thường xuyên.</w:t>
      </w:r>
    </w:p>
    <w:p w:rsidR="00846459" w:rsidRDefault="00402632">
      <w:pPr>
        <w:pStyle w:val="Heading50"/>
        <w:keepNext/>
        <w:keepLines/>
        <w:numPr>
          <w:ilvl w:val="0"/>
          <w:numId w:val="67"/>
        </w:numPr>
        <w:shd w:val="clear" w:color="auto" w:fill="auto"/>
        <w:tabs>
          <w:tab w:val="left" w:pos="402"/>
        </w:tabs>
        <w:spacing w:line="298" w:lineRule="auto"/>
        <w:rPr>
          <w:sz w:val="24"/>
          <w:szCs w:val="24"/>
        </w:rPr>
      </w:pPr>
      <w:bookmarkStart w:id="257" w:name="bookmark268"/>
      <w:bookmarkStart w:id="258" w:name="bookmark269"/>
      <w:r>
        <w:rPr>
          <w:rFonts w:ascii="Times New Roman" w:eastAsia="Times New Roman" w:hAnsi="Times New Roman" w:cs="Times New Roman"/>
          <w:color w:val="231F20"/>
          <w:w w:val="100"/>
          <w:sz w:val="24"/>
          <w:szCs w:val="24"/>
        </w:rPr>
        <w:t>Đánh giá theo tổ/ nhóm</w:t>
      </w:r>
      <w:bookmarkEnd w:id="257"/>
      <w:bookmarkEnd w:id="258"/>
    </w:p>
    <w:p w:rsidR="00846459" w:rsidRDefault="00402632">
      <w:pPr>
        <w:pStyle w:val="BodyText"/>
        <w:shd w:val="clear" w:color="auto" w:fill="auto"/>
        <w:spacing w:after="40" w:line="298" w:lineRule="auto"/>
      </w:pPr>
      <w:r>
        <w:t>GV hướng dẫn tổ trưởng/ nhóm trưởng điêu hành để các thành viên trong tổ/ nhóm đánh giá lẫn nhau vê các nội dung sau:</w:t>
      </w:r>
    </w:p>
    <w:p w:rsidR="00846459" w:rsidRDefault="00402632">
      <w:pPr>
        <w:pStyle w:val="BodyText"/>
        <w:numPr>
          <w:ilvl w:val="0"/>
          <w:numId w:val="55"/>
        </w:numPr>
        <w:shd w:val="clear" w:color="auto" w:fill="auto"/>
        <w:tabs>
          <w:tab w:val="left" w:pos="306"/>
        </w:tabs>
        <w:spacing w:after="40" w:line="298" w:lineRule="auto"/>
      </w:pPr>
      <w:r>
        <w:lastRenderedPageBreak/>
        <w:t>Có chủ động, tự giác chào thẩy cô không.</w:t>
      </w:r>
    </w:p>
    <w:p w:rsidR="00846459" w:rsidRDefault="00402632">
      <w:pPr>
        <w:pStyle w:val="BodyText"/>
        <w:numPr>
          <w:ilvl w:val="0"/>
          <w:numId w:val="55"/>
        </w:numPr>
        <w:shd w:val="clear" w:color="auto" w:fill="auto"/>
        <w:tabs>
          <w:tab w:val="left" w:pos="306"/>
        </w:tabs>
        <w:spacing w:after="40" w:line="298" w:lineRule="auto"/>
      </w:pPr>
      <w:r>
        <w:t>Có thực hiện được những việc làm thể’ hiện lòng kính yêu thẩy cô không.</w:t>
      </w:r>
    </w:p>
    <w:p w:rsidR="00846459" w:rsidRDefault="00402632">
      <w:pPr>
        <w:pStyle w:val="BodyText"/>
        <w:numPr>
          <w:ilvl w:val="0"/>
          <w:numId w:val="55"/>
        </w:numPr>
        <w:shd w:val="clear" w:color="auto" w:fill="auto"/>
        <w:tabs>
          <w:tab w:val="left" w:pos="306"/>
        </w:tabs>
        <w:spacing w:after="100" w:line="298" w:lineRule="auto"/>
      </w:pPr>
      <w:r>
        <w:t>Thai độ tham gia hoạt động có tích cực, tự giác, hợp tác, trách nhiệm,... hay không.</w:t>
      </w:r>
    </w:p>
    <w:p w:rsidR="00846459" w:rsidRDefault="00402632">
      <w:pPr>
        <w:pStyle w:val="BodyText"/>
        <w:numPr>
          <w:ilvl w:val="0"/>
          <w:numId w:val="67"/>
        </w:numPr>
        <w:shd w:val="clear" w:color="auto" w:fill="auto"/>
        <w:tabs>
          <w:tab w:val="left" w:pos="402"/>
        </w:tabs>
        <w:spacing w:after="40" w:line="298" w:lineRule="auto"/>
      </w:pPr>
      <w:r>
        <w:rPr>
          <w:b/>
          <w:bCs/>
        </w:rPr>
        <w:t>Đánh giá chung của GV</w:t>
      </w:r>
    </w:p>
    <w:p w:rsidR="00846459" w:rsidRDefault="00402632">
      <w:pPr>
        <w:pStyle w:val="BodyText"/>
        <w:shd w:val="clear" w:color="auto" w:fill="auto"/>
        <w:spacing w:after="40" w:line="298" w:lineRule="auto"/>
        <w:sectPr w:rsidR="00846459">
          <w:footnotePr>
            <w:numFmt w:val="lowerLetter"/>
            <w:numStart w:val="12"/>
          </w:footnotePr>
          <w:type w:val="continuous"/>
          <w:pgSz w:w="11247" w:h="16490"/>
          <w:pgMar w:top="1516" w:right="1155" w:bottom="1578" w:left="1211"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846459">
      <w:pPr>
        <w:spacing w:line="77" w:lineRule="exact"/>
        <w:rPr>
          <w:sz w:val="6"/>
          <w:szCs w:val="6"/>
        </w:rPr>
      </w:pPr>
    </w:p>
    <w:p w:rsidR="00846459" w:rsidRDefault="00846459">
      <w:pPr>
        <w:spacing w:line="1" w:lineRule="exact"/>
        <w:sectPr w:rsidR="00846459">
          <w:footnotePr>
            <w:numFmt w:val="lowerLetter"/>
            <w:numStart w:val="12"/>
          </w:footnotePr>
          <w:pgSz w:w="11247" w:h="16490"/>
          <w:pgMar w:top="1515" w:right="1088" w:bottom="1661" w:left="1278" w:header="0" w:footer="3" w:gutter="0"/>
          <w:cols w:space="720"/>
          <w:noEndnote/>
          <w:docGrid w:linePitch="360"/>
        </w:sectPr>
      </w:pPr>
    </w:p>
    <w:p w:rsidR="00846459" w:rsidRDefault="00402632">
      <w:pPr>
        <w:pStyle w:val="Heading30"/>
        <w:keepNext/>
        <w:keepLines/>
        <w:shd w:val="clear" w:color="auto" w:fill="auto"/>
        <w:spacing w:before="0" w:after="240"/>
        <w:ind w:firstLine="0"/>
        <w:rPr>
          <w:sz w:val="32"/>
          <w:szCs w:val="32"/>
        </w:rPr>
      </w:pPr>
      <w:bookmarkStart w:id="259" w:name="bookmark274"/>
      <w:bookmarkStart w:id="260" w:name="bookmark275"/>
      <w:r>
        <w:rPr>
          <w:rFonts w:ascii="Arial" w:eastAsia="Arial" w:hAnsi="Arial" w:cs="Arial"/>
          <w:color w:val="231F20"/>
          <w:sz w:val="32"/>
          <w:szCs w:val="32"/>
        </w:rPr>
        <w:lastRenderedPageBreak/>
        <w:t xml:space="preserve">Chú đe 4 </w:t>
      </w:r>
      <w:r>
        <w:rPr>
          <w:rFonts w:ascii="Arial" w:eastAsia="Arial" w:hAnsi="Arial" w:cs="Arial"/>
          <w:color w:val="DB7B48"/>
          <w:sz w:val="32"/>
          <w:szCs w:val="32"/>
        </w:rPr>
        <w:t xml:space="preserve">0 </w:t>
      </w:r>
      <w:r>
        <w:rPr>
          <w:rFonts w:ascii="Arial" w:eastAsia="Arial" w:hAnsi="Arial" w:cs="Arial"/>
          <w:color w:val="E66621"/>
          <w:sz w:val="32"/>
          <w:szCs w:val="32"/>
        </w:rPr>
        <w:t>AN TOÀN CHO EM</w:t>
      </w:r>
      <w:bookmarkEnd w:id="259"/>
      <w:bookmarkEnd w:id="260"/>
    </w:p>
    <w:p w:rsidR="00846459" w:rsidRDefault="00402632">
      <w:pPr>
        <w:pStyle w:val="Bodytext20"/>
        <w:shd w:val="clear" w:color="auto" w:fill="auto"/>
        <w:spacing w:after="40" w:line="305" w:lineRule="auto"/>
      </w:pPr>
      <w:r>
        <w:rPr>
          <w:color w:val="009347"/>
        </w:rPr>
        <w:t>MỤC TIÊU CHUNG</w:t>
      </w:r>
    </w:p>
    <w:p w:rsidR="00846459" w:rsidRDefault="00402632">
      <w:pPr>
        <w:pStyle w:val="BodyText"/>
        <w:numPr>
          <w:ilvl w:val="0"/>
          <w:numId w:val="55"/>
        </w:numPr>
        <w:shd w:val="clear" w:color="auto" w:fill="auto"/>
        <w:tabs>
          <w:tab w:val="left" w:pos="606"/>
        </w:tabs>
        <w:spacing w:after="40"/>
        <w:ind w:left="580" w:hanging="280"/>
      </w:pPr>
      <w:r>
        <w:t>Nêu được những hành động an toàn, không an toàn khi vui chơi và thực hiện được một số hành vi tự bảo vệ;</w:t>
      </w:r>
    </w:p>
    <w:p w:rsidR="00846459" w:rsidRDefault="00402632">
      <w:pPr>
        <w:pStyle w:val="BodyText"/>
        <w:numPr>
          <w:ilvl w:val="0"/>
          <w:numId w:val="55"/>
        </w:numPr>
        <w:shd w:val="clear" w:color="auto" w:fill="auto"/>
        <w:tabs>
          <w:tab w:val="left" w:pos="606"/>
        </w:tabs>
        <w:spacing w:after="1098"/>
        <w:ind w:firstLine="300"/>
      </w:pPr>
      <w:r>
        <w:t>Biết cách sử dụng dụng cụ gia đình an toàn.</w:t>
      </w:r>
    </w:p>
    <w:p w:rsidR="00846459" w:rsidRDefault="00402632">
      <w:pPr>
        <w:pStyle w:val="Other0"/>
        <w:pBdr>
          <w:top w:val="single" w:sz="4" w:space="10" w:color="F4BA1D"/>
          <w:left w:val="single" w:sz="4" w:space="0" w:color="F4BA1D"/>
          <w:bottom w:val="single" w:sz="4" w:space="16" w:color="F4BA1D"/>
          <w:right w:val="single" w:sz="4" w:space="0" w:color="F4BA1D"/>
        </w:pBdr>
        <w:shd w:val="clear" w:color="auto" w:fill="F4BA1D"/>
        <w:spacing w:after="338" w:line="240" w:lineRule="auto"/>
        <w:jc w:val="center"/>
        <w:rPr>
          <w:sz w:val="26"/>
          <w:szCs w:val="26"/>
        </w:rPr>
      </w:pPr>
      <w:r>
        <w:rPr>
          <w:noProof/>
          <w:lang w:val="en-US" w:eastAsia="en-US" w:bidi="ar-SA"/>
        </w:rPr>
        <w:drawing>
          <wp:anchor distT="0" distB="365760" distL="0" distR="0" simplePos="0" relativeHeight="125829687" behindDoc="0" locked="0" layoutInCell="1" allowOverlap="1">
            <wp:simplePos x="0" y="0"/>
            <wp:positionH relativeFrom="page">
              <wp:posOffset>829945</wp:posOffset>
            </wp:positionH>
            <wp:positionV relativeFrom="paragraph">
              <wp:posOffset>419100</wp:posOffset>
            </wp:positionV>
            <wp:extent cx="353695" cy="414655"/>
            <wp:effectExtent l="0" t="0" r="0" b="0"/>
            <wp:wrapTight wrapText="right">
              <wp:wrapPolygon edited="0">
                <wp:start x="0" y="0"/>
                <wp:lineTo x="21600" y="0"/>
                <wp:lineTo x="21600" y="21600"/>
                <wp:lineTo x="0" y="21600"/>
                <wp:lineTo x="0" y="0"/>
              </wp:wrapPolygon>
            </wp:wrapTight>
            <wp:docPr id="381" name="Shape 381"/>
            <wp:cNvGraphicFramePr/>
            <a:graphic xmlns:a="http://schemas.openxmlformats.org/drawingml/2006/main">
              <a:graphicData uri="http://schemas.openxmlformats.org/drawingml/2006/picture">
                <pic:pic xmlns:pic="http://schemas.openxmlformats.org/drawingml/2006/picture">
                  <pic:nvPicPr>
                    <pic:cNvPr id="382" name="Picture box 382"/>
                    <pic:cNvPicPr/>
                  </pic:nvPicPr>
                  <pic:blipFill>
                    <a:blip r:embed="rId39"/>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73600" behindDoc="0" locked="0" layoutInCell="1" allowOverlap="1">
                <wp:simplePos x="0" y="0"/>
                <wp:positionH relativeFrom="page">
                  <wp:posOffset>930275</wp:posOffset>
                </wp:positionH>
                <wp:positionV relativeFrom="paragraph">
                  <wp:posOffset>1025525</wp:posOffset>
                </wp:positionV>
                <wp:extent cx="82550" cy="170815"/>
                <wp:effectExtent l="0" t="0" r="0" b="0"/>
                <wp:wrapNone/>
                <wp:docPr id="383" name="Shape 383"/>
                <wp:cNvGraphicFramePr/>
                <a:graphic xmlns:a="http://schemas.openxmlformats.org/drawingml/2006/main">
                  <a:graphicData uri="http://schemas.microsoft.com/office/word/2010/wordprocessingShape">
                    <wps:wsp>
                      <wps:cNvSpPr txBox="1"/>
                      <wps:spPr>
                        <a:xfrm>
                          <a:off x="0" y="0"/>
                          <a:ext cx="82550" cy="170815"/>
                        </a:xfrm>
                        <a:prstGeom prst="rect">
                          <a:avLst/>
                        </a:prstGeom>
                        <a:noFill/>
                      </wps:spPr>
                      <wps:txbx>
                        <w:txbxContent>
                          <w:p w:rsidR="00846459" w:rsidRDefault="00402632">
                            <w:pPr>
                              <w:pStyle w:val="Picturecaption0"/>
                              <w:pBdr>
                                <w:top w:val="single" w:sz="0" w:space="0" w:color="E76828"/>
                                <w:left w:val="single" w:sz="0" w:space="0" w:color="E76828"/>
                                <w:bottom w:val="single" w:sz="0" w:space="0" w:color="E76828"/>
                                <w:right w:val="single" w:sz="0" w:space="0" w:color="E76828"/>
                              </w:pBdr>
                              <w:shd w:val="clear" w:color="auto" w:fill="E76828"/>
                              <w:jc w:val="right"/>
                            </w:pPr>
                            <w:r>
                              <w:rPr>
                                <w:color w:val="FFFFFF"/>
                              </w:rPr>
                              <w:t>]</w:t>
                            </w:r>
                          </w:p>
                        </w:txbxContent>
                      </wps:txbx>
                      <wps:bodyPr lIns="0" tIns="0" rIns="0" bIns="0"/>
                    </wps:wsp>
                  </a:graphicData>
                </a:graphic>
              </wp:anchor>
            </w:drawing>
          </mc:Choice>
          <mc:Fallback>
            <w:pict>
              <v:shape id="Shape 383" o:spid="_x0000_s1177" type="#_x0000_t202" style="position:absolute;left:0;text-align:left;margin-left:73.25pt;margin-top:80.75pt;width:6.5pt;height:13.4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5FhAEAAAcDAAAOAAAAZHJzL2Uyb0RvYy54bWysUlFLwzAQfhf8DyHvru3GdJR1AxkTQVSY&#10;/oA0TdZAkwtJXLt/7yVbp+ib+JJe7q7ffd93Wa4H3ZGDcF6BqWgxySkRhkOjzL6i72/bmwUlPjDT&#10;sA6MqOhReLpeXV8te1uKKbTQNcIRBDG+7G1F2xBsmWWet0IzPwErDBYlOM0CXt0+axzrEV132TTP&#10;b7MeXGMdcOE9ZjenIl0lfCkFDy9SehFIV1HkFtLp0lnHM1stWbl3zLaKn2mwP7DQTBkceoHasMDI&#10;h1O/oLTiDjzIMOGgM5BScZE0oJoi/6Fm1zIrkhY0x9uLTf7/YPnz4dUR1VR0tphRYpjGJaW5JCbQ&#10;nt76Ert2FvvCcA8DrnnMe0xG1YN0On5RD8E6Gn28mCuGQDgmF9P5HAscK8VdvijmEST7+tc6Hx4E&#10;aBKDijpcXXKUHZ58OLWOLXGUga3qupiPBE9EYhSGekh6ivmFZg3NEdl3jwadi69gDNwY1OdgxEO3&#10;E7nzy4jr/H5PU7/e7+oTAAD//wMAUEsDBBQABgAIAAAAIQDMl1qu3QAAAAsBAAAPAAAAZHJzL2Rv&#10;d25yZXYueG1sTI/BTsMwEETvSPyDtUjcqFPURmmIU1UITkiINBw4OvE2sRqvQ+y24e/ZnuD2Rjua&#10;nSm2sxvEGadgPSlYLhIQSK03ljoFn/XrQwYiRE1GD55QwQ8G2Ja3N4XOjb9Qhed97ASHUMi1gj7G&#10;MZcytD06HRZ+ROLbwU9OR5ZTJ82kLxzuBvmYJKl02hJ/6PWIzz22x/3JKdh9UfViv9+bj+pQ2bre&#10;JPSWHpW6v5t3TyAizvHPDNf6XB1K7tT4E5kgBtardM1WhnTJcHWsNwwNQ5atQJaF/L+h/AUAAP//&#10;AwBQSwECLQAUAAYACAAAACEAtoM4kv4AAADhAQAAEwAAAAAAAAAAAAAAAAAAAAAAW0NvbnRlbnRf&#10;VHlwZXNdLnhtbFBLAQItABQABgAIAAAAIQA4/SH/1gAAAJQBAAALAAAAAAAAAAAAAAAAAC8BAABf&#10;cmVscy8ucmVsc1BLAQItABQABgAIAAAAIQAc675FhAEAAAcDAAAOAAAAAAAAAAAAAAAAAC4CAABk&#10;cnMvZTJvRG9jLnhtbFBLAQItABQABgAIAAAAIQDMl1qu3QAAAAsBAAAPAAAAAAAAAAAAAAAAAN4D&#10;AABkcnMvZG93bnJldi54bWxQSwUGAAAAAAQABADzAAAA6AQAAAAA&#10;" filled="f" stroked="f">
                <v:textbox inset="0,0,0,0">
                  <w:txbxContent>
                    <w:p w:rsidR="00846459" w:rsidRDefault="00402632">
                      <w:pPr>
                        <w:pStyle w:val="Picturecaption0"/>
                        <w:pBdr>
                          <w:top w:val="single" w:sz="0" w:space="0" w:color="E76828"/>
                          <w:left w:val="single" w:sz="0" w:space="0" w:color="E76828"/>
                          <w:bottom w:val="single" w:sz="0" w:space="0" w:color="E76828"/>
                          <w:right w:val="single" w:sz="0" w:space="0" w:color="E76828"/>
                        </w:pBdr>
                        <w:shd w:val="clear" w:color="auto" w:fill="E76828"/>
                        <w:jc w:val="right"/>
                      </w:pPr>
                      <w:r>
                        <w:rPr>
                          <w:color w:val="FFFFFF"/>
                        </w:rPr>
                        <w:t>]</w:t>
                      </w:r>
                    </w:p>
                  </w:txbxContent>
                </v:textbox>
                <w10:wrap anchorx="page"/>
              </v:shape>
            </w:pict>
          </mc:Fallback>
        </mc:AlternateContent>
      </w:r>
      <w:r>
        <w:rPr>
          <w:rFonts w:ascii="Arial" w:eastAsia="Arial" w:hAnsi="Arial" w:cs="Arial"/>
          <w:b/>
          <w:bCs/>
          <w:sz w:val="26"/>
          <w:szCs w:val="26"/>
        </w:rPr>
        <w:t>TUẦN 13</w:t>
      </w:r>
    </w:p>
    <w:p w:rsidR="00846459" w:rsidRDefault="00402632">
      <w:pPr>
        <w:pStyle w:val="Heading40"/>
        <w:keepNext/>
        <w:keepLines/>
        <w:shd w:val="clear" w:color="auto" w:fill="auto"/>
        <w:spacing w:after="240"/>
        <w:jc w:val="center"/>
        <w:rPr>
          <w:sz w:val="28"/>
          <w:szCs w:val="28"/>
        </w:rPr>
      </w:pPr>
      <w:bookmarkStart w:id="261" w:name="bookmark276"/>
      <w:bookmarkStart w:id="262" w:name="bookmark277"/>
      <w:r>
        <w:rPr>
          <w:color w:val="E66622"/>
          <w:sz w:val="28"/>
          <w:szCs w:val="28"/>
        </w:rPr>
        <w:t>TÌM HIỂU QUYỂN VÀ BỔN PHẬN CỦA TRẺ EM</w:t>
      </w:r>
      <w:bookmarkEnd w:id="261"/>
      <w:bookmarkEnd w:id="262"/>
    </w:p>
    <w:p w:rsidR="00846459" w:rsidRDefault="00402632">
      <w:pPr>
        <w:pStyle w:val="Bodytext20"/>
        <w:shd w:val="clear" w:color="auto" w:fill="auto"/>
        <w:spacing w:after="40" w:line="305" w:lineRule="auto"/>
        <w:jc w:val="both"/>
      </w:pPr>
      <w:r>
        <w:rPr>
          <w:color w:val="009347"/>
        </w:rPr>
        <w:t>MỤC TIÊU</w:t>
      </w:r>
    </w:p>
    <w:p w:rsidR="00846459" w:rsidRDefault="00402632">
      <w:pPr>
        <w:pStyle w:val="BodyText"/>
        <w:shd w:val="clear" w:color="auto" w:fill="auto"/>
        <w:spacing w:after="40" w:line="305" w:lineRule="auto"/>
        <w:ind w:firstLine="300"/>
        <w:rPr>
          <w:sz w:val="22"/>
          <w:szCs w:val="22"/>
        </w:rPr>
      </w:pPr>
      <w:r>
        <w:rPr>
          <w:i/>
          <w:iCs/>
          <w:sz w:val="22"/>
          <w:szCs w:val="22"/>
        </w:rPr>
        <w:t>HS có khả năng:</w:t>
      </w:r>
    </w:p>
    <w:p w:rsidR="00846459" w:rsidRDefault="00402632">
      <w:pPr>
        <w:pStyle w:val="BodyText"/>
        <w:numPr>
          <w:ilvl w:val="0"/>
          <w:numId w:val="55"/>
        </w:numPr>
        <w:shd w:val="clear" w:color="auto" w:fill="auto"/>
        <w:tabs>
          <w:tab w:val="left" w:pos="606"/>
        </w:tabs>
        <w:spacing w:after="40"/>
        <w:ind w:firstLine="300"/>
      </w:pPr>
      <w:r>
        <w:t>Biết được quyển của trẻ em để có thể tự bảo vệ và thực hiện quyển của mình;</w:t>
      </w:r>
    </w:p>
    <w:p w:rsidR="00846459" w:rsidRDefault="00402632">
      <w:pPr>
        <w:pStyle w:val="BodyText"/>
        <w:numPr>
          <w:ilvl w:val="0"/>
          <w:numId w:val="55"/>
        </w:numPr>
        <w:shd w:val="clear" w:color="auto" w:fill="auto"/>
        <w:tabs>
          <w:tab w:val="left" w:pos="606"/>
        </w:tabs>
        <w:spacing w:after="40"/>
        <w:ind w:left="580" w:hanging="280"/>
      </w:pPr>
      <w:r>
        <w:t>Hiểu và có ý thức thực hiện bổn phận, trách nhiệm đối với bản thân, gia đình, nhà trường và xã hội;</w:t>
      </w:r>
    </w:p>
    <w:p w:rsidR="00846459" w:rsidRDefault="00402632">
      <w:pPr>
        <w:pStyle w:val="BodyText"/>
        <w:numPr>
          <w:ilvl w:val="0"/>
          <w:numId w:val="55"/>
        </w:numPr>
        <w:shd w:val="clear" w:color="auto" w:fill="auto"/>
        <w:tabs>
          <w:tab w:val="left" w:pos="606"/>
        </w:tabs>
        <w:spacing w:after="240"/>
        <w:ind w:firstLine="300"/>
      </w:pPr>
      <w:r>
        <w:t>Rèn các kĩ năng: thiết kế, tổ chức và đánh giá hoạt động.</w:t>
      </w:r>
    </w:p>
    <w:p w:rsidR="00846459" w:rsidRDefault="00402632">
      <w:pPr>
        <w:pStyle w:val="Bodytext20"/>
        <w:shd w:val="clear" w:color="auto" w:fill="auto"/>
        <w:spacing w:after="160"/>
        <w:ind w:firstLine="520"/>
      </w:pPr>
      <w:r>
        <w:rPr>
          <w:color w:val="009347"/>
          <w:lang w:val="en-US" w:eastAsia="en-US" w:bidi="en-US"/>
        </w:rPr>
        <w:t xml:space="preserve">CHUAN </w:t>
      </w:r>
      <w:r>
        <w:rPr>
          <w:color w:val="009347"/>
        </w:rPr>
        <w:t xml:space="preserve">BỊ </w:t>
      </w:r>
      <w:r>
        <w:rPr>
          <w:color w:val="FACF55"/>
        </w:rPr>
        <w:t>■</w:t>
      </w:r>
    </w:p>
    <w:p w:rsidR="00846459" w:rsidRDefault="00402632">
      <w:pPr>
        <w:pStyle w:val="BodyText"/>
        <w:numPr>
          <w:ilvl w:val="0"/>
          <w:numId w:val="68"/>
        </w:numPr>
        <w:shd w:val="clear" w:color="auto" w:fill="auto"/>
        <w:tabs>
          <w:tab w:val="left" w:pos="678"/>
        </w:tabs>
        <w:spacing w:after="40"/>
        <w:ind w:firstLine="300"/>
      </w:pPr>
      <w:r>
        <w:rPr>
          <w:b/>
          <w:bCs/>
        </w:rPr>
        <w:t>Đối với GV</w:t>
      </w:r>
    </w:p>
    <w:p w:rsidR="00846459" w:rsidRDefault="00402632">
      <w:pPr>
        <w:pStyle w:val="BodyText"/>
        <w:numPr>
          <w:ilvl w:val="0"/>
          <w:numId w:val="55"/>
        </w:numPr>
        <w:shd w:val="clear" w:color="auto" w:fill="auto"/>
        <w:tabs>
          <w:tab w:val="left" w:pos="606"/>
        </w:tabs>
        <w:spacing w:after="40"/>
        <w:ind w:firstLine="300"/>
      </w:pPr>
      <w:r>
        <w:t>Hệ thống âm thanh phục vụ hoạt động;</w:t>
      </w:r>
    </w:p>
    <w:p w:rsidR="00846459" w:rsidRDefault="00402632">
      <w:pPr>
        <w:pStyle w:val="BodyText"/>
        <w:numPr>
          <w:ilvl w:val="0"/>
          <w:numId w:val="55"/>
        </w:numPr>
        <w:shd w:val="clear" w:color="auto" w:fill="auto"/>
        <w:tabs>
          <w:tab w:val="left" w:pos="606"/>
        </w:tabs>
        <w:spacing w:after="40"/>
        <w:ind w:firstLine="300"/>
      </w:pPr>
      <w:r>
        <w:t>GV phụ trách lập kế hoạch hoạt động và triển khai trước một tuần;</w:t>
      </w:r>
    </w:p>
    <w:p w:rsidR="00846459" w:rsidRDefault="00402632">
      <w:pPr>
        <w:pStyle w:val="BodyText"/>
        <w:numPr>
          <w:ilvl w:val="0"/>
          <w:numId w:val="55"/>
        </w:numPr>
        <w:shd w:val="clear" w:color="auto" w:fill="auto"/>
        <w:tabs>
          <w:tab w:val="left" w:pos="606"/>
        </w:tabs>
        <w:spacing w:after="40"/>
        <w:ind w:firstLine="300"/>
      </w:pPr>
      <w:r>
        <w:t>Tiểu phẩm tuyên truyển vể quyển và bổn phận trẻ em;</w:t>
      </w:r>
    </w:p>
    <w:p w:rsidR="00846459" w:rsidRDefault="00402632">
      <w:pPr>
        <w:pStyle w:val="BodyText"/>
        <w:numPr>
          <w:ilvl w:val="0"/>
          <w:numId w:val="55"/>
        </w:numPr>
        <w:shd w:val="clear" w:color="auto" w:fill="auto"/>
        <w:tabs>
          <w:tab w:val="left" w:pos="606"/>
        </w:tabs>
        <w:spacing w:after="40"/>
        <w:ind w:firstLine="300"/>
      </w:pPr>
      <w:r>
        <w:t>Các đạo cụ biểu diễn tiểu phẩm;</w:t>
      </w:r>
    </w:p>
    <w:p w:rsidR="00846459" w:rsidRDefault="00402632">
      <w:pPr>
        <w:pStyle w:val="BodyText"/>
        <w:numPr>
          <w:ilvl w:val="0"/>
          <w:numId w:val="55"/>
        </w:numPr>
        <w:shd w:val="clear" w:color="auto" w:fill="auto"/>
        <w:tabs>
          <w:tab w:val="left" w:pos="606"/>
        </w:tabs>
        <w:spacing w:after="40"/>
        <w:ind w:firstLine="300"/>
      </w:pPr>
      <w:r>
        <w:t>Phân công và hướng dẫn lớp trực tuần tập tiểu phẩm;</w:t>
      </w:r>
    </w:p>
    <w:p w:rsidR="00846459" w:rsidRDefault="00402632">
      <w:pPr>
        <w:pStyle w:val="BodyText"/>
        <w:numPr>
          <w:ilvl w:val="0"/>
          <w:numId w:val="55"/>
        </w:numPr>
        <w:shd w:val="clear" w:color="auto" w:fill="auto"/>
        <w:tabs>
          <w:tab w:val="left" w:pos="606"/>
        </w:tabs>
        <w:spacing w:after="120"/>
        <w:ind w:firstLine="300"/>
      </w:pPr>
      <w:r>
        <w:t>Phân công đoàn viên chi đoàn GV và GV chuyên biệt hỗ trợ.</w:t>
      </w:r>
    </w:p>
    <w:p w:rsidR="00846459" w:rsidRDefault="00402632">
      <w:pPr>
        <w:pStyle w:val="BodyText"/>
        <w:numPr>
          <w:ilvl w:val="0"/>
          <w:numId w:val="68"/>
        </w:numPr>
        <w:shd w:val="clear" w:color="auto" w:fill="auto"/>
        <w:tabs>
          <w:tab w:val="left" w:pos="702"/>
        </w:tabs>
        <w:spacing w:after="40"/>
        <w:ind w:firstLine="300"/>
      </w:pPr>
      <w:r>
        <w:rPr>
          <w:b/>
          <w:bCs/>
        </w:rPr>
        <w:t>Đối với HS</w:t>
      </w:r>
    </w:p>
    <w:p w:rsidR="00846459" w:rsidRDefault="00402632">
      <w:pPr>
        <w:pStyle w:val="BodyText"/>
        <w:numPr>
          <w:ilvl w:val="0"/>
          <w:numId w:val="55"/>
        </w:numPr>
        <w:shd w:val="clear" w:color="auto" w:fill="auto"/>
        <w:tabs>
          <w:tab w:val="left" w:pos="606"/>
        </w:tabs>
        <w:spacing w:after="40"/>
        <w:ind w:left="580" w:hanging="280"/>
      </w:pPr>
      <w:r>
        <w:t>HS lớp được phân công phụ trách văn nghệ, tiểu phẩm tích cực luyện tập để hoàn thành nhiệm vụ;</w:t>
      </w:r>
    </w:p>
    <w:p w:rsidR="00846459" w:rsidRDefault="00402632">
      <w:pPr>
        <w:pStyle w:val="BodyText"/>
        <w:numPr>
          <w:ilvl w:val="0"/>
          <w:numId w:val="55"/>
        </w:numPr>
        <w:shd w:val="clear" w:color="auto" w:fill="auto"/>
        <w:tabs>
          <w:tab w:val="left" w:pos="606"/>
        </w:tabs>
        <w:spacing w:after="40"/>
        <w:ind w:left="580" w:hanging="280"/>
      </w:pPr>
      <w:r>
        <w:t>HS các lớp tìm hiểu vể quyển và bổn phận của trẻ em, Luật Trẻ em; tập trung tìm hiểu quyển được vui chơi, được an toàn của trẻ em;</w:t>
      </w:r>
    </w:p>
    <w:p w:rsidR="00846459" w:rsidRDefault="00402632">
      <w:pPr>
        <w:pStyle w:val="BodyText"/>
        <w:numPr>
          <w:ilvl w:val="0"/>
          <w:numId w:val="55"/>
        </w:numPr>
        <w:shd w:val="clear" w:color="auto" w:fill="auto"/>
        <w:tabs>
          <w:tab w:val="left" w:pos="606"/>
        </w:tabs>
        <w:spacing w:after="40"/>
        <w:ind w:left="580" w:hanging="280"/>
      </w:pPr>
      <w:r>
        <w:t xml:space="preserve">Chuẩn bị hai tiết mục văn nghệ, trong đó có bài </w:t>
      </w:r>
      <w:r>
        <w:rPr>
          <w:i/>
          <w:iCs/>
          <w:sz w:val="22"/>
          <w:szCs w:val="22"/>
        </w:rPr>
        <w:t xml:space="preserve">Trẻ em hôm nay, thế giới ngày mai </w:t>
      </w:r>
      <w:r>
        <w:t>(nhạc: Lê Mây - lời: Phùng Ngọc Hùng).</w:t>
      </w:r>
      <w:r>
        <w:br w:type="page"/>
      </w:r>
    </w:p>
    <w:p w:rsidR="00846459" w:rsidRDefault="00402632">
      <w:pPr>
        <w:spacing w:line="1" w:lineRule="exact"/>
      </w:pPr>
      <w:r>
        <w:rPr>
          <w:noProof/>
          <w:lang w:val="en-US" w:eastAsia="en-US" w:bidi="ar-SA"/>
        </w:rPr>
        <w:lastRenderedPageBreak/>
        <mc:AlternateContent>
          <mc:Choice Requires="wps">
            <w:drawing>
              <wp:anchor distT="12065" distB="320675" distL="0" distR="0" simplePos="0" relativeHeight="125829688" behindDoc="0" locked="0" layoutInCell="1" allowOverlap="1">
                <wp:simplePos x="0" y="0"/>
                <wp:positionH relativeFrom="page">
                  <wp:posOffset>876300</wp:posOffset>
                </wp:positionH>
                <wp:positionV relativeFrom="paragraph">
                  <wp:posOffset>12065</wp:posOffset>
                </wp:positionV>
                <wp:extent cx="267970" cy="186055"/>
                <wp:effectExtent l="0" t="0" r="0" b="0"/>
                <wp:wrapTopAndBottom/>
                <wp:docPr id="385" name="Shape 385"/>
                <wp:cNvGraphicFramePr/>
                <a:graphic xmlns:a="http://schemas.openxmlformats.org/drawingml/2006/main">
                  <a:graphicData uri="http://schemas.microsoft.com/office/word/2010/wordprocessingShape">
                    <wps:wsp>
                      <wps:cNvSpPr txBox="1"/>
                      <wps:spPr>
                        <a:xfrm>
                          <a:off x="0" y="0"/>
                          <a:ext cx="267970" cy="186055"/>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HT</w:t>
                            </w:r>
                          </w:p>
                        </w:txbxContent>
                      </wps:txbx>
                      <wps:bodyPr wrap="none" lIns="0" tIns="0" rIns="0" bIns="0"/>
                    </wps:wsp>
                  </a:graphicData>
                </a:graphic>
              </wp:anchor>
            </w:drawing>
          </mc:Choice>
          <mc:Fallback>
            <w:pict>
              <v:shape id="Shape 385" o:spid="_x0000_s1178" type="#_x0000_t202" style="position:absolute;margin-left:69pt;margin-top:.95pt;width:21.1pt;height:14.65pt;z-index:125829688;visibility:visible;mso-wrap-style:none;mso-wrap-distance-left:0;mso-wrap-distance-top:.95pt;mso-wrap-distance-right:0;mso-wrap-distance-bottom:25.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zUjwEAABQDAAAOAAAAZHJzL2Uyb0RvYy54bWysUttOwzAMfUfiH6K8s3ZDu1Ctm4SmISQE&#10;SIMPSNNkjdTEURLW7u9xsnUgeEO8uI7tHh8fe7nudUsOwnkFpqTjUU6JMBxqZfYlfX/b3iwo8YGZ&#10;mrVgREmPwtP16vpq2dlCTKCBthaOIIjxRWdL2oRgiyzzvBGa+RFYYTApwWkW8On2We1Yh+i6zSZ5&#10;Pss6cLV1wIX3GN2cknSV8KUUPLxI6UUgbUmRW0jWJVtFm62WrNg7ZhvFzzTYH1hopgw2vUBtWGDk&#10;w6lfUFpxBx5kGHHQGUipuEgz4DTj/Mc0u4ZZkWZBcby9yOT/D5Y/H14dUXVJbxdTSgzTuKTUl8QA&#10;ytNZX2DVzmJd6O+hxzUPcY/BOHUvnY5fnIdgHoU+XsQVfSAcg5PZ/G6OGY6p8WKWTxN69vWzdT48&#10;CNAkOiV1uLskKTs8+YBEsHQoib0MbFXbxnhkeGISvdBXfRpoPJ0MPCuoj0i/wz2X1OAhUtI+GpQx&#10;nsTguMGpzs6AjdKn7uczibv9/k4Mvo559QkAAP//AwBQSwMEFAAGAAgAAAAhAPCWwnjbAAAACAEA&#10;AA8AAABkcnMvZG93bnJldi54bWxMj8FOwzAQRO9I/IO1SNyonVRCIcSpEIIjlVq4cHPibZI2Xke2&#10;04a/Z3uC245mNPum2ixuFGcMcfCkIVspEEittwN1Gr4+3x8KEDEZsmb0hBp+MMKmvr2pTGn9hXZ4&#10;3qdOcAnF0mjoU5pKKWPbozNx5Sck9g4+OJNYhk7aYC5c7kaZK/UonRmIP/Rmwtce29N+dhoOH9vT&#10;8W3eqWOnCvzOAi5NttX6/m55eQaRcEl/YbjiMzrUzNT4mWwUI+t1wVsSH08grn6hchCNhnWWg6wr&#10;+X9A/QsAAP//AwBQSwECLQAUAAYACAAAACEAtoM4kv4AAADhAQAAEwAAAAAAAAAAAAAAAAAAAAAA&#10;W0NvbnRlbnRfVHlwZXNdLnhtbFBLAQItABQABgAIAAAAIQA4/SH/1gAAAJQBAAALAAAAAAAAAAAA&#10;AAAAAC8BAABfcmVscy8ucmVsc1BLAQItABQABgAIAAAAIQAS5ezUjwEAABQDAAAOAAAAAAAAAAAA&#10;AAAAAC4CAABkcnMvZTJvRG9jLnhtbFBLAQItABQABgAIAAAAIQDwlsJ42wAAAAgBAAAPAAAAAAAA&#10;AAAAAAAAAOkDAABkcnMvZG93bnJldi54bWxQSwUGAAAAAAQABADzAAAA8Q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HT</w:t>
                      </w:r>
                    </w:p>
                  </w:txbxContent>
                </v:textbox>
                <w10:wrap type="topAndBottom" anchorx="page"/>
              </v:shape>
            </w:pict>
          </mc:Fallback>
        </mc:AlternateContent>
      </w:r>
      <w:r>
        <w:rPr>
          <w:noProof/>
          <w:lang w:val="en-US" w:eastAsia="en-US" w:bidi="ar-SA"/>
        </w:rPr>
        <mc:AlternateContent>
          <mc:Choice Requires="wps">
            <w:drawing>
              <wp:anchor distT="0" distB="290195" distL="0" distR="0" simplePos="0" relativeHeight="125829690" behindDoc="0" locked="0" layoutInCell="1" allowOverlap="1">
                <wp:simplePos x="0" y="0"/>
                <wp:positionH relativeFrom="page">
                  <wp:posOffset>1147445</wp:posOffset>
                </wp:positionH>
                <wp:positionV relativeFrom="paragraph">
                  <wp:posOffset>0</wp:posOffset>
                </wp:positionV>
                <wp:extent cx="2130425" cy="228600"/>
                <wp:effectExtent l="0" t="0" r="0" b="0"/>
                <wp:wrapTopAndBottom/>
                <wp:docPr id="387" name="Shape 387"/>
                <wp:cNvGraphicFramePr/>
                <a:graphic xmlns:a="http://schemas.openxmlformats.org/drawingml/2006/main">
                  <a:graphicData uri="http://schemas.microsoft.com/office/word/2010/wordprocessingShape">
                    <wps:wsp>
                      <wps:cNvSpPr txBox="1"/>
                      <wps:spPr>
                        <a:xfrm>
                          <a:off x="0" y="0"/>
                          <a:ext cx="2130425" cy="228600"/>
                        </a:xfrm>
                        <a:prstGeom prst="rect">
                          <a:avLst/>
                        </a:prstGeom>
                        <a:noFill/>
                      </wps:spPr>
                      <wps:txbx>
                        <w:txbxContent>
                          <w:p w:rsidR="00846459" w:rsidRDefault="00402632">
                            <w:pPr>
                              <w:pStyle w:val="Bodytext20"/>
                              <w:shd w:val="clear" w:color="auto" w:fill="auto"/>
                              <w:spacing w:after="0"/>
                              <w:jc w:val="right"/>
                            </w:pPr>
                            <w:r>
                              <w:rPr>
                                <w:color w:val="009347"/>
                              </w:rPr>
                              <w:t>GỢI Ý TỔ CHỨC HOẠT ĐỘNG</w:t>
                            </w:r>
                          </w:p>
                        </w:txbxContent>
                      </wps:txbx>
                      <wps:bodyPr wrap="none" lIns="0" tIns="0" rIns="0" bIns="0"/>
                    </wps:wsp>
                  </a:graphicData>
                </a:graphic>
              </wp:anchor>
            </w:drawing>
          </mc:Choice>
          <mc:Fallback>
            <w:pict>
              <v:shape id="Shape 387" o:spid="_x0000_s1179" type="#_x0000_t202" style="position:absolute;margin-left:90.35pt;margin-top:0;width:167.75pt;height:18pt;z-index:125829690;visibility:visible;mso-wrap-style:none;mso-wrap-distance-left:0;mso-wrap-distance-top:0;mso-wrap-distance-right:0;mso-wrap-distance-bottom:22.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6rkQEAABUDAAAOAAAAZHJzL2Uyb0RvYy54bWysUsFOwzAMvSPxD1HurF3HxlStm4SmISQE&#10;SMAHZGmyRmriKAlr9/c42bohuCEurmO7z8/PXqx63ZK9cF6Bqeh4lFMiDIdamV1FP943N3NKfGCm&#10;Zi0YUdGD8HS1vL5adLYUBTTQ1sIRBDG+7GxFmxBsmWWeN0IzPwIrDCYlOM0CPt0uqx3rEF23WZHn&#10;s6wDV1sHXHiP0fUxSZcJX0rBw4uUXgTSVhS5hWRdsttos+WClTvHbKP4iQb7AwvNlMGmZ6g1C4x8&#10;OvULSivuwIMMIw46AykVF2kGnGac/5jmrWFWpFlQHG/PMvn/g+XP+1dHVF3RyfyOEsM0Lin1JTGA&#10;8nTWl1j1ZrEu9PfQ45qHuMdgnLqXTscvzkMwj0IfzuKKPhCOwWI8yW+LKSUcc0Uxn+VJ/ezyt3U+&#10;PAjQJDoVdbi8pCnbP/mATLB0KInNDGxU28Z4pHikEr3Qb/s00Xg6GYhuoT4g/w4XXVGDl0hJ+2hQ&#10;x3gTg+MGZ3tyBmzUPnU/3Ulc7vd3YnC55uUXAAAA//8DAFBLAwQUAAYACAAAACEAw/ZLitoAAAAH&#10;AQAADwAAAGRycy9kb3ducmV2LnhtbEyPwU7DMBBE70j8g7VI3KidIkIU4lQIwZFKLVy4OfE2SRuv&#10;I9tpw9+znOA4mtHMm2qzuFGcMcTBk4ZspUAgtd4O1Gn4/Hi7K0DEZMia0RNq+MYIm/r6qjKl9Rfa&#10;4XmfOsElFEujoU9pKqWMbY/OxJWfkNg7+OBMYhk6aYO5cLkb5VqpXDozEC/0ZsKXHtvTfnYaDu/b&#10;0/F13qljpwr8ygIuTbbV+vZmeX4CkXBJf2H4xWd0qJmp8TPZKEbWhXrkqAZ+xPZDlq9BNBrucwWy&#10;ruR//voHAAD//wMAUEsBAi0AFAAGAAgAAAAhALaDOJL+AAAA4QEAABMAAAAAAAAAAAAAAAAAAAAA&#10;AFtDb250ZW50X1R5cGVzXS54bWxQSwECLQAUAAYACAAAACEAOP0h/9YAAACUAQAACwAAAAAAAAAA&#10;AAAAAAAvAQAAX3JlbHMvLnJlbHNQSwECLQAUAAYACAAAACEA82meq5EBAAAVAwAADgAAAAAAAAAA&#10;AAAAAAAuAgAAZHJzL2Uyb0RvYy54bWxQSwECLQAUAAYACAAAACEAw/ZLitoAAAAHAQAADwAAAAAA&#10;AAAAAAAAAADrAwAAZHJzL2Rvd25yZXYueG1sUEsFBgAAAAAEAAQA8wAAAPIEAAAAAA==&#10;" filled="f" stroked="f">
                <v:textbox inset="0,0,0,0">
                  <w:txbxContent>
                    <w:p w:rsidR="00846459" w:rsidRDefault="00402632">
                      <w:pPr>
                        <w:pStyle w:val="Bodytext20"/>
                        <w:shd w:val="clear" w:color="auto" w:fill="auto"/>
                        <w:spacing w:after="0"/>
                        <w:jc w:val="right"/>
                      </w:pPr>
                      <w:r>
                        <w:rPr>
                          <w:color w:val="009347"/>
                        </w:rPr>
                        <w:t>GỢI Ý TỔ CHỨC HOẠT ĐỘNG</w:t>
                      </w:r>
                    </w:p>
                  </w:txbxContent>
                </v:textbox>
                <w10:wrap type="topAndBottom" anchorx="page"/>
              </v:shape>
            </w:pict>
          </mc:Fallback>
        </mc:AlternateContent>
      </w:r>
      <w:r>
        <w:rPr>
          <w:noProof/>
          <w:lang w:val="en-US" w:eastAsia="en-US" w:bidi="ar-SA"/>
        </w:rPr>
        <mc:AlternateContent>
          <mc:Choice Requires="wps">
            <w:drawing>
              <wp:anchor distT="323215" distB="27940" distL="0" distR="0" simplePos="0" relativeHeight="125829692" behindDoc="0" locked="0" layoutInCell="1" allowOverlap="1">
                <wp:simplePos x="0" y="0"/>
                <wp:positionH relativeFrom="page">
                  <wp:posOffset>869950</wp:posOffset>
                </wp:positionH>
                <wp:positionV relativeFrom="paragraph">
                  <wp:posOffset>323215</wp:posOffset>
                </wp:positionV>
                <wp:extent cx="648970" cy="167640"/>
                <wp:effectExtent l="0" t="0" r="0" b="0"/>
                <wp:wrapTopAndBottom/>
                <wp:docPr id="389" name="Shape 389"/>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389" o:spid="_x0000_s1180" type="#_x0000_t202" style="position:absolute;margin-left:68.5pt;margin-top:25.45pt;width:51.1pt;height:13.2pt;z-index:125829692;visibility:visible;mso-wrap-style:none;mso-wrap-distance-left:0;mso-wrap-distance-top:25.45pt;mso-wrap-distance-right:0;mso-wrap-distance-bottom:2.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0QkAEAABQDAAAOAAAAZHJzL2Uyb0RvYy54bWysUsFOwzAMvSPxD1HurNsYY6vWTULTEBIC&#10;pMEHpGmyRmriKAlr9/c42bohuCEurmO7z8/PXqw63ZC9cF6BKehoMKREGA6VMruCfrxvbmaU+MBM&#10;xRowoqAH4elqeX21aG0uxlBDUwlHEMT4vLUFrUOweZZ5XgvN/ACsMJiU4DQL+HS7rHKsRXTdZOPh&#10;cJq14CrrgAvvMbo+Juky4UspeHiV0otAmoIit5CsS7aMNlsuWL5zzNaKn2iwP7DQTBlseoZas8DI&#10;p1O/oLTiDjzIMOCgM5BScZFmwGlGwx/TbGtmRZoFxfH2LJP/P1j+sn9zRFUFvZ3NKTFM45JSXxID&#10;KE9rfY5VW4t1oXuADtfcxz0G49SddDp+cR6CeRT6cBZXdIFwDE4ns/k9ZjimRtP76SSJn11+ts6H&#10;RwGaRKegDneXJGX7Zx+QCJb2JbGXgY1qmhiPDI9Mohe6sksDje4mPc8SqgPSb3HPBTV4iJQ0TwZl&#10;jCfRO653ypPTY6P0qfvpTOJuv78Tg8sxL78AAAD//wMAUEsDBBQABgAIAAAAIQCkf5Eo3gAAAAkB&#10;AAAPAAAAZHJzL2Rvd25yZXYueG1sTI8xT8MwFIR3pP4H61Vio3YSQdoQp0IIRiq1sLA58WuSNn6O&#10;bKcN/x4z0fF0p7vvyu1sBnZB53tLEpKVAIbUWN1TK+Hr8/1hDcwHRVoNllDCD3rYVou7UhXaXmmP&#10;l0NoWSwhXygJXQhjwblvOjTKr+yIFL2jdUaFKF3LtVPXWG4GngrxxI3qKS50asTXDpvzYTISjh+7&#10;8+lt2otTK9b4nTic62Qn5f1yfnkGFnAO/2H4w4/oUEWm2k6kPRuizvL4JUh4FBtgMZBmmxRYLSHP&#10;M+BVyW8fVL8AAAD//wMAUEsBAi0AFAAGAAgAAAAhALaDOJL+AAAA4QEAABMAAAAAAAAAAAAAAAAA&#10;AAAAAFtDb250ZW50X1R5cGVzXS54bWxQSwECLQAUAAYACAAAACEAOP0h/9YAAACUAQAACwAAAAAA&#10;AAAAAAAAAAAvAQAAX3JlbHMvLnJlbHNQSwECLQAUAAYACAAAACEArtGdEJABAAAUAwAADgAAAAAA&#10;AAAAAAAAAAAuAgAAZHJzL2Uyb0RvYy54bWxQSwECLQAUAAYACAAAACEApH+RKN4AAAAJAQAADwAA&#10;AAAAAAAAAAAAAADqAwAAZHJzL2Rvd25yZXYueG1sUEsFBgAAAAAEAAQA8wAAAPU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topAndBottom" anchorx="page"/>
              </v:shape>
            </w:pict>
          </mc:Fallback>
        </mc:AlternateContent>
      </w:r>
      <w:r>
        <w:rPr>
          <w:noProof/>
          <w:lang w:val="en-US" w:eastAsia="en-US" w:bidi="ar-SA"/>
        </w:rPr>
        <mc:AlternateContent>
          <mc:Choice Requires="wps">
            <w:drawing>
              <wp:anchor distT="313690" distB="13335" distL="0" distR="0" simplePos="0" relativeHeight="125829694" behindDoc="0" locked="0" layoutInCell="1" allowOverlap="1">
                <wp:simplePos x="0" y="0"/>
                <wp:positionH relativeFrom="page">
                  <wp:posOffset>1613535</wp:posOffset>
                </wp:positionH>
                <wp:positionV relativeFrom="paragraph">
                  <wp:posOffset>313690</wp:posOffset>
                </wp:positionV>
                <wp:extent cx="518160" cy="191770"/>
                <wp:effectExtent l="0" t="0" r="0" b="0"/>
                <wp:wrapTopAndBottom/>
                <wp:docPr id="391" name="Shape 391"/>
                <wp:cNvGraphicFramePr/>
                <a:graphic xmlns:a="http://schemas.openxmlformats.org/drawingml/2006/main">
                  <a:graphicData uri="http://schemas.microsoft.com/office/word/2010/wordprocessingShape">
                    <wps:wsp>
                      <wps:cNvSpPr txBox="1"/>
                      <wps:spPr>
                        <a:xfrm>
                          <a:off x="0" y="0"/>
                          <a:ext cx="518160" cy="191770"/>
                        </a:xfrm>
                        <a:prstGeom prst="rect">
                          <a:avLst/>
                        </a:prstGeom>
                        <a:noFill/>
                      </wps:spPr>
                      <wps:txbx>
                        <w:txbxContent>
                          <w:p w:rsidR="00846459" w:rsidRDefault="00402632">
                            <w:pPr>
                              <w:pStyle w:val="Heading50"/>
                              <w:keepNext/>
                              <w:keepLines/>
                              <w:shd w:val="clear" w:color="auto" w:fill="auto"/>
                              <w:spacing w:after="0" w:line="240" w:lineRule="auto"/>
                            </w:pPr>
                            <w:bookmarkStart w:id="263" w:name="bookmark270"/>
                            <w:bookmarkStart w:id="264" w:name="bookmark271"/>
                            <w:r>
                              <w:t>CHÀO Cờ</w:t>
                            </w:r>
                            <w:bookmarkEnd w:id="263"/>
                            <w:bookmarkEnd w:id="264"/>
                          </w:p>
                        </w:txbxContent>
                      </wps:txbx>
                      <wps:bodyPr wrap="none" lIns="0" tIns="0" rIns="0" bIns="0"/>
                    </wps:wsp>
                  </a:graphicData>
                </a:graphic>
              </wp:anchor>
            </w:drawing>
          </mc:Choice>
          <mc:Fallback>
            <w:pict>
              <v:shape id="Shape 391" o:spid="_x0000_s1181" type="#_x0000_t202" style="position:absolute;margin-left:127.05pt;margin-top:24.7pt;width:40.8pt;height:15.1pt;z-index:125829694;visibility:visible;mso-wrap-style:none;mso-wrap-distance-left:0;mso-wrap-distance-top:24.7pt;mso-wrap-distance-right:0;mso-wrap-distance-bottom: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bkjwEAABQDAAAOAAAAZHJzL2Uyb0RvYy54bWysUttOwzAMfUfiH6K8s65Du1XrJqFpCAkB&#10;0uADsjRZIzVxlIS1+3ucbN0QvCFeXMd2j4+PvVh1uiEH4bwCU9J8MKREGA6VMvuSfrxv7maU+MBM&#10;xRowoqRH4elqeXuzaG0hRlBDUwlHEMT4orUlrUOwRZZ5XgvN/ACsMJiU4DQL+HT7rHKsRXTdZKPh&#10;cJK14CrrgAvvMbo+Jeky4UspeHiV0otAmpIit5CsS3YXbbZcsGLvmK0VP9Ngf2ChmTLY9AK1ZoGR&#10;T6d+QWnFHXiQYcBBZyCl4iLNgNPkwx/TbGtmRZoFxfH2IpP/P1j+cnhzRFUlvZ/nlBimcUmpL4kB&#10;lKe1vsCqrcW60D1Ah2vu4x6DcepOOh2/OA/BPAp9vIgrukA4Bsf5LJ9ghmMqn+fTaRI/u/5snQ+P&#10;AjSJTkkd7i5Jyg7PPiARLO1LYi8DG9U0MR4ZnphEL3S7Lg2Uj8c9zx1UR6Tf4p5LavAQKWmeDMoY&#10;T6J3XO/szk6PjdKn7uczibv9/k4Mrse8/AIAAP//AwBQSwMEFAAGAAgAAAAhADVIxE7fAAAACQEA&#10;AA8AAABkcnMvZG93bnJldi54bWxMj8tuwjAQRfeV+g/WIHVX7EB4hTioqtplkaDddOfEQxKIx5Ht&#10;QPr3dVd0ObpH957Jd6Pp2BWdby1JSKYCGFJldUu1hK/P9+c1MB8UadVZQgk/6GFXPD7kKtP2Rge8&#10;HkPNYgn5TEloQugzzn3VoFF+anukmJ2sMyrE09VcO3WL5abjMyGW3KiW4kKjenxtsLocByPh9LG/&#10;nN+GgzjXYo3ficOxTPZSPk3Gly2wgGO4w/CnH9WhiE6lHUh71kmYLdIkohLSTQosAvP5YgWslLDa&#10;LIEXOf//QfELAAD//wMAUEsBAi0AFAAGAAgAAAAhALaDOJL+AAAA4QEAABMAAAAAAAAAAAAAAAAA&#10;AAAAAFtDb250ZW50X1R5cGVzXS54bWxQSwECLQAUAAYACAAAACEAOP0h/9YAAACUAQAACwAAAAAA&#10;AAAAAAAAAAAvAQAAX3JlbHMvLnJlbHNQSwECLQAUAAYACAAAACEAYlI25I8BAAAUAwAADgAAAAAA&#10;AAAAAAAAAAAuAgAAZHJzL2Uyb0RvYy54bWxQSwECLQAUAAYACAAAACEANUjETt8AAAAJAQAADwAA&#10;AAAAAAAAAAAAAADpAwAAZHJzL2Rvd25yZXYueG1sUEsFBgAAAAAEAAQA8wAAAPUEAAAAAA==&#10;" filled="f" stroked="f">
                <v:textbox inset="0,0,0,0">
                  <w:txbxContent>
                    <w:p w:rsidR="00846459" w:rsidRDefault="00402632">
                      <w:pPr>
                        <w:pStyle w:val="Heading50"/>
                        <w:keepNext/>
                        <w:keepLines/>
                        <w:shd w:val="clear" w:color="auto" w:fill="auto"/>
                        <w:spacing w:after="0" w:line="240" w:lineRule="auto"/>
                      </w:pPr>
                      <w:bookmarkStart w:id="305" w:name="bookmark270"/>
                      <w:bookmarkStart w:id="306" w:name="bookmark271"/>
                      <w:r>
                        <w:t>CHÀO Cờ</w:t>
                      </w:r>
                      <w:bookmarkEnd w:id="305"/>
                      <w:bookmarkEnd w:id="306"/>
                    </w:p>
                  </w:txbxContent>
                </v:textbox>
                <w10:wrap type="topAndBottom" anchorx="page"/>
              </v:shape>
            </w:pict>
          </mc:Fallback>
        </mc:AlternateContent>
      </w:r>
    </w:p>
    <w:p w:rsidR="00846459" w:rsidRDefault="00402632">
      <w:pPr>
        <w:pStyle w:val="BodyText"/>
        <w:numPr>
          <w:ilvl w:val="0"/>
          <w:numId w:val="55"/>
        </w:numPr>
        <w:shd w:val="clear" w:color="auto" w:fill="auto"/>
        <w:tabs>
          <w:tab w:val="left" w:pos="626"/>
        </w:tabs>
        <w:spacing w:line="240" w:lineRule="auto"/>
        <w:ind w:firstLine="320"/>
        <w:jc w:val="both"/>
      </w:pPr>
      <w:r>
        <w:t>HS điểu khiển lễ chào cờ;</w:t>
      </w:r>
    </w:p>
    <w:p w:rsidR="00846459" w:rsidRDefault="00402632">
      <w:pPr>
        <w:pStyle w:val="BodyText"/>
        <w:numPr>
          <w:ilvl w:val="0"/>
          <w:numId w:val="55"/>
        </w:numPr>
        <w:shd w:val="clear" w:color="auto" w:fill="auto"/>
        <w:tabs>
          <w:tab w:val="left" w:pos="626"/>
        </w:tabs>
        <w:spacing w:line="240" w:lineRule="auto"/>
        <w:ind w:firstLine="320"/>
        <w:jc w:val="both"/>
      </w:pPr>
      <w:r>
        <w:t>Lớp trực tuần nhận xét thi đua;</w:t>
      </w:r>
    </w:p>
    <w:p w:rsidR="00846459" w:rsidRDefault="00402632">
      <w:pPr>
        <w:pStyle w:val="BodyText"/>
        <w:numPr>
          <w:ilvl w:val="0"/>
          <w:numId w:val="55"/>
        </w:numPr>
        <w:shd w:val="clear" w:color="auto" w:fill="auto"/>
        <w:tabs>
          <w:tab w:val="left" w:pos="626"/>
        </w:tabs>
        <w:spacing w:after="160" w:line="240" w:lineRule="auto"/>
        <w:ind w:firstLine="320"/>
        <w:jc w:val="both"/>
      </w:pPr>
      <w:r>
        <w:t>GV phụ trách hoặc đại diện BGH phổ biến công việc tuần mới.</w:t>
      </w:r>
    </w:p>
    <w:p w:rsidR="00846459" w:rsidRDefault="00402632">
      <w:pPr>
        <w:pStyle w:val="Bodytext20"/>
        <w:shd w:val="clear" w:color="auto" w:fill="auto"/>
        <w:spacing w:after="160"/>
      </w:pPr>
      <w:r>
        <w:rPr>
          <w:color w:val="F4A726"/>
          <w:w w:val="70"/>
          <w:lang w:val="en-US" w:eastAsia="en-US" w:bidi="en-US"/>
        </w:rPr>
        <w:t>CE</w:t>
      </w:r>
      <w:r>
        <w:rPr>
          <w:color w:val="EBEBEB"/>
          <w:w w:val="70"/>
          <w:lang w:val="en-US" w:eastAsia="en-US" w:bidi="en-US"/>
        </w:rPr>
        <w:t>t</w:t>
      </w:r>
      <w:r>
        <w:rPr>
          <w:color w:val="F4A726"/>
          <w:w w:val="70"/>
          <w:lang w:val="en-US" w:eastAsia="en-US" w:bidi="en-US"/>
        </w:rPr>
        <w:t xml:space="preserve">EUl </w:t>
      </w:r>
      <w:r>
        <w:rPr>
          <w:color w:val="B70F18"/>
          <w:w w:val="70"/>
        </w:rPr>
        <w:t>DIỄN ĐÀN "QUYỂN VÀ BỔN PHẬN CỦA TRẺ EM”</w:t>
      </w:r>
    </w:p>
    <w:p w:rsidR="00846459" w:rsidRDefault="00402632">
      <w:pPr>
        <w:pStyle w:val="BodyText"/>
        <w:shd w:val="clear" w:color="auto" w:fill="auto"/>
        <w:spacing w:line="240" w:lineRule="auto"/>
        <w:ind w:firstLine="320"/>
      </w:pPr>
      <w:r>
        <w:rPr>
          <w:b/>
          <w:bCs/>
        </w:rPr>
        <w:t>Khởi động:</w:t>
      </w:r>
    </w:p>
    <w:p w:rsidR="00846459" w:rsidRDefault="00402632">
      <w:pPr>
        <w:pStyle w:val="BodyText"/>
        <w:numPr>
          <w:ilvl w:val="0"/>
          <w:numId w:val="55"/>
        </w:numPr>
        <w:shd w:val="clear" w:color="auto" w:fill="auto"/>
        <w:tabs>
          <w:tab w:val="left" w:pos="626"/>
        </w:tabs>
        <w:spacing w:line="240" w:lineRule="auto"/>
        <w:ind w:firstLine="320"/>
        <w:jc w:val="both"/>
      </w:pPr>
      <w:r>
        <w:t xml:space="preserve">HS biểu diễn bài hát </w:t>
      </w:r>
      <w:r>
        <w:rPr>
          <w:i/>
          <w:iCs/>
          <w:sz w:val="22"/>
          <w:szCs w:val="22"/>
        </w:rPr>
        <w:t>Trẻ em hôm nay, thế giới ngày mai</w:t>
      </w:r>
      <w:r>
        <w:rPr>
          <w:i/>
          <w:iCs/>
        </w:rPr>
        <w:t>.</w:t>
      </w:r>
    </w:p>
    <w:p w:rsidR="00846459" w:rsidRDefault="00402632">
      <w:pPr>
        <w:pStyle w:val="BodyText"/>
        <w:numPr>
          <w:ilvl w:val="0"/>
          <w:numId w:val="55"/>
        </w:numPr>
        <w:shd w:val="clear" w:color="auto" w:fill="auto"/>
        <w:tabs>
          <w:tab w:val="left" w:pos="626"/>
        </w:tabs>
        <w:spacing w:after="160" w:line="240" w:lineRule="auto"/>
        <w:ind w:firstLine="320"/>
        <w:jc w:val="both"/>
      </w:pPr>
      <w:r>
        <w:t>Sau khi các em biểu diễn xong, GV dẫn dắt vào hoạt động.</w:t>
      </w:r>
    </w:p>
    <w:p w:rsidR="00846459" w:rsidRDefault="00402632">
      <w:pPr>
        <w:pStyle w:val="BodyText"/>
        <w:numPr>
          <w:ilvl w:val="0"/>
          <w:numId w:val="57"/>
        </w:numPr>
        <w:shd w:val="clear" w:color="auto" w:fill="auto"/>
        <w:tabs>
          <w:tab w:val="left" w:pos="707"/>
        </w:tabs>
        <w:spacing w:after="160" w:line="240" w:lineRule="auto"/>
        <w:ind w:firstLine="320"/>
        <w:jc w:val="both"/>
        <w:rPr>
          <w:sz w:val="22"/>
          <w:szCs w:val="22"/>
        </w:rPr>
      </w:pPr>
      <w:r>
        <w:rPr>
          <w:b/>
          <w:bCs/>
          <w:i/>
          <w:iCs/>
          <w:color w:val="D5611F"/>
          <w:sz w:val="22"/>
          <w:szCs w:val="22"/>
        </w:rPr>
        <w:t>Bước 1: Tuyên bố lí do tổ chức diễn đàn</w:t>
      </w:r>
    </w:p>
    <w:p w:rsidR="00846459" w:rsidRDefault="00402632">
      <w:pPr>
        <w:pStyle w:val="BodyText"/>
        <w:numPr>
          <w:ilvl w:val="0"/>
          <w:numId w:val="57"/>
        </w:numPr>
        <w:shd w:val="clear" w:color="auto" w:fill="auto"/>
        <w:tabs>
          <w:tab w:val="left" w:pos="707"/>
        </w:tabs>
        <w:spacing w:line="240" w:lineRule="auto"/>
        <w:ind w:firstLine="320"/>
        <w:jc w:val="both"/>
        <w:rPr>
          <w:sz w:val="22"/>
          <w:szCs w:val="22"/>
        </w:rPr>
      </w:pPr>
      <w:r>
        <w:rPr>
          <w:b/>
          <w:bCs/>
          <w:i/>
          <w:iCs/>
          <w:color w:val="D5611F"/>
          <w:sz w:val="22"/>
          <w:szCs w:val="22"/>
        </w:rPr>
        <w:t>Bước 2: Trình diễn tiểu phẩm</w:t>
      </w:r>
    </w:p>
    <w:p w:rsidR="00846459" w:rsidRDefault="00402632">
      <w:pPr>
        <w:pStyle w:val="BodyText"/>
        <w:shd w:val="clear" w:color="auto" w:fill="auto"/>
        <w:spacing w:after="260" w:line="240" w:lineRule="auto"/>
        <w:ind w:firstLine="320"/>
        <w:jc w:val="both"/>
      </w:pPr>
      <w:r>
        <w:t xml:space="preserve">(Có thể tham khảo tiểu phẩm </w:t>
      </w:r>
      <w:r>
        <w:rPr>
          <w:i/>
          <w:iCs/>
          <w:sz w:val="22"/>
          <w:szCs w:val="22"/>
        </w:rPr>
        <w:t>Phiên chấu cuỗi năm</w:t>
      </w:r>
      <w:r>
        <w:t xml:space="preserve"> ở phần Phụ lục).</w:t>
      </w:r>
    </w:p>
    <w:p w:rsidR="00846459" w:rsidRDefault="00402632">
      <w:pPr>
        <w:pStyle w:val="Bodytext20"/>
        <w:shd w:val="clear" w:color="auto" w:fill="auto"/>
        <w:spacing w:line="314" w:lineRule="auto"/>
      </w:pPr>
      <w:r>
        <w:rPr>
          <w:color w:val="6F2C91"/>
        </w:rPr>
        <w:t>ĐÁNH GIÁ</w:t>
      </w:r>
    </w:p>
    <w:p w:rsidR="00846459" w:rsidRDefault="00402632">
      <w:pPr>
        <w:pStyle w:val="BodyText"/>
        <w:numPr>
          <w:ilvl w:val="0"/>
          <w:numId w:val="55"/>
        </w:numPr>
        <w:shd w:val="clear" w:color="auto" w:fill="auto"/>
        <w:tabs>
          <w:tab w:val="left" w:pos="626"/>
        </w:tabs>
        <w:spacing w:line="288" w:lineRule="auto"/>
        <w:ind w:left="580" w:hanging="260"/>
        <w:jc w:val="both"/>
      </w:pPr>
      <w:r>
        <w:t>GV nhận xét tinh thần, thái độ của HS khi tham gia biểu diễn tiểu phẩm. Khen các em HS tự tin, mạnh dạn khi biểu diễn văn nghệ, tuyên dương các lớp sôi nổi, nhiệt tình tham gia trả lời các câu hỏi trong phần biểu diễn tiểu phẩm tìm hiểu vể quyển và bổn phận của trẻ em.</w:t>
      </w:r>
    </w:p>
    <w:p w:rsidR="00846459" w:rsidRDefault="00402632">
      <w:pPr>
        <w:pStyle w:val="BodyText"/>
        <w:numPr>
          <w:ilvl w:val="0"/>
          <w:numId w:val="55"/>
        </w:numPr>
        <w:shd w:val="clear" w:color="auto" w:fill="auto"/>
        <w:tabs>
          <w:tab w:val="left" w:pos="626"/>
        </w:tabs>
        <w:spacing w:line="288" w:lineRule="auto"/>
        <w:ind w:firstLine="320"/>
      </w:pPr>
      <w:r>
        <w:t>Nêu các câu hỏi để kiểm tra HS:</w:t>
      </w:r>
    </w:p>
    <w:p w:rsidR="00846459" w:rsidRDefault="00402632">
      <w:pPr>
        <w:pStyle w:val="BodyText"/>
        <w:shd w:val="clear" w:color="auto" w:fill="auto"/>
        <w:spacing w:line="293" w:lineRule="auto"/>
        <w:ind w:left="880" w:hanging="280"/>
        <w:jc w:val="both"/>
      </w:pPr>
      <w:r>
        <w:t>1/ Qua hoạt động “Tìm hiểu quyển và bổn phận của trẻ em” hôm nay, em ghi nhớ được điểu gì?</w:t>
      </w:r>
    </w:p>
    <w:p w:rsidR="00846459" w:rsidRDefault="00402632">
      <w:pPr>
        <w:pStyle w:val="BodyText"/>
        <w:shd w:val="clear" w:color="auto" w:fill="auto"/>
        <w:spacing w:line="288" w:lineRule="auto"/>
        <w:ind w:firstLine="580"/>
        <w:jc w:val="both"/>
      </w:pPr>
      <w:r>
        <w:t>2/ Em hãy kể một số quyển cơ bản của trẻ em.</w:t>
      </w:r>
    </w:p>
    <w:p w:rsidR="00846459" w:rsidRDefault="00402632">
      <w:pPr>
        <w:pStyle w:val="BodyText"/>
        <w:shd w:val="clear" w:color="auto" w:fill="auto"/>
        <w:spacing w:line="288" w:lineRule="auto"/>
        <w:ind w:left="880" w:hanging="280"/>
        <w:jc w:val="both"/>
      </w:pPr>
      <w:r>
        <w:t>3/ Trẻ em có phải thực hiện bổn phận của mình không? Hãy nêu một số bổn phận mà trẻ em phải thực hiện.</w:t>
      </w:r>
    </w:p>
    <w:p w:rsidR="00846459" w:rsidRDefault="00402632">
      <w:pPr>
        <w:pStyle w:val="BodyText"/>
        <w:numPr>
          <w:ilvl w:val="0"/>
          <w:numId w:val="55"/>
        </w:numPr>
        <w:shd w:val="clear" w:color="auto" w:fill="auto"/>
        <w:tabs>
          <w:tab w:val="left" w:pos="626"/>
        </w:tabs>
        <w:spacing w:after="160" w:line="288" w:lineRule="auto"/>
        <w:ind w:left="580" w:hanging="260"/>
        <w:jc w:val="both"/>
      </w:pPr>
      <w:r>
        <w:t>Mời đại diện các khối chia sẻ ý kiến, nhắc nhở các em cần thực hiện tốt quyển và bổn phận của mình.</w:t>
      </w:r>
    </w:p>
    <w:p w:rsidR="00846459" w:rsidRDefault="00402632">
      <w:pPr>
        <w:pStyle w:val="Heading50"/>
        <w:keepNext/>
        <w:keepLines/>
        <w:shd w:val="clear" w:color="auto" w:fill="auto"/>
        <w:spacing w:after="60" w:line="314" w:lineRule="auto"/>
      </w:pPr>
      <w:bookmarkStart w:id="265" w:name="bookmark278"/>
      <w:bookmarkStart w:id="266" w:name="bookmark279"/>
      <w:r>
        <w:t>HOẠT ĐỘNG TIẾP NỐI</w:t>
      </w:r>
      <w:bookmarkEnd w:id="265"/>
      <w:bookmarkEnd w:id="266"/>
    </w:p>
    <w:p w:rsidR="00846459" w:rsidRDefault="00402632">
      <w:pPr>
        <w:pStyle w:val="BodyText"/>
        <w:numPr>
          <w:ilvl w:val="0"/>
          <w:numId w:val="55"/>
        </w:numPr>
        <w:shd w:val="clear" w:color="auto" w:fill="auto"/>
        <w:tabs>
          <w:tab w:val="left" w:pos="626"/>
        </w:tabs>
        <w:spacing w:line="283" w:lineRule="auto"/>
        <w:ind w:left="580" w:hanging="260"/>
        <w:jc w:val="both"/>
      </w:pPr>
      <w:r>
        <w:t>GV yêu cầu HS vể nhà hỏi thêm bố mẹ và người thân vể quyển và bổn phận của mình.</w:t>
      </w:r>
    </w:p>
    <w:p w:rsidR="00846459" w:rsidRDefault="00402632">
      <w:pPr>
        <w:pStyle w:val="BodyText"/>
        <w:numPr>
          <w:ilvl w:val="0"/>
          <w:numId w:val="55"/>
        </w:numPr>
        <w:shd w:val="clear" w:color="auto" w:fill="auto"/>
        <w:tabs>
          <w:tab w:val="left" w:pos="626"/>
        </w:tabs>
        <w:spacing w:line="288" w:lineRule="auto"/>
        <w:ind w:firstLine="320"/>
        <w:jc w:val="both"/>
      </w:pPr>
      <w:r>
        <w:t>HS thực hiện quyển và bổn phận của mình trong học tập và rèn luyện hằng ngày.</w:t>
      </w:r>
    </w:p>
    <w:p w:rsidR="00846459" w:rsidRDefault="00402632">
      <w:pPr>
        <w:pStyle w:val="Heading50"/>
        <w:keepNext/>
        <w:keepLines/>
        <w:shd w:val="clear" w:color="auto" w:fill="auto"/>
        <w:spacing w:after="0" w:line="240" w:lineRule="auto"/>
        <w:jc w:val="center"/>
        <w:rPr>
          <w:sz w:val="26"/>
          <w:szCs w:val="26"/>
        </w:rPr>
      </w:pPr>
      <w:bookmarkStart w:id="267" w:name="bookmark280"/>
      <w:bookmarkStart w:id="268" w:name="bookmark281"/>
      <w:r>
        <w:rPr>
          <w:color w:val="231F20"/>
          <w:w w:val="100"/>
          <w:sz w:val="26"/>
          <w:szCs w:val="26"/>
          <w:lang w:val="en-US" w:eastAsia="en-US" w:bidi="en-US"/>
        </w:rPr>
        <w:t>PHU LUC</w:t>
      </w:r>
      <w:bookmarkEnd w:id="267"/>
      <w:bookmarkEnd w:id="268"/>
    </w:p>
    <w:p w:rsidR="00846459" w:rsidRDefault="00402632">
      <w:pPr>
        <w:pStyle w:val="Other0"/>
        <w:shd w:val="clear" w:color="auto" w:fill="auto"/>
        <w:spacing w:after="320" w:line="180" w:lineRule="auto"/>
        <w:jc w:val="center"/>
        <w:rPr>
          <w:sz w:val="10"/>
          <w:szCs w:val="10"/>
        </w:rPr>
      </w:pPr>
      <w:r>
        <w:rPr>
          <w:b/>
          <w:bCs/>
          <w:sz w:val="10"/>
          <w:szCs w:val="10"/>
          <w:lang w:val="en-US" w:eastAsia="en-US" w:bidi="en-US"/>
        </w:rPr>
        <w:t>• «</w:t>
      </w:r>
    </w:p>
    <w:p w:rsidR="00846459" w:rsidRDefault="00402632">
      <w:pPr>
        <w:pStyle w:val="Other0"/>
        <w:shd w:val="clear" w:color="auto" w:fill="auto"/>
        <w:tabs>
          <w:tab w:val="left" w:leader="underscore" w:pos="200"/>
          <w:tab w:val="left" w:pos="2290"/>
        </w:tabs>
        <w:spacing w:after="0" w:line="240" w:lineRule="auto"/>
        <w:jc w:val="center"/>
        <w:rPr>
          <w:sz w:val="10"/>
          <w:szCs w:val="10"/>
        </w:rPr>
      </w:pPr>
      <w:r>
        <w:rPr>
          <w:b/>
          <w:bCs/>
          <w:color w:val="B03C23"/>
          <w:sz w:val="10"/>
          <w:szCs w:val="10"/>
          <w:lang w:val="en-US" w:eastAsia="en-US" w:bidi="en-US"/>
        </w:rPr>
        <w:tab/>
        <w:t xml:space="preserve"> ■_ </w:t>
      </w:r>
      <w:r>
        <w:rPr>
          <w:b/>
          <w:bCs/>
          <w:color w:val="A94F4E"/>
          <w:sz w:val="10"/>
          <w:szCs w:val="10"/>
          <w:lang w:val="en-US" w:eastAsia="en-US" w:bidi="en-US"/>
        </w:rPr>
        <w:t>**</w:t>
      </w:r>
      <w:r>
        <w:rPr>
          <w:b/>
          <w:bCs/>
          <w:color w:val="B03C23"/>
          <w:sz w:val="10"/>
          <w:szCs w:val="10"/>
          <w:lang w:val="en-US" w:eastAsia="en-US" w:bidi="en-US"/>
        </w:rPr>
        <w:t xml:space="preserve"> • ■'y __</w:t>
      </w:r>
      <w:r>
        <w:rPr>
          <w:b/>
          <w:bCs/>
          <w:color w:val="B03C23"/>
          <w:sz w:val="10"/>
          <w:szCs w:val="10"/>
          <w:lang w:val="en-US" w:eastAsia="en-US" w:bidi="en-US"/>
        </w:rPr>
        <w:tab/>
        <w:t>_  if ___</w:t>
      </w:r>
    </w:p>
    <w:p w:rsidR="00846459" w:rsidRDefault="00402632">
      <w:pPr>
        <w:pStyle w:val="Heading50"/>
        <w:keepNext/>
        <w:keepLines/>
        <w:shd w:val="clear" w:color="auto" w:fill="auto"/>
        <w:spacing w:after="140" w:line="180" w:lineRule="auto"/>
        <w:jc w:val="center"/>
        <w:rPr>
          <w:sz w:val="24"/>
          <w:szCs w:val="24"/>
        </w:rPr>
      </w:pPr>
      <w:bookmarkStart w:id="269" w:name="bookmark282"/>
      <w:bookmarkStart w:id="270" w:name="bookmark283"/>
      <w:r>
        <w:rPr>
          <w:color w:val="B03C23"/>
          <w:w w:val="100"/>
          <w:sz w:val="24"/>
          <w:szCs w:val="24"/>
          <w:lang w:val="en-US" w:eastAsia="en-US" w:bidi="en-US"/>
        </w:rPr>
        <w:t xml:space="preserve">Tieu pham </w:t>
      </w:r>
      <w:r>
        <w:rPr>
          <w:color w:val="B03C23"/>
          <w:w w:val="100"/>
          <w:sz w:val="24"/>
          <w:szCs w:val="24"/>
        </w:rPr>
        <w:t xml:space="preserve">Phiên </w:t>
      </w:r>
      <w:r>
        <w:rPr>
          <w:color w:val="B03C23"/>
          <w:w w:val="100"/>
          <w:sz w:val="24"/>
          <w:szCs w:val="24"/>
          <w:lang w:val="en-US" w:eastAsia="en-US" w:bidi="en-US"/>
        </w:rPr>
        <w:t xml:space="preserve">chau cuOi </w:t>
      </w:r>
      <w:r>
        <w:rPr>
          <w:color w:val="B03C23"/>
          <w:w w:val="100"/>
          <w:sz w:val="24"/>
          <w:szCs w:val="24"/>
        </w:rPr>
        <w:t>năm</w:t>
      </w:r>
      <w:bookmarkEnd w:id="269"/>
      <w:bookmarkEnd w:id="270"/>
    </w:p>
    <w:p w:rsidR="00846459" w:rsidRDefault="00402632">
      <w:pPr>
        <w:pStyle w:val="BodyText"/>
        <w:shd w:val="clear" w:color="auto" w:fill="auto"/>
        <w:spacing w:after="40" w:line="298" w:lineRule="auto"/>
        <w:rPr>
          <w:sz w:val="22"/>
          <w:szCs w:val="22"/>
        </w:rPr>
      </w:pPr>
      <w:r>
        <w:rPr>
          <w:i/>
          <w:iCs/>
          <w:sz w:val="22"/>
          <w:szCs w:val="22"/>
        </w:rPr>
        <w:t xml:space="preserve">Nhân vật: </w:t>
      </w:r>
      <w:r>
        <w:rPr>
          <w:i/>
          <w:iCs/>
          <w:sz w:val="22"/>
          <w:szCs w:val="22"/>
          <w:lang w:val="en-US" w:eastAsia="en-US" w:bidi="en-US"/>
        </w:rPr>
        <w:t xml:space="preserve">8 </w:t>
      </w:r>
      <w:r>
        <w:rPr>
          <w:i/>
          <w:iCs/>
          <w:sz w:val="22"/>
          <w:szCs w:val="22"/>
        </w:rPr>
        <w:t>nhân vật</w:t>
      </w:r>
    </w:p>
    <w:p w:rsidR="00846459" w:rsidRDefault="00402632">
      <w:pPr>
        <w:pStyle w:val="BodyText"/>
        <w:shd w:val="clear" w:color="auto" w:fill="auto"/>
        <w:tabs>
          <w:tab w:val="left" w:pos="4752"/>
        </w:tabs>
        <w:spacing w:after="40" w:line="271" w:lineRule="auto"/>
      </w:pPr>
      <w:r>
        <w:t>+ Ngọc Hoàng</w:t>
      </w:r>
      <w:r>
        <w:tab/>
        <w:t>+ Nam Tào</w:t>
      </w:r>
    </w:p>
    <w:p w:rsidR="00846459" w:rsidRDefault="00402632">
      <w:pPr>
        <w:pStyle w:val="BodyText"/>
        <w:shd w:val="clear" w:color="auto" w:fill="auto"/>
        <w:tabs>
          <w:tab w:val="left" w:pos="4752"/>
        </w:tabs>
        <w:spacing w:after="40" w:line="271" w:lineRule="auto"/>
      </w:pPr>
      <w:r>
        <w:t>+ Táo Nông thôn</w:t>
      </w:r>
      <w:r>
        <w:tab/>
        <w:t>+ Bắc Đẩu</w:t>
      </w:r>
    </w:p>
    <w:p w:rsidR="00846459" w:rsidRDefault="00402632">
      <w:pPr>
        <w:pStyle w:val="BodyText"/>
        <w:shd w:val="clear" w:color="auto" w:fill="auto"/>
        <w:tabs>
          <w:tab w:val="left" w:pos="4752"/>
        </w:tabs>
        <w:spacing w:after="40" w:line="271" w:lineRule="auto"/>
      </w:pPr>
      <w:r>
        <w:lastRenderedPageBreak/>
        <w:t>+ Táo Công viên</w:t>
      </w:r>
      <w:r>
        <w:tab/>
        <w:t>+ Táo Thành phố</w:t>
      </w:r>
    </w:p>
    <w:p w:rsidR="00846459" w:rsidRDefault="00402632">
      <w:pPr>
        <w:pStyle w:val="BodyText"/>
        <w:shd w:val="clear" w:color="auto" w:fill="auto"/>
        <w:tabs>
          <w:tab w:val="left" w:pos="4752"/>
        </w:tabs>
        <w:spacing w:after="140" w:line="271" w:lineRule="auto"/>
      </w:pPr>
      <w:r>
        <w:t>+ Táo Trường học</w:t>
      </w:r>
      <w:r>
        <w:tab/>
        <w:t>+ Táo Phụ huynh</w:t>
      </w:r>
    </w:p>
    <w:p w:rsidR="00846459" w:rsidRDefault="00402632">
      <w:pPr>
        <w:pStyle w:val="Heading50"/>
        <w:keepNext/>
        <w:keepLines/>
        <w:shd w:val="clear" w:color="auto" w:fill="auto"/>
        <w:spacing w:after="0" w:line="317" w:lineRule="auto"/>
        <w:jc w:val="center"/>
        <w:rPr>
          <w:sz w:val="24"/>
          <w:szCs w:val="24"/>
        </w:rPr>
      </w:pPr>
      <w:bookmarkStart w:id="271" w:name="bookmark284"/>
      <w:bookmarkStart w:id="272" w:name="bookmark285"/>
      <w:r>
        <w:rPr>
          <w:rFonts w:ascii="Times New Roman" w:eastAsia="Times New Roman" w:hAnsi="Times New Roman" w:cs="Times New Roman"/>
          <w:color w:val="231F20"/>
          <w:w w:val="100"/>
          <w:sz w:val="24"/>
          <w:szCs w:val="24"/>
        </w:rPr>
        <w:t>Phiên chầu diễn ra tại sân Thiên đình</w:t>
      </w:r>
      <w:bookmarkEnd w:id="271"/>
      <w:bookmarkEnd w:id="272"/>
    </w:p>
    <w:p w:rsidR="00846459" w:rsidRDefault="00402632">
      <w:pPr>
        <w:pStyle w:val="BodyText"/>
        <w:shd w:val="clear" w:color="auto" w:fill="auto"/>
        <w:spacing w:after="0" w:line="300" w:lineRule="auto"/>
        <w:jc w:val="both"/>
      </w:pPr>
      <w:r>
        <w:rPr>
          <w:rFonts w:ascii="Segoe UI" w:eastAsia="Segoe UI" w:hAnsi="Segoe UI" w:cs="Segoe UI"/>
          <w:b/>
          <w:bCs/>
          <w:sz w:val="22"/>
          <w:szCs w:val="22"/>
        </w:rPr>
        <w:t xml:space="preserve">Nam Tào: </w:t>
      </w:r>
      <w:r>
        <w:t>Anh Đẩu đâu rồi, mời anh ra ngay, Ngọc Hoàng sắp đến rồi.</w:t>
      </w:r>
    </w:p>
    <w:p w:rsidR="00846459" w:rsidRDefault="00402632">
      <w:pPr>
        <w:pStyle w:val="BodyText"/>
        <w:shd w:val="clear" w:color="auto" w:fill="auto"/>
        <w:spacing w:after="0" w:line="300" w:lineRule="auto"/>
        <w:jc w:val="both"/>
      </w:pPr>
      <w:r>
        <w:rPr>
          <w:rFonts w:ascii="Segoe UI" w:eastAsia="Segoe UI" w:hAnsi="Segoe UI" w:cs="Segoe UI"/>
          <w:b/>
          <w:bCs/>
          <w:sz w:val="22"/>
          <w:szCs w:val="22"/>
        </w:rPr>
        <w:t xml:space="preserve">Bắc Đẩu: </w:t>
      </w:r>
      <w:r>
        <w:t>Ngọc Hoàng đang đi ăn bún riêu, chưa vể đâu, lo gì!</w:t>
      </w:r>
    </w:p>
    <w:p w:rsidR="00846459" w:rsidRDefault="00402632">
      <w:pPr>
        <w:pStyle w:val="BodyText"/>
        <w:shd w:val="clear" w:color="auto" w:fill="auto"/>
        <w:spacing w:after="40" w:line="300" w:lineRule="auto"/>
        <w:jc w:val="both"/>
      </w:pPr>
      <w:r>
        <w:rPr>
          <w:rFonts w:ascii="Segoe UI" w:eastAsia="Segoe UI" w:hAnsi="Segoe UI" w:cs="Segoe UI"/>
          <w:b/>
          <w:bCs/>
          <w:sz w:val="22"/>
          <w:szCs w:val="22"/>
        </w:rPr>
        <w:t xml:space="preserve">Nam Tào: </w:t>
      </w:r>
      <w:r>
        <w:t>Mà đến giờ này không thấy Táo nào lên chầu là sao?</w:t>
      </w:r>
    </w:p>
    <w:p w:rsidR="00846459" w:rsidRDefault="00402632">
      <w:pPr>
        <w:pStyle w:val="BodyText"/>
        <w:shd w:val="clear" w:color="auto" w:fill="auto"/>
        <w:spacing w:after="40" w:line="300" w:lineRule="auto"/>
        <w:jc w:val="both"/>
      </w:pPr>
      <w:r>
        <w:rPr>
          <w:rFonts w:ascii="Segoe UI" w:eastAsia="Segoe UI" w:hAnsi="Segoe UI" w:cs="Segoe UI"/>
          <w:b/>
          <w:bCs/>
          <w:sz w:val="22"/>
          <w:szCs w:val="22"/>
        </w:rPr>
        <w:t xml:space="preserve">Bắc Đẩu: </w:t>
      </w:r>
      <w:r>
        <w:t xml:space="preserve">Chắc lại đưa đón con đi học, đi làm ruộng rồi dọn hàng,... vân vân và vân vân ý mà. </w:t>
      </w:r>
      <w:r>
        <w:rPr>
          <w:rFonts w:ascii="Segoe UI" w:eastAsia="Segoe UI" w:hAnsi="Segoe UI" w:cs="Segoe UI"/>
          <w:b/>
          <w:bCs/>
          <w:sz w:val="22"/>
          <w:szCs w:val="22"/>
        </w:rPr>
        <w:t xml:space="preserve">Nam Tào: </w:t>
      </w:r>
      <w:r>
        <w:t>Để tôi gọi các Táo (vừa nói vừa rút điện thoại di động gọi cho các Táo).</w:t>
      </w:r>
    </w:p>
    <w:p w:rsidR="00846459" w:rsidRDefault="00402632">
      <w:pPr>
        <w:pStyle w:val="BodyText"/>
        <w:shd w:val="clear" w:color="auto" w:fill="auto"/>
        <w:spacing w:after="40" w:line="266" w:lineRule="auto"/>
        <w:ind w:left="300" w:hanging="300"/>
        <w:jc w:val="both"/>
      </w:pPr>
      <w:r>
        <w:t>- A lô! Táo Nông thôn à? ... Nhanh chân lên, ông gọi các Táo khác giúp tôi. À mà nhớ là đi đĩa bay cho nhanh đấy - nhớ chưa: đi - đĩa - bay!</w:t>
      </w:r>
    </w:p>
    <w:p w:rsidR="00846459" w:rsidRDefault="00402632">
      <w:pPr>
        <w:pStyle w:val="BodyText"/>
        <w:shd w:val="clear" w:color="auto" w:fill="auto"/>
        <w:spacing w:after="40" w:line="257" w:lineRule="auto"/>
      </w:pPr>
      <w:r>
        <w:rPr>
          <w:rFonts w:ascii="Segoe UI" w:eastAsia="Segoe UI" w:hAnsi="Segoe UI" w:cs="Segoe UI"/>
          <w:b/>
          <w:bCs/>
          <w:sz w:val="22"/>
          <w:szCs w:val="22"/>
        </w:rPr>
        <w:t xml:space="preserve">Các Táo </w:t>
      </w:r>
      <w:r>
        <w:t>(lần lượt đi ra)</w:t>
      </w:r>
    </w:p>
    <w:p w:rsidR="00846459" w:rsidRDefault="00402632">
      <w:pPr>
        <w:pStyle w:val="BodyText"/>
        <w:shd w:val="clear" w:color="auto" w:fill="auto"/>
        <w:spacing w:after="40" w:line="257" w:lineRule="auto"/>
        <w:jc w:val="both"/>
      </w:pPr>
      <w:r>
        <w:rPr>
          <w:rFonts w:ascii="Segoe UI" w:eastAsia="Segoe UI" w:hAnsi="Segoe UI" w:cs="Segoe UI"/>
          <w:b/>
          <w:bCs/>
          <w:sz w:val="22"/>
          <w:szCs w:val="22"/>
        </w:rPr>
        <w:t xml:space="preserve">Táo Thành phố: </w:t>
      </w:r>
      <w:r>
        <w:t>Ôi dào, Ngọc Hoàng chưa tới thế mà anh Tào cứ rối rít lên.</w:t>
      </w:r>
    </w:p>
    <w:p w:rsidR="00846459" w:rsidRDefault="00402632">
      <w:pPr>
        <w:pStyle w:val="BodyText"/>
        <w:shd w:val="clear" w:color="auto" w:fill="auto"/>
        <w:spacing w:after="40" w:line="257" w:lineRule="auto"/>
      </w:pPr>
      <w:r>
        <w:rPr>
          <w:rFonts w:ascii="Segoe UI" w:eastAsia="Segoe UI" w:hAnsi="Segoe UI" w:cs="Segoe UI"/>
          <w:b/>
          <w:bCs/>
          <w:sz w:val="22"/>
          <w:szCs w:val="22"/>
        </w:rPr>
        <w:t xml:space="preserve">Các Táo: </w:t>
      </w:r>
      <w:r>
        <w:t>Đúng thế, làm chúng em sấp ngửa chạy loạn lên ý.</w:t>
      </w:r>
    </w:p>
    <w:p w:rsidR="00846459" w:rsidRDefault="00402632">
      <w:pPr>
        <w:pStyle w:val="BodyText"/>
        <w:shd w:val="clear" w:color="auto" w:fill="auto"/>
        <w:spacing w:after="40" w:line="264" w:lineRule="auto"/>
        <w:jc w:val="both"/>
      </w:pPr>
      <w:r>
        <w:rPr>
          <w:rFonts w:ascii="Segoe UI" w:eastAsia="Segoe UI" w:hAnsi="Segoe UI" w:cs="Segoe UI"/>
          <w:b/>
          <w:bCs/>
          <w:sz w:val="22"/>
          <w:szCs w:val="22"/>
        </w:rPr>
        <w:t xml:space="preserve">Bắc Đẩu: </w:t>
      </w:r>
      <w:r>
        <w:t>Ơ hay, lên chầu là theo lịch rồi, đúng giờ cứ thế mà lên, lại còn chờ phải gọi, nẫu! Chả bằng các em HS của trường... luôn đi học đúng giờ nhể (quay xuống nói với HS).</w:t>
      </w:r>
    </w:p>
    <w:p w:rsidR="00846459" w:rsidRDefault="00402632">
      <w:pPr>
        <w:pStyle w:val="BodyText"/>
        <w:shd w:val="clear" w:color="auto" w:fill="auto"/>
        <w:spacing w:after="40" w:line="266" w:lineRule="auto"/>
        <w:jc w:val="both"/>
      </w:pPr>
      <w:r>
        <w:rPr>
          <w:rFonts w:ascii="Segoe UI" w:eastAsia="Segoe UI" w:hAnsi="Segoe UI" w:cs="Segoe UI"/>
          <w:b/>
          <w:bCs/>
          <w:sz w:val="22"/>
          <w:szCs w:val="22"/>
        </w:rPr>
        <w:t xml:space="preserve">Ngọc Hoàng </w:t>
      </w:r>
      <w:r>
        <w:t>(vừa đi vừa phe phẩy quạt và nói): Ta đến hơi muộn là vì ta đi qua trường ... thấy các HS đang nhảy múa bài gì mà tình bằng có cái trống cơm, hay quá, hay quá! Ta thấy các thầy, cô giáo cũng đã quan tâm, chăm sóc trẻ em tốt đấy, cho trẻ được học lại còn được chơi, được múa hát nữa cơ! Tốt, tốt đấy!</w:t>
      </w:r>
    </w:p>
    <w:p w:rsidR="00846459" w:rsidRDefault="00402632">
      <w:pPr>
        <w:pStyle w:val="BodyText"/>
        <w:shd w:val="clear" w:color="auto" w:fill="auto"/>
        <w:spacing w:after="40" w:line="264" w:lineRule="auto"/>
        <w:jc w:val="both"/>
      </w:pPr>
      <w:r>
        <w:rPr>
          <w:rFonts w:ascii="Segoe UI" w:eastAsia="Segoe UI" w:hAnsi="Segoe UI" w:cs="Segoe UI"/>
          <w:b/>
          <w:bCs/>
          <w:sz w:val="22"/>
          <w:szCs w:val="22"/>
        </w:rPr>
        <w:t xml:space="preserve">Nam Tào: </w:t>
      </w:r>
      <w:r>
        <w:t xml:space="preserve">À, đó là điệu dân vũ </w:t>
      </w:r>
      <w:r>
        <w:rPr>
          <w:i/>
          <w:iCs/>
          <w:sz w:val="22"/>
          <w:szCs w:val="22"/>
        </w:rPr>
        <w:t>Trong cơm</w:t>
      </w:r>
      <w:r>
        <w:t xml:space="preserve"> đấy ạ! Hôm nào thần xin dạy cho Ngọc Hoàng ạ!</w:t>
      </w:r>
    </w:p>
    <w:p w:rsidR="00846459" w:rsidRDefault="00402632">
      <w:pPr>
        <w:pStyle w:val="BodyText"/>
        <w:shd w:val="clear" w:color="auto" w:fill="auto"/>
        <w:spacing w:after="40" w:line="283" w:lineRule="auto"/>
        <w:jc w:val="both"/>
      </w:pPr>
      <w:r>
        <w:rPr>
          <w:rFonts w:ascii="Segoe UI" w:eastAsia="Segoe UI" w:hAnsi="Segoe UI" w:cs="Segoe UI"/>
          <w:b/>
          <w:bCs/>
          <w:sz w:val="22"/>
          <w:szCs w:val="22"/>
        </w:rPr>
        <w:t xml:space="preserve">Ngọc Hoàng: </w:t>
      </w:r>
      <w:r>
        <w:t xml:space="preserve">Được. Nào các Táo chuẩn bị báo cáo tình hình hạ giới đối với trẻ em cho ta nghe! Anh Tào ghi sổ sách đầy đủ cho ta, anh Đẩu gọi lần lượt các Táo báo cáo. </w:t>
      </w:r>
      <w:r>
        <w:rPr>
          <w:rFonts w:ascii="Segoe UI" w:eastAsia="Segoe UI" w:hAnsi="Segoe UI" w:cs="Segoe UI"/>
          <w:b/>
          <w:bCs/>
          <w:sz w:val="22"/>
          <w:szCs w:val="22"/>
        </w:rPr>
        <w:t xml:space="preserve">Nam Tào </w:t>
      </w:r>
      <w:r>
        <w:t>(lấy sổ sách, cầm bút chuẩn bị ghi chép)</w:t>
      </w:r>
    </w:p>
    <w:p w:rsidR="00846459" w:rsidRDefault="00402632">
      <w:pPr>
        <w:pStyle w:val="BodyText"/>
        <w:shd w:val="clear" w:color="auto" w:fill="auto"/>
        <w:spacing w:after="40" w:line="257" w:lineRule="auto"/>
      </w:pPr>
      <w:r>
        <w:rPr>
          <w:rFonts w:ascii="Segoe UI" w:eastAsia="Segoe UI" w:hAnsi="Segoe UI" w:cs="Segoe UI"/>
          <w:b/>
          <w:bCs/>
          <w:sz w:val="22"/>
          <w:szCs w:val="22"/>
        </w:rPr>
        <w:t xml:space="preserve">Bắc Đẩu: </w:t>
      </w:r>
      <w:r>
        <w:t>Mời Táo Thành phố vào báo cáo.</w:t>
      </w:r>
    </w:p>
    <w:p w:rsidR="00846459" w:rsidRDefault="00402632">
      <w:pPr>
        <w:pStyle w:val="BodyText"/>
        <w:shd w:val="clear" w:color="auto" w:fill="auto"/>
        <w:spacing w:after="40" w:line="264" w:lineRule="auto"/>
        <w:jc w:val="both"/>
      </w:pPr>
      <w:r>
        <w:rPr>
          <w:rFonts w:ascii="Segoe UI" w:eastAsia="Segoe UI" w:hAnsi="Segoe UI" w:cs="Segoe UI"/>
          <w:b/>
          <w:bCs/>
          <w:sz w:val="22"/>
          <w:szCs w:val="22"/>
        </w:rPr>
        <w:t xml:space="preserve">Táo Thành phố': </w:t>
      </w:r>
      <w:r>
        <w:t>Dạ bẩm Ngọc Hoàng, ở thành phố chúng con, trẻ em đểu được đi học, được chơi, được bố mẹ chăm sóc đầy đủ, được bảo vệ rất chi là nghiêm túc ạ! Các cháu đểu rất ngoan, nghe lời ông bà, bố mẹ ạ!</w:t>
      </w:r>
    </w:p>
    <w:p w:rsidR="00846459" w:rsidRDefault="00402632">
      <w:pPr>
        <w:pStyle w:val="BodyText"/>
        <w:shd w:val="clear" w:color="auto" w:fill="auto"/>
        <w:spacing w:after="40" w:line="257" w:lineRule="auto"/>
        <w:jc w:val="both"/>
      </w:pPr>
      <w:r>
        <w:rPr>
          <w:rFonts w:ascii="Segoe UI" w:eastAsia="Segoe UI" w:hAnsi="Segoe UI" w:cs="Segoe UI"/>
          <w:b/>
          <w:bCs/>
          <w:sz w:val="22"/>
          <w:szCs w:val="22"/>
        </w:rPr>
        <w:t xml:space="preserve">Nam Tào </w:t>
      </w:r>
      <w:r>
        <w:t>(đang viết, ngẩng đầu lên): Ngọc Hoàng ơi, Táo Thành phố nói xạo đấy ạ!</w:t>
      </w:r>
    </w:p>
    <w:p w:rsidR="00846459" w:rsidRDefault="00402632">
      <w:pPr>
        <w:pStyle w:val="BodyText"/>
        <w:shd w:val="clear" w:color="auto" w:fill="auto"/>
        <w:spacing w:after="40" w:line="271" w:lineRule="auto"/>
        <w:jc w:val="both"/>
      </w:pPr>
      <w:r>
        <w:t>Hôm qua xuống hạ giới thần thấy một bà cụ bị ốm nằm một mình, thằng cháu bỏ đi chơi cả ngày không chăm sóc bà, thần phải đưa cụ đi viện đấy ạ!</w:t>
      </w:r>
    </w:p>
    <w:p w:rsidR="00846459" w:rsidRDefault="00402632">
      <w:pPr>
        <w:pStyle w:val="BodyText"/>
        <w:shd w:val="clear" w:color="auto" w:fill="auto"/>
        <w:spacing w:after="40" w:line="252" w:lineRule="auto"/>
        <w:jc w:val="both"/>
      </w:pPr>
      <w:r>
        <w:rPr>
          <w:rFonts w:ascii="Segoe UI" w:eastAsia="Segoe UI" w:hAnsi="Segoe UI" w:cs="Segoe UI"/>
          <w:b/>
          <w:bCs/>
          <w:sz w:val="22"/>
          <w:szCs w:val="22"/>
        </w:rPr>
        <w:t xml:space="preserve">Ngọc Hoàng: </w:t>
      </w:r>
      <w:r>
        <w:t>Có thật vậy không Táo Thành phố?</w:t>
      </w:r>
    </w:p>
    <w:p w:rsidR="00846459" w:rsidRDefault="00402632">
      <w:pPr>
        <w:pStyle w:val="BodyText"/>
        <w:shd w:val="clear" w:color="auto" w:fill="auto"/>
        <w:spacing w:after="40" w:line="252" w:lineRule="auto"/>
        <w:jc w:val="both"/>
      </w:pPr>
      <w:r>
        <w:rPr>
          <w:rFonts w:ascii="Segoe UI" w:eastAsia="Segoe UI" w:hAnsi="Segoe UI" w:cs="Segoe UI"/>
          <w:b/>
          <w:bCs/>
          <w:sz w:val="22"/>
          <w:szCs w:val="22"/>
        </w:rPr>
        <w:t xml:space="preserve">Táo Thành phố: </w:t>
      </w:r>
      <w:r>
        <w:t>Quả là vẫn còn như vậy ạ!</w:t>
      </w:r>
    </w:p>
    <w:p w:rsidR="00846459" w:rsidRDefault="00402632">
      <w:pPr>
        <w:pStyle w:val="BodyText"/>
        <w:shd w:val="clear" w:color="auto" w:fill="auto"/>
        <w:spacing w:after="40" w:line="262" w:lineRule="auto"/>
        <w:jc w:val="both"/>
      </w:pPr>
      <w:r>
        <w:rPr>
          <w:rFonts w:ascii="Segoe UI" w:eastAsia="Segoe UI" w:hAnsi="Segoe UI" w:cs="Segoe UI"/>
          <w:b/>
          <w:bCs/>
          <w:sz w:val="22"/>
          <w:szCs w:val="22"/>
        </w:rPr>
        <w:t xml:space="preserve">Ngọc Hoàng: </w:t>
      </w:r>
      <w:r>
        <w:t>Các ngươi làm công việc quản lí trông coi bảo vệ, chăm sóc trẻ em mà thế à? (Ngọc Hoàng đứng dậy, đi ra phía HS) và nói: Ta muốn hỏi các cháu HS trường... trả lời xem bạn nhỏ như vậy có ngoan không?</w:t>
      </w:r>
    </w:p>
    <w:p w:rsidR="00846459" w:rsidRDefault="00402632">
      <w:pPr>
        <w:pStyle w:val="BodyText"/>
        <w:shd w:val="clear" w:color="auto" w:fill="auto"/>
        <w:spacing w:after="40" w:line="266" w:lineRule="auto"/>
        <w:jc w:val="both"/>
      </w:pPr>
      <w:r>
        <w:t>HS xung phong trả lời (Chưa ngoan, Chưa làm tròn bổn phận vì không chăm sóc bà. Luật Trẻ em đã nói rõ trẻ em có bổn phận “Yêu quý, kính trọng, hiếu thảo với ông bà, cha mẹ,...”).</w:t>
      </w:r>
    </w:p>
    <w:p w:rsidR="00846459" w:rsidRDefault="00402632">
      <w:pPr>
        <w:pStyle w:val="BodyText"/>
        <w:shd w:val="clear" w:color="auto" w:fill="auto"/>
        <w:spacing w:after="40" w:line="252" w:lineRule="auto"/>
        <w:jc w:val="both"/>
      </w:pPr>
      <w:r>
        <w:rPr>
          <w:rFonts w:ascii="Segoe UI" w:eastAsia="Segoe UI" w:hAnsi="Segoe UI" w:cs="Segoe UI"/>
          <w:b/>
          <w:bCs/>
          <w:sz w:val="22"/>
          <w:szCs w:val="22"/>
        </w:rPr>
        <w:lastRenderedPageBreak/>
        <w:t xml:space="preserve">Ngọc Hoàng: </w:t>
      </w:r>
      <w:r>
        <w:t>Các Táo nghe chưa, HS nắm rõ Luật hơn các Táo đấy.</w:t>
      </w:r>
    </w:p>
    <w:p w:rsidR="00846459" w:rsidRDefault="00402632">
      <w:pPr>
        <w:pStyle w:val="BodyText"/>
        <w:shd w:val="clear" w:color="auto" w:fill="auto"/>
        <w:spacing w:after="40" w:line="252" w:lineRule="auto"/>
        <w:jc w:val="both"/>
      </w:pPr>
      <w:r>
        <w:rPr>
          <w:rFonts w:ascii="Segoe UI" w:eastAsia="Segoe UI" w:hAnsi="Segoe UI" w:cs="Segoe UI"/>
          <w:b/>
          <w:bCs/>
          <w:sz w:val="22"/>
          <w:szCs w:val="22"/>
        </w:rPr>
        <w:t xml:space="preserve">Bắc Đẩu </w:t>
      </w:r>
      <w:r>
        <w:t>(gọi Táo Nông thôn)</w:t>
      </w:r>
    </w:p>
    <w:p w:rsidR="00846459" w:rsidRDefault="00402632">
      <w:pPr>
        <w:pStyle w:val="BodyText"/>
        <w:shd w:val="clear" w:color="auto" w:fill="auto"/>
        <w:spacing w:after="40" w:line="254" w:lineRule="auto"/>
        <w:jc w:val="both"/>
      </w:pPr>
      <w:r>
        <w:rPr>
          <w:rFonts w:ascii="Segoe UI" w:eastAsia="Segoe UI" w:hAnsi="Segoe UI" w:cs="Segoe UI"/>
          <w:b/>
          <w:bCs/>
          <w:sz w:val="22"/>
          <w:szCs w:val="22"/>
        </w:rPr>
        <w:t xml:space="preserve">Táo Nông thôn: </w:t>
      </w:r>
      <w:r>
        <w:t>Dạ bẩm Ngọc Hoàng, thẩn không dám nói dối, ở nông thôn thẩn thấy vẫn còn trẻ em không được đi học đấy ạ!</w:t>
      </w:r>
    </w:p>
    <w:p w:rsidR="00846459" w:rsidRDefault="00402632">
      <w:pPr>
        <w:pStyle w:val="BodyText"/>
        <w:shd w:val="clear" w:color="auto" w:fill="auto"/>
        <w:spacing w:after="40" w:line="259" w:lineRule="auto"/>
        <w:jc w:val="both"/>
      </w:pPr>
      <w:r>
        <w:rPr>
          <w:rFonts w:ascii="Segoe UI" w:eastAsia="Segoe UI" w:hAnsi="Segoe UI" w:cs="Segoe UI"/>
          <w:b/>
          <w:bCs/>
          <w:sz w:val="22"/>
          <w:szCs w:val="22"/>
        </w:rPr>
        <w:t xml:space="preserve">Ngọc Hoàng: </w:t>
      </w:r>
      <w:r>
        <w:t>Gọi bố mẹ các trẻ đấy lên đây cho ta, ôi ta bực mình quá! Sao họ dám đối xử với trẻ em của ta như vậy chứ?</w:t>
      </w:r>
    </w:p>
    <w:p w:rsidR="00846459" w:rsidRDefault="00402632">
      <w:pPr>
        <w:pStyle w:val="BodyText"/>
        <w:shd w:val="clear" w:color="auto" w:fill="auto"/>
        <w:spacing w:after="40" w:line="259" w:lineRule="auto"/>
        <w:jc w:val="both"/>
      </w:pPr>
      <w:r>
        <w:rPr>
          <w:rFonts w:ascii="Segoe UI" w:eastAsia="Segoe UI" w:hAnsi="Segoe UI" w:cs="Segoe UI"/>
          <w:b/>
          <w:bCs/>
          <w:sz w:val="22"/>
          <w:szCs w:val="22"/>
        </w:rPr>
        <w:t xml:space="preserve">Táo Nông thôn: </w:t>
      </w:r>
      <w:r>
        <w:t>Dạ bẩm Ngọc Hoàng, con xin lỗi, con chưa làm tròn nhiệm vụ, để con vê' nhắc nhở ạ.</w:t>
      </w:r>
    </w:p>
    <w:p w:rsidR="00846459" w:rsidRDefault="00402632">
      <w:pPr>
        <w:pStyle w:val="BodyText"/>
        <w:shd w:val="clear" w:color="auto" w:fill="auto"/>
        <w:spacing w:after="40" w:line="266" w:lineRule="auto"/>
        <w:jc w:val="both"/>
        <w:rPr>
          <w:sz w:val="22"/>
          <w:szCs w:val="22"/>
        </w:rPr>
      </w:pPr>
      <w:r>
        <w:rPr>
          <w:rFonts w:ascii="Segoe UI" w:eastAsia="Segoe UI" w:hAnsi="Segoe UI" w:cs="Segoe UI"/>
          <w:b/>
          <w:bCs/>
          <w:sz w:val="22"/>
          <w:szCs w:val="22"/>
        </w:rPr>
        <w:t xml:space="preserve">Ngọc Hoàng </w:t>
      </w:r>
      <w:r>
        <w:t xml:space="preserve">(quay xuống hỏi </w:t>
      </w:r>
      <w:r>
        <w:rPr>
          <w:lang w:val="en-US" w:eastAsia="en-US" w:bidi="en-US"/>
        </w:rPr>
        <w:t xml:space="preserve">HS): </w:t>
      </w:r>
      <w:r>
        <w:t xml:space="preserve">Ta hỏi các cháu trường... </w:t>
      </w:r>
      <w:r>
        <w:rPr>
          <w:i/>
          <w:iCs/>
          <w:sz w:val="22"/>
          <w:szCs w:val="22"/>
        </w:rPr>
        <w:t>Không cho trẻ em đi học là đúng hay sai? Có vi phạm Luật Trẻ em không? Họ vi phạm quyền gì của trẻ em?</w:t>
      </w:r>
    </w:p>
    <w:p w:rsidR="00846459" w:rsidRDefault="00402632">
      <w:pPr>
        <w:pStyle w:val="BodyText"/>
        <w:numPr>
          <w:ilvl w:val="0"/>
          <w:numId w:val="55"/>
        </w:numPr>
        <w:shd w:val="clear" w:color="auto" w:fill="auto"/>
        <w:tabs>
          <w:tab w:val="left" w:pos="306"/>
        </w:tabs>
        <w:spacing w:after="40" w:line="266" w:lineRule="auto"/>
        <w:jc w:val="both"/>
      </w:pPr>
      <w:r>
        <w:t>HS xung phong trả lời (Sai, vậy là vi phạm quyên được học hành của trẻ em).</w:t>
      </w:r>
    </w:p>
    <w:p w:rsidR="00846459" w:rsidRDefault="00402632">
      <w:pPr>
        <w:pStyle w:val="BodyText"/>
        <w:shd w:val="clear" w:color="auto" w:fill="auto"/>
        <w:spacing w:after="40" w:line="252" w:lineRule="auto"/>
        <w:jc w:val="both"/>
      </w:pPr>
      <w:r>
        <w:rPr>
          <w:rFonts w:ascii="Segoe UI" w:eastAsia="Segoe UI" w:hAnsi="Segoe UI" w:cs="Segoe UI"/>
          <w:b/>
          <w:bCs/>
          <w:sz w:val="22"/>
          <w:szCs w:val="22"/>
        </w:rPr>
        <w:t xml:space="preserve">Ngọc Hoàng: </w:t>
      </w:r>
      <w:r>
        <w:t>Không cho trẻ em đi học là vi phạm luật rồi, vi phạm, vi phạm quá!</w:t>
      </w:r>
    </w:p>
    <w:p w:rsidR="00846459" w:rsidRDefault="00402632">
      <w:pPr>
        <w:pStyle w:val="BodyText"/>
        <w:shd w:val="clear" w:color="auto" w:fill="auto"/>
        <w:spacing w:after="40" w:line="252" w:lineRule="auto"/>
        <w:jc w:val="both"/>
      </w:pPr>
      <w:r>
        <w:rPr>
          <w:rFonts w:ascii="Segoe UI" w:eastAsia="Segoe UI" w:hAnsi="Segoe UI" w:cs="Segoe UI"/>
          <w:b/>
          <w:bCs/>
          <w:sz w:val="22"/>
          <w:szCs w:val="22"/>
        </w:rPr>
        <w:t xml:space="preserve">Bắc Đẩu </w:t>
      </w:r>
      <w:r>
        <w:t>(gọi Táo Công viên)</w:t>
      </w:r>
    </w:p>
    <w:p w:rsidR="00846459" w:rsidRDefault="00402632">
      <w:pPr>
        <w:pStyle w:val="BodyText"/>
        <w:shd w:val="clear" w:color="auto" w:fill="auto"/>
        <w:spacing w:after="40" w:line="259" w:lineRule="auto"/>
        <w:jc w:val="both"/>
      </w:pPr>
      <w:r>
        <w:rPr>
          <w:rFonts w:ascii="Segoe UI" w:eastAsia="Segoe UI" w:hAnsi="Segoe UI" w:cs="Segoe UI"/>
          <w:b/>
          <w:bCs/>
          <w:sz w:val="22"/>
          <w:szCs w:val="22"/>
        </w:rPr>
        <w:t xml:space="preserve">Táo Công viên: </w:t>
      </w:r>
      <w:r>
        <w:t>Dạ, thẩn xin báo cáo ngay và luôn đây ạ! (Đọc Rap, các Táo khác nhún nhảy theo điệu Rap)</w:t>
      </w:r>
    </w:p>
    <w:p w:rsidR="00846459" w:rsidRDefault="00402632">
      <w:pPr>
        <w:pStyle w:val="BodyText"/>
        <w:shd w:val="clear" w:color="auto" w:fill="auto"/>
        <w:spacing w:after="40" w:line="293" w:lineRule="auto"/>
        <w:ind w:firstLine="300"/>
        <w:jc w:val="both"/>
        <w:rPr>
          <w:sz w:val="22"/>
          <w:szCs w:val="22"/>
        </w:rPr>
      </w:pPr>
      <w:r>
        <w:rPr>
          <w:i/>
          <w:iCs/>
          <w:sz w:val="22"/>
          <w:szCs w:val="22"/>
        </w:rPr>
        <w:t>Ở hạ giới, thành pho có lắm công viên</w:t>
      </w:r>
    </w:p>
    <w:p w:rsidR="00846459" w:rsidRDefault="00402632">
      <w:pPr>
        <w:pStyle w:val="BodyText"/>
        <w:shd w:val="clear" w:color="auto" w:fill="auto"/>
        <w:spacing w:after="40" w:line="293" w:lineRule="auto"/>
        <w:ind w:firstLine="300"/>
        <w:jc w:val="both"/>
        <w:rPr>
          <w:sz w:val="22"/>
          <w:szCs w:val="22"/>
        </w:rPr>
      </w:pPr>
      <w:r>
        <w:rPr>
          <w:i/>
          <w:iCs/>
          <w:sz w:val="22"/>
          <w:szCs w:val="22"/>
        </w:rPr>
        <w:t>Thiên nhiên tươi đẹp, trẻ em chăm ngoan</w:t>
      </w:r>
    </w:p>
    <w:p w:rsidR="00846459" w:rsidRDefault="00402632">
      <w:pPr>
        <w:pStyle w:val="BodyText"/>
        <w:shd w:val="clear" w:color="auto" w:fill="auto"/>
        <w:spacing w:after="40" w:line="293" w:lineRule="auto"/>
        <w:ind w:firstLine="300"/>
        <w:jc w:val="both"/>
        <w:rPr>
          <w:sz w:val="22"/>
          <w:szCs w:val="22"/>
        </w:rPr>
      </w:pPr>
      <w:r>
        <w:rPr>
          <w:i/>
          <w:iCs/>
          <w:sz w:val="22"/>
          <w:szCs w:val="22"/>
        </w:rPr>
        <w:t>Đa sô' được chơi, vui cười thoải mái</w:t>
      </w:r>
    </w:p>
    <w:p w:rsidR="00846459" w:rsidRDefault="00402632">
      <w:pPr>
        <w:pStyle w:val="BodyText"/>
        <w:shd w:val="clear" w:color="auto" w:fill="auto"/>
        <w:spacing w:after="40" w:line="293" w:lineRule="auto"/>
        <w:ind w:firstLine="300"/>
        <w:jc w:val="both"/>
        <w:rPr>
          <w:sz w:val="22"/>
          <w:szCs w:val="22"/>
        </w:rPr>
      </w:pPr>
      <w:r>
        <w:rPr>
          <w:i/>
          <w:iCs/>
          <w:sz w:val="22"/>
          <w:szCs w:val="22"/>
        </w:rPr>
        <w:t>Nhưng đó đây vẫn có</w:t>
      </w:r>
    </w:p>
    <w:p w:rsidR="00846459" w:rsidRDefault="00402632">
      <w:pPr>
        <w:pStyle w:val="BodyText"/>
        <w:shd w:val="clear" w:color="auto" w:fill="auto"/>
        <w:spacing w:after="40" w:line="293" w:lineRule="auto"/>
        <w:ind w:firstLine="300"/>
        <w:jc w:val="both"/>
        <w:rPr>
          <w:sz w:val="22"/>
          <w:szCs w:val="22"/>
        </w:rPr>
      </w:pPr>
      <w:r>
        <w:rPr>
          <w:i/>
          <w:iCs/>
          <w:sz w:val="22"/>
          <w:szCs w:val="22"/>
        </w:rPr>
        <w:t>Những bà bán hàng, chiếm ngay chỗ thoáng</w:t>
      </w:r>
    </w:p>
    <w:p w:rsidR="00846459" w:rsidRDefault="00402632">
      <w:pPr>
        <w:pStyle w:val="BodyText"/>
        <w:shd w:val="clear" w:color="auto" w:fill="auto"/>
        <w:spacing w:after="40" w:line="293" w:lineRule="auto"/>
        <w:ind w:firstLine="300"/>
        <w:jc w:val="both"/>
        <w:rPr>
          <w:sz w:val="22"/>
          <w:szCs w:val="22"/>
        </w:rPr>
      </w:pPr>
      <w:r>
        <w:rPr>
          <w:i/>
          <w:iCs/>
          <w:sz w:val="22"/>
          <w:szCs w:val="22"/>
        </w:rPr>
        <w:t>Không cho trẻ em chơi, nói như thế là lãng phí</w:t>
      </w:r>
    </w:p>
    <w:p w:rsidR="00846459" w:rsidRDefault="00402632">
      <w:pPr>
        <w:pStyle w:val="BodyText"/>
        <w:shd w:val="clear" w:color="auto" w:fill="auto"/>
        <w:spacing w:after="40" w:line="293" w:lineRule="auto"/>
        <w:ind w:firstLine="300"/>
        <w:jc w:val="both"/>
        <w:rPr>
          <w:sz w:val="22"/>
          <w:szCs w:val="22"/>
        </w:rPr>
      </w:pPr>
      <w:r>
        <w:rPr>
          <w:i/>
          <w:iCs/>
          <w:sz w:val="22"/>
          <w:szCs w:val="22"/>
        </w:rPr>
        <w:t>Rồi có nhiều bô mẹ, trẻ em đòi đi chơi</w:t>
      </w:r>
    </w:p>
    <w:p w:rsidR="00846459" w:rsidRDefault="00402632">
      <w:pPr>
        <w:pStyle w:val="BodyText"/>
        <w:shd w:val="clear" w:color="auto" w:fill="auto"/>
        <w:spacing w:after="40" w:line="293" w:lineRule="auto"/>
        <w:ind w:firstLine="300"/>
        <w:jc w:val="both"/>
        <w:rPr>
          <w:sz w:val="22"/>
          <w:szCs w:val="22"/>
        </w:rPr>
      </w:pPr>
      <w:r>
        <w:rPr>
          <w:i/>
          <w:iCs/>
          <w:sz w:val="22"/>
          <w:szCs w:val="22"/>
        </w:rPr>
        <w:t>Lại bảo là ở nhà làm việc, rỗi hơi đâu mà chơi</w:t>
      </w:r>
    </w:p>
    <w:p w:rsidR="00846459" w:rsidRDefault="00402632">
      <w:pPr>
        <w:pStyle w:val="BodyText"/>
        <w:shd w:val="clear" w:color="auto" w:fill="auto"/>
        <w:spacing w:after="40" w:line="293" w:lineRule="auto"/>
        <w:ind w:firstLine="300"/>
        <w:jc w:val="both"/>
        <w:rPr>
          <w:sz w:val="22"/>
          <w:szCs w:val="22"/>
        </w:rPr>
      </w:pPr>
      <w:r>
        <w:rPr>
          <w:i/>
          <w:iCs/>
          <w:sz w:val="22"/>
          <w:szCs w:val="22"/>
        </w:rPr>
        <w:t>Trẻ em hết vui, phải ở nhà làm việc, làm việc, và làm việc,...</w:t>
      </w:r>
    </w:p>
    <w:p w:rsidR="00846459" w:rsidRDefault="00402632">
      <w:pPr>
        <w:pStyle w:val="BodyText"/>
        <w:shd w:val="clear" w:color="auto" w:fill="auto"/>
        <w:spacing w:after="40" w:line="262" w:lineRule="auto"/>
        <w:jc w:val="both"/>
      </w:pPr>
      <w:r>
        <w:rPr>
          <w:rFonts w:ascii="Segoe UI" w:eastAsia="Segoe UI" w:hAnsi="Segoe UI" w:cs="Segoe UI"/>
          <w:b/>
          <w:bCs/>
          <w:sz w:val="22"/>
          <w:szCs w:val="22"/>
        </w:rPr>
        <w:t xml:space="preserve">Ngọc Hoàng: </w:t>
      </w:r>
      <w:r>
        <w:t>Ta khen Táo Công viên, báo cáo có vẩn có điệu, nhưng ta vẫn không hài lòng vê việc làm của ngươi, sao lại để’ tình trạng đó xảy ra? Ta phải hỏi HS trường... xem các bạn nhỏ có tán thành việc làm đó không (quay xuống hỏi HS).</w:t>
      </w:r>
    </w:p>
    <w:p w:rsidR="00846459" w:rsidRDefault="00402632">
      <w:pPr>
        <w:pStyle w:val="BodyText"/>
        <w:shd w:val="clear" w:color="auto" w:fill="auto"/>
        <w:spacing w:after="40" w:line="259" w:lineRule="auto"/>
        <w:jc w:val="both"/>
      </w:pPr>
      <w:r>
        <w:rPr>
          <w:rFonts w:ascii="Segoe UI" w:eastAsia="Segoe UI" w:hAnsi="Segoe UI" w:cs="Segoe UI"/>
          <w:b/>
          <w:bCs/>
          <w:sz w:val="22"/>
          <w:szCs w:val="22"/>
        </w:rPr>
        <w:t xml:space="preserve">Ngọc Hoàng: </w:t>
      </w:r>
      <w:r>
        <w:rPr>
          <w:i/>
          <w:iCs/>
          <w:sz w:val="22"/>
          <w:szCs w:val="22"/>
        </w:rPr>
        <w:t>Không cho trẻ em đi chơi, lấn chiếm chỗ chơi của trẻ em đã vi phạm quyền gì của trẻ em</w:t>
      </w:r>
      <w:r>
        <w:rPr>
          <w:i/>
          <w:iCs/>
        </w:rPr>
        <w:t>?</w:t>
      </w:r>
      <w:r>
        <w:t xml:space="preserve"> Các HS trả lời giúp Ngọc Hoàng nào!</w:t>
      </w:r>
    </w:p>
    <w:p w:rsidR="00846459" w:rsidRDefault="00402632">
      <w:pPr>
        <w:pStyle w:val="BodyText"/>
        <w:numPr>
          <w:ilvl w:val="0"/>
          <w:numId w:val="55"/>
        </w:numPr>
        <w:shd w:val="clear" w:color="auto" w:fill="auto"/>
        <w:tabs>
          <w:tab w:val="left" w:pos="306"/>
        </w:tabs>
        <w:spacing w:after="40" w:line="266" w:lineRule="auto"/>
        <w:jc w:val="both"/>
      </w:pPr>
      <w:r>
        <w:t>HS xung phong trả lời (Vi phạm quyên được vui chơi của trẻ em).</w:t>
      </w:r>
    </w:p>
    <w:p w:rsidR="00846459" w:rsidRDefault="00402632">
      <w:pPr>
        <w:pStyle w:val="BodyText"/>
        <w:shd w:val="clear" w:color="auto" w:fill="auto"/>
        <w:spacing w:after="40" w:line="240" w:lineRule="auto"/>
        <w:jc w:val="both"/>
      </w:pPr>
      <w:r>
        <w:rPr>
          <w:rFonts w:ascii="Segoe UI" w:eastAsia="Segoe UI" w:hAnsi="Segoe UI" w:cs="Segoe UI"/>
          <w:b/>
          <w:bCs/>
          <w:sz w:val="22"/>
          <w:szCs w:val="22"/>
        </w:rPr>
        <w:t xml:space="preserve">Bắc Đẩu </w:t>
      </w:r>
      <w:r>
        <w:t>(gọi Táo Phụ huynh)</w:t>
      </w:r>
    </w:p>
    <w:p w:rsidR="00846459" w:rsidRDefault="00402632">
      <w:pPr>
        <w:pStyle w:val="BodyText"/>
        <w:shd w:val="clear" w:color="auto" w:fill="auto"/>
        <w:spacing w:after="40" w:line="262" w:lineRule="auto"/>
        <w:jc w:val="both"/>
      </w:pPr>
      <w:r>
        <w:rPr>
          <w:rFonts w:ascii="Segoe UI" w:eastAsia="Segoe UI" w:hAnsi="Segoe UI" w:cs="Segoe UI"/>
          <w:b/>
          <w:bCs/>
          <w:sz w:val="22"/>
          <w:szCs w:val="22"/>
        </w:rPr>
        <w:t xml:space="preserve">Táo Phụ huynh: </w:t>
      </w:r>
      <w:r>
        <w:t>Dạ bẩm Ngọc Hoàng và các Táo! Mọi việc phụ huynh, thần quản đểu rất tốt, ai cũng quan tâm chăm sóc con cái của họ, nhưng có điểu thần đau đầu, giải quyết mãi không xong, đó là một số trẻ em không chịu nghe lời bố mẹ, trốn học đi chơi điện tử, không giúp đỡ gia đình gì cả, thần nói mãi mà các cháu cũng không chuyển biến gì ạ!</w:t>
      </w:r>
    </w:p>
    <w:p w:rsidR="00846459" w:rsidRDefault="00402632">
      <w:pPr>
        <w:pStyle w:val="BodyText"/>
        <w:shd w:val="clear" w:color="auto" w:fill="auto"/>
        <w:spacing w:after="40" w:line="254" w:lineRule="auto"/>
        <w:jc w:val="both"/>
      </w:pPr>
      <w:r>
        <w:rPr>
          <w:rFonts w:ascii="Segoe UI" w:eastAsia="Segoe UI" w:hAnsi="Segoe UI" w:cs="Segoe UI"/>
          <w:b/>
          <w:bCs/>
          <w:sz w:val="22"/>
          <w:szCs w:val="22"/>
        </w:rPr>
        <w:t xml:space="preserve">Ngọc Hoàng: </w:t>
      </w:r>
      <w:r>
        <w:t>Anh Tào nhớ ghi đầy đủ cho ta. Lại có cả việc như thế kia đấy, sao Bắc Đẩu, Nam Tào không phản ánh, tóm tắt cập nhật gì nhỉ?</w:t>
      </w:r>
    </w:p>
    <w:p w:rsidR="00846459" w:rsidRDefault="00402632">
      <w:pPr>
        <w:pStyle w:val="BodyText"/>
        <w:shd w:val="clear" w:color="auto" w:fill="auto"/>
        <w:spacing w:after="40" w:line="283" w:lineRule="auto"/>
        <w:jc w:val="both"/>
        <w:rPr>
          <w:sz w:val="22"/>
          <w:szCs w:val="22"/>
        </w:rPr>
      </w:pPr>
      <w:r>
        <w:t xml:space="preserve">(Quay xuống hỏi </w:t>
      </w:r>
      <w:r>
        <w:rPr>
          <w:lang w:val="en-US" w:eastAsia="en-US" w:bidi="en-US"/>
        </w:rPr>
        <w:t xml:space="preserve">HS): </w:t>
      </w:r>
      <w:r>
        <w:rPr>
          <w:i/>
          <w:iCs/>
          <w:sz w:val="22"/>
          <w:szCs w:val="22"/>
        </w:rPr>
        <w:t>Trẻ em không nghe lời bô' mẹ, không chịu học hành, không giúp đỡ bô' mẹ có vi phạm Luật Trẻ em không? Đã làm tròn bổn phận của trẻ em chưa: các HS trường... trả lời giúp ta.</w:t>
      </w:r>
    </w:p>
    <w:p w:rsidR="00846459" w:rsidRDefault="00402632">
      <w:pPr>
        <w:pStyle w:val="BodyText"/>
        <w:numPr>
          <w:ilvl w:val="0"/>
          <w:numId w:val="55"/>
        </w:numPr>
        <w:shd w:val="clear" w:color="auto" w:fill="auto"/>
        <w:tabs>
          <w:tab w:val="left" w:pos="278"/>
        </w:tabs>
        <w:spacing w:after="40" w:line="266" w:lineRule="auto"/>
        <w:ind w:left="300" w:hanging="300"/>
        <w:jc w:val="both"/>
      </w:pPr>
      <w:r>
        <w:lastRenderedPageBreak/>
        <w:t>HS xung phong trả lời (Vi phạm Luật, chưa làm tròn bổn phận của trẻ em. Luật quy định trẻ em có bổn phận “Chăm chỉ học tập, giúp đỡ gia đình làm những việc vừa sức mình”...).</w:t>
      </w:r>
    </w:p>
    <w:p w:rsidR="00846459" w:rsidRDefault="00402632">
      <w:pPr>
        <w:pStyle w:val="BodyText"/>
        <w:shd w:val="clear" w:color="auto" w:fill="auto"/>
        <w:spacing w:after="40" w:line="259" w:lineRule="auto"/>
        <w:jc w:val="both"/>
      </w:pPr>
      <w:r>
        <w:rPr>
          <w:rFonts w:ascii="Segoe UI" w:eastAsia="Segoe UI" w:hAnsi="Segoe UI" w:cs="Segoe UI"/>
          <w:b/>
          <w:bCs/>
          <w:sz w:val="22"/>
          <w:szCs w:val="22"/>
        </w:rPr>
        <w:t xml:space="preserve">Táo Trường học: </w:t>
      </w:r>
      <w:r>
        <w:t>Dạ bẩm Ngọc Hoàng! Các trường học chăm sóc giáo dục trẻ em tương đối tốt ạ, nhưng HS đây đó vẫn còn tình trạng lười học, đánh nhau, vứt rác ra sân trường, ngồi sau xe máy không đội mũ bảo hiểm ạ!...</w:t>
      </w:r>
    </w:p>
    <w:p w:rsidR="00846459" w:rsidRDefault="00402632">
      <w:pPr>
        <w:pStyle w:val="BodyText"/>
        <w:shd w:val="clear" w:color="auto" w:fill="auto"/>
        <w:spacing w:after="40" w:line="240" w:lineRule="auto"/>
        <w:jc w:val="both"/>
        <w:rPr>
          <w:sz w:val="22"/>
          <w:szCs w:val="22"/>
        </w:rPr>
      </w:pPr>
      <w:r>
        <w:rPr>
          <w:rFonts w:ascii="Segoe UI" w:eastAsia="Segoe UI" w:hAnsi="Segoe UI" w:cs="Segoe UI"/>
          <w:b/>
          <w:bCs/>
          <w:sz w:val="22"/>
          <w:szCs w:val="22"/>
        </w:rPr>
        <w:t xml:space="preserve">Ngọc Hoàng </w:t>
      </w:r>
      <w:r>
        <w:t xml:space="preserve">(Quay xuống dưới hỏi: </w:t>
      </w:r>
      <w:r>
        <w:rPr>
          <w:i/>
          <w:iCs/>
          <w:sz w:val="22"/>
          <w:szCs w:val="22"/>
        </w:rPr>
        <w:t>Có đúng vậy không các cháu?)</w:t>
      </w:r>
    </w:p>
    <w:p w:rsidR="00846459" w:rsidRDefault="00402632">
      <w:pPr>
        <w:pStyle w:val="BodyText"/>
        <w:numPr>
          <w:ilvl w:val="0"/>
          <w:numId w:val="55"/>
        </w:numPr>
        <w:shd w:val="clear" w:color="auto" w:fill="auto"/>
        <w:tabs>
          <w:tab w:val="left" w:pos="278"/>
        </w:tabs>
        <w:spacing w:after="40" w:line="266" w:lineRule="auto"/>
        <w:jc w:val="both"/>
      </w:pPr>
      <w:r>
        <w:t>HS xung phong trả lời. (Đúng là có hiện tượng đó)</w:t>
      </w:r>
    </w:p>
    <w:p w:rsidR="00846459" w:rsidRDefault="00402632">
      <w:pPr>
        <w:pStyle w:val="BodyText"/>
        <w:shd w:val="clear" w:color="auto" w:fill="auto"/>
        <w:spacing w:after="40" w:line="271" w:lineRule="auto"/>
        <w:jc w:val="both"/>
        <w:rPr>
          <w:sz w:val="22"/>
          <w:szCs w:val="22"/>
        </w:rPr>
      </w:pPr>
      <w:r>
        <w:rPr>
          <w:rFonts w:ascii="Segoe UI" w:eastAsia="Segoe UI" w:hAnsi="Segoe UI" w:cs="Segoe UI"/>
          <w:b/>
          <w:bCs/>
          <w:sz w:val="22"/>
          <w:szCs w:val="22"/>
        </w:rPr>
        <w:t xml:space="preserve">Ngọc Hoàng: </w:t>
      </w:r>
      <w:r>
        <w:rPr>
          <w:i/>
          <w:iCs/>
          <w:sz w:val="22"/>
          <w:szCs w:val="22"/>
        </w:rPr>
        <w:t>Bạn nào cho Ngọc Hoàng biết Luật Trẻ em còn nói tới bổn phận nào của trẻ em nữa không?</w:t>
      </w:r>
    </w:p>
    <w:p w:rsidR="00846459" w:rsidRDefault="00402632">
      <w:pPr>
        <w:pStyle w:val="BodyText"/>
        <w:numPr>
          <w:ilvl w:val="0"/>
          <w:numId w:val="55"/>
        </w:numPr>
        <w:shd w:val="clear" w:color="auto" w:fill="auto"/>
        <w:tabs>
          <w:tab w:val="left" w:pos="278"/>
        </w:tabs>
        <w:spacing w:after="40" w:line="264" w:lineRule="auto"/>
        <w:ind w:left="300" w:hanging="300"/>
        <w:jc w:val="both"/>
      </w:pPr>
      <w:r>
        <w:t>HS trả lời: Luật còn quy định bổn phận trẻ em là “Đoàn kết với bạn bè; giúp đỡ người già yếu, người khuyết tật, tàn tật, người gặp hoàn cảnh khó khăn theo khả năng của mình; Chăm chỉ học tập, giữ gìn vệ sinh, rèn luyện thân thể, thực hiện trật tự công cộng và an toàn giao thông”.</w:t>
      </w:r>
    </w:p>
    <w:p w:rsidR="00846459" w:rsidRDefault="00402632">
      <w:pPr>
        <w:pStyle w:val="BodyText"/>
        <w:shd w:val="clear" w:color="auto" w:fill="auto"/>
        <w:spacing w:after="40" w:line="259" w:lineRule="auto"/>
        <w:jc w:val="both"/>
      </w:pPr>
      <w:r>
        <w:rPr>
          <w:rFonts w:ascii="Segoe UI" w:eastAsia="Segoe UI" w:hAnsi="Segoe UI" w:cs="Segoe UI"/>
          <w:b/>
          <w:bCs/>
          <w:sz w:val="22"/>
          <w:szCs w:val="22"/>
        </w:rPr>
        <w:t xml:space="preserve">Ngọc Hoàng: </w:t>
      </w:r>
      <w:r>
        <w:t>Nghe nhiểu báo cáo quá, ta đau đầu rồi! Các Táo lui hết, khi ta truyển hãy ra, để ta làm việc với các HS đáng yêu đã. Anh Tào đâu, dựa vào những điểu anh ghi chép được, anh hỏi HS những điểu cần hỏi nghe chưa?</w:t>
      </w:r>
    </w:p>
    <w:p w:rsidR="00846459" w:rsidRDefault="00402632">
      <w:pPr>
        <w:pStyle w:val="BodyText"/>
        <w:numPr>
          <w:ilvl w:val="0"/>
          <w:numId w:val="55"/>
        </w:numPr>
        <w:shd w:val="clear" w:color="auto" w:fill="auto"/>
        <w:tabs>
          <w:tab w:val="left" w:pos="278"/>
        </w:tabs>
        <w:spacing w:after="40" w:line="266" w:lineRule="auto"/>
        <w:jc w:val="both"/>
      </w:pPr>
      <w:r>
        <w:t>Các Táo đi vào.</w:t>
      </w:r>
    </w:p>
    <w:p w:rsidR="00846459" w:rsidRDefault="00402632">
      <w:pPr>
        <w:pStyle w:val="BodyText"/>
        <w:shd w:val="clear" w:color="auto" w:fill="auto"/>
        <w:spacing w:after="40" w:line="254" w:lineRule="auto"/>
        <w:jc w:val="both"/>
      </w:pPr>
      <w:r>
        <w:rPr>
          <w:rFonts w:ascii="Segoe UI" w:eastAsia="Segoe UI" w:hAnsi="Segoe UI" w:cs="Segoe UI"/>
          <w:b/>
          <w:bCs/>
          <w:sz w:val="22"/>
          <w:szCs w:val="22"/>
        </w:rPr>
        <w:t xml:space="preserve">Nam Tào </w:t>
      </w:r>
      <w:r>
        <w:t>(đi ra): Các em vừa dự Phiên chầu cuối năm xong, bây giờ cho anh Tào biết, Luật Trẻ em quy định trẻ em có quyển gì?</w:t>
      </w:r>
    </w:p>
    <w:p w:rsidR="00846459" w:rsidRDefault="00402632">
      <w:pPr>
        <w:pStyle w:val="BodyText"/>
        <w:numPr>
          <w:ilvl w:val="0"/>
          <w:numId w:val="55"/>
        </w:numPr>
        <w:shd w:val="clear" w:color="auto" w:fill="auto"/>
        <w:tabs>
          <w:tab w:val="left" w:pos="278"/>
        </w:tabs>
        <w:spacing w:after="40" w:line="266" w:lineRule="auto"/>
        <w:jc w:val="both"/>
      </w:pPr>
      <w:r>
        <w:t>HS phát biểu vể các quyển trẻ em được quy định trong Luật.</w:t>
      </w:r>
    </w:p>
    <w:p w:rsidR="00846459" w:rsidRDefault="00402632">
      <w:pPr>
        <w:pStyle w:val="BodyText"/>
        <w:shd w:val="clear" w:color="auto" w:fill="auto"/>
        <w:spacing w:after="40" w:line="259" w:lineRule="auto"/>
        <w:jc w:val="both"/>
      </w:pPr>
      <w:r>
        <w:rPr>
          <w:rFonts w:ascii="Segoe UI" w:eastAsia="Segoe UI" w:hAnsi="Segoe UI" w:cs="Segoe UI"/>
          <w:b/>
          <w:bCs/>
          <w:sz w:val="22"/>
          <w:szCs w:val="22"/>
        </w:rPr>
        <w:t xml:space="preserve">Bắc Đẩu </w:t>
      </w:r>
      <w:r>
        <w:t>(đi ra): Anh Đẩu hỏi các em một câu, chỉ một câu thôi nhé: Theo các em, trẻ em chúng mình có bổn phận gì?</w:t>
      </w:r>
    </w:p>
    <w:p w:rsidR="00846459" w:rsidRDefault="00402632">
      <w:pPr>
        <w:pStyle w:val="BodyText"/>
        <w:numPr>
          <w:ilvl w:val="0"/>
          <w:numId w:val="55"/>
        </w:numPr>
        <w:shd w:val="clear" w:color="auto" w:fill="auto"/>
        <w:tabs>
          <w:tab w:val="left" w:pos="278"/>
        </w:tabs>
        <w:spacing w:after="40" w:line="266" w:lineRule="auto"/>
        <w:jc w:val="both"/>
      </w:pPr>
      <w:r>
        <w:t>HS xung phong trả lời.</w:t>
      </w:r>
    </w:p>
    <w:p w:rsidR="00846459" w:rsidRDefault="00402632">
      <w:pPr>
        <w:pStyle w:val="BodyText"/>
        <w:shd w:val="clear" w:color="auto" w:fill="auto"/>
        <w:spacing w:after="40" w:line="262" w:lineRule="auto"/>
        <w:jc w:val="both"/>
      </w:pPr>
      <w:r>
        <w:rPr>
          <w:rFonts w:ascii="Segoe UI" w:eastAsia="Segoe UI" w:hAnsi="Segoe UI" w:cs="Segoe UI"/>
          <w:b/>
          <w:bCs/>
          <w:sz w:val="22"/>
          <w:szCs w:val="22"/>
        </w:rPr>
        <w:t xml:space="preserve">Ngọc Hoàng </w:t>
      </w:r>
      <w:r>
        <w:t>(mời các Táo ra): Các Táo nghe rõ cả rồi chứ? HS trường... rất hiểu quyển và bổn phận trẻ em, ta mong các khanh học thuộc và vận dụng cho tốt trong việc chăm sóc, bảo vệ trẻ em. Ta muốn các cháu HS luôn ghi nhớ: thực hiện quyển của mình đồng thời cũng phải làm tốt bổn phận của mình để mai sau trở thành người công dân tốt. Chúc các cháu chăm ngoan, học giỏi.</w:t>
      </w:r>
      <w:r>
        <w:br w:type="page"/>
      </w:r>
    </w:p>
    <w:p w:rsidR="00846459" w:rsidRDefault="00402632">
      <w:pPr>
        <w:spacing w:line="1" w:lineRule="exact"/>
      </w:pPr>
      <w:r>
        <w:rPr>
          <w:noProof/>
          <w:lang w:val="en-US" w:eastAsia="en-US" w:bidi="ar-SA"/>
        </w:rPr>
        <w:lastRenderedPageBreak/>
        <w:drawing>
          <wp:anchor distT="0" distB="386715" distL="0" distR="0" simplePos="0" relativeHeight="125829696" behindDoc="0" locked="0" layoutInCell="1" allowOverlap="1">
            <wp:simplePos x="0" y="0"/>
            <wp:positionH relativeFrom="page">
              <wp:posOffset>740410</wp:posOffset>
            </wp:positionH>
            <wp:positionV relativeFrom="paragraph">
              <wp:posOffset>0</wp:posOffset>
            </wp:positionV>
            <wp:extent cx="567055" cy="359410"/>
            <wp:effectExtent l="0" t="0" r="0" b="0"/>
            <wp:wrapTopAndBottom/>
            <wp:docPr id="393" name="Shape 393"/>
            <wp:cNvGraphicFramePr/>
            <a:graphic xmlns:a="http://schemas.openxmlformats.org/drawingml/2006/main">
              <a:graphicData uri="http://schemas.openxmlformats.org/drawingml/2006/picture">
                <pic:pic xmlns:pic="http://schemas.openxmlformats.org/drawingml/2006/picture">
                  <pic:nvPicPr>
                    <pic:cNvPr id="394" name="Picture box 394"/>
                    <pic:cNvPicPr/>
                  </pic:nvPicPr>
                  <pic:blipFill>
                    <a:blip r:embed="rId40"/>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74624" behindDoc="0" locked="0" layoutInCell="1" allowOverlap="1">
                <wp:simplePos x="0" y="0"/>
                <wp:positionH relativeFrom="page">
                  <wp:posOffset>840740</wp:posOffset>
                </wp:positionH>
                <wp:positionV relativeFrom="paragraph">
                  <wp:posOffset>551815</wp:posOffset>
                </wp:positionV>
                <wp:extent cx="85090" cy="170815"/>
                <wp:effectExtent l="0" t="0" r="0" b="0"/>
                <wp:wrapNone/>
                <wp:docPr id="395" name="Shape 395"/>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728"/>
                                <w:left w:val="single" w:sz="0" w:space="0" w:color="E96728"/>
                                <w:bottom w:val="single" w:sz="0" w:space="0" w:color="E96728"/>
                                <w:right w:val="single" w:sz="0" w:space="0" w:color="E96728"/>
                              </w:pBdr>
                              <w:shd w:val="clear" w:color="auto" w:fill="E96728"/>
                            </w:pPr>
                            <w:r>
                              <w:rPr>
                                <w:color w:val="FFFFFF"/>
                              </w:rPr>
                              <w:t>I</w:t>
                            </w:r>
                          </w:p>
                        </w:txbxContent>
                      </wps:txbx>
                      <wps:bodyPr lIns="0" tIns="0" rIns="0" bIns="0"/>
                    </wps:wsp>
                  </a:graphicData>
                </a:graphic>
              </wp:anchor>
            </w:drawing>
          </mc:Choice>
          <mc:Fallback>
            <w:pict>
              <v:shape id="Shape 395" o:spid="_x0000_s1182" type="#_x0000_t202" style="position:absolute;margin-left:66.2pt;margin-top:43.45pt;width:6.7pt;height:13.4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KmhgEAAAcDAAAOAAAAZHJzL2Uyb0RvYy54bWysUlFLwzAQfhf8DyHvru1kcyvrBjImgqgw&#10;/QFZmqyBJheSuHb/3ku2TtE38SW93F2/+77vslj1uiUH4bwCU9FilFMiDIdamX1F3982NzNKfGCm&#10;Zi0YUdGj8HS1vL5adLYUY2igrYUjCGJ82dmKNiHYMss8b4RmfgRWGCxKcJoFvLp9VjvWIbpus3Ge&#10;T7MOXG0dcOE9ZtenIl0mfCkFDy9SehFIW1HkFtLp0rmLZ7ZcsHLvmG0UP9Ngf2ChmTI49AK1ZoGR&#10;D6d+QWnFHXiQYcRBZyCl4iJpQDVF/kPNtmFWJC1ojrcXm/z/wfLnw6sjqq7o7XxCiWEal5TmkphA&#10;ezrrS+zaWuwL/T30uOYh7zEZVffS6fhFPQTraPTxYq7oA+GYnE3yORY4Voq7fFYk8OzrX+t8eBCg&#10;SQwq6nB1yVF2ePIBeWDr0BJHGdioto35SPBEJEah3/VJTzGZDjR3UB+Rffto0Ln4CobADcHuHAx4&#10;6HaaeH4ZcZ3f72nq1/tdfgIAAP//AwBQSwMEFAAGAAgAAAAhACk9vjXfAAAACgEAAA8AAABkcnMv&#10;ZG93bnJldi54bWxMj01Pg0AQhu8m/ofNmHizSz8kFFmaxujJpJHiweMCU9iUnUV22+K/7/Skt3kz&#10;T96PbDPZXpxx9MaRgvksAoFUu8ZQq+CrfH9KQPigqdG9I1Twix42+f1dptPGXajA8z60gk3Ip1pB&#10;F8KQSunrDq32Mzcg8e/gRqsDy7GVzagvbG57uYiiWFptiBM6PeBrh/Vxf7IKtt9UvJmfXfVZHApT&#10;luuIPuKjUo8P0/YFRMAp/MFwq8/VIedOlTtR40XPerlYMaogidcgbsDqmbdUfMyXCcg8k/8n5FcA&#10;AAD//wMAUEsBAi0AFAAGAAgAAAAhALaDOJL+AAAA4QEAABMAAAAAAAAAAAAAAAAAAAAAAFtDb250&#10;ZW50X1R5cGVzXS54bWxQSwECLQAUAAYACAAAACEAOP0h/9YAAACUAQAACwAAAAAAAAAAAAAAAAAv&#10;AQAAX3JlbHMvLnJlbHNQSwECLQAUAAYACAAAACEAWKHSpoYBAAAHAwAADgAAAAAAAAAAAAAAAAAu&#10;AgAAZHJzL2Uyb0RvYy54bWxQSwECLQAUAAYACAAAACEAKT2+Nd8AAAAKAQAADwAAAAAAAAAAAAAA&#10;AADgAwAAZHJzL2Rvd25yZXYueG1sUEsFBgAAAAAEAAQA8wAAAOwEAAAAAA==&#10;" filled="f" stroked="f">
                <v:textbox inset="0,0,0,0">
                  <w:txbxContent>
                    <w:p w:rsidR="00846459" w:rsidRDefault="00402632">
                      <w:pPr>
                        <w:pStyle w:val="Picturecaption0"/>
                        <w:pBdr>
                          <w:top w:val="single" w:sz="0" w:space="0" w:color="E96728"/>
                          <w:left w:val="single" w:sz="0" w:space="0" w:color="E96728"/>
                          <w:bottom w:val="single" w:sz="0" w:space="0" w:color="E96728"/>
                          <w:right w:val="single" w:sz="0" w:space="0" w:color="E96728"/>
                        </w:pBdr>
                        <w:shd w:val="clear" w:color="auto" w:fill="E96728"/>
                      </w:pPr>
                      <w:r>
                        <w:rPr>
                          <w:color w:val="FFFFFF"/>
                        </w:rPr>
                        <w:t>I</w:t>
                      </w:r>
                    </w:p>
                  </w:txbxContent>
                </v:textbox>
                <w10:wrap anchorx="page"/>
              </v:shape>
            </w:pict>
          </mc:Fallback>
        </mc:AlternateContent>
      </w:r>
      <w:r>
        <w:rPr>
          <w:noProof/>
          <w:lang w:val="en-US" w:eastAsia="en-US" w:bidi="ar-SA"/>
        </w:rPr>
        <mc:AlternateContent>
          <mc:Choice Requires="wps">
            <w:drawing>
              <wp:anchor distT="158750" distB="356235" distL="0" distR="0" simplePos="0" relativeHeight="125829697" behindDoc="0" locked="0" layoutInCell="1" allowOverlap="1">
                <wp:simplePos x="0" y="0"/>
                <wp:positionH relativeFrom="page">
                  <wp:posOffset>1310640</wp:posOffset>
                </wp:positionH>
                <wp:positionV relativeFrom="paragraph">
                  <wp:posOffset>158750</wp:posOffset>
                </wp:positionV>
                <wp:extent cx="2700655" cy="231775"/>
                <wp:effectExtent l="0" t="0" r="0" b="0"/>
                <wp:wrapTopAndBottom/>
                <wp:docPr id="397" name="Shape 397"/>
                <wp:cNvGraphicFramePr/>
                <a:graphic xmlns:a="http://schemas.openxmlformats.org/drawingml/2006/main">
                  <a:graphicData uri="http://schemas.microsoft.com/office/word/2010/wordprocessingShape">
                    <wps:wsp>
                      <wps:cNvSpPr txBox="1"/>
                      <wps:spPr>
                        <a:xfrm>
                          <a:off x="0" y="0"/>
                          <a:ext cx="2700655" cy="231775"/>
                        </a:xfrm>
                        <a:prstGeom prst="rect">
                          <a:avLst/>
                        </a:prstGeom>
                        <a:noFill/>
                      </wps:spPr>
                      <wps:txbx>
                        <w:txbxContent>
                          <w:p w:rsidR="00846459" w:rsidRDefault="00402632">
                            <w:pPr>
                              <w:pStyle w:val="Heading40"/>
                              <w:keepNext/>
                              <w:keepLines/>
                              <w:shd w:val="clear" w:color="auto" w:fill="auto"/>
                              <w:spacing w:after="0"/>
                            </w:pPr>
                            <w:bookmarkStart w:id="273" w:name="bookmark272"/>
                            <w:bookmarkStart w:id="274" w:name="bookmark273"/>
                            <w:r>
                              <w:rPr>
                                <w:color w:val="E66622"/>
                              </w:rPr>
                              <w:t>Bài 8: AN TOÀN KHI VUI CHƠI</w:t>
                            </w:r>
                            <w:bookmarkEnd w:id="273"/>
                            <w:bookmarkEnd w:id="274"/>
                          </w:p>
                        </w:txbxContent>
                      </wps:txbx>
                      <wps:bodyPr wrap="none" lIns="0" tIns="0" rIns="0" bIns="0"/>
                    </wps:wsp>
                  </a:graphicData>
                </a:graphic>
              </wp:anchor>
            </w:drawing>
          </mc:Choice>
          <mc:Fallback>
            <w:pict>
              <v:shape id="Shape 397" o:spid="_x0000_s1183" type="#_x0000_t202" style="position:absolute;margin-left:103.2pt;margin-top:12.5pt;width:212.65pt;height:18.25pt;z-index:125829697;visibility:visible;mso-wrap-style:none;mso-wrap-distance-left:0;mso-wrap-distance-top:12.5pt;mso-wrap-distance-right:0;mso-wrap-distance-bottom:28.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FnjwEAABUDAAAOAAAAZHJzL2Uyb0RvYy54bWysUlFLwzAQfhf8DyHvrltHnZZ1AxkTQVSY&#10;/oAsTdZAkwtJXLt/7yVbN9E38SW93F2/fN93N1/2uiV74bwCU9HJaEyJMBxqZXYV/Xhf39xR4gMz&#10;NWvBiIoehKfLxfXVvLOlyKGBthaOIIjxZWcr2oRgyyzzvBGa+RFYYbAowWkW8Op2We1Yh+i6zfLx&#10;+DbrwNXWARfeY3Z1LNJFwpdS8PAqpReBtBVFbiGdLp3beGaLOSt3jtlG8RMN9gcWmimDj56hViww&#10;8unULyituAMPMow46AykVFwkDahmMv6hZtMwK5IWNMfbs03+/2D5y/7NEVVXdHo/o8QwjUNK75KY&#10;QHs660vs2ljsC/0D9DjmIe8xGVX30un4RT0E62j04Wyu6APhmMxnOK6ioIRjLZ9OZrMiwmSXv63z&#10;4VGAJjGoqMPhJU/Z/tmHY+vQEh8zsFZtG/OR4pFKjEK/7ZOiSXEWsIX6gPw7HHRFDW4iJe2TQR/j&#10;TgyBG4LtKRiw0ftE9LQncbjf74nBZZsXXwAAAP//AwBQSwMEFAAGAAgAAAAhANnfmXDdAAAACQEA&#10;AA8AAABkcnMvZG93bnJldi54bWxMj8FOwzAQRO9I/IO1SNyonUJDFeJUCMGRSi1cuDnxNkkbryPb&#10;acPfs5zgNqN9mp0pN7MbxBlD7D1pyBYKBFLjbU+ths+Pt7s1iJgMWTN4Qg3fGGFTXV+VprD+Qjs8&#10;71MrOIRiYTR0KY2FlLHp0Jm48CMS3w4+OJPYhlbaYC4c7ga5VCqXzvTEHzoz4kuHzWk/OQ2H9+3p&#10;+Drt1LFVa/zKAs51ttX69mZ+fgKRcE5/MPzW5+pQcafaT2SjGDQsVf7AKIsVb2Igv88eQdQsshXI&#10;qpT/F1Q/AAAA//8DAFBLAQItABQABgAIAAAAIQC2gziS/gAAAOEBAAATAAAAAAAAAAAAAAAAAAAA&#10;AABbQ29udGVudF9UeXBlc10ueG1sUEsBAi0AFAAGAAgAAAAhADj9If/WAAAAlAEAAAsAAAAAAAAA&#10;AAAAAAAALwEAAF9yZWxzLy5yZWxzUEsBAi0AFAAGAAgAAAAhAMh+oWePAQAAFQMAAA4AAAAAAAAA&#10;AAAAAAAALgIAAGRycy9lMm9Eb2MueG1sUEsBAi0AFAAGAAgAAAAhANnfmXDdAAAACQEAAA8AAAAA&#10;AAAAAAAAAAAA6QMAAGRycy9kb3ducmV2LnhtbFBLBQYAAAAABAAEAPMAAADzBAAAAAA=&#10;" filled="f" stroked="f">
                <v:textbox inset="0,0,0,0">
                  <w:txbxContent>
                    <w:p w:rsidR="00846459" w:rsidRDefault="00402632">
                      <w:pPr>
                        <w:pStyle w:val="Heading40"/>
                        <w:keepNext/>
                        <w:keepLines/>
                        <w:shd w:val="clear" w:color="auto" w:fill="auto"/>
                        <w:spacing w:after="0"/>
                      </w:pPr>
                      <w:bookmarkStart w:id="317" w:name="bookmark272"/>
                      <w:bookmarkStart w:id="318" w:name="bookmark273"/>
                      <w:r>
                        <w:rPr>
                          <w:color w:val="E66622"/>
                        </w:rPr>
                        <w:t>Bài 8: AN TOÀN KHI VUI CHƠI</w:t>
                      </w:r>
                      <w:bookmarkEnd w:id="317"/>
                      <w:bookmarkEnd w:id="318"/>
                    </w:p>
                  </w:txbxContent>
                </v:textbox>
                <w10:wrap type="topAndBottom" anchorx="page"/>
              </v:shape>
            </w:pict>
          </mc:Fallback>
        </mc:AlternateContent>
      </w:r>
      <w:r>
        <w:rPr>
          <w:noProof/>
          <w:lang w:val="en-US" w:eastAsia="en-US" w:bidi="ar-SA"/>
        </w:rPr>
        <mc:AlternateContent>
          <mc:Choice Requires="wps">
            <w:drawing>
              <wp:anchor distT="542290" distB="0" distL="0" distR="0" simplePos="0" relativeHeight="125829699" behindDoc="0" locked="0" layoutInCell="1" allowOverlap="1">
                <wp:simplePos x="0" y="0"/>
                <wp:positionH relativeFrom="page">
                  <wp:posOffset>1057275</wp:posOffset>
                </wp:positionH>
                <wp:positionV relativeFrom="paragraph">
                  <wp:posOffset>542290</wp:posOffset>
                </wp:positionV>
                <wp:extent cx="753110" cy="204470"/>
                <wp:effectExtent l="0" t="0" r="0" b="0"/>
                <wp:wrapTopAndBottom/>
                <wp:docPr id="399" name="Shape 399"/>
                <wp:cNvGraphicFramePr/>
                <a:graphic xmlns:a="http://schemas.openxmlformats.org/drawingml/2006/main">
                  <a:graphicData uri="http://schemas.microsoft.com/office/word/2010/wordprocessingShape">
                    <wps:wsp>
                      <wps:cNvSpPr txBox="1"/>
                      <wps:spPr>
                        <a:xfrm>
                          <a:off x="0" y="0"/>
                          <a:ext cx="753110" cy="204470"/>
                        </a:xfrm>
                        <a:prstGeom prst="rect">
                          <a:avLst/>
                        </a:prstGeom>
                        <a:noFill/>
                      </wps:spPr>
                      <wps:txbx>
                        <w:txbxContent>
                          <w:p w:rsidR="00846459" w:rsidRDefault="00402632">
                            <w:pPr>
                              <w:pStyle w:val="Bodytext20"/>
                              <w:shd w:val="clear" w:color="auto" w:fill="auto"/>
                              <w:spacing w:after="0"/>
                            </w:pPr>
                            <w:r>
                              <w:rPr>
                                <w:color w:val="009347"/>
                              </w:rPr>
                              <w:t>MUC TIÊU</w:t>
                            </w:r>
                          </w:p>
                        </w:txbxContent>
                      </wps:txbx>
                      <wps:bodyPr wrap="none" lIns="0" tIns="0" rIns="0" bIns="0"/>
                    </wps:wsp>
                  </a:graphicData>
                </a:graphic>
              </wp:anchor>
            </w:drawing>
          </mc:Choice>
          <mc:Fallback>
            <w:pict>
              <v:shape id="Shape 399" o:spid="_x0000_s1184" type="#_x0000_t202" style="position:absolute;margin-left:83.25pt;margin-top:42.7pt;width:59.3pt;height:16.1pt;z-index:125829699;visibility:visible;mso-wrap-style:none;mso-wrap-distance-left:0;mso-wrap-distance-top:42.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wdjwEAABQDAAAOAAAAZHJzL2Uyb0RvYy54bWysUttOwzAMfUfiH6K8s7Yb12rtJDSBkBAg&#10;AR+QpskaqYmjJKzd3+OEdUPwhnhxHds9Pj72cjXqnmyF8wpMRYtZTokwHFplNhV9f7s7u6bEB2Za&#10;1oMRFd0JT1f16clysKWYQwd9KxxBEOPLwVa0C8GWWeZ5JzTzM7DCYFKC0yzg022y1rEB0XWfzfP8&#10;MhvAtdYBF95jdP2VpHXCl1Lw8CylF4H0FUVuIVmXbBNtVi9ZuXHMdorvabA/sNBMGWx6gFqzwMiH&#10;U7+gtOIOPMgw46AzkFJxkWbAaYr8xzSvHbMizYLieHuQyf8fLH/avjii2ooubm4oMUzjklJfEgMo&#10;z2B9iVWvFuvCeAsjrnmKewzGqUfpdPziPATzKPTuIK4YA+EYvLpYFAVmOKbm+fn5VRI/O/5snQ/3&#10;AjSJTkUd7i5JyraPPiARLJ1KYi8Dd6rvYzwy/GISvTA2YxqouLieeDbQ7pD+gHuuqMFDpKR/MChj&#10;PInJcZPT7J0JG6VP3fdnEnf7/Z0YHI+5/gQAAP//AwBQSwMEFAAGAAgAAAAhAGGAyGPdAAAACgEA&#10;AA8AAABkcnMvZG93bnJldi54bWxMj8FOwzAQRO9I/IO1SNyo7YqEKMSpEIIjldpy4ebE2yRtbEe2&#10;04a/ZznBcTRPs2+rzWJHdsEQB+8UyJUAhq71ZnCdgs/D+0MBLCbtjB69QwXfGGFT395UujT+6nZ4&#10;2aeO0YiLpVbQpzSVnMe2R6vjyk/oqDv6YHWiGDpugr7SuB35WoicWz04utDrCV97bM/72So4fmzP&#10;p7d5J06dKPBLBlwauVXq/m55eQaWcEl/MPzqkzrU5NT42ZnIRsp5nhGqoMgegRGwLjIJrKFGPuXA&#10;64r/f6H+AQAA//8DAFBLAQItABQABgAIAAAAIQC2gziS/gAAAOEBAAATAAAAAAAAAAAAAAAAAAAA&#10;AABbQ29udGVudF9UeXBlc10ueG1sUEsBAi0AFAAGAAgAAAAhADj9If/WAAAAlAEAAAsAAAAAAAAA&#10;AAAAAAAALwEAAF9yZWxzLy5yZWxzUEsBAi0AFAAGAAgAAAAhAF7GfB2PAQAAFAMAAA4AAAAAAAAA&#10;AAAAAAAALgIAAGRycy9lMm9Eb2MueG1sUEsBAi0AFAAGAAgAAAAhAGGAyGPdAAAACgEAAA8AAAAA&#10;AAAAAAAAAAAA6QMAAGRycy9kb3ducmV2LnhtbFBLBQYAAAAABAAEAPMAAADzBAAAAAA=&#10;" filled="f" stroked="f">
                <v:textbox inset="0,0,0,0">
                  <w:txbxContent>
                    <w:p w:rsidR="00846459" w:rsidRDefault="00402632">
                      <w:pPr>
                        <w:pStyle w:val="Bodytext20"/>
                        <w:shd w:val="clear" w:color="auto" w:fill="auto"/>
                        <w:spacing w:after="0"/>
                      </w:pPr>
                      <w:r>
                        <w:rPr>
                          <w:color w:val="009347"/>
                        </w:rPr>
                        <w:t>MUC TIÊU</w:t>
                      </w:r>
                    </w:p>
                  </w:txbxContent>
                </v:textbox>
                <w10:wrap type="topAndBottom" anchorx="page"/>
              </v:shape>
            </w:pict>
          </mc:Fallback>
        </mc:AlternateContent>
      </w:r>
    </w:p>
    <w:p w:rsidR="00846459" w:rsidRDefault="00402632">
      <w:pPr>
        <w:pStyle w:val="BodyText"/>
        <w:shd w:val="clear" w:color="auto" w:fill="auto"/>
        <w:spacing w:line="240" w:lineRule="auto"/>
        <w:rPr>
          <w:sz w:val="22"/>
          <w:szCs w:val="22"/>
        </w:rPr>
      </w:pPr>
      <w:r>
        <w:rPr>
          <w:i/>
          <w:iCs/>
          <w:sz w:val="22"/>
          <w:szCs w:val="22"/>
        </w:rPr>
        <w:t>HS có khả năng:</w:t>
      </w:r>
    </w:p>
    <w:p w:rsidR="00846459" w:rsidRDefault="00402632">
      <w:pPr>
        <w:pStyle w:val="BodyText"/>
        <w:shd w:val="clear" w:color="auto" w:fill="auto"/>
        <w:spacing w:line="240" w:lineRule="auto"/>
      </w:pPr>
      <w:r>
        <w:rPr>
          <w:i/>
          <w:iCs/>
        </w:rPr>
        <w:t>-</w:t>
      </w:r>
      <w:r>
        <w:t xml:space="preserve"> Nhận diện được những nơi có nguy cơ không an toàn, không nên đến gần;</w:t>
      </w:r>
    </w:p>
    <w:p w:rsidR="00846459" w:rsidRDefault="00402632">
      <w:pPr>
        <w:pStyle w:val="BodyText"/>
        <w:numPr>
          <w:ilvl w:val="0"/>
          <w:numId w:val="55"/>
        </w:numPr>
        <w:shd w:val="clear" w:color="auto" w:fill="auto"/>
        <w:tabs>
          <w:tab w:val="left" w:pos="306"/>
        </w:tabs>
        <w:spacing w:line="271" w:lineRule="auto"/>
      </w:pPr>
      <w:r>
        <w:t>Nhận diện được những trò chơi không an toàn, không nên chơi;</w:t>
      </w:r>
    </w:p>
    <w:p w:rsidR="00846459" w:rsidRDefault="00402632">
      <w:pPr>
        <w:pStyle w:val="BodyText"/>
        <w:numPr>
          <w:ilvl w:val="0"/>
          <w:numId w:val="55"/>
        </w:numPr>
        <w:shd w:val="clear" w:color="auto" w:fill="auto"/>
        <w:tabs>
          <w:tab w:val="left" w:pos="306"/>
        </w:tabs>
        <w:spacing w:line="271" w:lineRule="auto"/>
      </w:pPr>
      <w:r>
        <w:t>Nêu được những việc nên và không nên làm để đảm bảo vui chơi an toàn;</w:t>
      </w:r>
    </w:p>
    <w:p w:rsidR="00846459" w:rsidRDefault="00402632">
      <w:pPr>
        <w:pStyle w:val="BodyText"/>
        <w:numPr>
          <w:ilvl w:val="0"/>
          <w:numId w:val="55"/>
        </w:numPr>
        <w:shd w:val="clear" w:color="auto" w:fill="auto"/>
        <w:tabs>
          <w:tab w:val="left" w:pos="306"/>
        </w:tabs>
        <w:spacing w:after="0" w:line="271" w:lineRule="auto"/>
        <w:ind w:left="300" w:hanging="300"/>
      </w:pPr>
      <w:r>
        <w:t>Biết từ chối và khuyên bạn không nên chơi những trò chơi có thể gây tai nạn, thương tích.</w:t>
      </w:r>
    </w:p>
    <w:p w:rsidR="00846459" w:rsidRDefault="00402632">
      <w:pPr>
        <w:spacing w:line="1" w:lineRule="exact"/>
        <w:sectPr w:rsidR="00846459">
          <w:footnotePr>
            <w:numFmt w:val="lowerLetter"/>
            <w:numStart w:val="12"/>
          </w:footnotePr>
          <w:type w:val="continuous"/>
          <w:pgSz w:w="11247" w:h="16490"/>
          <w:pgMar w:top="1515" w:right="1088" w:bottom="1661" w:left="1278" w:header="0" w:footer="3" w:gutter="0"/>
          <w:cols w:space="720"/>
          <w:noEndnote/>
          <w:docGrid w:linePitch="360"/>
        </w:sectPr>
      </w:pPr>
      <w:r>
        <w:rPr>
          <w:noProof/>
          <w:lang w:val="en-US" w:eastAsia="en-US" w:bidi="ar-SA"/>
        </w:rPr>
        <mc:AlternateContent>
          <mc:Choice Requires="wps">
            <w:drawing>
              <wp:anchor distT="65405" distB="33655" distL="0" distR="0" simplePos="0" relativeHeight="125829701" behindDoc="0" locked="0" layoutInCell="1" allowOverlap="1">
                <wp:simplePos x="0" y="0"/>
                <wp:positionH relativeFrom="page">
                  <wp:posOffset>810260</wp:posOffset>
                </wp:positionH>
                <wp:positionV relativeFrom="paragraph">
                  <wp:posOffset>65405</wp:posOffset>
                </wp:positionV>
                <wp:extent cx="143510" cy="170815"/>
                <wp:effectExtent l="0" t="0" r="0" b="0"/>
                <wp:wrapTopAndBottom/>
                <wp:docPr id="401" name="Shape 401"/>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wps:txbx>
                      <wps:bodyPr wrap="none" lIns="0" tIns="0" rIns="0" bIns="0"/>
                    </wps:wsp>
                  </a:graphicData>
                </a:graphic>
              </wp:anchor>
            </w:drawing>
          </mc:Choice>
          <mc:Fallback>
            <w:pict>
              <v:shape id="Shape 401" o:spid="_x0000_s1185" type="#_x0000_t202" style="position:absolute;margin-left:63.8pt;margin-top:5.15pt;width:11.3pt;height:13.45pt;z-index:125829701;visibility:visible;mso-wrap-style:none;mso-wrap-distance-left:0;mso-wrap-distance-top:5.15pt;mso-wrap-distance-right:0;mso-wrap-distance-bottom: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kajwEAABQDAAAOAAAAZHJzL2Uyb0RvYy54bWysUstOwzAQvCPxD5bvNElpeURNK6GqCAkB&#10;UuEDXMduLMVeyzZN+ves3aZFcENcnM3uejwzu7NFr1uyE84rMBUtRjklwnColdlW9ON9dXVHiQ/M&#10;1KwFIyq6F54u5pcXs86WYgwNtLVwBEGMLztb0SYEW2aZ543QzI/ACoNFCU6zgL9um9WOdYiu22yc&#10;5zdZB662DrjwHrPLQ5HOE76UgodXKb0IpK0ocgvpdOncxDObz1i5dcw2ih9psD+w0EwZfPQEtWSB&#10;kU+nfkFpxR14kGHEQWcgpeIiaUA1Rf5DzbphViQtaI63J5v8/8Hyl92bI6qu6CQvKDFM45DSuyQm&#10;0J7O+hK71hb7Qv8APY55yHtMRtW9dDp+UQ/BOhq9P5kr+kB4vDS5nhZY4VgqbvO7YhpRsvNl63x4&#10;FKBJDCrqcHbJUrZ79uHQOrTEtwysVNvGfGR4YBKj0G/6JKiY3g88N1DvkX6Hc66owUWkpH0yaGNc&#10;iSFwQ7A5BgM2Wp+IHtckzvb7f2JwXub5FwAAAP//AwBQSwMEFAAGAAgAAAAhAOLy6W3dAAAACQEA&#10;AA8AAABkcnMvZG93bnJldi54bWxMj8FuwjAMhu+TeIfIk3YbSYsGqGuK0LQdhwTsslvamLbQOFWT&#10;Qvf2M6ft5l/+9PtzvplcJ644hNaThmSuQCBV3rZUa/g6fjyvQYRoyJrOE2r4wQCbYvaQm8z6G+3x&#10;eoi14BIKmdHQxNhnUoaqQWfC3PdIvDv5wZnIcailHcyNy10nU6WW0pmW+EJjenxrsLocRqfh9Lm7&#10;nN/HvTrXao3fyYBTmey0fnqctq8gIk7xD4a7PqtDwU6lH8kG0XFOV0tGeVALEHfgRaUgSg2LVQqy&#10;yOX/D4pfAAAA//8DAFBLAQItABQABgAIAAAAIQC2gziS/gAAAOEBAAATAAAAAAAAAAAAAAAAAAAA&#10;AABbQ29udGVudF9UeXBlc10ueG1sUEsBAi0AFAAGAAgAAAAhADj9If/WAAAAlAEAAAsAAAAAAAAA&#10;AAAAAAAALwEAAF9yZWxzLy5yZWxzUEsBAi0AFAAGAAgAAAAhAEiQuRqPAQAAFAMAAA4AAAAAAAAA&#10;AAAAAAAALgIAAGRycy9lMm9Eb2MueG1sUEsBAi0AFAAGAAgAAAAhAOLy6W3dAAAACQEAAA8AAAAA&#10;AAAAAAAAAAAA6QMAAGRycy9kb3ducmV2LnhtbFBLBQYAAAAABAAEAPMAAADzB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703" behindDoc="0" locked="0" layoutInCell="1" allowOverlap="1">
                <wp:simplePos x="0" y="0"/>
                <wp:positionH relativeFrom="page">
                  <wp:posOffset>1032510</wp:posOffset>
                </wp:positionH>
                <wp:positionV relativeFrom="paragraph">
                  <wp:posOffset>38100</wp:posOffset>
                </wp:positionV>
                <wp:extent cx="795655" cy="231775"/>
                <wp:effectExtent l="0" t="0" r="0" b="0"/>
                <wp:wrapTopAndBottom/>
                <wp:docPr id="403" name="Shape 403"/>
                <wp:cNvGraphicFramePr/>
                <a:graphic xmlns:a="http://schemas.openxmlformats.org/drawingml/2006/main">
                  <a:graphicData uri="http://schemas.microsoft.com/office/word/2010/wordprocessingShape">
                    <wps:wsp>
                      <wps:cNvSpPr txBox="1"/>
                      <wps:spPr>
                        <a:xfrm>
                          <a:off x="0" y="0"/>
                          <a:ext cx="795655" cy="231775"/>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403" o:spid="_x0000_s1186" type="#_x0000_t202" style="position:absolute;margin-left:81.3pt;margin-top:3pt;width:62.65pt;height:18.25pt;z-index:125829703;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YrkAEAABQDAAAOAAAAZHJzL2Uyb0RvYy54bWysUlFPwjAQfjfxPzR9lw0Q0IVBYgjGxKgJ&#10;+gNK17Ima69pKxv/3mthYPTN+NJdv7t9/e67my873ZC9cF6BKelwkFMiDIdKmV1JP97XN3eU+MBM&#10;xRowoqQH4elycX01b20hRlBDUwlHkMT4orUlrUOwRZZ5XgvN/ACsMJiU4DQLeHW7rHKsRXbdZKM8&#10;n2YtuMo64MJ7RFfHJF0kfikFD69SehFIU1LUFtLp0rmNZ7aYs2LnmK0VP8lgf1ChmTL46JlqxQIj&#10;n079otKKO/Agw4CDzkBKxUXqAbsZ5j+62dTMitQLmuPt2Sb/f7T8Zf/miKpKepuPKTFM45DSuyQC&#10;aE9rfYFVG4t1oXuADsfc4x7B2HUnnY5f7IdgHo0+nM0VXSAcwdn9ZDqZUMIxNRoPZ7NJZMkuP1vn&#10;w6MATWJQUoezS5ay/bMPx9K+JL5lYK2aJuJR4VFJjEK37VJDw2kab8S2UB1QfotzLqnBRaSkeTJo&#10;Y1yJPnB9sD0FPTdan4Se1iTO9vs9Kbgs8+ILAAD//wMAUEsDBBQABgAIAAAAIQA+8crD3AAAAAgB&#10;AAAPAAAAZHJzL2Rvd25yZXYueG1sTI/BTsMwEETvSPyDtUjcqJ0IQghxKoTgSKUWLtyceJukjddR&#10;7LTh71lO9Dia0cybcr24QZxwCr0nDclKgUBqvO2p1fD1+X6XgwjRkDWDJ9TwgwHW1fVVaQrrz7TF&#10;0y62gksoFEZDF+NYSBmaDp0JKz8isbf3kzOR5dRKO5kzl7tBpkpl0pmeeKEzI7522Bx3s9Ow/9gc&#10;D2/zVh1aleN3MuFSJxutb2+Wl2cQEZf4H4Y/fEaHiplqP5MNYmCdpRlHNWR8if00f3wCUWu4Tx9A&#10;VqW8PFD9AgAA//8DAFBLAQItABQABgAIAAAAIQC2gziS/gAAAOEBAAATAAAAAAAAAAAAAAAAAAAA&#10;AABbQ29udGVudF9UeXBlc10ueG1sUEsBAi0AFAAGAAgAAAAhADj9If/WAAAAlAEAAAsAAAAAAAAA&#10;AAAAAAAALwEAAF9yZWxzLy5yZWxzUEsBAi0AFAAGAAgAAAAhAH0k1iuQAQAAFAMAAA4AAAAAAAAA&#10;AAAAAAAALgIAAGRycy9lMm9Eb2MueG1sUEsBAi0AFAAGAAgAAAAhAD7xysPcAAAACA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v:shape>
            </w:pict>
          </mc:Fallback>
        </mc:AlternateContent>
      </w:r>
    </w:p>
    <w:p w:rsidR="00846459" w:rsidRDefault="00402632">
      <w:pPr>
        <w:pStyle w:val="Heading50"/>
        <w:keepNext/>
        <w:keepLines/>
        <w:numPr>
          <w:ilvl w:val="0"/>
          <w:numId w:val="69"/>
        </w:numPr>
        <w:shd w:val="clear" w:color="auto" w:fill="auto"/>
        <w:tabs>
          <w:tab w:val="left" w:pos="369"/>
        </w:tabs>
        <w:spacing w:line="271" w:lineRule="auto"/>
        <w:rPr>
          <w:sz w:val="24"/>
          <w:szCs w:val="24"/>
        </w:rPr>
      </w:pPr>
      <w:bookmarkStart w:id="275" w:name="bookmark286"/>
      <w:bookmarkStart w:id="276" w:name="bookmark287"/>
      <w:r>
        <w:rPr>
          <w:rFonts w:ascii="Times New Roman" w:eastAsia="Times New Roman" w:hAnsi="Times New Roman" w:cs="Times New Roman"/>
          <w:color w:val="231F20"/>
          <w:w w:val="100"/>
          <w:sz w:val="24"/>
          <w:szCs w:val="24"/>
        </w:rPr>
        <w:lastRenderedPageBreak/>
        <w:t>Đối với GV</w:t>
      </w:r>
      <w:bookmarkEnd w:id="275"/>
      <w:bookmarkEnd w:id="276"/>
    </w:p>
    <w:p w:rsidR="00846459" w:rsidRDefault="00402632">
      <w:pPr>
        <w:pStyle w:val="BodyText"/>
        <w:numPr>
          <w:ilvl w:val="0"/>
          <w:numId w:val="55"/>
        </w:numPr>
        <w:shd w:val="clear" w:color="auto" w:fill="auto"/>
        <w:tabs>
          <w:tab w:val="left" w:pos="297"/>
        </w:tabs>
        <w:spacing w:after="40" w:line="271" w:lineRule="auto"/>
        <w:ind w:left="300" w:hanging="300"/>
        <w:jc w:val="both"/>
      </w:pPr>
      <w:r>
        <w:t>Bộ tranh ảnh hoặc thẻ chữ vể một số nơi vui chơi an toàn và nơi có thể gây tai nạn, thương tích;</w:t>
      </w:r>
    </w:p>
    <w:p w:rsidR="00846459" w:rsidRDefault="00402632">
      <w:pPr>
        <w:pStyle w:val="BodyText"/>
        <w:numPr>
          <w:ilvl w:val="0"/>
          <w:numId w:val="55"/>
        </w:numPr>
        <w:shd w:val="clear" w:color="auto" w:fill="auto"/>
        <w:tabs>
          <w:tab w:val="left" w:pos="297"/>
        </w:tabs>
        <w:spacing w:after="40" w:line="271" w:lineRule="auto"/>
      </w:pPr>
      <w:r>
        <w:rPr>
          <w:lang w:val="en-US" w:eastAsia="en-US" w:bidi="en-US"/>
        </w:rPr>
        <w:t xml:space="preserve">File </w:t>
      </w:r>
      <w:r>
        <w:t>tranh ảnh hoặc bộ tranh vể các trò chơi không an toàn;</w:t>
      </w:r>
    </w:p>
    <w:p w:rsidR="00846459" w:rsidRDefault="00402632">
      <w:pPr>
        <w:pStyle w:val="BodyText"/>
        <w:numPr>
          <w:ilvl w:val="0"/>
          <w:numId w:val="55"/>
        </w:numPr>
        <w:shd w:val="clear" w:color="auto" w:fill="auto"/>
        <w:tabs>
          <w:tab w:val="left" w:pos="297"/>
        </w:tabs>
        <w:spacing w:after="40" w:line="271" w:lineRule="auto"/>
      </w:pPr>
      <w:r>
        <w:t>Một quả bóng nhỏ;</w:t>
      </w:r>
    </w:p>
    <w:p w:rsidR="00846459" w:rsidRDefault="00402632">
      <w:pPr>
        <w:pStyle w:val="BodyText"/>
        <w:numPr>
          <w:ilvl w:val="0"/>
          <w:numId w:val="55"/>
        </w:numPr>
        <w:shd w:val="clear" w:color="auto" w:fill="auto"/>
        <w:tabs>
          <w:tab w:val="left" w:pos="297"/>
        </w:tabs>
        <w:spacing w:after="100" w:line="271" w:lineRule="auto"/>
      </w:pPr>
      <w:r>
        <w:t xml:space="preserve">Máy tính và máy chiếu để trình chiếu các </w:t>
      </w:r>
      <w:r>
        <w:rPr>
          <w:lang w:val="en-US" w:eastAsia="en-US" w:bidi="en-US"/>
        </w:rPr>
        <w:t xml:space="preserve">file </w:t>
      </w:r>
      <w:r>
        <w:t>tranh ảnh (nếu có).</w:t>
      </w:r>
    </w:p>
    <w:p w:rsidR="00846459" w:rsidRDefault="00402632">
      <w:pPr>
        <w:pStyle w:val="BodyText"/>
        <w:numPr>
          <w:ilvl w:val="0"/>
          <w:numId w:val="69"/>
        </w:numPr>
        <w:shd w:val="clear" w:color="auto" w:fill="auto"/>
        <w:tabs>
          <w:tab w:val="left" w:pos="393"/>
        </w:tabs>
        <w:spacing w:after="40" w:line="271" w:lineRule="auto"/>
      </w:pPr>
      <w:r>
        <w:rPr>
          <w:b/>
          <w:bCs/>
        </w:rPr>
        <w:t>Đối với HS</w:t>
      </w:r>
    </w:p>
    <w:p w:rsidR="00846459" w:rsidRDefault="00402632">
      <w:pPr>
        <w:pStyle w:val="BodyText"/>
        <w:numPr>
          <w:ilvl w:val="0"/>
          <w:numId w:val="55"/>
        </w:numPr>
        <w:shd w:val="clear" w:color="auto" w:fill="auto"/>
        <w:tabs>
          <w:tab w:val="left" w:pos="297"/>
        </w:tabs>
        <w:spacing w:after="40" w:line="271" w:lineRule="auto"/>
        <w:ind w:left="300" w:hanging="300"/>
        <w:jc w:val="both"/>
      </w:pPr>
      <w:r>
        <w:t>Nhớ lại: Những trò chơi an toàn đã học trong nội dung “An toàn khi vui chơi ở trường và giữ lớp học sạch đẹp” của môn Tự nhiên và Xã hội; “Nguyên nhân và hậu quả của tai nạn, thương tích” và “Một số cách đơn giản và phù hợp để phòng, tránh tai nạn, thương tích” đã học trong môn Đạo đức;</w:t>
      </w:r>
    </w:p>
    <w:p w:rsidR="00846459" w:rsidRDefault="00402632">
      <w:pPr>
        <w:pStyle w:val="BodyText"/>
        <w:numPr>
          <w:ilvl w:val="0"/>
          <w:numId w:val="55"/>
        </w:numPr>
        <w:shd w:val="clear" w:color="auto" w:fill="auto"/>
        <w:tabs>
          <w:tab w:val="left" w:pos="297"/>
        </w:tabs>
        <w:spacing w:after="220" w:line="266" w:lineRule="auto"/>
        <w:ind w:left="300" w:hanging="300"/>
        <w:jc w:val="both"/>
      </w:pPr>
      <w:r>
        <w:t>Những tình huống gây tai nạn, thương tích mà các em biết hoặc đã gặp phải trong thực tiễn đời sống.</w:t>
      </w:r>
    </w:p>
    <w:p w:rsidR="00846459" w:rsidRDefault="00402632">
      <w:pPr>
        <w:pStyle w:val="Bodytext20"/>
        <w:shd w:val="clear" w:color="auto" w:fill="auto"/>
        <w:spacing w:after="40"/>
      </w:pPr>
      <w:r>
        <w:rPr>
          <w:noProof/>
          <w:lang w:val="en-US" w:eastAsia="en-US" w:bidi="ar-SA"/>
        </w:rPr>
        <mc:AlternateContent>
          <mc:Choice Requires="wps">
            <w:drawing>
              <wp:anchor distT="0" distB="0" distL="25400" distR="25400" simplePos="0" relativeHeight="125829705" behindDoc="0" locked="0" layoutInCell="1" allowOverlap="1">
                <wp:simplePos x="0" y="0"/>
                <wp:positionH relativeFrom="page">
                  <wp:posOffset>755650</wp:posOffset>
                </wp:positionH>
                <wp:positionV relativeFrom="paragraph">
                  <wp:posOffset>12700</wp:posOffset>
                </wp:positionV>
                <wp:extent cx="255905" cy="222250"/>
                <wp:effectExtent l="0" t="0" r="0" b="0"/>
                <wp:wrapSquare wrapText="bothSides"/>
                <wp:docPr id="405" name="Shape 405"/>
                <wp:cNvGraphicFramePr/>
                <a:graphic xmlns:a="http://schemas.openxmlformats.org/drawingml/2006/main">
                  <a:graphicData uri="http://schemas.microsoft.com/office/word/2010/wordprocessingShape">
                    <wps:wsp>
                      <wps:cNvSpPr txBox="1"/>
                      <wps:spPr>
                        <a:xfrm>
                          <a:off x="0" y="0"/>
                          <a:ext cx="255905" cy="22225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center"/>
                            </w:pPr>
                            <w:r>
                              <w:rPr>
                                <w:color w:val="FFFFFF"/>
                                <w:lang w:val="en-US" w:eastAsia="en-US" w:bidi="en-US"/>
                              </w:rPr>
                              <w:t>III</w:t>
                            </w:r>
                          </w:p>
                        </w:txbxContent>
                      </wps:txbx>
                      <wps:bodyPr wrap="none" lIns="0" tIns="0" rIns="0" bIns="0"/>
                    </wps:wsp>
                  </a:graphicData>
                </a:graphic>
              </wp:anchor>
            </w:drawing>
          </mc:Choice>
          <mc:Fallback>
            <w:pict>
              <v:shape id="Shape 405" o:spid="_x0000_s1187" type="#_x0000_t202" style="position:absolute;margin-left:59.5pt;margin-top:1pt;width:20.15pt;height:17.5pt;z-index:125829705;visibility:visible;mso-wrap-style:none;mso-wrap-distance-left:2pt;mso-wrap-distance-top:0;mso-wrap-distance-right: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NXjQEAABQDAAAOAAAAZHJzL2Uyb0RvYy54bWysUlFLwzAQfhf8DyHvrt1wQ8vagYyJICpM&#10;f0CaJmugyYUkrt2/95Ktm+ib2If0cnf57rvvbrkadEf2wnkFpqTTSU6JMBwaZXYl/Xjf3NxR4gMz&#10;DevAiJIehKer6vpq2dtCzKCFrhGOIIjxRW9L2oZgiyzzvBWa+QlYYTAowWkW8Op2WeNYj+i6y2Z5&#10;vsh6cI11wIX36F0fg7RK+FIKHl6l9CKQrqTILaTTpbOOZ1YtWbFzzLaKn2iwP7DQTBkseoZas8DI&#10;p1O/oLTiDjzIMOGgM5BScZF6wG6m+Y9uti2zIvWC4nh7lsn/Hyx/2b85opqS3uZzSgzTOKRUl0QH&#10;ytNbX2DW1mJeGB5gwDGPfo/O2PUgnY5/7IdgHIU+nMUVQyAcnbP5/D6W4Bia4TdP4meXx9b58ChA&#10;k2iU1OHskqRs/+wDEsHUMSXWMrBRXRf9keGRSbTCUA+poenizLOG5oD0e5xzSQ0uIiXdk0EZ40qM&#10;hhuN+mSM2Ch9qn5akzjb7/fE4LLM1RcAAAD//wMAUEsDBBQABgAIAAAAIQBXSbJ53AAAAAgBAAAP&#10;AAAAZHJzL2Rvd25yZXYueG1sTI/BTsMwEETvSPyDtUjcqJ1WQBviVAjBkUotXLg58TZJG68j22nD&#10;37M90dNqNKPZN8V6cr04YYidJw3ZTIFAqr3tqNHw/fXxsAQRkyFrek+o4RcjrMvbm8Lk1p9pi6dd&#10;agSXUMyNhjalIZcy1i06E2d+QGJv74MziWVopA3mzOWul3OlnqQzHfGH1gz41mJ93I1Ow/5zczy8&#10;j1t1aNQSf7KAU5VttL6/m15fQCSc0n8YLviMDiUzVX4kG0XPOlvxlqRhzufiP64WICoNi2cFsizk&#10;9YDyDwAA//8DAFBLAQItABQABgAIAAAAIQC2gziS/gAAAOEBAAATAAAAAAAAAAAAAAAAAAAAAABb&#10;Q29udGVudF9UeXBlc10ueG1sUEsBAi0AFAAGAAgAAAAhADj9If/WAAAAlAEAAAsAAAAAAAAAAAAA&#10;AAAALwEAAF9yZWxzLy5yZWxzUEsBAi0AFAAGAAgAAAAhAPuAo1eNAQAAFAMAAA4AAAAAAAAAAAAA&#10;AAAALgIAAGRycy9lMm9Eb2MueG1sUEsBAi0AFAAGAAgAAAAhAFdJsnncAAAACAEAAA8AAAAAAAAA&#10;AAAAAAAA5wMAAGRycy9kb3ducmV2LnhtbFBLBQYAAAAABAAEAPMAAADwB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center"/>
                      </w:pPr>
                      <w:r>
                        <w:rPr>
                          <w:color w:val="FFFFFF"/>
                          <w:lang w:val="en-US" w:eastAsia="en-US" w:bidi="en-US"/>
                        </w:rPr>
                        <w:t>III</w:t>
                      </w:r>
                    </w:p>
                  </w:txbxContent>
                </v:textbox>
                <w10:wrap type="square" anchorx="page"/>
              </v:shape>
            </w:pict>
          </mc:Fallback>
        </mc:AlternateContent>
      </w:r>
      <w:r>
        <w:rPr>
          <w:color w:val="009347"/>
        </w:rPr>
        <w:t xml:space="preserve">GỢI Ý TỔ CHỨC HOẠT ĐÔNG </w:t>
      </w:r>
      <w:r>
        <w:rPr>
          <w:color w:val="D2B258"/>
        </w:rPr>
        <w:t>Ể</w:t>
      </w:r>
    </w:p>
    <w:p w:rsidR="00846459" w:rsidRDefault="00402632">
      <w:pPr>
        <w:pStyle w:val="BodyText"/>
        <w:shd w:val="clear" w:color="auto" w:fill="auto"/>
        <w:spacing w:after="40" w:line="240" w:lineRule="auto"/>
      </w:pPr>
      <w:r>
        <w:t>Bài này có liên quan chặt chẽ với nội dung của môn Tự nhiên và Xã hội, môn Đạo đức.</w:t>
      </w:r>
    </w:p>
    <w:p w:rsidR="00846459" w:rsidRDefault="00402632">
      <w:pPr>
        <w:pStyle w:val="BodyText"/>
        <w:shd w:val="clear" w:color="auto" w:fill="auto"/>
        <w:spacing w:after="40" w:line="240" w:lineRule="auto"/>
      </w:pPr>
      <w:r>
        <w:t>Cụ thể là:</w:t>
      </w:r>
    </w:p>
    <w:p w:rsidR="00846459" w:rsidRDefault="00402632">
      <w:pPr>
        <w:pStyle w:val="BodyText"/>
        <w:numPr>
          <w:ilvl w:val="0"/>
          <w:numId w:val="55"/>
        </w:numPr>
        <w:shd w:val="clear" w:color="auto" w:fill="auto"/>
        <w:tabs>
          <w:tab w:val="left" w:pos="297"/>
        </w:tabs>
        <w:spacing w:after="40" w:line="271" w:lineRule="auto"/>
        <w:ind w:left="300" w:hanging="300"/>
        <w:jc w:val="both"/>
      </w:pPr>
      <w:r>
        <w:t>Môn Tự nhiên và Xã hội có nội dung “An toàn khi vui chơi ở trường và giữ lớp học sạch đẹp” trong đó có yêu cầu: Nói được vể hoạt động vui chơi trong giờ nghỉ; biết lựa chọn và chơi những trò chơi an toàn. Do đó, nên tổ chức chủ để này vào thời điểm sau khi HS đã học nội dung này ở môn Tự nhiên và Xã hội, đồng thời yêu cầu HS vận dụng những hiểu biết đã có khi xác định những trò chơi an toàn/ không an toàn ở hoạt động 1 của tiết 1 và từ chối, không tham gia trò chơi không an toàn ở hoạt động 4 của tiết 2.</w:t>
      </w:r>
    </w:p>
    <w:p w:rsidR="00846459" w:rsidRDefault="00402632">
      <w:pPr>
        <w:pStyle w:val="BodyText"/>
        <w:numPr>
          <w:ilvl w:val="0"/>
          <w:numId w:val="55"/>
        </w:numPr>
        <w:shd w:val="clear" w:color="auto" w:fill="auto"/>
        <w:tabs>
          <w:tab w:val="left" w:pos="297"/>
        </w:tabs>
        <w:spacing w:after="120" w:line="269" w:lineRule="auto"/>
        <w:ind w:left="300" w:hanging="300"/>
        <w:jc w:val="both"/>
      </w:pPr>
      <w:r>
        <w:t>Môn Đạo đức có nội dung “Phòng, tránh tai nạn, thương tích” để cập đến một số tai nạn, thương tích cụ thể mà trẻ em thường gặp như: đuối nước, bỏng, ngộ độc thực phẩm, ngã, điện giật, tai nạn giao thông,...; nhận biết được nguyên nhân và</w:t>
      </w:r>
      <w:r>
        <w:br w:type="page"/>
      </w:r>
      <w:r>
        <w:lastRenderedPageBreak/>
        <w:t>hậu quả của tai nạn, thương tích; thực hiện được một số cách đơn giản và phù hợp để phòng tránh tai nạn, thương tích. Vì vậy, GV có thể tận dụng những hiểu biết của HS vê' nguyên nhân và hậu quả của tai nạn, thương tích và một số cách phòng, tránh bị ngã, điện giật,... trong môn học này khi tổ chức hoạt động 1, hoạt động 2 của tiết 1 hoặc hoạt động 3, 4 ở tiết 2, GV có thể’ gợi ý để’ HS nhớ lại và vận dụng những kiến thức đã học ở môn này.</w:t>
      </w:r>
    </w:p>
    <w:p w:rsidR="00846459" w:rsidRDefault="00402632">
      <w:pPr>
        <w:pStyle w:val="BodyText"/>
        <w:shd w:val="clear" w:color="auto" w:fill="auto"/>
        <w:spacing w:line="266" w:lineRule="auto"/>
        <w:ind w:firstLine="300"/>
        <w:jc w:val="both"/>
      </w:pPr>
      <w:r>
        <w:rPr>
          <w:b/>
          <w:bCs/>
        </w:rPr>
        <w:t>Khởi động:</w:t>
      </w:r>
    </w:p>
    <w:p w:rsidR="00846459" w:rsidRDefault="00402632">
      <w:pPr>
        <w:pStyle w:val="BodyText"/>
        <w:shd w:val="clear" w:color="auto" w:fill="auto"/>
        <w:spacing w:line="266" w:lineRule="auto"/>
        <w:ind w:left="580" w:hanging="280"/>
        <w:jc w:val="both"/>
      </w:pPr>
      <w:r>
        <w:t>- Tổ chức trò chơi ném bóng/ bông tuyết (nếu không có bóng thì vo giấy trắng thành bông tuyết thay thế).</w:t>
      </w:r>
    </w:p>
    <w:p w:rsidR="00846459" w:rsidRDefault="00402632">
      <w:pPr>
        <w:pStyle w:val="BodyText"/>
        <w:numPr>
          <w:ilvl w:val="0"/>
          <w:numId w:val="55"/>
        </w:numPr>
        <w:shd w:val="clear" w:color="auto" w:fill="auto"/>
        <w:tabs>
          <w:tab w:val="left" w:pos="604"/>
        </w:tabs>
        <w:spacing w:line="269" w:lineRule="auto"/>
        <w:ind w:left="580" w:hanging="280"/>
        <w:jc w:val="both"/>
      </w:pPr>
      <w:r>
        <w:t>GV yêu cẩu HS đứng thành vòng tròn, phổ biến luật chơi: Khi bóng/ hoặc bông tuyết rơi vào ai thì người đó sẽ kể lại trường hợp bản thân/ hoặc người khác đã bị đau, bỏng hoặc chảy máu khi vui chơi. Sau đó tiếp tục ném bóng hoặc bông tuyết cho người khác (nếu bạn nào không có trải nghiệm này thì có thể xin lỗi các bạn để ném bóng cho bạn khác). Trò chơi tiếp tục cho đến khi HS trong lớp không còn chuyện để kể.</w:t>
      </w:r>
    </w:p>
    <w:p w:rsidR="00846459" w:rsidRDefault="00402632">
      <w:pPr>
        <w:pStyle w:val="BodyText"/>
        <w:numPr>
          <w:ilvl w:val="0"/>
          <w:numId w:val="55"/>
        </w:numPr>
        <w:shd w:val="clear" w:color="auto" w:fill="auto"/>
        <w:tabs>
          <w:tab w:val="left" w:pos="604"/>
        </w:tabs>
        <w:spacing w:line="271" w:lineRule="auto"/>
        <w:ind w:left="580" w:hanging="280"/>
        <w:jc w:val="both"/>
      </w:pPr>
      <w:r>
        <w:t>GV nhận xét những tình huống HS vừa kể trong trò chơi và chốt lại: Nếu không cẩn thận, các em sẽ rất dễ bị tai nạn, thương tích trong khi vui chơi. Vì vậy, chúng ta phải biết vui chơi an toàn.</w:t>
      </w:r>
    </w:p>
    <w:p w:rsidR="00846459" w:rsidRDefault="00402632">
      <w:pPr>
        <w:pStyle w:val="BodyText"/>
        <w:shd w:val="clear" w:color="auto" w:fill="auto"/>
        <w:spacing w:after="160" w:line="283" w:lineRule="auto"/>
        <w:ind w:left="300"/>
        <w:jc w:val="both"/>
      </w:pPr>
      <w:r>
        <w:rPr>
          <w:b/>
          <w:bCs/>
          <w:i/>
          <w:iCs/>
          <w:color w:val="C4131C"/>
          <w:sz w:val="22"/>
          <w:szCs w:val="22"/>
        </w:rPr>
        <w:t>♦ Lưu ý:</w:t>
      </w:r>
      <w:r>
        <w:rPr>
          <w:color w:val="C4131C"/>
        </w:rPr>
        <w:t xml:space="preserve"> </w:t>
      </w:r>
      <w:r>
        <w:t>GV có thể thay thế hoạt động này bằng việc hỏi xem HS đã thực hiện hoạt động tiếp nối của tiết trước ở nhà như thế nào (nếu cẩn).</w:t>
      </w:r>
    </w:p>
    <w:p w:rsidR="00846459" w:rsidRDefault="00402632">
      <w:pPr>
        <w:pStyle w:val="Bodytext20"/>
        <w:shd w:val="clear" w:color="auto" w:fill="auto"/>
        <w:spacing w:after="120" w:line="295" w:lineRule="auto"/>
      </w:pPr>
      <w:r>
        <w:rPr>
          <w:noProof/>
          <w:lang w:val="en-US" w:eastAsia="en-US" w:bidi="ar-SA"/>
        </w:rPr>
        <mc:AlternateContent>
          <mc:Choice Requires="wps">
            <w:drawing>
              <wp:anchor distT="0" distB="0" distL="88900" distR="88900" simplePos="0" relativeHeight="125829707" behindDoc="0" locked="0" layoutInCell="1" allowOverlap="1">
                <wp:simplePos x="0" y="0"/>
                <wp:positionH relativeFrom="page">
                  <wp:posOffset>861695</wp:posOffset>
                </wp:positionH>
                <wp:positionV relativeFrom="paragraph">
                  <wp:posOffset>304800</wp:posOffset>
                </wp:positionV>
                <wp:extent cx="648970" cy="167640"/>
                <wp:effectExtent l="0" t="0" r="0" b="0"/>
                <wp:wrapSquare wrapText="right"/>
                <wp:docPr id="407" name="Shape 407"/>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wps:txbx>
                      <wps:bodyPr wrap="none" lIns="0" tIns="0" rIns="0" bIns="0"/>
                    </wps:wsp>
                  </a:graphicData>
                </a:graphic>
              </wp:anchor>
            </w:drawing>
          </mc:Choice>
          <mc:Fallback>
            <w:pict>
              <v:shape id="Shape 407" o:spid="_x0000_s1188" type="#_x0000_t202" style="position:absolute;margin-left:67.85pt;margin-top:24pt;width:51.1pt;height:13.2pt;z-index:125829707;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1KjwEAABQDAAAOAAAAZHJzL2Uyb0RvYy54bWysUsFqwzAMvQ/2D8b3NWkpaReaFkbpGIxt&#10;0O0DXMduDLFlbK9J/36y27Rju41dFFlSnp6etFj1uiUH4bwCU9HxKKdEGA61MvuKfrxv7uaU+MBM&#10;zVowoqJH4elqeXuz6GwpJtBAWwtHEMT4srMVbUKwZZZ53gjN/AisMJiU4DQL+HT7rHasQ3TdZpM8&#10;L7IOXG0dcOE9RtenJF0mfCkFD69SehFIW1HkFpJ1ye6izZYLVu4ds43iZxrsDyw0UwabXqDWLDDy&#10;6dQvKK24Aw8yjDjoDKRUXKQZcJpx/mOabcOsSLOgON5eZPL/B8tfDm+OqLqi03xGiWEal5T6khhA&#10;eTrrS6zaWqwL/QP0uOYh7jEYp+6l0/GL8xDMo9DHi7iiD4RjsJjO72eY4ZgaF7NimsTPrj9b58Oj&#10;AE2iU1GHu0uSssOzD0gES4eS2MvARrVtjEeGJybRC/2uTwONi8nAcwf1Eel3uOeKGjxEStongzLG&#10;kxgcNzi7szNgo/Sp+/lM4m6/vxOD6zEvvwAAAP//AwBQSwMEFAAGAAgAAAAhABpueEreAAAACQEA&#10;AA8AAABkcnMvZG93bnJldi54bWxMj8FOwzAQRO9I/IO1SNyonTaQEOJUCMGxlVq4cHPibZI2tiPb&#10;acPfsz3BcbRPs2/K9WwGdkYfemclJAsBDG3jdG9bCV+fHw85sBCV1WpwFiX8YIB1dXtTqkK7i93h&#10;eR9bRiU2FEpCF+NYcB6aDo0KCzeipdvBeaMiRd9y7dWFys3Al0I8caN6Sx86NeJbh81pPxkJh832&#10;dHyfduLYihy/E49znWylvL+bX1+ARZzjHwxXfVKHipxqN1kd2EB59ZgRKiHNaRMBy1X2DKyWkKUp&#10;8Krk/xdUvwAAAP//AwBQSwECLQAUAAYACAAAACEAtoM4kv4AAADhAQAAEwAAAAAAAAAAAAAAAAAA&#10;AAAAW0NvbnRlbnRfVHlwZXNdLnhtbFBLAQItABQABgAIAAAAIQA4/SH/1gAAAJQBAAALAAAAAAAA&#10;AAAAAAAAAC8BAABfcmVscy8ucmVsc1BLAQItABQABgAIAAAAIQAJql1KjwEAABQDAAAOAAAAAAAA&#10;AAAAAAAAAC4CAABkcnMvZTJvRG9jLnhtbFBLAQItABQABgAIAAAAIQAabnhK3gAAAAkBAAAPAAAA&#10;AAAAAAAAAAAAAOkDAABkcnMvZG93bnJldi54bWxQSwUGAAAAAAQABADzAAAA9AQ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v:textbox>
                <w10:wrap type="square" side="right" anchorx="page"/>
              </v:shape>
            </w:pict>
          </mc:Fallback>
        </mc:AlternateContent>
      </w:r>
      <w:r>
        <w:rPr>
          <w:color w:val="6F2C91"/>
        </w:rPr>
        <w:t>KHÁM PHÁ - KÍT NỐI</w:t>
      </w:r>
    </w:p>
    <w:p w:rsidR="00846459" w:rsidRDefault="00402632">
      <w:pPr>
        <w:pStyle w:val="Bodytext20"/>
        <w:shd w:val="clear" w:color="auto" w:fill="auto"/>
        <w:spacing w:after="160"/>
        <w:jc w:val="center"/>
      </w:pPr>
      <w:r>
        <w:rPr>
          <w:color w:val="B70F18"/>
          <w:w w:val="70"/>
        </w:rPr>
        <w:t>XÁC ĐỊNH HÀNH ĐỘNG AN TOÀN VÀ KHÔNG AN TOÀN KHI VUI CHƠI</w:t>
      </w:r>
    </w:p>
    <w:p w:rsidR="00846459" w:rsidRDefault="00402632">
      <w:pPr>
        <w:pStyle w:val="BodyText"/>
        <w:shd w:val="clear" w:color="auto" w:fill="auto"/>
        <w:spacing w:line="305" w:lineRule="auto"/>
        <w:ind w:firstLine="300"/>
        <w:jc w:val="both"/>
        <w:rPr>
          <w:sz w:val="22"/>
          <w:szCs w:val="22"/>
        </w:rPr>
      </w:pPr>
      <w:r>
        <w:rPr>
          <w:b/>
          <w:bCs/>
          <w:i/>
          <w:iCs/>
          <w:color w:val="D5611F"/>
          <w:sz w:val="22"/>
          <w:szCs w:val="22"/>
        </w:rPr>
        <w:t>□ Bước 1: Làm việc theo nhóm</w:t>
      </w:r>
    </w:p>
    <w:p w:rsidR="00846459" w:rsidRDefault="00402632">
      <w:pPr>
        <w:pStyle w:val="BodyText"/>
        <w:numPr>
          <w:ilvl w:val="0"/>
          <w:numId w:val="55"/>
        </w:numPr>
        <w:shd w:val="clear" w:color="auto" w:fill="auto"/>
        <w:tabs>
          <w:tab w:val="left" w:pos="604"/>
        </w:tabs>
        <w:ind w:firstLine="300"/>
        <w:jc w:val="both"/>
      </w:pPr>
      <w:r>
        <w:t>GV chia lớp thành các nhóm, mỗi nhóm không quá 8 HS.</w:t>
      </w:r>
    </w:p>
    <w:p w:rsidR="00846459" w:rsidRDefault="00402632">
      <w:pPr>
        <w:pStyle w:val="BodyText"/>
        <w:numPr>
          <w:ilvl w:val="0"/>
          <w:numId w:val="55"/>
        </w:numPr>
        <w:shd w:val="clear" w:color="auto" w:fill="auto"/>
        <w:tabs>
          <w:tab w:val="left" w:pos="604"/>
        </w:tabs>
        <w:ind w:left="580" w:hanging="280"/>
        <w:jc w:val="both"/>
      </w:pPr>
      <w:r>
        <w:t>Yêu cẩu HS quan sát 6 tranh trong SGK để xác định những nơi vui chơi an toàn và không an toàn.</w:t>
      </w:r>
    </w:p>
    <w:p w:rsidR="00846459" w:rsidRDefault="00402632">
      <w:pPr>
        <w:pStyle w:val="BodyText"/>
        <w:numPr>
          <w:ilvl w:val="0"/>
          <w:numId w:val="55"/>
        </w:numPr>
        <w:shd w:val="clear" w:color="auto" w:fill="auto"/>
        <w:tabs>
          <w:tab w:val="left" w:pos="604"/>
        </w:tabs>
        <w:ind w:firstLine="300"/>
        <w:jc w:val="both"/>
      </w:pPr>
      <w:r>
        <w:t>Yêu cẩu HS thảo luận câu hỏi:</w:t>
      </w:r>
    </w:p>
    <w:p w:rsidR="00846459" w:rsidRDefault="00402632">
      <w:pPr>
        <w:pStyle w:val="BodyText"/>
        <w:shd w:val="clear" w:color="auto" w:fill="auto"/>
        <w:spacing w:after="120" w:line="305" w:lineRule="auto"/>
        <w:ind w:firstLine="580"/>
        <w:jc w:val="both"/>
        <w:rPr>
          <w:sz w:val="22"/>
          <w:szCs w:val="22"/>
        </w:rPr>
      </w:pPr>
      <w:r>
        <w:rPr>
          <w:i/>
          <w:iCs/>
          <w:sz w:val="22"/>
          <w:szCs w:val="22"/>
        </w:rPr>
        <w:t>Việc làm của các bạn trong tranh 2, 4, 6 có thể dẫn đến hậu quả gì?</w:t>
      </w:r>
    </w:p>
    <w:p w:rsidR="00846459" w:rsidRDefault="00402632">
      <w:pPr>
        <w:pStyle w:val="BodyText"/>
        <w:shd w:val="clear" w:color="auto" w:fill="auto"/>
        <w:spacing w:line="240" w:lineRule="auto"/>
        <w:ind w:firstLine="300"/>
        <w:jc w:val="both"/>
        <w:rPr>
          <w:sz w:val="22"/>
          <w:szCs w:val="22"/>
        </w:rPr>
      </w:pPr>
      <w:r>
        <w:rPr>
          <w:b/>
          <w:bCs/>
          <w:i/>
          <w:iCs/>
          <w:color w:val="D5611F"/>
          <w:sz w:val="22"/>
          <w:szCs w:val="22"/>
        </w:rPr>
        <w:t>□ Bước 2: Làm việc chung cả lớp</w:t>
      </w:r>
    </w:p>
    <w:p w:rsidR="00846459" w:rsidRDefault="00402632">
      <w:pPr>
        <w:pStyle w:val="BodyText"/>
        <w:shd w:val="clear" w:color="auto" w:fill="auto"/>
        <w:spacing w:after="120" w:line="240" w:lineRule="auto"/>
        <w:ind w:firstLine="300"/>
        <w:jc w:val="both"/>
      </w:pPr>
      <w:r>
        <w:t>- GV chia bảng thành hai phẩn:</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05"/>
        <w:gridCol w:w="2938"/>
        <w:gridCol w:w="3768"/>
      </w:tblGrid>
      <w:tr w:rsidR="00846459">
        <w:trPr>
          <w:trHeight w:hRule="exact" w:val="461"/>
          <w:jc w:val="center"/>
        </w:trPr>
        <w:tc>
          <w:tcPr>
            <w:tcW w:w="1805" w:type="dxa"/>
            <w:shd w:val="clear" w:color="auto" w:fill="D5EBDC"/>
            <w:vAlign w:val="bottom"/>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t>STT</w:t>
            </w:r>
          </w:p>
        </w:tc>
        <w:tc>
          <w:tcPr>
            <w:tcW w:w="2938" w:type="dxa"/>
            <w:shd w:val="clear" w:color="auto" w:fill="D5EBDC"/>
            <w:vAlign w:val="bottom"/>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t>Hành động vui chơi an toàn</w:t>
            </w:r>
          </w:p>
        </w:tc>
        <w:tc>
          <w:tcPr>
            <w:tcW w:w="3768" w:type="dxa"/>
            <w:shd w:val="clear" w:color="auto" w:fill="D5EBDC"/>
            <w:vAlign w:val="bottom"/>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t>Hành động vui chơi không an toàn</w:t>
            </w:r>
          </w:p>
        </w:tc>
      </w:tr>
      <w:tr w:rsidR="00846459">
        <w:trPr>
          <w:trHeight w:hRule="exact" w:val="451"/>
          <w:jc w:val="center"/>
        </w:trPr>
        <w:tc>
          <w:tcPr>
            <w:tcW w:w="1805" w:type="dxa"/>
            <w:shd w:val="clear" w:color="auto" w:fill="FADDE1"/>
            <w:vAlign w:val="bottom"/>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1</w:t>
            </w:r>
          </w:p>
        </w:tc>
        <w:tc>
          <w:tcPr>
            <w:tcW w:w="293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c>
          <w:tcPr>
            <w:tcW w:w="376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r>
      <w:tr w:rsidR="00846459">
        <w:trPr>
          <w:trHeight w:hRule="exact" w:val="456"/>
          <w:jc w:val="center"/>
        </w:trPr>
        <w:tc>
          <w:tcPr>
            <w:tcW w:w="1805" w:type="dxa"/>
            <w:shd w:val="clear" w:color="auto" w:fill="FADDE1"/>
            <w:vAlign w:val="bottom"/>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2</w:t>
            </w:r>
          </w:p>
        </w:tc>
        <w:tc>
          <w:tcPr>
            <w:tcW w:w="293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c>
          <w:tcPr>
            <w:tcW w:w="376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r>
      <w:tr w:rsidR="00846459">
        <w:trPr>
          <w:trHeight w:hRule="exact" w:val="451"/>
          <w:jc w:val="center"/>
        </w:trPr>
        <w:tc>
          <w:tcPr>
            <w:tcW w:w="1805"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3</w:t>
            </w:r>
          </w:p>
        </w:tc>
        <w:tc>
          <w:tcPr>
            <w:tcW w:w="293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c>
          <w:tcPr>
            <w:tcW w:w="376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r>
      <w:tr w:rsidR="00846459">
        <w:trPr>
          <w:trHeight w:hRule="exact" w:val="456"/>
          <w:jc w:val="center"/>
        </w:trPr>
        <w:tc>
          <w:tcPr>
            <w:tcW w:w="1805"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4</w:t>
            </w:r>
          </w:p>
        </w:tc>
        <w:tc>
          <w:tcPr>
            <w:tcW w:w="293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c>
          <w:tcPr>
            <w:tcW w:w="376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r>
      <w:tr w:rsidR="00846459">
        <w:trPr>
          <w:trHeight w:hRule="exact" w:val="461"/>
          <w:jc w:val="center"/>
        </w:trPr>
        <w:tc>
          <w:tcPr>
            <w:tcW w:w="1805"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5</w:t>
            </w:r>
          </w:p>
        </w:tc>
        <w:tc>
          <w:tcPr>
            <w:tcW w:w="293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c>
          <w:tcPr>
            <w:tcW w:w="3768"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w:t>
            </w:r>
          </w:p>
        </w:tc>
      </w:tr>
    </w:tbl>
    <w:p w:rsidR="00846459" w:rsidRDefault="00402632">
      <w:pPr>
        <w:pStyle w:val="BodyText"/>
        <w:numPr>
          <w:ilvl w:val="0"/>
          <w:numId w:val="55"/>
        </w:numPr>
        <w:shd w:val="clear" w:color="auto" w:fill="auto"/>
        <w:tabs>
          <w:tab w:val="left" w:pos="306"/>
        </w:tabs>
        <w:spacing w:after="40" w:line="283" w:lineRule="auto"/>
        <w:ind w:left="280" w:hanging="280"/>
      </w:pPr>
      <w:r>
        <w:t xml:space="preserve">GV yêu cầu đại diện các nhóm nêu tranh thể hiện: Hành động vui chơi an toàn; Hành </w:t>
      </w:r>
      <w:r>
        <w:lastRenderedPageBreak/>
        <w:t>động vui chơi không an toàn.</w:t>
      </w:r>
    </w:p>
    <w:p w:rsidR="00846459" w:rsidRDefault="00402632">
      <w:pPr>
        <w:pStyle w:val="BodyText"/>
        <w:numPr>
          <w:ilvl w:val="0"/>
          <w:numId w:val="55"/>
        </w:numPr>
        <w:shd w:val="clear" w:color="auto" w:fill="auto"/>
        <w:tabs>
          <w:tab w:val="left" w:pos="306"/>
        </w:tabs>
        <w:spacing w:after="40" w:line="283" w:lineRule="auto"/>
        <w:ind w:left="280" w:hanging="280"/>
      </w:pPr>
      <w:r>
        <w:t>Yêu cầu HS lắng nghe tích cực để có thể bổ sung ý kiến khác nhóm nêu trước nếu có ý kiến khác.</w:t>
      </w:r>
    </w:p>
    <w:p w:rsidR="00846459" w:rsidRDefault="00402632">
      <w:pPr>
        <w:pStyle w:val="BodyText"/>
        <w:numPr>
          <w:ilvl w:val="0"/>
          <w:numId w:val="55"/>
        </w:numPr>
        <w:shd w:val="clear" w:color="auto" w:fill="auto"/>
        <w:tabs>
          <w:tab w:val="left" w:pos="306"/>
        </w:tabs>
        <w:spacing w:after="40" w:line="283" w:lineRule="auto"/>
      </w:pPr>
      <w:r>
        <w:t>GV ghi vào các cột tương ứng trên bảng.</w:t>
      </w:r>
    </w:p>
    <w:p w:rsidR="00846459" w:rsidRDefault="00402632">
      <w:pPr>
        <w:pStyle w:val="BodyText"/>
        <w:numPr>
          <w:ilvl w:val="0"/>
          <w:numId w:val="55"/>
        </w:numPr>
        <w:shd w:val="clear" w:color="auto" w:fill="auto"/>
        <w:tabs>
          <w:tab w:val="left" w:pos="306"/>
        </w:tabs>
        <w:spacing w:after="40" w:line="288" w:lineRule="auto"/>
        <w:ind w:left="280" w:hanging="280"/>
      </w:pPr>
      <w:r>
        <w:t>GV khuyến khích HS nêu hậu quả của các hành động trong tranh 2, 4, 6 và ghi nhận tất cả các ý kiến của HS.</w:t>
      </w:r>
    </w:p>
    <w:p w:rsidR="00846459" w:rsidRDefault="00402632">
      <w:pPr>
        <w:pStyle w:val="BodyText"/>
        <w:numPr>
          <w:ilvl w:val="0"/>
          <w:numId w:val="55"/>
        </w:numPr>
        <w:shd w:val="clear" w:color="auto" w:fill="auto"/>
        <w:tabs>
          <w:tab w:val="left" w:pos="306"/>
        </w:tabs>
        <w:spacing w:after="100"/>
        <w:ind w:left="280" w:hanging="280"/>
      </w:pPr>
      <w:r>
        <w:t>GV phân tích để HS hiểu sâu sắc hơn hậu quả của những hành động vui chơi không an toàn này.</w:t>
      </w:r>
    </w:p>
    <w:p w:rsidR="00846459" w:rsidRDefault="00402632">
      <w:pPr>
        <w:pStyle w:val="Heading50"/>
        <w:keepNext/>
        <w:keepLines/>
        <w:shd w:val="clear" w:color="auto" w:fill="auto"/>
        <w:spacing w:after="100" w:line="240" w:lineRule="auto"/>
        <w:jc w:val="center"/>
      </w:pPr>
      <w:r>
        <w:rPr>
          <w:noProof/>
          <w:lang w:val="en-US" w:eastAsia="en-US" w:bidi="ar-SA"/>
        </w:rPr>
        <mc:AlternateContent>
          <mc:Choice Requires="wps">
            <w:drawing>
              <wp:anchor distT="0" distB="0" distL="88900" distR="88900" simplePos="0" relativeHeight="125829709" behindDoc="0" locked="0" layoutInCell="1" allowOverlap="1">
                <wp:simplePos x="0" y="0"/>
                <wp:positionH relativeFrom="page">
                  <wp:posOffset>768350</wp:posOffset>
                </wp:positionH>
                <wp:positionV relativeFrom="paragraph">
                  <wp:posOffset>12700</wp:posOffset>
                </wp:positionV>
                <wp:extent cx="658495" cy="167640"/>
                <wp:effectExtent l="0" t="0" r="0" b="0"/>
                <wp:wrapSquare wrapText="bothSides"/>
                <wp:docPr id="409" name="Shape 409"/>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409" o:spid="_x0000_s1189" type="#_x0000_t202" style="position:absolute;left:0;text-align:left;margin-left:60.5pt;margin-top:1pt;width:51.85pt;height:13.2pt;z-index:125829709;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lEkAEAABQDAAAOAAAAZHJzL2Uyb0RvYy54bWysUsFOwzAMvSPxD1HurB1sZVTrJiEEQkKA&#10;NPiANE3WSE0cJWHt/h4nrBuCG+LiOrb7/Pzs5XrQHdkJ5xWYik4nOSXCcGiU2Vb0/e3+YkGJD8w0&#10;rAMjKroXnq5X52fL3pbiElroGuEIghhf9raibQi2zDLPW6GZn4AVBpMSnGYBn26bNY71iK677DLP&#10;i6wH11gHXHiP0buvJF0lfCkFDy9SehFIV1HkFpJ1ydbRZqslK7eO2VbxAw32BxaaKYNNj1B3LDDy&#10;4dQvKK24Aw8yTDjoDKRUXKQZcJpp/mOaTcusSLOgON4eZfL/B8ufd6+OqKais/yGEsM0Lin1JTGA&#10;8vTWl1i1sVgXhlsYcM1j3GMwTj1Ip+MX5yGYR6H3R3HFEAjHYDFfzG7mlHBMTYvrYpbEz04/W+fD&#10;gwBNolNRh7tLkrLdkw9IBEvHktjLwL3quhiPDL+YRC8M9ZAGmhZXI88amj3S73HPFTV4iJR0jwZl&#10;jCcxOm506oMzYqP0qfvhTOJuv78Tg9Mxrz4BAAD//wMAUEsDBBQABgAIAAAAIQCvqi8b3AAAAAgB&#10;AAAPAAAAZHJzL2Rvd25yZXYueG1sTI9BT8MwDIXvSPyHyEjcWNJqgqo0nRCCI5M2duGWNl7brXGq&#10;JN3Kv8ec4GQ/Pev5e9VmcaO4YIiDJw3ZSoFAar0dqNNw+Hx/KEDEZMia0RNq+MYIm/r2pjKl9Vfa&#10;4WWfOsEhFEujoU9pKqWMbY/OxJWfkNg7+uBMYhk6aYO5crgbZa7Uo3RmIP7Qmwlfe2zP+9lpOH5s&#10;z6e3eadOnSrwKwu4NNlW6/u75eUZRMIl/R3DLz6jQ81MjZ/JRjGyzjPukjTkPNjP8/UTiIaXYg2y&#10;ruT/AvUPAAAA//8DAFBLAQItABQABgAIAAAAIQC2gziS/gAAAOEBAAATAAAAAAAAAAAAAAAAAAAA&#10;AABbQ29udGVudF9UeXBlc10ueG1sUEsBAi0AFAAGAAgAAAAhADj9If/WAAAAlAEAAAsAAAAAAAAA&#10;AAAAAAAALwEAAF9yZWxzLy5yZWxzUEsBAi0AFAAGAAgAAAAhAFalyUSQAQAAFAMAAA4AAAAAAAAA&#10;AAAAAAAALgIAAGRycy9lMm9Eb2MueG1sUEsBAi0AFAAGAAgAAAAhAK+qLxvcAAAACAEAAA8AAAAA&#10;AAAAAAAAAAAA6gMAAGRycy9kb3ducmV2LnhtbFBLBQYAAAAABAAEAPMAAADz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square" anchorx="page"/>
              </v:shape>
            </w:pict>
          </mc:Fallback>
        </mc:AlternateContent>
      </w:r>
      <w:bookmarkStart w:id="277" w:name="bookmark288"/>
      <w:bookmarkStart w:id="278" w:name="bookmark289"/>
      <w:r>
        <w:t>KỂ NHỮNG TRÒ CHƠI AN TOÀN, KHÔNG AN TOÀN EM ĐÃ THAM GIA</w:t>
      </w:r>
      <w:bookmarkEnd w:id="277"/>
      <w:bookmarkEnd w:id="278"/>
    </w:p>
    <w:p w:rsidR="00846459" w:rsidRDefault="00402632">
      <w:pPr>
        <w:pStyle w:val="BodyText"/>
        <w:numPr>
          <w:ilvl w:val="0"/>
          <w:numId w:val="55"/>
        </w:numPr>
        <w:shd w:val="clear" w:color="auto" w:fill="auto"/>
        <w:tabs>
          <w:tab w:val="left" w:pos="306"/>
        </w:tabs>
        <w:spacing w:after="40" w:line="283" w:lineRule="auto"/>
        <w:ind w:left="280" w:hanging="280"/>
        <w:jc w:val="both"/>
      </w:pPr>
      <w:r>
        <w:t>GV khuyến khích HS nêu thêm những hành động vui chơi an toàn; hành động vui chơi không an toàn mà các em đã tham gia.</w:t>
      </w:r>
    </w:p>
    <w:p w:rsidR="00846459" w:rsidRDefault="00402632">
      <w:pPr>
        <w:pStyle w:val="BodyText"/>
        <w:numPr>
          <w:ilvl w:val="0"/>
          <w:numId w:val="55"/>
        </w:numPr>
        <w:shd w:val="clear" w:color="auto" w:fill="auto"/>
        <w:tabs>
          <w:tab w:val="left" w:pos="306"/>
        </w:tabs>
        <w:spacing w:after="40" w:line="283" w:lineRule="auto"/>
        <w:ind w:left="280" w:hanging="280"/>
        <w:jc w:val="both"/>
      </w:pPr>
      <w:r>
        <w:t>GV khuyến khích HS nhớ lại những gì đã học ve An toàn khi vui chơi ở trường và giữ lớp học sạch đẹp” ở môn Tự nhiên và Xã hội để xác định những trò chơi không an toàn mà các em đã chơi, hoặc các bạn khác đã chơi.</w:t>
      </w:r>
    </w:p>
    <w:p w:rsidR="00846459" w:rsidRDefault="00402632">
      <w:pPr>
        <w:pStyle w:val="BodyText"/>
        <w:numPr>
          <w:ilvl w:val="0"/>
          <w:numId w:val="55"/>
        </w:numPr>
        <w:shd w:val="clear" w:color="auto" w:fill="auto"/>
        <w:tabs>
          <w:tab w:val="left" w:pos="306"/>
        </w:tabs>
        <w:spacing w:after="40" w:line="283" w:lineRule="auto"/>
      </w:pPr>
      <w:r>
        <w:t>GV ghi lại những trò chơi không trùng lặp mà HS đã nêu lên bảng.</w:t>
      </w:r>
    </w:p>
    <w:p w:rsidR="00846459" w:rsidRDefault="00402632">
      <w:pPr>
        <w:pStyle w:val="BodyText"/>
        <w:numPr>
          <w:ilvl w:val="0"/>
          <w:numId w:val="55"/>
        </w:numPr>
        <w:shd w:val="clear" w:color="auto" w:fill="auto"/>
        <w:tabs>
          <w:tab w:val="left" w:pos="306"/>
        </w:tabs>
        <w:spacing w:after="100"/>
        <w:ind w:left="280" w:hanging="280"/>
        <w:jc w:val="both"/>
      </w:pPr>
      <w:r>
        <w:t>GV bổ sung thêm những trò chơi không an toàn và chốt lại: Những trò chơi không an toàn bao gồm:</w:t>
      </w:r>
    </w:p>
    <w:p w:rsidR="00846459" w:rsidRDefault="00402632">
      <w:pPr>
        <w:pStyle w:val="BodyText"/>
        <w:shd w:val="clear" w:color="auto" w:fill="auto"/>
        <w:spacing w:after="40" w:line="310" w:lineRule="auto"/>
        <w:ind w:firstLine="280"/>
        <w:rPr>
          <w:sz w:val="22"/>
          <w:szCs w:val="22"/>
        </w:rPr>
      </w:pPr>
      <w:r>
        <w:rPr>
          <w:i/>
          <w:iCs/>
          <w:sz w:val="22"/>
          <w:szCs w:val="22"/>
        </w:rPr>
        <w:t>+ Trèo cây, trèo cột điện</w:t>
      </w:r>
    </w:p>
    <w:p w:rsidR="00846459" w:rsidRDefault="00402632">
      <w:pPr>
        <w:pStyle w:val="BodyText"/>
        <w:shd w:val="clear" w:color="auto" w:fill="auto"/>
        <w:spacing w:after="40" w:line="310" w:lineRule="auto"/>
        <w:ind w:firstLine="280"/>
        <w:rPr>
          <w:sz w:val="22"/>
          <w:szCs w:val="22"/>
        </w:rPr>
      </w:pPr>
      <w:r>
        <w:rPr>
          <w:i/>
          <w:iCs/>
          <w:sz w:val="22"/>
          <w:szCs w:val="22"/>
        </w:rPr>
        <w:t>+ Trèo lan can, ban công (trèo lên thành lan can ờ hành lang)</w:t>
      </w:r>
    </w:p>
    <w:p w:rsidR="00846459" w:rsidRDefault="00402632">
      <w:pPr>
        <w:pStyle w:val="BodyText"/>
        <w:shd w:val="clear" w:color="auto" w:fill="auto"/>
        <w:spacing w:after="40" w:line="310" w:lineRule="auto"/>
        <w:ind w:firstLine="280"/>
        <w:rPr>
          <w:sz w:val="22"/>
          <w:szCs w:val="22"/>
        </w:rPr>
      </w:pPr>
      <w:r>
        <w:rPr>
          <w:i/>
          <w:iCs/>
          <w:sz w:val="22"/>
          <w:szCs w:val="22"/>
        </w:rPr>
        <w:t>+ Trượt cẩu thang</w:t>
      </w:r>
    </w:p>
    <w:p w:rsidR="00846459" w:rsidRDefault="00402632">
      <w:pPr>
        <w:pStyle w:val="BodyText"/>
        <w:shd w:val="clear" w:color="auto" w:fill="auto"/>
        <w:spacing w:after="40" w:line="310" w:lineRule="auto"/>
        <w:ind w:firstLine="280"/>
        <w:rPr>
          <w:sz w:val="22"/>
          <w:szCs w:val="22"/>
        </w:rPr>
      </w:pPr>
      <w:r>
        <w:rPr>
          <w:i/>
          <w:iCs/>
          <w:sz w:val="22"/>
          <w:szCs w:val="22"/>
        </w:rPr>
        <w:t>+ Nhảy từ trên cao xuông</w:t>
      </w:r>
    </w:p>
    <w:p w:rsidR="00846459" w:rsidRDefault="00402632">
      <w:pPr>
        <w:pStyle w:val="BodyText"/>
        <w:shd w:val="clear" w:color="auto" w:fill="auto"/>
        <w:spacing w:after="40" w:line="310" w:lineRule="auto"/>
        <w:ind w:firstLine="280"/>
        <w:rPr>
          <w:sz w:val="22"/>
          <w:szCs w:val="22"/>
        </w:rPr>
      </w:pPr>
      <w:r>
        <w:rPr>
          <w:i/>
          <w:iCs/>
          <w:sz w:val="22"/>
          <w:szCs w:val="22"/>
        </w:rPr>
        <w:t>+ Ngồi trên bậu cửa sổ</w:t>
      </w:r>
    </w:p>
    <w:p w:rsidR="00846459" w:rsidRDefault="00402632">
      <w:pPr>
        <w:pStyle w:val="BodyText"/>
        <w:shd w:val="clear" w:color="auto" w:fill="auto"/>
        <w:spacing w:after="40" w:line="310" w:lineRule="auto"/>
        <w:ind w:firstLine="280"/>
        <w:rPr>
          <w:sz w:val="22"/>
          <w:szCs w:val="22"/>
        </w:rPr>
      </w:pPr>
      <w:r>
        <w:rPr>
          <w:i/>
          <w:iCs/>
          <w:sz w:val="22"/>
          <w:szCs w:val="22"/>
        </w:rPr>
        <w:t>+ Leo thang</w:t>
      </w:r>
    </w:p>
    <w:p w:rsidR="00846459" w:rsidRDefault="00402632">
      <w:pPr>
        <w:pStyle w:val="BodyText"/>
        <w:shd w:val="clear" w:color="auto" w:fill="auto"/>
        <w:spacing w:after="40" w:line="310" w:lineRule="auto"/>
        <w:ind w:firstLine="280"/>
        <w:rPr>
          <w:sz w:val="22"/>
          <w:szCs w:val="22"/>
        </w:rPr>
      </w:pPr>
      <w:r>
        <w:rPr>
          <w:i/>
          <w:iCs/>
          <w:sz w:val="22"/>
          <w:szCs w:val="22"/>
        </w:rPr>
        <w:t>+ Chạy đuổi nhau ờ những nơi trơn trượt, ướt (sân, trong nhà, ngoài đường)</w:t>
      </w:r>
    </w:p>
    <w:p w:rsidR="00846459" w:rsidRDefault="00402632">
      <w:pPr>
        <w:pStyle w:val="BodyText"/>
        <w:shd w:val="clear" w:color="auto" w:fill="auto"/>
        <w:spacing w:after="40" w:line="310" w:lineRule="auto"/>
        <w:ind w:firstLine="280"/>
        <w:rPr>
          <w:sz w:val="22"/>
          <w:szCs w:val="22"/>
        </w:rPr>
      </w:pPr>
      <w:r>
        <w:rPr>
          <w:i/>
          <w:iCs/>
          <w:sz w:val="22"/>
          <w:szCs w:val="22"/>
        </w:rPr>
        <w:t>+ Lấy gậy chọc/ hoặc gạch, đá ném tổ ong</w:t>
      </w:r>
    </w:p>
    <w:p w:rsidR="00846459" w:rsidRDefault="00402632">
      <w:pPr>
        <w:pStyle w:val="BodyText"/>
        <w:shd w:val="clear" w:color="auto" w:fill="auto"/>
        <w:spacing w:after="40" w:line="310" w:lineRule="auto"/>
        <w:ind w:firstLine="280"/>
        <w:rPr>
          <w:sz w:val="22"/>
          <w:szCs w:val="22"/>
        </w:rPr>
      </w:pPr>
      <w:r>
        <w:rPr>
          <w:i/>
          <w:iCs/>
          <w:sz w:val="22"/>
          <w:szCs w:val="22"/>
        </w:rPr>
        <w:t>+ Trêu chọc/ hoặc dùng tay dứ thức ăn cho chó, mèo</w:t>
      </w:r>
    </w:p>
    <w:p w:rsidR="00846459" w:rsidRDefault="00402632">
      <w:pPr>
        <w:pStyle w:val="BodyText"/>
        <w:shd w:val="clear" w:color="auto" w:fill="auto"/>
        <w:spacing w:after="40" w:line="310" w:lineRule="auto"/>
        <w:ind w:firstLine="280"/>
        <w:rPr>
          <w:sz w:val="22"/>
          <w:szCs w:val="22"/>
        </w:rPr>
      </w:pPr>
      <w:r>
        <w:rPr>
          <w:i/>
          <w:iCs/>
          <w:sz w:val="22"/>
          <w:szCs w:val="22"/>
        </w:rPr>
        <w:t>+ Đưa tay vào chuồng thú khi cho chúng ăn</w:t>
      </w:r>
    </w:p>
    <w:p w:rsidR="00846459" w:rsidRDefault="00402632">
      <w:pPr>
        <w:pStyle w:val="BodyText"/>
        <w:shd w:val="clear" w:color="auto" w:fill="auto"/>
        <w:spacing w:after="100" w:line="240" w:lineRule="auto"/>
        <w:ind w:firstLine="280"/>
        <w:jc w:val="both"/>
        <w:rPr>
          <w:sz w:val="22"/>
          <w:szCs w:val="22"/>
        </w:rPr>
      </w:pPr>
      <w:r>
        <w:rPr>
          <w:i/>
          <w:iCs/>
          <w:sz w:val="22"/>
          <w:szCs w:val="22"/>
        </w:rPr>
        <w:t>+ ...</w:t>
      </w:r>
    </w:p>
    <w:p w:rsidR="00846459" w:rsidRDefault="00402632">
      <w:pPr>
        <w:pStyle w:val="BodyText"/>
        <w:numPr>
          <w:ilvl w:val="0"/>
          <w:numId w:val="55"/>
        </w:numPr>
        <w:shd w:val="clear" w:color="auto" w:fill="auto"/>
        <w:tabs>
          <w:tab w:val="left" w:pos="306"/>
        </w:tabs>
        <w:spacing w:after="40" w:line="298" w:lineRule="auto"/>
        <w:ind w:left="280" w:hanging="280"/>
        <w:jc w:val="both"/>
        <w:rPr>
          <w:sz w:val="22"/>
          <w:szCs w:val="22"/>
        </w:rPr>
      </w:pPr>
      <w:r>
        <w:t xml:space="preserve">GV tiếp tục đặt câu hỏi cho cả lớp: </w:t>
      </w:r>
      <w:r>
        <w:rPr>
          <w:i/>
          <w:iCs/>
          <w:sz w:val="22"/>
          <w:szCs w:val="22"/>
        </w:rPr>
        <w:t>Em sẽ làm gì nếu được rủ tham gia những trò chơi không an toàn?</w:t>
      </w:r>
    </w:p>
    <w:p w:rsidR="00846459" w:rsidRDefault="00402632">
      <w:pPr>
        <w:pStyle w:val="BodyText"/>
        <w:numPr>
          <w:ilvl w:val="0"/>
          <w:numId w:val="55"/>
        </w:numPr>
        <w:shd w:val="clear" w:color="auto" w:fill="auto"/>
        <w:tabs>
          <w:tab w:val="left" w:pos="306"/>
        </w:tabs>
        <w:spacing w:after="40" w:line="283" w:lineRule="auto"/>
      </w:pPr>
      <w:r>
        <w:t>GV khích lệ HS xung phong phát biểu ý kiến.</w:t>
      </w:r>
    </w:p>
    <w:p w:rsidR="00846459" w:rsidRDefault="00402632">
      <w:pPr>
        <w:pStyle w:val="BodyText"/>
        <w:numPr>
          <w:ilvl w:val="0"/>
          <w:numId w:val="55"/>
        </w:numPr>
        <w:shd w:val="clear" w:color="auto" w:fill="auto"/>
        <w:tabs>
          <w:tab w:val="left" w:pos="306"/>
        </w:tabs>
        <w:spacing w:after="40" w:line="298" w:lineRule="auto"/>
        <w:ind w:left="280" w:hanging="280"/>
        <w:jc w:val="both"/>
        <w:rPr>
          <w:sz w:val="22"/>
          <w:szCs w:val="22"/>
        </w:rPr>
      </w:pPr>
      <w:r>
        <w:t xml:space="preserve">Nếu HS trả lời được là “em sẽ từ chối, không tham gia” thì GV khen ngợi và giải thích như vậy là có thể giữ an toàn cho bản thân. Và đặt thêm câu hỏi: </w:t>
      </w:r>
      <w:r>
        <w:rPr>
          <w:i/>
          <w:iCs/>
          <w:sz w:val="22"/>
          <w:szCs w:val="22"/>
        </w:rPr>
        <w:t>Nếu chỉ từ chôi để giữ an toàn cho bản thân thì đã đủ chưa? Chúng ta có cẩn giữ an toàn cho bạn không? Nếu có thì em nên làm gì?</w:t>
      </w:r>
    </w:p>
    <w:p w:rsidR="00846459" w:rsidRDefault="00402632">
      <w:pPr>
        <w:pStyle w:val="BodyText"/>
        <w:numPr>
          <w:ilvl w:val="0"/>
          <w:numId w:val="55"/>
        </w:numPr>
        <w:shd w:val="clear" w:color="auto" w:fill="auto"/>
        <w:tabs>
          <w:tab w:val="left" w:pos="606"/>
        </w:tabs>
        <w:spacing w:after="40" w:line="271" w:lineRule="auto"/>
        <w:ind w:left="580" w:hanging="280"/>
        <w:jc w:val="both"/>
      </w:pPr>
      <w:r>
        <w:t>Nê'u HS không trả lời được thì GV cần gợi mở để các em thấy rằng cần phải can ngăn, khuyên bạn không nên chơi những trò nguy hiểm.</w:t>
      </w:r>
    </w:p>
    <w:p w:rsidR="00846459" w:rsidRDefault="00402632">
      <w:pPr>
        <w:pStyle w:val="BodyText"/>
        <w:numPr>
          <w:ilvl w:val="0"/>
          <w:numId w:val="55"/>
        </w:numPr>
        <w:shd w:val="clear" w:color="auto" w:fill="auto"/>
        <w:tabs>
          <w:tab w:val="left" w:pos="606"/>
        </w:tabs>
        <w:spacing w:after="1400" w:line="271" w:lineRule="auto"/>
        <w:ind w:left="580" w:hanging="280"/>
        <w:jc w:val="both"/>
      </w:pPr>
      <w:r>
        <w:lastRenderedPageBreak/>
        <w:t>GV bổ sung, kết luận: Khi được rủ chơi trò chơi không an toàn thì cần từ chối và khuyên bạn không nên chơi để giữ an toàn cho bản thân.</w:t>
      </w:r>
    </w:p>
    <w:p w:rsidR="00846459" w:rsidRDefault="00402632">
      <w:pPr>
        <w:pStyle w:val="BodyText"/>
        <w:numPr>
          <w:ilvl w:val="0"/>
          <w:numId w:val="70"/>
        </w:numPr>
        <w:shd w:val="clear" w:color="auto" w:fill="auto"/>
        <w:tabs>
          <w:tab w:val="left" w:pos="572"/>
        </w:tabs>
        <w:spacing w:after="100" w:line="271" w:lineRule="auto"/>
        <w:ind w:firstLine="300"/>
        <w:jc w:val="both"/>
      </w:pPr>
      <w:r>
        <w:rPr>
          <w:b/>
          <w:bCs/>
          <w:color w:val="C4131C"/>
        </w:rPr>
        <w:t>- Sơ kết tuần và thảo luận kế hoạch tuần sau</w:t>
      </w:r>
    </w:p>
    <w:p w:rsidR="00846459" w:rsidRDefault="00402632">
      <w:pPr>
        <w:pStyle w:val="BodyText"/>
        <w:numPr>
          <w:ilvl w:val="0"/>
          <w:numId w:val="70"/>
        </w:numPr>
        <w:shd w:val="clear" w:color="auto" w:fill="auto"/>
        <w:tabs>
          <w:tab w:val="left" w:pos="668"/>
        </w:tabs>
        <w:spacing w:after="100" w:line="271" w:lineRule="auto"/>
        <w:ind w:firstLine="300"/>
        <w:jc w:val="both"/>
      </w:pPr>
      <w:r>
        <w:rPr>
          <w:b/>
          <w:bCs/>
          <w:color w:val="C4131C"/>
        </w:rPr>
        <w:t>- Sinh hoạt theo chủ đê'</w:t>
      </w:r>
    </w:p>
    <w:p w:rsidR="00846459" w:rsidRDefault="00402632">
      <w:pPr>
        <w:pStyle w:val="BodyText"/>
        <w:numPr>
          <w:ilvl w:val="0"/>
          <w:numId w:val="71"/>
        </w:numPr>
        <w:shd w:val="clear" w:color="auto" w:fill="auto"/>
        <w:tabs>
          <w:tab w:val="left" w:pos="678"/>
        </w:tabs>
        <w:spacing w:after="40" w:line="271" w:lineRule="auto"/>
        <w:ind w:firstLine="300"/>
        <w:jc w:val="both"/>
      </w:pPr>
      <w:r>
        <w:rPr>
          <w:b/>
          <w:bCs/>
        </w:rPr>
        <w:t>Chia sẻ mong muốn của em vê điêu kiện vui chơi an toàn</w:t>
      </w:r>
    </w:p>
    <w:p w:rsidR="00846459" w:rsidRDefault="00402632">
      <w:pPr>
        <w:pStyle w:val="BodyText"/>
        <w:numPr>
          <w:ilvl w:val="0"/>
          <w:numId w:val="55"/>
        </w:numPr>
        <w:shd w:val="clear" w:color="auto" w:fill="auto"/>
        <w:tabs>
          <w:tab w:val="left" w:pos="606"/>
        </w:tabs>
        <w:spacing w:after="40" w:line="266" w:lineRule="auto"/>
        <w:ind w:left="580" w:hanging="280"/>
        <w:jc w:val="both"/>
      </w:pPr>
      <w:r>
        <w:t>GV khuyên khích HS nêu những mong muốn của mình đối với nhà trường, gia đình, địa phương vể việc tạo ra những khu vực, trò chơi an toàn cho các em.</w:t>
      </w:r>
    </w:p>
    <w:p w:rsidR="00846459" w:rsidRDefault="00402632">
      <w:pPr>
        <w:pStyle w:val="BodyText"/>
        <w:numPr>
          <w:ilvl w:val="0"/>
          <w:numId w:val="55"/>
        </w:numPr>
        <w:shd w:val="clear" w:color="auto" w:fill="auto"/>
        <w:tabs>
          <w:tab w:val="left" w:pos="606"/>
        </w:tabs>
        <w:spacing w:after="40" w:line="266" w:lineRule="auto"/>
        <w:ind w:left="580" w:hanging="280"/>
        <w:jc w:val="both"/>
      </w:pPr>
      <w:r>
        <w:t>Mỗi HS chia sẻ trong vòng một đến hai phút. GV động viên các em nói đúng với mong muốn của mình, không bắt chước bạn.</w:t>
      </w:r>
    </w:p>
    <w:p w:rsidR="00846459" w:rsidRDefault="00402632">
      <w:pPr>
        <w:pStyle w:val="BodyText"/>
        <w:numPr>
          <w:ilvl w:val="0"/>
          <w:numId w:val="55"/>
        </w:numPr>
        <w:shd w:val="clear" w:color="auto" w:fill="auto"/>
        <w:tabs>
          <w:tab w:val="left" w:pos="606"/>
        </w:tabs>
        <w:spacing w:after="40" w:line="271" w:lineRule="auto"/>
        <w:ind w:firstLine="300"/>
        <w:jc w:val="both"/>
      </w:pPr>
      <w:r>
        <w:t>GV khen ngợi những em mạnh dạn nêu lên những mong muốn của mình.</w:t>
      </w:r>
    </w:p>
    <w:p w:rsidR="00846459" w:rsidRDefault="00402632">
      <w:pPr>
        <w:pStyle w:val="BodyText"/>
        <w:numPr>
          <w:ilvl w:val="0"/>
          <w:numId w:val="55"/>
        </w:numPr>
        <w:shd w:val="clear" w:color="auto" w:fill="auto"/>
        <w:tabs>
          <w:tab w:val="left" w:pos="606"/>
        </w:tabs>
        <w:spacing w:after="100" w:line="271" w:lineRule="auto"/>
        <w:ind w:left="580" w:hanging="280"/>
        <w:jc w:val="both"/>
      </w:pPr>
      <w:r>
        <w:t>GV hứa sẽ chuyển những mong muốn của các em tới nhà trường, gia đình và địa phương để có thể đáp ứng.</w:t>
      </w:r>
    </w:p>
    <w:p w:rsidR="00846459" w:rsidRDefault="00402632">
      <w:pPr>
        <w:pStyle w:val="BodyText"/>
        <w:numPr>
          <w:ilvl w:val="0"/>
          <w:numId w:val="71"/>
        </w:numPr>
        <w:shd w:val="clear" w:color="auto" w:fill="auto"/>
        <w:tabs>
          <w:tab w:val="left" w:pos="702"/>
        </w:tabs>
        <w:spacing w:after="40" w:line="271" w:lineRule="auto"/>
        <w:ind w:firstLine="300"/>
        <w:jc w:val="both"/>
      </w:pPr>
      <w:r>
        <w:rPr>
          <w:b/>
          <w:bCs/>
        </w:rPr>
        <w:t>Vẽ tranh vê' chủ đê' “Vui chơi an toàn”</w:t>
      </w:r>
    </w:p>
    <w:p w:rsidR="00846459" w:rsidRDefault="00402632">
      <w:pPr>
        <w:pStyle w:val="BodyText"/>
        <w:numPr>
          <w:ilvl w:val="0"/>
          <w:numId w:val="55"/>
        </w:numPr>
        <w:shd w:val="clear" w:color="auto" w:fill="auto"/>
        <w:tabs>
          <w:tab w:val="left" w:pos="606"/>
        </w:tabs>
        <w:spacing w:after="40"/>
        <w:ind w:left="580" w:hanging="280"/>
        <w:jc w:val="both"/>
        <w:rPr>
          <w:sz w:val="22"/>
          <w:szCs w:val="22"/>
        </w:rPr>
      </w:pPr>
      <w:r>
        <w:t xml:space="preserve">GV yêu cầu mỗi nhóm HS tự chọn và vẽ một tranh vể chủ để vui chơi an toàn. Các nhóm cùng nhau bàn bạc và ihống nhất ý tưởng lúi cưng vẽ </w:t>
      </w:r>
      <w:r>
        <w:rPr>
          <w:i/>
          <w:iCs/>
          <w:sz w:val="22"/>
          <w:szCs w:val="22"/>
        </w:rPr>
        <w:t>(lưu ý HS không cẩn vẽ chi tiết, quan trọng là thể hiện ý tưởng của tranh).</w:t>
      </w:r>
    </w:p>
    <w:p w:rsidR="00846459" w:rsidRDefault="00402632">
      <w:pPr>
        <w:pStyle w:val="BodyText"/>
        <w:numPr>
          <w:ilvl w:val="0"/>
          <w:numId w:val="55"/>
        </w:numPr>
        <w:shd w:val="clear" w:color="auto" w:fill="auto"/>
        <w:tabs>
          <w:tab w:val="left" w:pos="606"/>
        </w:tabs>
        <w:spacing w:after="40" w:line="271" w:lineRule="auto"/>
        <w:ind w:left="580" w:hanging="280"/>
        <w:jc w:val="both"/>
      </w:pPr>
      <w:r>
        <w:t>Khích lệ các nhóm xung phong giới thiệu với lớp vể bức tranh và ý tưởng bức tranh của nhóm mình.</w:t>
      </w:r>
    </w:p>
    <w:p w:rsidR="00846459" w:rsidRDefault="00402632">
      <w:pPr>
        <w:pStyle w:val="BodyText"/>
        <w:numPr>
          <w:ilvl w:val="0"/>
          <w:numId w:val="55"/>
        </w:numPr>
        <w:shd w:val="clear" w:color="auto" w:fill="auto"/>
        <w:tabs>
          <w:tab w:val="left" w:pos="606"/>
        </w:tabs>
        <w:spacing w:after="40" w:line="271" w:lineRule="auto"/>
        <w:ind w:left="580" w:hanging="280"/>
        <w:jc w:val="both"/>
      </w:pPr>
      <w:r>
        <w:t>Yêu cầu các bạn trong lớp tập trung quan sát và chú ý lắng nghe để nhận xét hoặc đặt câu hỏi cho nhóm bạn.</w:t>
      </w:r>
    </w:p>
    <w:p w:rsidR="00846459" w:rsidRDefault="00402632">
      <w:pPr>
        <w:pStyle w:val="BodyText"/>
        <w:numPr>
          <w:ilvl w:val="0"/>
          <w:numId w:val="55"/>
        </w:numPr>
        <w:shd w:val="clear" w:color="auto" w:fill="auto"/>
        <w:tabs>
          <w:tab w:val="left" w:pos="606"/>
        </w:tabs>
        <w:spacing w:after="180" w:line="271" w:lineRule="auto"/>
        <w:ind w:firstLine="300"/>
        <w:jc w:val="both"/>
      </w:pPr>
      <w:r>
        <w:t>GV khen ngợi sự sáng tạo của các nhóm.</w:t>
      </w:r>
    </w:p>
    <w:p w:rsidR="00846459" w:rsidRDefault="00402632">
      <w:pPr>
        <w:pStyle w:val="Bodytext20"/>
        <w:shd w:val="clear" w:color="auto" w:fill="auto"/>
        <w:spacing w:after="100" w:line="295" w:lineRule="auto"/>
      </w:pPr>
      <w:r>
        <w:rPr>
          <w:color w:val="6F2C91"/>
        </w:rPr>
        <w:t>ĐÁNH GIÁ</w:t>
      </w:r>
    </w:p>
    <w:p w:rsidR="00846459" w:rsidRDefault="00402632">
      <w:pPr>
        <w:pStyle w:val="BodyText"/>
        <w:numPr>
          <w:ilvl w:val="0"/>
          <w:numId w:val="72"/>
        </w:numPr>
        <w:shd w:val="clear" w:color="auto" w:fill="auto"/>
        <w:tabs>
          <w:tab w:val="left" w:pos="678"/>
        </w:tabs>
        <w:spacing w:after="40" w:line="271" w:lineRule="auto"/>
        <w:ind w:firstLine="300"/>
        <w:jc w:val="both"/>
      </w:pPr>
      <w:r>
        <w:rPr>
          <w:b/>
          <w:bCs/>
        </w:rPr>
        <w:t>Cá nhân tự đánh giá</w:t>
      </w:r>
    </w:p>
    <w:p w:rsidR="00846459" w:rsidRDefault="00402632">
      <w:pPr>
        <w:pStyle w:val="BodyText"/>
        <w:shd w:val="clear" w:color="auto" w:fill="auto"/>
        <w:spacing w:after="40" w:line="271" w:lineRule="auto"/>
        <w:ind w:firstLine="300"/>
        <w:jc w:val="both"/>
      </w:pPr>
      <w:r>
        <w:t>GV hướng dẫn HS tự đánh giá khả năng theo các mức độ dưới đây:</w:t>
      </w:r>
    </w:p>
    <w:p w:rsidR="00846459" w:rsidRDefault="00402632">
      <w:pPr>
        <w:pStyle w:val="BodyText"/>
        <w:numPr>
          <w:ilvl w:val="0"/>
          <w:numId w:val="55"/>
        </w:numPr>
        <w:shd w:val="clear" w:color="auto" w:fill="auto"/>
        <w:tabs>
          <w:tab w:val="left" w:pos="615"/>
        </w:tabs>
        <w:spacing w:after="40" w:line="233" w:lineRule="auto"/>
        <w:ind w:firstLine="300"/>
        <w:jc w:val="both"/>
      </w:pPr>
      <w:r>
        <w:rPr>
          <w:i/>
          <w:iCs/>
          <w:sz w:val="22"/>
          <w:szCs w:val="22"/>
          <w:lang w:val="en-US" w:eastAsia="en-US" w:bidi="en-US"/>
        </w:rPr>
        <w:t>Tot:</w:t>
      </w:r>
      <w:r>
        <w:rPr>
          <w:lang w:val="en-US" w:eastAsia="en-US" w:bidi="en-US"/>
        </w:rPr>
        <w:t xml:space="preserve"> </w:t>
      </w:r>
      <w:r>
        <w:t>Thực hiện được thường xuyên tất cả các yêu cầu sau:</w:t>
      </w:r>
    </w:p>
    <w:p w:rsidR="00846459" w:rsidRDefault="00402632">
      <w:pPr>
        <w:pStyle w:val="BodyText"/>
        <w:shd w:val="clear" w:color="auto" w:fill="auto"/>
        <w:spacing w:after="40" w:line="271" w:lineRule="auto"/>
        <w:ind w:firstLine="580"/>
        <w:jc w:val="both"/>
      </w:pPr>
      <w:r>
        <w:t>+ Nhận biết được những hành động vui chơi an toàn.</w:t>
      </w:r>
    </w:p>
    <w:p w:rsidR="00846459" w:rsidRDefault="00402632">
      <w:pPr>
        <w:pStyle w:val="BodyText"/>
        <w:shd w:val="clear" w:color="auto" w:fill="auto"/>
        <w:spacing w:after="40" w:line="271" w:lineRule="auto"/>
        <w:ind w:firstLine="580"/>
        <w:jc w:val="both"/>
      </w:pPr>
      <w:r>
        <w:t>+ Nhận biết được những hành động vui chơi không an toàn và hậu quả của nó.</w:t>
      </w:r>
    </w:p>
    <w:p w:rsidR="00846459" w:rsidRDefault="00402632">
      <w:pPr>
        <w:pStyle w:val="BodyText"/>
        <w:numPr>
          <w:ilvl w:val="0"/>
          <w:numId w:val="55"/>
        </w:numPr>
        <w:shd w:val="clear" w:color="auto" w:fill="auto"/>
        <w:tabs>
          <w:tab w:val="left" w:pos="615"/>
        </w:tabs>
        <w:spacing w:after="40" w:line="240" w:lineRule="auto"/>
        <w:ind w:left="580" w:hanging="280"/>
        <w:jc w:val="both"/>
      </w:pPr>
      <w:r>
        <w:rPr>
          <w:i/>
          <w:iCs/>
          <w:sz w:val="22"/>
          <w:szCs w:val="22"/>
        </w:rPr>
        <w:t>Đạt:</w:t>
      </w:r>
      <w:r>
        <w:t xml:space="preserve"> Thực hiện được các yêu cầu trên nhưng nói chưa đủ hậu quả của hành động vui chơi không an toàn.</w:t>
      </w:r>
    </w:p>
    <w:p w:rsidR="00846459" w:rsidRDefault="00402632">
      <w:pPr>
        <w:pStyle w:val="BodyText"/>
        <w:numPr>
          <w:ilvl w:val="0"/>
          <w:numId w:val="55"/>
        </w:numPr>
        <w:shd w:val="clear" w:color="auto" w:fill="auto"/>
        <w:tabs>
          <w:tab w:val="left" w:pos="615"/>
        </w:tabs>
        <w:spacing w:after="40" w:line="259" w:lineRule="auto"/>
        <w:ind w:left="580" w:hanging="280"/>
        <w:jc w:val="both"/>
      </w:pPr>
      <w:r>
        <w:rPr>
          <w:i/>
          <w:iCs/>
          <w:sz w:val="22"/>
          <w:szCs w:val="22"/>
        </w:rPr>
        <w:t>Cẩn co gắng:</w:t>
      </w:r>
      <w:r>
        <w:t xml:space="preserve"> Chưa thực hiện được đầy đủ các yêu cầu trên, chưa nêu được hậu quả của hành động vui chơi không an toàn.</w:t>
      </w:r>
      <w:r>
        <w:br w:type="page"/>
      </w:r>
    </w:p>
    <w:p w:rsidR="00846459" w:rsidRDefault="00402632">
      <w:pPr>
        <w:pStyle w:val="BodyText"/>
        <w:numPr>
          <w:ilvl w:val="0"/>
          <w:numId w:val="72"/>
        </w:numPr>
        <w:shd w:val="clear" w:color="auto" w:fill="auto"/>
        <w:tabs>
          <w:tab w:val="left" w:pos="402"/>
        </w:tabs>
        <w:spacing w:after="40" w:line="288" w:lineRule="auto"/>
        <w:jc w:val="both"/>
      </w:pPr>
      <w:r>
        <w:rPr>
          <w:b/>
          <w:bCs/>
        </w:rPr>
        <w:lastRenderedPageBreak/>
        <w:t>Đánh giá theo tổ/ nhóm</w:t>
      </w:r>
    </w:p>
    <w:p w:rsidR="00846459" w:rsidRDefault="00402632">
      <w:pPr>
        <w:pStyle w:val="BodyText"/>
        <w:shd w:val="clear" w:color="auto" w:fill="auto"/>
        <w:spacing w:after="100" w:line="286" w:lineRule="auto"/>
        <w:jc w:val="both"/>
      </w:pPr>
      <w:r>
        <w:t>GV hướng dẫn tổ trưởng/ nhóm trưởng điểu hành để các thành viên trong tổ/ nhóm đánh giá lẫn nhau vể các nội dung trên và thái độ tham gia hoạt động có tích cực, tự giác, hợp tác, trách nhiệm,... hay không.</w:t>
      </w:r>
    </w:p>
    <w:p w:rsidR="00846459" w:rsidRDefault="00402632">
      <w:pPr>
        <w:pStyle w:val="BodyText"/>
        <w:numPr>
          <w:ilvl w:val="0"/>
          <w:numId w:val="72"/>
        </w:numPr>
        <w:shd w:val="clear" w:color="auto" w:fill="auto"/>
        <w:tabs>
          <w:tab w:val="left" w:pos="402"/>
        </w:tabs>
        <w:spacing w:after="40" w:line="288" w:lineRule="auto"/>
        <w:jc w:val="both"/>
      </w:pPr>
      <w:r>
        <w:rPr>
          <w:b/>
          <w:bCs/>
        </w:rPr>
        <w:t>Đánh giá chung của GV</w:t>
      </w:r>
    </w:p>
    <w:p w:rsidR="00846459" w:rsidRDefault="00402632">
      <w:pPr>
        <w:pStyle w:val="BodyText"/>
        <w:shd w:val="clear" w:color="auto" w:fill="auto"/>
        <w:spacing w:after="678" w:line="288" w:lineRule="auto"/>
        <w:jc w:val="both"/>
      </w:pPr>
      <w:r>
        <w:t>GV dựa vào quan sát, tự đánh giá của từng cá nhân và đánh giá của các tổ/ nhóm để đưa ra nhận xét, đánh giá chung.</w:t>
      </w:r>
    </w:p>
    <w:p w:rsidR="00846459" w:rsidRDefault="00402632">
      <w:pPr>
        <w:pStyle w:val="Other0"/>
        <w:pBdr>
          <w:top w:val="single" w:sz="4" w:space="10" w:color="F4BA1D"/>
          <w:left w:val="single" w:sz="4" w:space="0" w:color="F4BA1D"/>
          <w:bottom w:val="single" w:sz="4" w:space="16" w:color="F4BA1D"/>
          <w:right w:val="single" w:sz="4" w:space="0" w:color="F4BA1D"/>
        </w:pBdr>
        <w:shd w:val="clear" w:color="auto" w:fill="F4BA1D"/>
        <w:spacing w:after="378" w:line="240" w:lineRule="auto"/>
        <w:jc w:val="center"/>
        <w:rPr>
          <w:sz w:val="26"/>
          <w:szCs w:val="26"/>
        </w:rPr>
      </w:pPr>
      <w:r>
        <w:rPr>
          <w:rFonts w:ascii="Arial" w:eastAsia="Arial" w:hAnsi="Arial" w:cs="Arial"/>
          <w:b/>
          <w:bCs/>
          <w:sz w:val="26"/>
          <w:szCs w:val="26"/>
        </w:rPr>
        <w:t>TUẦN 14</w:t>
      </w:r>
    </w:p>
    <w:p w:rsidR="00846459" w:rsidRDefault="00402632">
      <w:pPr>
        <w:pStyle w:val="Heading40"/>
        <w:keepNext/>
        <w:keepLines/>
        <w:shd w:val="clear" w:color="auto" w:fill="auto"/>
        <w:spacing w:after="300" w:line="300" w:lineRule="auto"/>
        <w:ind w:left="660"/>
        <w:jc w:val="both"/>
        <w:rPr>
          <w:sz w:val="28"/>
          <w:szCs w:val="28"/>
        </w:rPr>
      </w:pPr>
      <w:bookmarkStart w:id="279" w:name="bookmark290"/>
      <w:bookmarkStart w:id="280" w:name="bookmark291"/>
      <w:r>
        <w:rPr>
          <w:color w:val="E66622"/>
          <w:sz w:val="28"/>
          <w:szCs w:val="28"/>
        </w:rPr>
        <w:t>CHÀO MỪNG NGÀY THÀNH LẬP QUÂN ĐỘI NHÂN DÂN VIỆT NAM 22-12</w:t>
      </w:r>
      <w:bookmarkEnd w:id="279"/>
      <w:bookmarkEnd w:id="280"/>
    </w:p>
    <w:p w:rsidR="00846459" w:rsidRDefault="00402632">
      <w:pPr>
        <w:pStyle w:val="Bodytext20"/>
        <w:shd w:val="clear" w:color="auto" w:fill="auto"/>
        <w:spacing w:after="100"/>
        <w:ind w:firstLine="260"/>
      </w:pPr>
      <w:r>
        <w:rPr>
          <w:color w:val="009347"/>
        </w:rPr>
        <w:t>MUC TIÊU</w:t>
      </w:r>
    </w:p>
    <w:p w:rsidR="00846459" w:rsidRDefault="00402632">
      <w:pPr>
        <w:pStyle w:val="BodyText"/>
        <w:shd w:val="clear" w:color="auto" w:fill="auto"/>
        <w:spacing w:after="100" w:line="240" w:lineRule="auto"/>
        <w:rPr>
          <w:sz w:val="22"/>
          <w:szCs w:val="22"/>
        </w:rPr>
      </w:pPr>
      <w:r>
        <w:rPr>
          <w:i/>
          <w:iCs/>
          <w:sz w:val="22"/>
          <w:szCs w:val="22"/>
        </w:rPr>
        <w:t>HS có khả năng:</w:t>
      </w:r>
    </w:p>
    <w:p w:rsidR="00846459" w:rsidRDefault="00402632">
      <w:pPr>
        <w:pStyle w:val="BodyText"/>
        <w:shd w:val="clear" w:color="auto" w:fill="auto"/>
        <w:spacing w:after="100" w:line="240" w:lineRule="auto"/>
        <w:jc w:val="both"/>
      </w:pPr>
      <w:r>
        <w:t>- Học tập tính kỉ luật, trách nhiệm và tinh thần vượt khó của các chú bộ đội;</w:t>
      </w:r>
    </w:p>
    <w:p w:rsidR="00846459" w:rsidRDefault="00402632">
      <w:pPr>
        <w:pStyle w:val="BodyText"/>
        <w:shd w:val="clear" w:color="auto" w:fill="auto"/>
        <w:spacing w:after="40" w:line="293" w:lineRule="auto"/>
        <w:ind w:left="260" w:hanging="260"/>
        <w:jc w:val="both"/>
      </w:pPr>
      <w:r>
        <w:t>- Tự rèn luyện nển nếp kỉ luật; có trách nhiệm trong việc thực hiện các nhiệm vụ, yêu cầu khác nhau;</w:t>
      </w:r>
    </w:p>
    <w:p w:rsidR="00846459" w:rsidRDefault="00402632">
      <w:pPr>
        <w:pStyle w:val="BodyText"/>
        <w:numPr>
          <w:ilvl w:val="0"/>
          <w:numId w:val="55"/>
        </w:numPr>
        <w:shd w:val="clear" w:color="auto" w:fill="auto"/>
        <w:tabs>
          <w:tab w:val="left" w:pos="306"/>
        </w:tabs>
        <w:spacing w:after="40" w:line="288" w:lineRule="auto"/>
        <w:ind w:left="260" w:hanging="260"/>
        <w:jc w:val="both"/>
      </w:pPr>
      <w:r>
        <w:t>Rèn kĩ năng lắng nghe, hợp tác làm việc nhóm; xây dựng kế hoạch, thực hiện và điểu chỉnh kế hoạch, đánh giá hoạt động;</w:t>
      </w:r>
    </w:p>
    <w:p w:rsidR="00846459" w:rsidRDefault="00402632">
      <w:pPr>
        <w:pStyle w:val="BodyText"/>
        <w:numPr>
          <w:ilvl w:val="0"/>
          <w:numId w:val="55"/>
        </w:numPr>
        <w:shd w:val="clear" w:color="auto" w:fill="auto"/>
        <w:tabs>
          <w:tab w:val="left" w:pos="306"/>
        </w:tabs>
        <w:spacing w:after="0" w:line="288" w:lineRule="auto"/>
        <w:ind w:left="260" w:hanging="260"/>
        <w:jc w:val="both"/>
      </w:pPr>
      <w:r>
        <w:t>Hình thành phẩm chất yêu nước, tự hào truyển thống Quân đội nhân dân Việt Nam.</w:t>
      </w:r>
    </w:p>
    <w:p w:rsidR="00846459" w:rsidRDefault="00402632">
      <w:pPr>
        <w:spacing w:line="1" w:lineRule="exact"/>
      </w:pPr>
      <w:r>
        <w:rPr>
          <w:noProof/>
          <w:lang w:val="en-US" w:eastAsia="en-US" w:bidi="ar-SA"/>
        </w:rPr>
        <mc:AlternateContent>
          <mc:Choice Requires="wps">
            <w:drawing>
              <wp:anchor distT="43815" distB="0" distL="0" distR="0" simplePos="0" relativeHeight="125829711" behindDoc="0" locked="0" layoutInCell="1" allowOverlap="1">
                <wp:simplePos x="0" y="0"/>
                <wp:positionH relativeFrom="page">
                  <wp:posOffset>713740</wp:posOffset>
                </wp:positionH>
                <wp:positionV relativeFrom="paragraph">
                  <wp:posOffset>43815</wp:posOffset>
                </wp:positionV>
                <wp:extent cx="243840" cy="207010"/>
                <wp:effectExtent l="0" t="0" r="0" b="0"/>
                <wp:wrapTopAndBottom/>
                <wp:docPr id="411" name="Shape 411"/>
                <wp:cNvGraphicFramePr/>
                <a:graphic xmlns:a="http://schemas.openxmlformats.org/drawingml/2006/main">
                  <a:graphicData uri="http://schemas.microsoft.com/office/word/2010/wordprocessingShape">
                    <wps:wsp>
                      <wps:cNvSpPr txBox="1"/>
                      <wps:spPr>
                        <a:xfrm>
                          <a:off x="0" y="0"/>
                          <a:ext cx="243840" cy="20701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LII</w:t>
                            </w:r>
                          </w:p>
                        </w:txbxContent>
                      </wps:txbx>
                      <wps:bodyPr wrap="none" lIns="0" tIns="0" rIns="0" bIns="0"/>
                    </wps:wsp>
                  </a:graphicData>
                </a:graphic>
              </wp:anchor>
            </w:drawing>
          </mc:Choice>
          <mc:Fallback>
            <w:pict>
              <v:shape id="Shape 411" o:spid="_x0000_s1190" type="#_x0000_t202" style="position:absolute;margin-left:56.2pt;margin-top:3.45pt;width:19.2pt;height:16.3pt;z-index:125829711;visibility:visible;mso-wrap-style:none;mso-wrap-distance-left:0;mso-wrap-distance-top:3.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U4jQEAABQDAAAOAAAAZHJzL2Uyb0RvYy54bWysUlFLwzAQfhf8DyHvru0cU8q6gYyJICpM&#10;f0CaJmugyYUkrt2/95Ktm+ib+JJe7q5fvu+7W6wG3ZG9cF6BqWgxySkRhkOjzK6iH++bm3tKfGCm&#10;YR0YUdGD8HS1vL5a9LYUU2iha4QjCGJ82duKtiHYMss8b4VmfgJWGCxKcJoFvLpd1jjWI7rusmme&#10;z7MeXGMdcOE9ZtfHIl0mfCkFD69SehFIV1HkFtLp0lnHM1suWLlzzLaKn2iwP7DQTBl89Ay1ZoGR&#10;T6d+QWnFHXiQYcJBZyCl4iJpQDVF/kPNtmVWJC1ojrdnm/z/wfKX/ZsjqqnorCgoMUzjkNK7JCbQ&#10;nt76Eru2FvvC8AADjnnMe0xG1YN0On5RD8E6Gn04myuGQDgmp7Pb+xlWOJam+R2qjSjZ5WfrfHgU&#10;oEkMKupwdslStn/24dg6tsS3DGxU18V8ZHhkEqMw1EMSVMxnI88amgPS73HOFTW4iJR0TwZtjCsx&#10;Bm4M6lMwYqP1iehpTeJsv98Tg8syL78AAAD//wMAUEsDBBQABgAIAAAAIQBoAjmb3AAAAAgBAAAP&#10;AAAAZHJzL2Rvd25yZXYueG1sTI/BTsMwEETvSPyDtUjcqJ1CqzbEqRCCI5VauHBz4m2SNl5HttOG&#10;v2d7guNoRjNvis3kenHGEDtPGrKZAoFUe9tRo+Hr8/1hBSImQ9b0nlDDD0bYlLc3hcmtv9AOz/vU&#10;CC6hmBsNbUpDLmWsW3QmzvyAxN7BB2cSy9BIG8yFy10v50otpTMd8UJrBnxtsT7tR6fh8LE9Hd/G&#10;nTo2aoXfWcCpyrZa399NL88gEk7pLwxXfEaHkpkqP5KNomedzZ84qmG5BnH1F4qvVBoe1wuQZSH/&#10;Hyh/AQAA//8DAFBLAQItABQABgAIAAAAIQC2gziS/gAAAOEBAAATAAAAAAAAAAAAAAAAAAAAAABb&#10;Q29udGVudF9UeXBlc10ueG1sUEsBAi0AFAAGAAgAAAAhADj9If/WAAAAlAEAAAsAAAAAAAAAAAAA&#10;AAAALwEAAF9yZWxzLy5yZWxzUEsBAi0AFAAGAAgAAAAhAAIjFTiNAQAAFAMAAA4AAAAAAAAAAAAA&#10;AAAALgIAAGRycy9lMm9Eb2MueG1sUEsBAi0AFAAGAAgAAAAhAGgCOZvcAAAACAEAAA8AAAAAAAAA&#10;AAAAAAAA5wMAAGRycy9kb3ducmV2LnhtbFBLBQYAAAAABAAEAPMAAADwB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LII</w:t>
                      </w:r>
                    </w:p>
                  </w:txbxContent>
                </v:textbox>
                <w10:wrap type="topAndBottom" anchorx="page"/>
              </v:shape>
            </w:pict>
          </mc:Fallback>
        </mc:AlternateContent>
      </w:r>
      <w:r>
        <w:rPr>
          <w:noProof/>
          <w:lang w:val="en-US" w:eastAsia="en-US" w:bidi="ar-SA"/>
        </w:rPr>
        <mc:AlternateContent>
          <mc:Choice Requires="wps">
            <w:drawing>
              <wp:anchor distT="25400" distB="5715" distL="0" distR="0" simplePos="0" relativeHeight="125829713" behindDoc="0" locked="0" layoutInCell="1" allowOverlap="1">
                <wp:simplePos x="0" y="0"/>
                <wp:positionH relativeFrom="page">
                  <wp:posOffset>1040130</wp:posOffset>
                </wp:positionH>
                <wp:positionV relativeFrom="paragraph">
                  <wp:posOffset>25400</wp:posOffset>
                </wp:positionV>
                <wp:extent cx="1063625" cy="219710"/>
                <wp:effectExtent l="0" t="0" r="0" b="0"/>
                <wp:wrapTopAndBottom/>
                <wp:docPr id="413" name="Shape 413"/>
                <wp:cNvGraphicFramePr/>
                <a:graphic xmlns:a="http://schemas.openxmlformats.org/drawingml/2006/main">
                  <a:graphicData uri="http://schemas.microsoft.com/office/word/2010/wordprocessingShape">
                    <wps:wsp>
                      <wps:cNvSpPr txBox="1"/>
                      <wps:spPr>
                        <a:xfrm>
                          <a:off x="0" y="0"/>
                          <a:ext cx="1063625" cy="219710"/>
                        </a:xfrm>
                        <a:prstGeom prst="rect">
                          <a:avLst/>
                        </a:prstGeom>
                        <a:noFill/>
                      </wps:spPr>
                      <wps:txbx>
                        <w:txbxContent>
                          <w:p w:rsidR="00846459" w:rsidRDefault="00402632">
                            <w:pPr>
                              <w:pStyle w:val="Bodytext20"/>
                              <w:shd w:val="clear" w:color="auto" w:fill="auto"/>
                              <w:spacing w:after="0"/>
                            </w:pPr>
                            <w:r>
                              <w:rPr>
                                <w:color w:val="009347"/>
                              </w:rPr>
                              <w:t xml:space="preserve">CHUAN BI </w:t>
                            </w:r>
                            <w:r>
                              <w:rPr>
                                <w:color w:val="FACF55"/>
                              </w:rPr>
                              <w:t>M</w:t>
                            </w:r>
                          </w:p>
                        </w:txbxContent>
                      </wps:txbx>
                      <wps:bodyPr wrap="none" lIns="0" tIns="0" rIns="0" bIns="0"/>
                    </wps:wsp>
                  </a:graphicData>
                </a:graphic>
              </wp:anchor>
            </w:drawing>
          </mc:Choice>
          <mc:Fallback>
            <w:pict>
              <v:shape id="Shape 413" o:spid="_x0000_s1191" type="#_x0000_t202" style="position:absolute;margin-left:81.9pt;margin-top:2pt;width:83.75pt;height:17.3pt;z-index:125829713;visibility:visible;mso-wrap-style:none;mso-wrap-distance-left:0;mso-wrap-distance-top:2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yMkAEAABUDAAAOAAAAZHJzL2Uyb0RvYy54bWysUsFOwzAMvSPxD1HurO3GBlTrJqFpCAkB&#10;0uADsjRZIzVxlIS1+3ucsG4IbohL4tjO8/Oz58tet2QvnFdgKlqMckqE4VArs6vo+9v66pYSH5ip&#10;WQtGVPQgPF0uLi/mnS3FGBpoa+EIghhfdraiTQi2zDLPG6GZH4EVBoMSnGYBn26X1Y51iK7bbJzn&#10;s6wDV1sHXHiP3tVXkC4SvpSChxcpvQikrShyC+l06dzGM1vMWblzzDaKH2mwP7DQTBkseoJascDI&#10;h1O/oLTiDjzIMOKgM5BScZF6wG6K/Ec3m4ZZkXpBcbw9yeT/D5Y/718dUXVFr4sJJYZpHFKqS6ID&#10;5emsLzFrYzEv9PfQ45gHv0dn7LqXTscb+yEYR6EPJ3FFHwiPn/LZZDaeUsIxNi7uboqkfnb+bZ0P&#10;DwI0iUZFHQ4vacr2Tz4gE0wdUmIxA2vVttEfKX5RiVbot33qqJhNB6JbqA/Iv8NBV9TgJlLSPhrU&#10;Me7EYLjB2B6NARu1T9WPexKH+/2dGJy3efEJAAD//wMAUEsDBBQABgAIAAAAIQAsb1Cf3AAAAAgB&#10;AAAPAAAAZHJzL2Rvd25yZXYueG1sTI/BTsMwEETvSPyDtZW4UTsERVGIU1UIjlRq6YWbE2+TtPE6&#10;ip02/D3LCW47mtHsm3KzuEFccQq9Jw3JWoFAarztqdVw/Hx/zEGEaMiawRNq+MYAm+r+rjSF9Tfa&#10;4/UQW8ElFAqjoYtxLKQMTYfOhLUfkdg7+cmZyHJqpZ3MjcvdIJ+UyqQzPfGHzoz42mFzOcxOw+lj&#10;dzm/zXt1blWOX8mES53stH5YLdsXEBGX+BeGX3xGh4qZaj+TDWJgnaWMHjU88yT20zRJQdR85BnI&#10;qpT/B1Q/AAAA//8DAFBLAQItABQABgAIAAAAIQC2gziS/gAAAOEBAAATAAAAAAAAAAAAAAAAAAAA&#10;AABbQ29udGVudF9UeXBlc10ueG1sUEsBAi0AFAAGAAgAAAAhADj9If/WAAAAlAEAAAsAAAAAAAAA&#10;AAAAAAAALwEAAF9yZWxzLy5yZWxzUEsBAi0AFAAGAAgAAAAhADQW7IyQAQAAFQMAAA4AAAAAAAAA&#10;AAAAAAAALgIAAGRycy9lMm9Eb2MueG1sUEsBAi0AFAAGAAgAAAAhACxvUJ/cAAAACA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 xml:space="preserve">CHUAN BI </w:t>
                      </w:r>
                      <w:r>
                        <w:rPr>
                          <w:color w:val="FACF55"/>
                        </w:rPr>
                        <w:t>M</w:t>
                      </w:r>
                    </w:p>
                  </w:txbxContent>
                </v:textbox>
                <w10:wrap type="topAndBottom" anchorx="page"/>
              </v:shape>
            </w:pict>
          </mc:Fallback>
        </mc:AlternateContent>
      </w:r>
    </w:p>
    <w:p w:rsidR="00846459" w:rsidRDefault="00402632">
      <w:pPr>
        <w:pStyle w:val="BodyText"/>
        <w:numPr>
          <w:ilvl w:val="0"/>
          <w:numId w:val="73"/>
        </w:numPr>
        <w:shd w:val="clear" w:color="auto" w:fill="auto"/>
        <w:tabs>
          <w:tab w:val="left" w:pos="378"/>
        </w:tabs>
        <w:spacing w:after="100" w:line="240" w:lineRule="auto"/>
      </w:pPr>
      <w:r>
        <w:rPr>
          <w:b/>
          <w:bCs/>
        </w:rPr>
        <w:t>Đối với GV</w:t>
      </w:r>
    </w:p>
    <w:p w:rsidR="00846459" w:rsidRDefault="00402632">
      <w:pPr>
        <w:pStyle w:val="BodyText"/>
        <w:numPr>
          <w:ilvl w:val="0"/>
          <w:numId w:val="55"/>
        </w:numPr>
        <w:shd w:val="clear" w:color="auto" w:fill="auto"/>
        <w:tabs>
          <w:tab w:val="left" w:pos="306"/>
        </w:tabs>
        <w:spacing w:after="100" w:line="240" w:lineRule="auto"/>
      </w:pPr>
      <w:r>
        <w:t>Địa điểm, hệ thống âm thanh phục vụ hoạt động;</w:t>
      </w:r>
    </w:p>
    <w:p w:rsidR="00846459" w:rsidRDefault="00402632">
      <w:pPr>
        <w:pStyle w:val="BodyText"/>
        <w:numPr>
          <w:ilvl w:val="0"/>
          <w:numId w:val="55"/>
        </w:numPr>
        <w:shd w:val="clear" w:color="auto" w:fill="auto"/>
        <w:tabs>
          <w:tab w:val="left" w:pos="306"/>
        </w:tabs>
        <w:spacing w:after="100" w:line="240" w:lineRule="auto"/>
      </w:pPr>
      <w:r>
        <w:t>Kịch bản chương trình;</w:t>
      </w:r>
    </w:p>
    <w:p w:rsidR="00846459" w:rsidRDefault="00402632">
      <w:pPr>
        <w:pStyle w:val="BodyText"/>
        <w:numPr>
          <w:ilvl w:val="0"/>
          <w:numId w:val="55"/>
        </w:numPr>
        <w:shd w:val="clear" w:color="auto" w:fill="auto"/>
        <w:tabs>
          <w:tab w:val="left" w:pos="306"/>
        </w:tabs>
        <w:spacing w:after="100" w:line="240" w:lineRule="auto"/>
      </w:pPr>
      <w:r>
        <w:t>Phân công đoàn viên chi đoàn và 10 HS hỗ trợ cho các trò chơi.</w:t>
      </w:r>
    </w:p>
    <w:p w:rsidR="00846459" w:rsidRDefault="00402632">
      <w:pPr>
        <w:pStyle w:val="BodyText"/>
        <w:numPr>
          <w:ilvl w:val="0"/>
          <w:numId w:val="55"/>
        </w:numPr>
        <w:shd w:val="clear" w:color="auto" w:fill="auto"/>
        <w:tabs>
          <w:tab w:val="left" w:pos="306"/>
        </w:tabs>
        <w:spacing w:after="100" w:line="240" w:lineRule="auto"/>
      </w:pPr>
      <w:r>
        <w:rPr>
          <w:i/>
          <w:iCs/>
          <w:sz w:val="22"/>
          <w:szCs w:val="22"/>
        </w:rPr>
        <w:t>GVCN</w:t>
      </w:r>
      <w:r>
        <w:rPr>
          <w:i/>
          <w:iCs/>
        </w:rPr>
        <w:t>:</w:t>
      </w:r>
    </w:p>
    <w:p w:rsidR="00846459" w:rsidRDefault="00402632">
      <w:pPr>
        <w:pStyle w:val="BodyText"/>
        <w:shd w:val="clear" w:color="auto" w:fill="auto"/>
        <w:spacing w:after="100" w:line="240" w:lineRule="auto"/>
        <w:ind w:firstLine="320"/>
      </w:pPr>
      <w:r>
        <w:t>+ Chọn 10 HS nam, nữ mỗi lớp tham gia chơi;</w:t>
      </w:r>
    </w:p>
    <w:p w:rsidR="00846459" w:rsidRDefault="00402632">
      <w:pPr>
        <w:pStyle w:val="BodyText"/>
        <w:shd w:val="clear" w:color="auto" w:fill="auto"/>
        <w:spacing w:after="100" w:line="240" w:lineRule="auto"/>
        <w:ind w:firstLine="320"/>
      </w:pPr>
      <w:r>
        <w:t>+ Nhắc nhở HS thực hiện đúng nội quy tham gia hoạt động tập thể.</w:t>
      </w:r>
    </w:p>
    <w:p w:rsidR="00846459" w:rsidRDefault="00402632">
      <w:pPr>
        <w:pStyle w:val="BodyText"/>
        <w:shd w:val="clear" w:color="auto" w:fill="auto"/>
        <w:spacing w:after="140" w:line="240" w:lineRule="auto"/>
        <w:ind w:firstLine="320"/>
      </w:pPr>
      <w:r>
        <w:t>+ Chọn HS tham gia kể vể chú bộ đội.</w:t>
      </w:r>
    </w:p>
    <w:p w:rsidR="00846459" w:rsidRDefault="00402632">
      <w:pPr>
        <w:pStyle w:val="BodyText"/>
        <w:numPr>
          <w:ilvl w:val="0"/>
          <w:numId w:val="73"/>
        </w:numPr>
        <w:shd w:val="clear" w:color="auto" w:fill="auto"/>
        <w:tabs>
          <w:tab w:val="left" w:pos="402"/>
        </w:tabs>
        <w:spacing w:after="100" w:line="240" w:lineRule="auto"/>
      </w:pPr>
      <w:r>
        <w:rPr>
          <w:b/>
          <w:bCs/>
        </w:rPr>
        <w:t>Đối với HS</w:t>
      </w:r>
    </w:p>
    <w:p w:rsidR="00846459" w:rsidRDefault="00402632">
      <w:pPr>
        <w:pStyle w:val="BodyText"/>
        <w:shd w:val="clear" w:color="auto" w:fill="auto"/>
        <w:spacing w:after="100" w:line="240" w:lineRule="auto"/>
      </w:pPr>
      <w:r>
        <w:t>- HS sắm vai Chỉ huy phải thuộc các khẩu lệnh bắt buộc có trong trò chơi;</w:t>
      </w:r>
      <w:r>
        <w:br w:type="page"/>
      </w:r>
    </w:p>
    <w:p w:rsidR="00846459" w:rsidRDefault="00402632">
      <w:pPr>
        <w:pStyle w:val="BodyText"/>
        <w:numPr>
          <w:ilvl w:val="0"/>
          <w:numId w:val="55"/>
        </w:numPr>
        <w:shd w:val="clear" w:color="auto" w:fill="auto"/>
        <w:tabs>
          <w:tab w:val="left" w:pos="526"/>
        </w:tabs>
        <w:spacing w:after="40" w:line="271" w:lineRule="auto"/>
        <w:ind w:left="500" w:hanging="280"/>
      </w:pPr>
      <w:r>
        <w:lastRenderedPageBreak/>
        <w:t>Sưu tẩm các vỏ lon, vỏ hộp sữa, bóng nhựa nhỏ, cành cây để làm đạo cụ phục vụ trò chơi (tuỳ theo đặc điểm của trường).</w:t>
      </w:r>
    </w:p>
    <w:p w:rsidR="00846459" w:rsidRDefault="00402632">
      <w:pPr>
        <w:pStyle w:val="BodyText"/>
        <w:numPr>
          <w:ilvl w:val="0"/>
          <w:numId w:val="55"/>
        </w:numPr>
        <w:shd w:val="clear" w:color="auto" w:fill="auto"/>
        <w:tabs>
          <w:tab w:val="left" w:pos="526"/>
        </w:tabs>
        <w:spacing w:after="0" w:line="271" w:lineRule="auto"/>
        <w:ind w:firstLine="220"/>
      </w:pPr>
      <w:r>
        <w:t>Sưu tẩm các câu chuyện kể vê' chú bộ đội.</w:t>
      </w:r>
    </w:p>
    <w:p w:rsidR="00846459" w:rsidRDefault="00402632">
      <w:pPr>
        <w:spacing w:line="1" w:lineRule="exact"/>
        <w:sectPr w:rsidR="00846459">
          <w:footnotePr>
            <w:numFmt w:val="lowerLetter"/>
            <w:numStart w:val="12"/>
          </w:footnotePr>
          <w:type w:val="continuous"/>
          <w:pgSz w:w="11247" w:h="16490"/>
          <w:pgMar w:top="1520" w:right="1098" w:bottom="1589" w:left="1282" w:header="0" w:footer="3" w:gutter="0"/>
          <w:cols w:space="720"/>
          <w:noEndnote/>
          <w:docGrid w:linePitch="360"/>
        </w:sectPr>
      </w:pPr>
      <w:r>
        <w:rPr>
          <w:noProof/>
          <w:lang w:val="en-US" w:eastAsia="en-US" w:bidi="ar-SA"/>
        </w:rPr>
        <mc:AlternateContent>
          <mc:Choice Requires="wps">
            <w:drawing>
              <wp:anchor distT="77470" distB="12700" distL="0" distR="0" simplePos="0" relativeHeight="125829715" behindDoc="0" locked="0" layoutInCell="1" allowOverlap="1">
                <wp:simplePos x="0" y="0"/>
                <wp:positionH relativeFrom="page">
                  <wp:posOffset>819150</wp:posOffset>
                </wp:positionH>
                <wp:positionV relativeFrom="paragraph">
                  <wp:posOffset>77470</wp:posOffset>
                </wp:positionV>
                <wp:extent cx="219710" cy="176530"/>
                <wp:effectExtent l="0" t="0" r="0" b="0"/>
                <wp:wrapTopAndBottom/>
                <wp:docPr id="415" name="Shape 415"/>
                <wp:cNvGraphicFramePr/>
                <a:graphic xmlns:a="http://schemas.openxmlformats.org/drawingml/2006/main">
                  <a:graphicData uri="http://schemas.microsoft.com/office/word/2010/wordprocessingShape">
                    <wps:wsp>
                      <wps:cNvSpPr txBox="1"/>
                      <wps:spPr>
                        <a:xfrm>
                          <a:off x="0" y="0"/>
                          <a:ext cx="219710" cy="176530"/>
                        </a:xfrm>
                        <a:prstGeom prst="rect">
                          <a:avLst/>
                        </a:prstGeom>
                        <a:noFill/>
                      </wps:spPr>
                      <wps:txbx>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III</w:t>
                            </w:r>
                          </w:p>
                        </w:txbxContent>
                      </wps:txbx>
                      <wps:bodyPr wrap="none" lIns="0" tIns="0" rIns="0" bIns="0"/>
                    </wps:wsp>
                  </a:graphicData>
                </a:graphic>
              </wp:anchor>
            </w:drawing>
          </mc:Choice>
          <mc:Fallback>
            <w:pict>
              <v:shape id="Shape 415" o:spid="_x0000_s1192" type="#_x0000_t202" style="position:absolute;margin-left:64.5pt;margin-top:6.1pt;width:17.3pt;height:13.9pt;z-index:125829715;visibility:visible;mso-wrap-style:none;mso-wrap-distance-left:0;mso-wrap-distance-top:6.1pt;mso-wrap-distance-right:0;mso-wrap-distance-bottom: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tsjwEAABQDAAAOAAAAZHJzL2Uyb0RvYy54bWysUsFOwzAMvSPxD1HurO1gA6p1k9A0hIQA&#10;afABWZqskZo4SsLa/T1Otm4IboiL69ju8/OzZ4tet2QnnFdgKlqMckqE4VArs63ox/vq6o4SH5ip&#10;WQtGVHQvPF3MLy9mnS3FGBpoa+EIghhfdraiTQi2zDLPG6GZH4EVBpMSnGYBn26b1Y51iK7bbJzn&#10;06wDV1sHXHiP0eUhSecJX0rBw6uUXgTSVhS5hWRdsptos/mMlVvHbKP4kQb7AwvNlMGmJ6glC4x8&#10;OvULSivuwIMMIw46AykVF2kGnKbIf0yzbpgVaRYUx9uTTP7/YPnL7s0RVVf0pphQYpjGJaW+JAZQ&#10;ns76EqvWFutC/wA9rnmIewzGqXvpdPziPATzKPT+JK7oA+EYHBf3twVmOKaK2+nkOomfnX+2zodH&#10;AZpEp6IOd5ckZbtnH5AIlg4lsZeBlWrbGI8MD0yiF/pNnwYqptOB5wbqPdLvcM8VNXiIlLRPBmWM&#10;JzE4bnA2R2fARulT9+OZxN1+fycG52OefwEAAP//AwBQSwMEFAAGAAgAAAAhAP0SCIfcAAAACQEA&#10;AA8AAABkcnMvZG93bnJldi54bWxMj81OwzAQhO9IvIO1SL1ROymKSohTIQRHKvXn0psTb5O08Tqy&#10;nTa8Pc4Jbjva0cw3xWYyPbuh850lCclSAEOqre6okXA8fD2vgfmgSKveEkr4QQ+b8vGhULm2d9rh&#10;bR8aFkPI50pCG8KQc+7rFo3ySzsgxd/ZOqNClK7h2ql7DDc9T4XIuFEdxYZWDfjRYn3dj0bC+Xt7&#10;vXyOO3FpxBpPicOpSrZSLp6m9zdgAafwZ4YZP6JDGZkqO5L2rI86fY1bwnykwGZDtsqAVRJehABe&#10;Fvz/gvIXAAD//wMAUEsBAi0AFAAGAAgAAAAhALaDOJL+AAAA4QEAABMAAAAAAAAAAAAAAAAAAAAA&#10;AFtDb250ZW50X1R5cGVzXS54bWxQSwECLQAUAAYACAAAACEAOP0h/9YAAACUAQAACwAAAAAAAAAA&#10;AAAAAAAvAQAAX3JlbHMvLnJlbHNQSwECLQAUAAYACAAAACEAkgUbbI8BAAAUAwAADgAAAAAAAAAA&#10;AAAAAAAuAgAAZHJzL2Uyb0RvYy54bWxQSwECLQAUAAYACAAAACEA/RIIh9wAAAAJAQAADwAAAAAA&#10;AAAAAAAAAADpAwAAZHJzL2Rvd25yZXYueG1sUEsFBgAAAAAEAAQA8wAAAPIEAAAAAA==&#10;" filled="f" stroked="f">
                <v:textbox inset="0,0,0,0">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717" behindDoc="0" locked="0" layoutInCell="1" allowOverlap="1">
                <wp:simplePos x="0" y="0"/>
                <wp:positionH relativeFrom="page">
                  <wp:posOffset>1099820</wp:posOffset>
                </wp:positionH>
                <wp:positionV relativeFrom="paragraph">
                  <wp:posOffset>38100</wp:posOffset>
                </wp:positionV>
                <wp:extent cx="2142490" cy="228600"/>
                <wp:effectExtent l="0" t="0" r="0" b="0"/>
                <wp:wrapTopAndBottom/>
                <wp:docPr id="417" name="Shape 417"/>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417" o:spid="_x0000_s1193" type="#_x0000_t202" style="position:absolute;margin-left:86.6pt;margin-top:3pt;width:168.7pt;height:18pt;z-index:125829717;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TjwEAABUDAAAOAAAAZHJzL2Uyb0RvYy54bWysUttOwzAMfUfiH6K8s140jVGtm4SmISQE&#10;SIMPyNJkjdTEURLW7u9xsnUgeEO8uI7t2ucce7EadEcOwnkFpqbFJKdEGA6NMvuavr9tbuaU+MBM&#10;wzowoqZH4elqeX216G0lSmiha4Qj2MT4qrc1bUOwVZZ53grN/ASsMJiU4DQL+HT7rHGsx+66y8o8&#10;n2U9uMY64MJ7jK5PSbpM/aUUPLxI6UUgXU0RW0jWJbuLNlsuWLV3zLaKn2GwP6DQTBkcemm1ZoGR&#10;D6d+tdKKO/Agw4SDzkBKxUXigGyK/AebbcusSFxQHG8vMvn/a8ufD6+OqKam0+KWEsM0LinNJTGA&#10;8vTWV1i1tVgXhnsYcM1j3GMwsh6k0/GLfAjmUejjRVwxBMIxWBbTcnqHKY65spzP8qR+9vW3dT48&#10;CNAkOjV1uLykKTs8+YBIsHQsicMMbFTXxXiEeIISvTDshsSomF0I7KA5Iv4eF11Tg5dISfdoUMd4&#10;E6PjRmd3dsbeqH2afr6TuNzv74Tg65qXnwAAAP//AwBQSwMEFAAGAAgAAAAhAOZnZ9/cAAAACAEA&#10;AA8AAABkcnMvZG93bnJldi54bWxMj8FOwzAQRO9I/IO1lbhROwFClcapEIIjlVq4cHPibZI2Xkex&#10;04a/ZznR42hGM2+Kzex6ccYxdJ40JEsFAqn2tqNGw9fn+/0KRIiGrOk9oYYfDLApb28Kk1t/oR2e&#10;97ERXEIhNxraGIdcylC36ExY+gGJvYMfnYksx0ba0Vy43PUyVSqTznTEC60Z8LXF+rSfnIbDx/Z0&#10;fJt26tioFX4nI85VstX6bjG/rEFEnON/GP7wGR1KZqr8RDaInvXzQ8pRDRlfYv8pURmISsNjqkCW&#10;hbw+UP4CAAD//wMAUEsBAi0AFAAGAAgAAAAhALaDOJL+AAAA4QEAABMAAAAAAAAAAAAAAAAAAAAA&#10;AFtDb250ZW50X1R5cGVzXS54bWxQSwECLQAUAAYACAAAACEAOP0h/9YAAACUAQAACwAAAAAAAAAA&#10;AAAAAAAvAQAAX3JlbHMvLnJlbHNQSwECLQAUAAYACAAAACEAPhFKU48BAAAVAwAADgAAAAAAAAAA&#10;AAAAAAAuAgAAZHJzL2Uyb0RvYy54bWxQSwECLQAUAAYACAAAACEA5mdn39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846459">
      <w:pPr>
        <w:spacing w:line="49" w:lineRule="exact"/>
        <w:rPr>
          <w:sz w:val="4"/>
          <w:szCs w:val="4"/>
        </w:rPr>
      </w:pPr>
    </w:p>
    <w:p w:rsidR="00846459" w:rsidRDefault="00846459">
      <w:pPr>
        <w:spacing w:line="1" w:lineRule="exact"/>
        <w:sectPr w:rsidR="00846459">
          <w:footnotePr>
            <w:numFmt w:val="lowerLetter"/>
            <w:numStart w:val="12"/>
          </w:footnotePr>
          <w:type w:val="continuous"/>
          <w:pgSz w:w="11247" w:h="16490"/>
          <w:pgMar w:top="1520" w:right="0" w:bottom="1685" w:left="0" w:header="0" w:footer="3" w:gutter="0"/>
          <w:cols w:space="720"/>
          <w:noEndnote/>
          <w:docGrid w:linePitch="360"/>
        </w:sectPr>
      </w:pPr>
    </w:p>
    <w:p w:rsidR="00846459" w:rsidRDefault="00402632">
      <w:pPr>
        <w:pStyle w:val="Bodytext30"/>
        <w:pBdr>
          <w:top w:val="single" w:sz="0" w:space="2" w:color="F5A71F"/>
          <w:left w:val="single" w:sz="0" w:space="0" w:color="F5A71F"/>
          <w:bottom w:val="single" w:sz="0" w:space="1" w:color="F5A71F"/>
          <w:right w:val="single" w:sz="0" w:space="0" w:color="F5A71F"/>
        </w:pBdr>
        <w:shd w:val="clear" w:color="auto" w:fill="F5A71F"/>
        <w:spacing w:after="101"/>
      </w:pPr>
      <w:r>
        <w:rPr>
          <w:color w:val="FFFFFF"/>
        </w:rPr>
        <w:lastRenderedPageBreak/>
        <w:t>Hoạt động 1</w:t>
      </w:r>
    </w:p>
    <w:p w:rsidR="00846459" w:rsidRDefault="00402632">
      <w:pPr>
        <w:pStyle w:val="BodyText"/>
        <w:numPr>
          <w:ilvl w:val="0"/>
          <w:numId w:val="55"/>
        </w:numPr>
        <w:shd w:val="clear" w:color="auto" w:fill="auto"/>
        <w:tabs>
          <w:tab w:val="left" w:pos="526"/>
        </w:tabs>
        <w:spacing w:after="40"/>
        <w:ind w:firstLine="220"/>
      </w:pPr>
      <w:r>
        <w:t>HS lớp trực tuẩn điêu khiển lễ chào cờ và nhận xét thi đua.</w:t>
      </w:r>
    </w:p>
    <w:p w:rsidR="00846459" w:rsidRDefault="00402632">
      <w:pPr>
        <w:pStyle w:val="BodyText"/>
        <w:numPr>
          <w:ilvl w:val="0"/>
          <w:numId w:val="55"/>
        </w:numPr>
        <w:shd w:val="clear" w:color="auto" w:fill="auto"/>
        <w:tabs>
          <w:tab w:val="left" w:pos="526"/>
        </w:tabs>
        <w:spacing w:after="0"/>
        <w:ind w:left="500" w:hanging="280"/>
      </w:pPr>
      <w:r>
        <w:t>GV trực tuẩn hoặc TPT/ đại diện BGH bổ sung nhận xét, phát cờ thi đua (nếu có) và phổ biến công việc tuẩn mới.</w:t>
      </w:r>
    </w:p>
    <w:p w:rsidR="00846459" w:rsidRDefault="00402632">
      <w:pPr>
        <w:spacing w:line="1" w:lineRule="exact"/>
        <w:sectPr w:rsidR="00846459">
          <w:footnotePr>
            <w:numFmt w:val="lowerLetter"/>
            <w:numStart w:val="12"/>
          </w:footnotePr>
          <w:type w:val="continuous"/>
          <w:pgSz w:w="11247" w:h="16490"/>
          <w:pgMar w:top="1520" w:right="1171" w:bottom="1685" w:left="1272" w:header="0" w:footer="3" w:gutter="0"/>
          <w:cols w:space="720"/>
          <w:noEndnote/>
          <w:docGrid w:linePitch="360"/>
        </w:sectPr>
      </w:pPr>
      <w:r>
        <w:rPr>
          <w:noProof/>
          <w:lang w:val="en-US" w:eastAsia="en-US" w:bidi="ar-SA"/>
        </w:rPr>
        <mc:AlternateContent>
          <mc:Choice Requires="wps">
            <w:drawing>
              <wp:anchor distT="24130" distB="24765" distL="0" distR="0" simplePos="0" relativeHeight="125829719" behindDoc="0" locked="0" layoutInCell="1" allowOverlap="1">
                <wp:simplePos x="0" y="0"/>
                <wp:positionH relativeFrom="page">
                  <wp:posOffset>834390</wp:posOffset>
                </wp:positionH>
                <wp:positionV relativeFrom="paragraph">
                  <wp:posOffset>24130</wp:posOffset>
                </wp:positionV>
                <wp:extent cx="658495" cy="167640"/>
                <wp:effectExtent l="0" t="0" r="0" b="0"/>
                <wp:wrapTopAndBottom/>
                <wp:docPr id="419" name="Shape 419"/>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wps:txbx>
                      <wps:bodyPr wrap="none" lIns="0" tIns="0" rIns="0" bIns="0"/>
                    </wps:wsp>
                  </a:graphicData>
                </a:graphic>
              </wp:anchor>
            </w:drawing>
          </mc:Choice>
          <mc:Fallback>
            <w:pict>
              <v:shape id="Shape 419" o:spid="_x0000_s1194" type="#_x0000_t202" style="position:absolute;margin-left:65.7pt;margin-top:1.9pt;width:51.85pt;height:13.2pt;z-index:125829719;visibility:visible;mso-wrap-style:none;mso-wrap-distance-left:0;mso-wrap-distance-top:1.9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XukAEAABQDAAAOAAAAZHJzL2Uyb0RvYy54bWysUsFOwzAMvSPxD1HurOu0lVGtm4SmISQE&#10;SIMPyNJkjdTEURLW7u9xwrohuCEurmO7z8/PXqx63ZKDcF6BqWg+GlMiDIdamX1F3982N3NKfGCm&#10;Zi0YUdGj8HS1vL5adLYUE2igrYUjCGJ82dmKNiHYMss8b4RmfgRWGExKcJoFfLp9VjvWIbpus8l4&#10;XGQduNo64MJ7jK6/knSZ8KUUPLxI6UUgbUWRW0jWJbuLNlsuWLl3zDaKn2iwP7DQTBlseoZas8DI&#10;h1O/oLTiDjzIMOKgM5BScZFmwGny8Y9ptg2zIs2C4nh7lsn/Hyx/Prw6ouqKTvM7SgzTuKTUl8QA&#10;ytNZX2LV1mJd6O+hxzUPcY/BOHUvnY5fnIdgHoU+nsUVfSAcg8VsPr2bUcIxlRe3xTSJn11+ts6H&#10;BwGaRKeiDneXJGWHJx+QCJYOJbGXgY1q2xiPDL+YRC/0uz4NlBfzgecO6iPS73DPFTV4iJS0jwZl&#10;jCcxOG5wdidnwEbpU/fTmcTdfn8nBpdjXn4CAAD//wMAUEsDBBQABgAIAAAAIQC+3uHO2gAAAAgB&#10;AAAPAAAAZHJzL2Rvd25yZXYueG1sTI/NTsMwEITvSLyDtUjcqJ0EUBXiVAjBkUotXLg58TZJG68j&#10;22nD27Oc4PhpRvNTbRY3ijOGOHjSkK0UCKTW24E6DZ8fb3drEDEZsmb0hBq+McKmvr6qTGn9hXZ4&#10;3qdOcAjF0mjoU5pKKWPbozNx5Sck1g4+OJMYQydtMBcOd6PMlXqUzgzEDb2Z8KXH9rSfnYbD+/Z0&#10;fJ136tipNX5lAZcm22p9e7M8P4FIuKQ/M/zO5+lQ86bGz2SjGJmL7J6tGgp+wHpePGQgGmaVg6wr&#10;+f9A/QMAAP//AwBQSwECLQAUAAYACAAAACEAtoM4kv4AAADhAQAAEwAAAAAAAAAAAAAAAAAAAAAA&#10;W0NvbnRlbnRfVHlwZXNdLnhtbFBLAQItABQABgAIAAAAIQA4/SH/1gAAAJQBAAALAAAAAAAAAAAA&#10;AAAAAC8BAABfcmVscy8ucmVsc1BLAQItABQABgAIAAAAIQCgKWXukAEAABQDAAAOAAAAAAAAAAAA&#10;AAAAAC4CAABkcnMvZTJvRG9jLnhtbFBLAQItABQABgAIAAAAIQC+3uHO2gAAAAgBAAAPAAAAAAAA&#10;AAAAAAAAAOoDAABkcnMvZG93bnJldi54bWxQSwUGAAAAAAQABADzAAAA8QQ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29721" behindDoc="0" locked="0" layoutInCell="1" allowOverlap="1">
                <wp:simplePos x="0" y="0"/>
                <wp:positionH relativeFrom="page">
                  <wp:posOffset>1581150</wp:posOffset>
                </wp:positionH>
                <wp:positionV relativeFrom="paragraph">
                  <wp:posOffset>0</wp:posOffset>
                </wp:positionV>
                <wp:extent cx="1487170" cy="216535"/>
                <wp:effectExtent l="0" t="0" r="0" b="0"/>
                <wp:wrapTopAndBottom/>
                <wp:docPr id="421" name="Shape 421"/>
                <wp:cNvGraphicFramePr/>
                <a:graphic xmlns:a="http://schemas.openxmlformats.org/drawingml/2006/main">
                  <a:graphicData uri="http://schemas.microsoft.com/office/word/2010/wordprocessingShape">
                    <wps:wsp>
                      <wps:cNvSpPr txBox="1"/>
                      <wps:spPr>
                        <a:xfrm>
                          <a:off x="0" y="0"/>
                          <a:ext cx="1487170" cy="216535"/>
                        </a:xfrm>
                        <a:prstGeom prst="rect">
                          <a:avLst/>
                        </a:prstGeom>
                        <a:noFill/>
                      </wps:spPr>
                      <wps:txbx>
                        <w:txbxContent>
                          <w:p w:rsidR="00846459" w:rsidRDefault="00402632">
                            <w:pPr>
                              <w:pStyle w:val="Bodytext20"/>
                              <w:shd w:val="clear" w:color="auto" w:fill="auto"/>
                              <w:spacing w:after="0"/>
                            </w:pPr>
                            <w:r>
                              <w:rPr>
                                <w:color w:val="B70F18"/>
                                <w:w w:val="70"/>
                              </w:rPr>
                              <w:t>KỂ CHUYỆN VẼ' CHÚ BỘ ĐỘI</w:t>
                            </w:r>
                          </w:p>
                        </w:txbxContent>
                      </wps:txbx>
                      <wps:bodyPr wrap="none" lIns="0" tIns="0" rIns="0" bIns="0"/>
                    </wps:wsp>
                  </a:graphicData>
                </a:graphic>
              </wp:anchor>
            </w:drawing>
          </mc:Choice>
          <mc:Fallback>
            <w:pict>
              <v:shape id="Shape 421" o:spid="_x0000_s1195" type="#_x0000_t202" style="position:absolute;margin-left:124.5pt;margin-top:0;width:117.1pt;height:17.05pt;z-index:125829721;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GSjwEAABUDAAAOAAAAZHJzL2Uyb0RvYy54bWysUlFPwjAQfjfxPzR9lzEExIVBYgjGxKgJ&#10;+gNK17Ima69pKxv/3mthYPTN+NLd7q5fv++7my873ZC9cF6BKWk+GFIiDIdKmV1JP97XNzNKfGCm&#10;Yg0YUdKD8HS5uL6at7YQI6ihqYQjCGJ80dqS1iHYIss8r4VmfgBWGCxKcJoF/HW7rHKsRXTdZKPh&#10;cJq14CrrgAvvMbs6Fuki4UspeHiV0otAmpIit5BOl85tPLPFnBU7x2yt+IkG+wMLzZTBR89QKxYY&#10;+XTqF5RW3IEHGQYcdAZSKi6SBlSTD3+o2dTMiqQFzfH2bJP/P1j+sn9zRFUlHY9ySgzTOKT0LokJ&#10;tKe1vsCujcW+0D1Ah2Pu8x6TUXUnnY5f1EOwjkYfzuaKLhAeL41nd/kdljjWRvl0cjuJMNnltnU+&#10;PArQJAYldTi85CnbP/twbO1b4mMG1qppYj5SPFKJUei2XVKUT+97oluoDsi/xUGX1OAmUtI8GfQx&#10;7kQfuD7YnoIeG71PRE97Eof7/T8xuGzz4gsAAP//AwBQSwMEFAAGAAgAAAAhAFR1tL/dAAAABwEA&#10;AA8AAABkcnMvZG93bnJldi54bWxMj8FOwzAQRO9I/IO1SNyonTRCIcSpEIIjldpy4ebE2yRtvI5i&#10;pw1/z3KCy0qjGc28LTeLG8QFp9B70pCsFAikxtueWg2fh/eHHESIhqwZPKGGbwywqW5vSlNYf6Ud&#10;XvaxFVxCoTAauhjHQsrQdOhMWPkRib2jn5yJLKdW2slcudwNMlXqUTrTEy90ZsTXDpvzfnYajh/b&#10;8+lt3qlTq3L8SiZc6mSr9f3d8vIMIuIS/8Lwi8/oUDFT7WeyQQwa0uyJf4ka+LKd5esURK1hnSUg&#10;q1L+569+AAAA//8DAFBLAQItABQABgAIAAAAIQC2gziS/gAAAOEBAAATAAAAAAAAAAAAAAAAAAAA&#10;AABbQ29udGVudF9UeXBlc10ueG1sUEsBAi0AFAAGAAgAAAAhADj9If/WAAAAlAEAAAsAAAAAAAAA&#10;AAAAAAAALwEAAF9yZWxzLy5yZWxzUEsBAi0AFAAGAAgAAAAhAEKNUZKPAQAAFQMAAA4AAAAAAAAA&#10;AAAAAAAALgIAAGRycy9lMm9Eb2MueG1sUEsBAi0AFAAGAAgAAAAhAFR1tL/dAAAABwEAAA8AAAAA&#10;AAAAAAAAAAAA6QMAAGRycy9kb3ducmV2LnhtbFBLBQYAAAAABAAEAPMAAADzBAAAAAA=&#10;" filled="f" stroked="f">
                <v:textbox inset="0,0,0,0">
                  <w:txbxContent>
                    <w:p w:rsidR="00846459" w:rsidRDefault="00402632">
                      <w:pPr>
                        <w:pStyle w:val="Bodytext20"/>
                        <w:shd w:val="clear" w:color="auto" w:fill="auto"/>
                        <w:spacing w:after="0"/>
                      </w:pPr>
                      <w:r>
                        <w:rPr>
                          <w:color w:val="B70F18"/>
                          <w:w w:val="70"/>
                        </w:rPr>
                        <w:t>KỂ CHUYỆN VẼ' CHÚ BỘ ĐỘI</w:t>
                      </w:r>
                    </w:p>
                  </w:txbxContent>
                </v:textbox>
                <w10:wrap type="topAndBottom" anchorx="page"/>
              </v:shape>
            </w:pict>
          </mc:Fallback>
        </mc:AlternateContent>
      </w:r>
    </w:p>
    <w:p w:rsidR="00846459" w:rsidRDefault="00402632">
      <w:pPr>
        <w:pStyle w:val="BodyText"/>
        <w:shd w:val="clear" w:color="auto" w:fill="auto"/>
        <w:spacing w:line="271" w:lineRule="auto"/>
        <w:ind w:left="500" w:hanging="280"/>
        <w:jc w:val="both"/>
      </w:pPr>
      <w:r>
        <w:t>- Lớp trực tuẩn dẫn chương trình giới thiệu các bạn đăng kí kể chuyện vê chú bộ đội lên kể.</w:t>
      </w:r>
    </w:p>
    <w:p w:rsidR="00846459" w:rsidRDefault="00402632">
      <w:pPr>
        <w:pStyle w:val="BodyText"/>
        <w:shd w:val="clear" w:color="auto" w:fill="auto"/>
        <w:spacing w:after="160" w:line="240" w:lineRule="auto"/>
        <w:ind w:firstLine="220"/>
      </w:pPr>
      <w:r>
        <w:t>- HS toàn trường tập trung lắng nghe và tham gia chia sẻ cảm xúc vê chú bộ đội.</w:t>
      </w:r>
    </w:p>
    <w:p w:rsidR="00846459" w:rsidRDefault="00402632">
      <w:pPr>
        <w:pStyle w:val="Heading50"/>
        <w:keepNext/>
        <w:keepLines/>
        <w:shd w:val="clear" w:color="auto" w:fill="auto"/>
        <w:spacing w:after="60" w:line="240" w:lineRule="auto"/>
      </w:pPr>
      <w:r>
        <w:rPr>
          <w:noProof/>
          <w:lang w:val="en-US" w:eastAsia="en-US" w:bidi="ar-SA"/>
        </w:rPr>
        <mc:AlternateContent>
          <mc:Choice Requires="wps">
            <w:drawing>
              <wp:anchor distT="0" distB="0" distL="76200" distR="76200" simplePos="0" relativeHeight="125829723" behindDoc="0" locked="0" layoutInCell="1" allowOverlap="1">
                <wp:simplePos x="0" y="0"/>
                <wp:positionH relativeFrom="page">
                  <wp:posOffset>834390</wp:posOffset>
                </wp:positionH>
                <wp:positionV relativeFrom="paragraph">
                  <wp:posOffset>12700</wp:posOffset>
                </wp:positionV>
                <wp:extent cx="658495" cy="167640"/>
                <wp:effectExtent l="0" t="0" r="0" b="0"/>
                <wp:wrapSquare wrapText="bothSides"/>
                <wp:docPr id="423" name="Shape 423"/>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3</w:t>
                            </w:r>
                          </w:p>
                        </w:txbxContent>
                      </wps:txbx>
                      <wps:bodyPr wrap="none" lIns="0" tIns="0" rIns="0" bIns="0"/>
                    </wps:wsp>
                  </a:graphicData>
                </a:graphic>
              </wp:anchor>
            </w:drawing>
          </mc:Choice>
          <mc:Fallback>
            <w:pict>
              <v:shape id="Shape 423" o:spid="_x0000_s1196" type="#_x0000_t202" style="position:absolute;margin-left:65.7pt;margin-top:1pt;width:51.85pt;height:13.2pt;z-index:125829723;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JMkQEAABQDAAAOAAAAZHJzL2Uyb0RvYy54bWysUsFOwzAMvSPxD1HurN3YxqjWTULTEBIC&#10;pMEHZGmyRmriKAlr9/c42bohuCEurmO7z8/Pni873ZC9cF6BKelwkFMiDIdKmV1JP97XNzNKfGCm&#10;Yg0YUdKD8HS5uL6at7YQI6ihqYQjCGJ80dqS1iHYIss8r4VmfgBWGExKcJoFfLpdVjnWIrpuslGe&#10;T7MWXGUdcOE9RlfHJF0kfCkFD69SehFIU1LkFpJ1yW6jzRZzVuwcs7XiJxrsDyw0UwabnqFWLDDy&#10;6dQvKK24Aw8yDDjoDKRUXKQZcJph/mOaTc2sSLOgON6eZfL/B8tf9m+OqKqk49EtJYZpXFLqS2IA&#10;5WmtL7BqY7EudA/Q4Zr7uMdgnLqTTscvzkMwj0IfzuKKLhCOwelkNr6fUMIxNZzeTcdJ/Ozys3U+&#10;PArQJDoldbi7JCnbP/uARLC0L4m9DKxV08R4ZHhkEr3Qbbs00PAudYixLVQHpN/inktq8BApaZ4M&#10;yhhPondc72xPTo+N0qfupzOJu/3+Tgwux7z4AgAA//8DAFBLAwQUAAYACAAAACEAsCZsodwAAAAI&#10;AQAADwAAAGRycy9kb3ducmV2LnhtbEyPwU7DMBBE70j9B2srcaO204KiEKdCCI5UasuFmxNvk7Sx&#10;HdlOG/6e5QS3Hc1o9k25ne3Arhhi750CuRLA0DXe9K5V8Hl8f8iBxaSd0YN3qOAbI2yrxV2pC+Nv&#10;bo/XQ2oZlbhYaAVdSmPBeWw6tDqu/IiOvJMPVieSoeUm6BuV24FnQjxxq3tHHzo94muHzeUwWQWn&#10;j93l/DbtxbkVOX7JgHMtd0rdL+eXZ2AJ5/QXhl98QoeKmGo/ORPZQHotNxRVkNEk8rP1owRW05Fv&#10;gFcl/z+g+gEAAP//AwBQSwECLQAUAAYACAAAACEAtoM4kv4AAADhAQAAEwAAAAAAAAAAAAAAAAAA&#10;AAAAW0NvbnRlbnRfVHlwZXNdLnhtbFBLAQItABQABgAIAAAAIQA4/SH/1gAAAJQBAAALAAAAAAAA&#10;AAAAAAAAAC8BAABfcmVscy8ucmVsc1BLAQItABQABgAIAAAAIQAv2lJMkQEAABQDAAAOAAAAAAAA&#10;AAAAAAAAAC4CAABkcnMvZTJvRG9jLnhtbFBLAQItABQABgAIAAAAIQCwJmyh3AAAAAgBAAAPAAAA&#10;AAAAAAAAAAAAAOsDAABkcnMvZG93bnJldi54bWxQSwUGAAAAAAQABADzAAAA9AQ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3</w:t>
                      </w:r>
                    </w:p>
                  </w:txbxContent>
                </v:textbox>
                <w10:wrap type="square" anchorx="page"/>
              </v:shape>
            </w:pict>
          </mc:Fallback>
        </mc:AlternateContent>
      </w:r>
      <w:bookmarkStart w:id="281" w:name="bookmark292"/>
      <w:bookmarkStart w:id="282" w:name="bookmark293"/>
      <w:r>
        <w:t>CHƠI TRÒ CHƠI “TRUYẼN MẬT LỆNH”</w:t>
      </w:r>
      <w:bookmarkEnd w:id="281"/>
      <w:bookmarkEnd w:id="282"/>
    </w:p>
    <w:p w:rsidR="00846459" w:rsidRDefault="00402632">
      <w:pPr>
        <w:pStyle w:val="BodyText"/>
        <w:shd w:val="clear" w:color="auto" w:fill="auto"/>
        <w:spacing w:line="240" w:lineRule="auto"/>
        <w:ind w:firstLine="220"/>
      </w:pPr>
      <w:r>
        <w:t>- Chuẩn bị 5 mật lệnh viết sẵn ra 5 thẻ chữ.</w:t>
      </w:r>
    </w:p>
    <w:p w:rsidR="00846459" w:rsidRDefault="00402632">
      <w:pPr>
        <w:pStyle w:val="BodyText"/>
        <w:numPr>
          <w:ilvl w:val="0"/>
          <w:numId w:val="74"/>
        </w:numPr>
        <w:shd w:val="clear" w:color="auto" w:fill="auto"/>
        <w:tabs>
          <w:tab w:val="left" w:pos="774"/>
        </w:tabs>
        <w:spacing w:line="269" w:lineRule="auto"/>
        <w:ind w:left="780" w:hanging="280"/>
        <w:jc w:val="both"/>
      </w:pPr>
      <w:r>
        <w:rPr>
          <w:i/>
          <w:iCs/>
          <w:sz w:val="22"/>
          <w:szCs w:val="22"/>
        </w:rPr>
        <w:t>Mục tiêu:</w:t>
      </w:r>
      <w:r>
        <w:t xml:space="preserve"> Rèn kĩ năng thích ứng, tập trung chú ý lắng nghe, thực hiện nhiệm vụ theo yêu cẩu, nghiêm túc trong công việc, gợi trí tò mò, hứng thú cho HS khi tham gia hoạt động.</w:t>
      </w:r>
    </w:p>
    <w:p w:rsidR="00846459" w:rsidRDefault="00402632">
      <w:pPr>
        <w:pStyle w:val="BodyText"/>
        <w:numPr>
          <w:ilvl w:val="0"/>
          <w:numId w:val="74"/>
        </w:numPr>
        <w:shd w:val="clear" w:color="auto" w:fill="auto"/>
        <w:tabs>
          <w:tab w:val="left" w:pos="774"/>
        </w:tabs>
        <w:spacing w:line="295" w:lineRule="auto"/>
        <w:ind w:firstLine="500"/>
        <w:jc w:val="both"/>
        <w:rPr>
          <w:sz w:val="22"/>
          <w:szCs w:val="22"/>
        </w:rPr>
      </w:pPr>
      <w:r>
        <w:rPr>
          <w:i/>
          <w:iCs/>
          <w:sz w:val="22"/>
          <w:szCs w:val="22"/>
        </w:rPr>
        <w:t>Tiến hành chơi:</w:t>
      </w:r>
    </w:p>
    <w:p w:rsidR="00846459" w:rsidRDefault="00402632">
      <w:pPr>
        <w:pStyle w:val="BodyText"/>
        <w:numPr>
          <w:ilvl w:val="0"/>
          <w:numId w:val="55"/>
        </w:numPr>
        <w:shd w:val="clear" w:color="auto" w:fill="auto"/>
        <w:tabs>
          <w:tab w:val="left" w:pos="501"/>
        </w:tabs>
        <w:spacing w:line="269" w:lineRule="auto"/>
        <w:ind w:left="500" w:hanging="280"/>
        <w:jc w:val="both"/>
      </w:pPr>
      <w:r>
        <w:t>Quản trò (sắm vai Đại đội trưởng) lựa chọn 5 đội chơi lên đứng ở vị trí quy định, cẩm còi để phát lệnh, nhắc nhở các bạn toàn trường chú ý nghiêm túc, động viên tinh thẩn cho các đội chơi.</w:t>
      </w:r>
    </w:p>
    <w:p w:rsidR="00846459" w:rsidRDefault="00402632">
      <w:pPr>
        <w:pStyle w:val="BodyText"/>
        <w:numPr>
          <w:ilvl w:val="0"/>
          <w:numId w:val="55"/>
        </w:numPr>
        <w:shd w:val="clear" w:color="auto" w:fill="auto"/>
        <w:tabs>
          <w:tab w:val="left" w:pos="501"/>
        </w:tabs>
        <w:ind w:left="500" w:hanging="280"/>
        <w:jc w:val="both"/>
      </w:pPr>
      <w:r>
        <w:rPr>
          <w:i/>
          <w:iCs/>
          <w:sz w:val="22"/>
          <w:szCs w:val="22"/>
        </w:rPr>
        <w:t>Phô biến luật chơi:</w:t>
      </w:r>
      <w:r>
        <w:t xml:space="preserve"> Mỗi đội chơi là một tiểu đội, có một Tiểu đội trưởng (người đứng đẩu), tất cả các bạn đêu là chiến sĩ. Tiểu đội trưởng sẽ nhận mật lệnh từ Đại đội trưởng, khi có hiệu lệnh còi, chạy nhanh vê tiểu đội của mình, nói thẩm vào tai người đứng kế tiếp, người đứng kế tiếp nói thẩm vào tai người đứng sau, cứ thế cho đến người cuối cùng của tiểu đội. Người cuối cùng nhận mật lệnh chạy lên báo cáo với Đại đội trưởng là đã hoàn thành nhiệm vụ. Yêu cẩu mật lệnh phải được tuyệt đối giữ bí mật, nếu ai để lộ thông tin ra ngoài coi như thua cuộc.</w:t>
      </w:r>
    </w:p>
    <w:p w:rsidR="00846459" w:rsidRDefault="00402632">
      <w:pPr>
        <w:pStyle w:val="BodyText"/>
        <w:shd w:val="clear" w:color="auto" w:fill="auto"/>
        <w:spacing w:line="266" w:lineRule="auto"/>
        <w:ind w:left="500" w:hanging="280"/>
        <w:jc w:val="both"/>
      </w:pPr>
      <w:r>
        <w:rPr>
          <w:i/>
          <w:iCs/>
          <w:sz w:val="22"/>
          <w:szCs w:val="22"/>
        </w:rPr>
        <w:t>- Chơi thử:</w:t>
      </w:r>
      <w:r>
        <w:t xml:space="preserve"> Quản trò cho mỗi đội khoảng ba HS thử truyên mật lệnh bất kì, sau đó nhận xét, rút kinh nghiệm.</w:t>
      </w:r>
    </w:p>
    <w:p w:rsidR="00846459" w:rsidRDefault="00402632">
      <w:pPr>
        <w:pStyle w:val="BodyText"/>
        <w:shd w:val="clear" w:color="auto" w:fill="auto"/>
        <w:spacing w:line="240" w:lineRule="auto"/>
        <w:ind w:firstLine="220"/>
        <w:rPr>
          <w:sz w:val="22"/>
          <w:szCs w:val="22"/>
        </w:rPr>
      </w:pPr>
      <w:r>
        <w:rPr>
          <w:i/>
          <w:iCs/>
          <w:sz w:val="22"/>
          <w:szCs w:val="22"/>
        </w:rPr>
        <w:t>- Chơi thật:</w:t>
      </w:r>
    </w:p>
    <w:p w:rsidR="00846459" w:rsidRDefault="00402632">
      <w:pPr>
        <w:pStyle w:val="BodyText"/>
        <w:shd w:val="clear" w:color="auto" w:fill="auto"/>
        <w:spacing w:line="288" w:lineRule="auto"/>
        <w:ind w:left="780" w:hanging="280"/>
        <w:jc w:val="both"/>
        <w:rPr>
          <w:sz w:val="22"/>
          <w:szCs w:val="22"/>
        </w:rPr>
      </w:pPr>
      <w:r>
        <w:rPr>
          <w:i/>
          <w:iCs/>
          <w:sz w:val="22"/>
          <w:szCs w:val="22"/>
        </w:rPr>
        <w:t>+</w:t>
      </w:r>
      <w:r>
        <w:t xml:space="preserve"> HS sắm vai Chỉ huy hô to, dõng dạc: </w:t>
      </w:r>
      <w:r>
        <w:rPr>
          <w:i/>
          <w:iCs/>
          <w:sz w:val="22"/>
          <w:szCs w:val="22"/>
        </w:rPr>
        <w:t>Các tiểu đội... chú ý: Nghiêm! Mời các đồng chí Tiểu đội trưởng lên nhận mật lệnh!</w:t>
      </w:r>
    </w:p>
    <w:p w:rsidR="00846459" w:rsidRDefault="00402632">
      <w:pPr>
        <w:pStyle w:val="BodyText"/>
        <w:shd w:val="clear" w:color="auto" w:fill="auto"/>
        <w:spacing w:line="271" w:lineRule="auto"/>
        <w:ind w:left="780" w:hanging="280"/>
        <w:jc w:val="both"/>
      </w:pPr>
      <w:r>
        <w:rPr>
          <w:i/>
          <w:iCs/>
          <w:sz w:val="22"/>
          <w:szCs w:val="22"/>
        </w:rPr>
        <w:t>+</w:t>
      </w:r>
      <w:r>
        <w:t xml:space="preserve"> Các Tiểu đội trưởng lên nhận mật lệnh (nhìn thẻ chữ), sau đó vê đứng đẩu tiểu đội chuẩn bị sẵn sàng truyên mật lệnh.</w:t>
      </w:r>
    </w:p>
    <w:p w:rsidR="00846459" w:rsidRDefault="00402632">
      <w:pPr>
        <w:pStyle w:val="BodyText"/>
        <w:shd w:val="clear" w:color="auto" w:fill="auto"/>
        <w:spacing w:line="271" w:lineRule="auto"/>
        <w:ind w:left="780" w:hanging="280"/>
        <w:jc w:val="both"/>
      </w:pPr>
      <w:r>
        <w:t>+ Chỉ huy thổi còi, tất cả các Tiểu đội trưởng bắt đẩu truyên mật lệnh từ người đẩu tiên đến người cuối cùng của tiểu đội.</w:t>
      </w:r>
    </w:p>
    <w:p w:rsidR="00846459" w:rsidRDefault="00402632">
      <w:pPr>
        <w:pStyle w:val="BodyText"/>
        <w:numPr>
          <w:ilvl w:val="0"/>
          <w:numId w:val="55"/>
        </w:numPr>
        <w:shd w:val="clear" w:color="auto" w:fill="auto"/>
        <w:tabs>
          <w:tab w:val="left" w:pos="595"/>
        </w:tabs>
        <w:spacing w:after="40" w:line="293" w:lineRule="auto"/>
        <w:ind w:left="580" w:hanging="280"/>
        <w:jc w:val="both"/>
        <w:rPr>
          <w:sz w:val="22"/>
          <w:szCs w:val="22"/>
        </w:rPr>
      </w:pPr>
      <w:r>
        <w:t xml:space="preserve">Truyền mật lệnh xong, người cuối cùng của tiêu đội chạy lên báo cáo: </w:t>
      </w:r>
      <w:r>
        <w:rPr>
          <w:i/>
          <w:iCs/>
          <w:sz w:val="22"/>
          <w:szCs w:val="22"/>
        </w:rPr>
        <w:t>Báo cáo Đại đội trưởng, tiểu đội... đã hoàn thành nhiệm vụ! Mật lệnh chúng tôi nhận được là...</w:t>
      </w:r>
    </w:p>
    <w:p w:rsidR="00846459" w:rsidRDefault="00402632">
      <w:pPr>
        <w:pStyle w:val="BodyText"/>
        <w:numPr>
          <w:ilvl w:val="0"/>
          <w:numId w:val="55"/>
        </w:numPr>
        <w:shd w:val="clear" w:color="auto" w:fill="auto"/>
        <w:tabs>
          <w:tab w:val="left" w:pos="595"/>
        </w:tabs>
        <w:spacing w:after="40" w:line="288" w:lineRule="auto"/>
        <w:ind w:firstLine="300"/>
        <w:jc w:val="both"/>
        <w:rPr>
          <w:sz w:val="22"/>
          <w:szCs w:val="22"/>
        </w:rPr>
      </w:pPr>
      <w:r>
        <w:lastRenderedPageBreak/>
        <w:t xml:space="preserve">Chỉ huy đáp: </w:t>
      </w:r>
      <w:r>
        <w:rPr>
          <w:i/>
          <w:iCs/>
          <w:sz w:val="22"/>
          <w:szCs w:val="22"/>
        </w:rPr>
        <w:t>Được.</w:t>
      </w:r>
    </w:p>
    <w:p w:rsidR="00846459" w:rsidRDefault="00402632">
      <w:pPr>
        <w:pStyle w:val="BodyText"/>
        <w:numPr>
          <w:ilvl w:val="0"/>
          <w:numId w:val="55"/>
        </w:numPr>
        <w:shd w:val="clear" w:color="auto" w:fill="auto"/>
        <w:tabs>
          <w:tab w:val="left" w:pos="595"/>
        </w:tabs>
        <w:spacing w:after="40" w:line="288" w:lineRule="auto"/>
        <w:ind w:firstLine="300"/>
        <w:jc w:val="both"/>
      </w:pPr>
      <w:r>
        <w:t>Chỉ huy yêu cẩu các tiêu đội thực hiện theo mật lệnh.</w:t>
      </w:r>
    </w:p>
    <w:p w:rsidR="00846459" w:rsidRDefault="00402632">
      <w:pPr>
        <w:pStyle w:val="BodyText"/>
        <w:shd w:val="clear" w:color="auto" w:fill="auto"/>
        <w:spacing w:after="40"/>
        <w:ind w:left="860" w:hanging="280"/>
        <w:jc w:val="both"/>
      </w:pPr>
      <w:r>
        <w:rPr>
          <w:i/>
          <w:iCs/>
          <w:sz w:val="22"/>
          <w:szCs w:val="22"/>
        </w:rPr>
        <w:t>■ Tổng kết trò chơi:</w:t>
      </w:r>
      <w:r>
        <w:t xml:space="preserve"> Căn cứ vào kết quả tin báo của các tiêu đội, Chỉ huy nhận xét các tiêu đội truyền tin đúng, sai, nhanh nhất, chậm nhất, tiêu đội thực hiện nhiệm vụ mật lệnh tốt hay chưa tốt.</w:t>
      </w:r>
    </w:p>
    <w:p w:rsidR="00846459" w:rsidRDefault="00402632">
      <w:pPr>
        <w:pStyle w:val="BodyText"/>
        <w:numPr>
          <w:ilvl w:val="0"/>
          <w:numId w:val="75"/>
        </w:numPr>
        <w:shd w:val="clear" w:color="auto" w:fill="auto"/>
        <w:tabs>
          <w:tab w:val="left" w:pos="567"/>
        </w:tabs>
        <w:spacing w:after="180"/>
        <w:ind w:left="300"/>
        <w:jc w:val="both"/>
      </w:pPr>
      <w:r>
        <w:rPr>
          <w:b/>
          <w:bCs/>
          <w:i/>
          <w:iCs/>
          <w:color w:val="C4131C"/>
          <w:sz w:val="22"/>
          <w:szCs w:val="22"/>
        </w:rPr>
        <w:t>Lưu ý:</w:t>
      </w:r>
      <w:r>
        <w:rPr>
          <w:color w:val="C4131C"/>
        </w:rPr>
        <w:t xml:space="preserve"> </w:t>
      </w:r>
      <w:r>
        <w:t>Các mật lệnh truyền tin có thê’ sử dụng: “Vỗ tay mừng chiến thắng”; hô vang các khẩu hiệu: “Chiến thắng”; “Chúng tôi là chiến sĩ”; “Chiến sĩ tí hon dũng cảm”, “Xung phong, xung phong” 5 lẩn.</w:t>
      </w:r>
    </w:p>
    <w:p w:rsidR="00846459" w:rsidRDefault="00402632">
      <w:pPr>
        <w:pStyle w:val="Bodytext20"/>
        <w:shd w:val="clear" w:color="auto" w:fill="auto"/>
        <w:spacing w:after="100" w:line="314" w:lineRule="auto"/>
      </w:pPr>
      <w:r>
        <w:rPr>
          <w:color w:val="6F2C91"/>
        </w:rPr>
        <w:t>ĐÁNH GIÁ</w:t>
      </w:r>
    </w:p>
    <w:p w:rsidR="00846459" w:rsidRDefault="00402632">
      <w:pPr>
        <w:pStyle w:val="BodyText"/>
        <w:numPr>
          <w:ilvl w:val="0"/>
          <w:numId w:val="57"/>
        </w:numPr>
        <w:shd w:val="clear" w:color="auto" w:fill="auto"/>
        <w:tabs>
          <w:tab w:val="left" w:pos="677"/>
        </w:tabs>
        <w:spacing w:after="40" w:line="314" w:lineRule="auto"/>
        <w:ind w:firstLine="300"/>
        <w:rPr>
          <w:sz w:val="22"/>
          <w:szCs w:val="22"/>
        </w:rPr>
      </w:pPr>
      <w:r>
        <w:rPr>
          <w:b/>
          <w:bCs/>
          <w:i/>
          <w:iCs/>
          <w:color w:val="D5611F"/>
          <w:sz w:val="22"/>
          <w:szCs w:val="22"/>
        </w:rPr>
        <w:t>Bước 1: Nhận xét, đánh giá chung</w:t>
      </w:r>
    </w:p>
    <w:p w:rsidR="00846459" w:rsidRDefault="00402632">
      <w:pPr>
        <w:pStyle w:val="BodyText"/>
        <w:shd w:val="clear" w:color="auto" w:fill="auto"/>
        <w:spacing w:after="40" w:line="305" w:lineRule="auto"/>
        <w:ind w:left="300"/>
        <w:jc w:val="both"/>
        <w:rPr>
          <w:sz w:val="22"/>
          <w:szCs w:val="22"/>
        </w:rPr>
      </w:pPr>
      <w:r>
        <w:t xml:space="preserve">GV nêu câu hỏi gợi ý: </w:t>
      </w:r>
      <w:r>
        <w:rPr>
          <w:i/>
          <w:iCs/>
          <w:sz w:val="22"/>
          <w:szCs w:val="22"/>
        </w:rPr>
        <w:t>“Em học được gì qua các trò chơi hôm nay?”; “Em cần rèn luyện nên nếp, kỉ luật trong những hoạt động nào?”.</w:t>
      </w:r>
    </w:p>
    <w:p w:rsidR="00846459" w:rsidRDefault="00402632">
      <w:pPr>
        <w:pStyle w:val="BodyText"/>
        <w:numPr>
          <w:ilvl w:val="0"/>
          <w:numId w:val="55"/>
        </w:numPr>
        <w:shd w:val="clear" w:color="auto" w:fill="auto"/>
        <w:tabs>
          <w:tab w:val="left" w:pos="595"/>
        </w:tabs>
        <w:spacing w:after="40" w:line="288" w:lineRule="auto"/>
        <w:ind w:firstLine="300"/>
      </w:pPr>
      <w:r>
        <w:t>Mời 3 - 5 HS trả lời.</w:t>
      </w:r>
    </w:p>
    <w:p w:rsidR="00846459" w:rsidRDefault="00402632">
      <w:pPr>
        <w:pStyle w:val="BodyText"/>
        <w:numPr>
          <w:ilvl w:val="0"/>
          <w:numId w:val="55"/>
        </w:numPr>
        <w:shd w:val="clear" w:color="auto" w:fill="auto"/>
        <w:tabs>
          <w:tab w:val="left" w:pos="595"/>
        </w:tabs>
        <w:spacing w:after="100" w:line="288" w:lineRule="auto"/>
        <w:ind w:left="580" w:hanging="280"/>
        <w:jc w:val="both"/>
      </w:pPr>
      <w:r>
        <w:t>GV tổng kết: Trên chiến trường, các chú bộ đội thường xuyên gặp khó khăn, gian khổ nhưng các chú luôn anh dũng, kiên cường. Trong mọi hoàn cảnh dù vất vả, hiêm nguy nhưng vẫn giữ tinh thẩn kỉ luật cao. Các em HS cẩn phải học tập các chú tinh thẩn vượt khó, dũng cảm và rèn nền nếp kỉ luật tốt, nghiêm túc, hợp tác với bạn bè trong các hoạt động, tự rèn kỉ luật bản thân như đi ngủ, đi học đúng giờ, học bài đẩy đủ, biết xếp hàng ra vào lớp, trật tự khi hoạt động tập thê’, thực hiện đúng nội quy của lớp, của trường.</w:t>
      </w:r>
    </w:p>
    <w:p w:rsidR="00846459" w:rsidRDefault="00402632">
      <w:pPr>
        <w:pStyle w:val="BodyText"/>
        <w:numPr>
          <w:ilvl w:val="0"/>
          <w:numId w:val="57"/>
        </w:numPr>
        <w:shd w:val="clear" w:color="auto" w:fill="auto"/>
        <w:tabs>
          <w:tab w:val="left" w:pos="677"/>
        </w:tabs>
        <w:spacing w:after="40" w:line="314" w:lineRule="auto"/>
        <w:ind w:firstLine="300"/>
        <w:rPr>
          <w:sz w:val="22"/>
          <w:szCs w:val="22"/>
        </w:rPr>
      </w:pPr>
      <w:r>
        <w:rPr>
          <w:b/>
          <w:bCs/>
          <w:i/>
          <w:iCs/>
          <w:color w:val="D5611F"/>
          <w:sz w:val="22"/>
          <w:szCs w:val="22"/>
        </w:rPr>
        <w:t>Bước 2: Phát thưởng cho các đội chơi</w:t>
      </w:r>
    </w:p>
    <w:p w:rsidR="00846459" w:rsidRDefault="00402632">
      <w:pPr>
        <w:pStyle w:val="BodyText"/>
        <w:numPr>
          <w:ilvl w:val="0"/>
          <w:numId w:val="55"/>
        </w:numPr>
        <w:shd w:val="clear" w:color="auto" w:fill="auto"/>
        <w:tabs>
          <w:tab w:val="left" w:pos="595"/>
        </w:tabs>
        <w:spacing w:after="40" w:line="288" w:lineRule="auto"/>
        <w:ind w:left="580" w:hanging="280"/>
        <w:jc w:val="both"/>
      </w:pPr>
      <w:r>
        <w:t>HS dẫn chương trình mời Tiê’u đội trưởng của các đội chơi thắng cuộc lên nhận thưởng.</w:t>
      </w:r>
    </w:p>
    <w:p w:rsidR="00846459" w:rsidRDefault="00402632">
      <w:pPr>
        <w:pStyle w:val="BodyText"/>
        <w:numPr>
          <w:ilvl w:val="0"/>
          <w:numId w:val="55"/>
        </w:numPr>
        <w:shd w:val="clear" w:color="auto" w:fill="auto"/>
        <w:tabs>
          <w:tab w:val="left" w:pos="595"/>
        </w:tabs>
        <w:spacing w:after="100" w:line="288" w:lineRule="auto"/>
        <w:ind w:left="580" w:hanging="280"/>
        <w:jc w:val="both"/>
      </w:pPr>
      <w:r>
        <w:t>Chỉ huy phát thưởng cho các đội. Toàn trường vỗ tay, đội nghi lễ rung trống chúc mừng.</w:t>
      </w:r>
    </w:p>
    <w:p w:rsidR="00846459" w:rsidRDefault="00402632">
      <w:pPr>
        <w:pStyle w:val="Heading50"/>
        <w:keepNext/>
        <w:keepLines/>
        <w:shd w:val="clear" w:color="auto" w:fill="auto"/>
        <w:spacing w:line="314" w:lineRule="auto"/>
      </w:pPr>
      <w:bookmarkStart w:id="283" w:name="bookmark294"/>
      <w:bookmarkStart w:id="284" w:name="bookmark295"/>
      <w:r>
        <w:t>HOẠT ĐỘNG TIẾP NỐI</w:t>
      </w:r>
      <w:bookmarkEnd w:id="283"/>
      <w:bookmarkEnd w:id="284"/>
    </w:p>
    <w:p w:rsidR="00846459" w:rsidRDefault="00402632">
      <w:pPr>
        <w:pStyle w:val="BodyText"/>
        <w:shd w:val="clear" w:color="auto" w:fill="auto"/>
        <w:spacing w:after="100" w:line="288" w:lineRule="auto"/>
        <w:ind w:left="300"/>
        <w:jc w:val="both"/>
      </w:pPr>
      <w:r>
        <w:t>GV yêu cẩu HS sau buổi sinh hoạt này, cẩn học tập tinh thẩn vượt mọi khó khăn, gian khổ của các chú bộ đội, đê’ các em trở thành con ngoan trò giỏi, xứng đáng cháu ngoan Bác Hồ.</w:t>
      </w:r>
    </w:p>
    <w:p w:rsidR="00846459" w:rsidRDefault="00402632">
      <w:pPr>
        <w:pStyle w:val="BodyText"/>
        <w:numPr>
          <w:ilvl w:val="0"/>
          <w:numId w:val="75"/>
        </w:numPr>
        <w:shd w:val="clear" w:color="auto" w:fill="auto"/>
        <w:tabs>
          <w:tab w:val="left" w:pos="557"/>
        </w:tabs>
        <w:spacing w:after="40" w:line="314" w:lineRule="auto"/>
        <w:ind w:firstLine="300"/>
        <w:jc w:val="both"/>
        <w:rPr>
          <w:sz w:val="22"/>
          <w:szCs w:val="22"/>
        </w:rPr>
      </w:pPr>
      <w:r>
        <w:rPr>
          <w:b/>
          <w:bCs/>
          <w:i/>
          <w:iCs/>
          <w:color w:val="C4131C"/>
          <w:sz w:val="22"/>
          <w:szCs w:val="22"/>
        </w:rPr>
        <w:t>Lưu ý:</w:t>
      </w:r>
    </w:p>
    <w:p w:rsidR="00846459" w:rsidRDefault="00402632">
      <w:pPr>
        <w:pStyle w:val="BodyText"/>
        <w:numPr>
          <w:ilvl w:val="0"/>
          <w:numId w:val="55"/>
        </w:numPr>
        <w:shd w:val="clear" w:color="auto" w:fill="auto"/>
        <w:tabs>
          <w:tab w:val="left" w:pos="595"/>
        </w:tabs>
        <w:spacing w:after="40" w:line="288" w:lineRule="auto"/>
        <w:ind w:left="580" w:hanging="280"/>
        <w:jc w:val="both"/>
      </w:pPr>
      <w:r>
        <w:t>GV tuỳ thuộc vào đặc điêm của trường đê’ lựa chọn số trò chơi, đội chơi, quy định lượt chơi phù hợp.</w:t>
      </w:r>
    </w:p>
    <w:p w:rsidR="00846459" w:rsidRDefault="00402632">
      <w:pPr>
        <w:pStyle w:val="BodyText"/>
        <w:numPr>
          <w:ilvl w:val="0"/>
          <w:numId w:val="55"/>
        </w:numPr>
        <w:shd w:val="clear" w:color="auto" w:fill="auto"/>
        <w:tabs>
          <w:tab w:val="left" w:pos="595"/>
        </w:tabs>
        <w:spacing w:after="40"/>
        <w:ind w:left="580" w:hanging="280"/>
        <w:jc w:val="both"/>
      </w:pPr>
      <w:r>
        <w:t>Ngoài hình thức trò chơi, hoạt động chào mừng ngày thành lập Quân đội nhân dân Việt Nam có thể tổ chức dưới nhiều hình thức khác như: Sân khấu hoá truyền</w:t>
      </w:r>
      <w:r>
        <w:br w:type="page"/>
      </w:r>
    </w:p>
    <w:p w:rsidR="00846459" w:rsidRDefault="00402632">
      <w:pPr>
        <w:pStyle w:val="BodyText"/>
        <w:shd w:val="clear" w:color="auto" w:fill="auto"/>
        <w:spacing w:after="640"/>
        <w:ind w:left="600"/>
        <w:jc w:val="both"/>
      </w:pPr>
      <w:r>
        <w:rPr>
          <w:noProof/>
          <w:lang w:val="en-US" w:eastAsia="en-US" w:bidi="ar-SA"/>
        </w:rPr>
        <w:lastRenderedPageBreak/>
        <w:drawing>
          <wp:anchor distT="0" distB="347345" distL="18415" distR="341630" simplePos="0" relativeHeight="125829725" behindDoc="0" locked="0" layoutInCell="1" allowOverlap="1">
            <wp:simplePos x="0" y="0"/>
            <wp:positionH relativeFrom="page">
              <wp:posOffset>779145</wp:posOffset>
            </wp:positionH>
            <wp:positionV relativeFrom="paragraph">
              <wp:posOffset>1257300</wp:posOffset>
            </wp:positionV>
            <wp:extent cx="572770" cy="353695"/>
            <wp:effectExtent l="0" t="0" r="0" b="0"/>
            <wp:wrapTight wrapText="right">
              <wp:wrapPolygon edited="0">
                <wp:start x="0" y="0"/>
                <wp:lineTo x="21600" y="0"/>
                <wp:lineTo x="21600" y="21600"/>
                <wp:lineTo x="0" y="21600"/>
                <wp:lineTo x="0" y="0"/>
              </wp:wrapPolygon>
            </wp:wrapTight>
            <wp:docPr id="425" name="Shape 425"/>
            <wp:cNvGraphicFramePr/>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41"/>
                    <a:stretch/>
                  </pic:blipFill>
                  <pic:spPr>
                    <a:xfrm>
                      <a:off x="0" y="0"/>
                      <a:ext cx="572770" cy="353695"/>
                    </a:xfrm>
                    <a:prstGeom prst="rect">
                      <a:avLst/>
                    </a:prstGeom>
                  </pic:spPr>
                </pic:pic>
              </a:graphicData>
            </a:graphic>
          </wp:anchor>
        </w:drawing>
      </w:r>
      <w:r>
        <w:rPr>
          <w:noProof/>
          <w:lang w:val="en-US" w:eastAsia="en-US" w:bidi="ar-SA"/>
        </w:rPr>
        <mc:AlternateContent>
          <mc:Choice Requires="wps">
            <w:drawing>
              <wp:anchor distT="0" distB="0" distL="0" distR="0" simplePos="0" relativeHeight="251675648" behindDoc="0" locked="0" layoutInCell="1" allowOverlap="1">
                <wp:simplePos x="0" y="0"/>
                <wp:positionH relativeFrom="page">
                  <wp:posOffset>760730</wp:posOffset>
                </wp:positionH>
                <wp:positionV relativeFrom="paragraph">
                  <wp:posOffset>1757045</wp:posOffset>
                </wp:positionV>
                <wp:extent cx="929640" cy="201295"/>
                <wp:effectExtent l="0" t="0" r="0" b="0"/>
                <wp:wrapNone/>
                <wp:docPr id="427" name="Shape 427"/>
                <wp:cNvGraphicFramePr/>
                <a:graphic xmlns:a="http://schemas.openxmlformats.org/drawingml/2006/main">
                  <a:graphicData uri="http://schemas.microsoft.com/office/word/2010/wordprocessingShape">
                    <wps:wsp>
                      <wps:cNvSpPr txBox="1"/>
                      <wps:spPr>
                        <a:xfrm>
                          <a:off x="0" y="0"/>
                          <a:ext cx="929640" cy="201295"/>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wps:txbx>
                      <wps:bodyPr lIns="0" tIns="0" rIns="0" bIns="0"/>
                    </wps:wsp>
                  </a:graphicData>
                </a:graphic>
              </wp:anchor>
            </w:drawing>
          </mc:Choice>
          <mc:Fallback>
            <w:pict>
              <v:shape id="Shape 427" o:spid="_x0000_s1197" type="#_x0000_t202" style="position:absolute;left:0;text-align:left;margin-left:59.9pt;margin-top:138.35pt;width:73.2pt;height:15.8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HZhQEAAAgDAAAOAAAAZHJzL2Uyb0RvYy54bWysUlFLwzAQfhf8DyHvrl2ZmyvrBjImgqig&#10;/oAsTdZAkwtJXLt/7yVbN9E38SW93F2/+77vslj1uiV74bwCU9HxKKdEGA61MruKfrxvbu4o8YGZ&#10;mrVgREUPwtPV8vpq0dlSFNBAWwtHEMT4srMVbUKwZZZ53gjN/AisMFiU4DQLeHW7rHasQ3TdZkWe&#10;T7MOXG0dcOE9ZtfHIl0mfCkFDy9SehFIW1HkFtLp0rmNZ7ZcsHLnmG0UP9Fgf2ChmTI49Ay1ZoGR&#10;T6d+QWnFHXiQYcRBZyCl4iJpQDXj/Ieat4ZZkbSgOd6ebfL/B8uf96+OqLqik2JGiWEal5TmkphA&#10;ezrrS+x6s9gX+nvocc1D3mMyqu6l0/GLegjW0ejD2VzRB8IxOS/m0wlWOJZQazG/jSjZ5WfrfHgQ&#10;oEkMKupwd8lStn/y4dg6tMRZBjaqbWM+MjwyiVHot30SNJ6deW6hPiD99tGgdfEZDIEbgu0pGPDQ&#10;7kTu9DTiPr/f09TLA15+AQAA//8DAFBLAwQUAAYACAAAACEAlwdM4uAAAAALAQAADwAAAGRycy9k&#10;b3ducmV2LnhtbEyPMU/DMBSEdyT+g/WQ2KjdgNw2xKkqBBMSIg0DoxO7idX4OcRuG/49jwnG053u&#10;viu2sx/Y2U7RBVSwXAhgFttgHHYKPuqXuzWwmDQaPQS0Cr5thG15fVXo3IQLVva8Tx2jEoy5VtCn&#10;NOacx7a3XsdFGC2SdwiT14nk1HEz6QuV+4FnQkjutUNa6PVon3rbHvcnr2D3idWz+3pr3qtD5ep6&#10;I/BVHpW6vZl3j8CSndNfGH7xCR1KYmrCCU1kA+nlhtCTgmwlV8AokUmZAWsU3Iv1A/Cy4P8/lD8A&#10;AAD//wMAUEsBAi0AFAAGAAgAAAAhALaDOJL+AAAA4QEAABMAAAAAAAAAAAAAAAAAAAAAAFtDb250&#10;ZW50X1R5cGVzXS54bWxQSwECLQAUAAYACAAAACEAOP0h/9YAAACUAQAACwAAAAAAAAAAAAAAAAAv&#10;AQAAX3JlbHMvLnJlbHNQSwECLQAUAAYACAAAACEA8nQh2YUBAAAIAwAADgAAAAAAAAAAAAAAAAAu&#10;AgAAZHJzL2Uyb0RvYy54bWxQSwECLQAUAAYACAAAACEAlwdM4uAAAAALAQAADwAAAAAAAAAAAAAA&#10;AADfAwAAZHJzL2Rvd25yZXYueG1sUEsFBgAAAAAEAAQA8wAAAOwE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v:textbox>
                <w10:wrap anchorx="page"/>
              </v:shape>
            </w:pict>
          </mc:Fallback>
        </mc:AlternateContent>
      </w:r>
      <w:r>
        <w:t>thống Quân đội nhân dân Việt Nam, trò chơi ô chữ về các chiến công của Quân đội nhân dân Việt Nam, hỏi đáp về truyền thống và chiến công của Quân đội nhân dân Việt Nam, hành quân theo chú bộ đội, trò chơi lớn, hội diễn văn nghệ, giao lưu với nhân chứng lịch sử, giao lưu văn nghệ với Hội Cựu Chiến binh địa phương,... GV có thể lựa chọn các hình thức phù hợp với đặc điểm và yêu cầu của trường.</w:t>
      </w:r>
    </w:p>
    <w:p w:rsidR="00846459" w:rsidRDefault="00402632">
      <w:pPr>
        <w:pStyle w:val="Heading40"/>
        <w:keepNext/>
        <w:keepLines/>
        <w:shd w:val="clear" w:color="auto" w:fill="auto"/>
        <w:spacing w:after="640"/>
        <w:rPr>
          <w:sz w:val="24"/>
          <w:szCs w:val="24"/>
        </w:rPr>
      </w:pPr>
      <w:bookmarkStart w:id="285" w:name="bookmark296"/>
      <w:bookmarkStart w:id="286" w:name="bookmark297"/>
      <w:r>
        <w:t xml:space="preserve">Bài 8: AN TOÀN KHI VUI CHƠI </w:t>
      </w:r>
      <w:r>
        <w:rPr>
          <w:rFonts w:ascii="Times New Roman" w:eastAsia="Times New Roman" w:hAnsi="Times New Roman" w:cs="Times New Roman"/>
          <w:color w:val="231F20"/>
          <w:sz w:val="24"/>
          <w:szCs w:val="24"/>
        </w:rPr>
        <w:t>(tiếp)</w:t>
      </w:r>
      <w:bookmarkEnd w:id="285"/>
      <w:bookmarkEnd w:id="286"/>
    </w:p>
    <w:p w:rsidR="00846459" w:rsidRDefault="00402632">
      <w:pPr>
        <w:pStyle w:val="Heading50"/>
        <w:keepNext/>
        <w:keepLines/>
        <w:shd w:val="clear" w:color="auto" w:fill="auto"/>
        <w:spacing w:after="100" w:line="240" w:lineRule="auto"/>
        <w:jc w:val="center"/>
      </w:pPr>
      <w:bookmarkStart w:id="287" w:name="bookmark298"/>
      <w:bookmarkStart w:id="288" w:name="bookmark299"/>
      <w:r>
        <w:t>ĐƯA RA LỜI KHUYÊN PHÙ HỢP VỚI CÁC TÌNH HUỐNG TRONG TRANH</w:t>
      </w:r>
      <w:bookmarkEnd w:id="287"/>
      <w:bookmarkEnd w:id="288"/>
    </w:p>
    <w:p w:rsidR="00846459" w:rsidRDefault="00402632">
      <w:pPr>
        <w:pStyle w:val="BodyText"/>
        <w:numPr>
          <w:ilvl w:val="0"/>
          <w:numId w:val="55"/>
        </w:numPr>
        <w:shd w:val="clear" w:color="auto" w:fill="auto"/>
        <w:tabs>
          <w:tab w:val="left" w:pos="626"/>
        </w:tabs>
        <w:spacing w:after="40" w:line="271" w:lineRule="auto"/>
        <w:ind w:left="600" w:hanging="280"/>
        <w:jc w:val="both"/>
      </w:pPr>
      <w:r>
        <w:t>GV yêu cầu HS quan sát kĩ từng tranh để nhận biết ý định của các bạn và dự đoán hậu quả nếu các bạn chơi trò đó.</w:t>
      </w:r>
    </w:p>
    <w:p w:rsidR="00846459" w:rsidRDefault="00402632">
      <w:pPr>
        <w:pStyle w:val="BodyText"/>
        <w:numPr>
          <w:ilvl w:val="0"/>
          <w:numId w:val="55"/>
        </w:numPr>
        <w:shd w:val="clear" w:color="auto" w:fill="auto"/>
        <w:tabs>
          <w:tab w:val="left" w:pos="626"/>
        </w:tabs>
        <w:spacing w:after="40" w:line="271" w:lineRule="auto"/>
        <w:ind w:firstLine="320"/>
        <w:jc w:val="both"/>
      </w:pPr>
      <w:r>
        <w:t>GV yêu cầu HS thảo luận theo cặp để đưa ra lời khuyên cho từng tình huống.</w:t>
      </w:r>
    </w:p>
    <w:p w:rsidR="00846459" w:rsidRDefault="00402632">
      <w:pPr>
        <w:pStyle w:val="BodyText"/>
        <w:numPr>
          <w:ilvl w:val="0"/>
          <w:numId w:val="55"/>
        </w:numPr>
        <w:shd w:val="clear" w:color="auto" w:fill="auto"/>
        <w:tabs>
          <w:tab w:val="left" w:pos="626"/>
        </w:tabs>
        <w:spacing w:after="40" w:line="269" w:lineRule="auto"/>
        <w:ind w:left="600" w:hanging="280"/>
        <w:jc w:val="both"/>
      </w:pPr>
      <w:r>
        <w:t>GV có thể mở rộng yêu cầu giả sử các em đặt mình vào vị trí bạn được rủ thì sẽ xử lí thế nào (ví dụ: từ chối và can ngăn, khuyên nhủ bạn không thực hiện các hành động không an toàn như thế nào).</w:t>
      </w:r>
    </w:p>
    <w:p w:rsidR="00846459" w:rsidRDefault="00402632">
      <w:pPr>
        <w:pStyle w:val="BodyText"/>
        <w:numPr>
          <w:ilvl w:val="0"/>
          <w:numId w:val="55"/>
        </w:numPr>
        <w:shd w:val="clear" w:color="auto" w:fill="auto"/>
        <w:tabs>
          <w:tab w:val="left" w:pos="626"/>
        </w:tabs>
        <w:spacing w:after="180" w:line="271" w:lineRule="auto"/>
        <w:ind w:firstLine="320"/>
        <w:jc w:val="both"/>
      </w:pPr>
      <w:r>
        <w:t>GV phân tích và chốt lại lời khuyên phù hợp.</w:t>
      </w:r>
    </w:p>
    <w:p w:rsidR="00846459" w:rsidRDefault="00402632">
      <w:pPr>
        <w:pStyle w:val="Bodytext20"/>
        <w:shd w:val="clear" w:color="auto" w:fill="auto"/>
        <w:spacing w:after="100" w:line="295" w:lineRule="auto"/>
      </w:pPr>
      <w:r>
        <w:rPr>
          <w:color w:val="6F2C91"/>
        </w:rPr>
        <w:t>VẬN DỤNG</w:t>
      </w:r>
    </w:p>
    <w:p w:rsidR="00846459" w:rsidRDefault="00402632">
      <w:pPr>
        <w:pStyle w:val="Heading50"/>
        <w:keepNext/>
        <w:keepLines/>
        <w:shd w:val="clear" w:color="auto" w:fill="auto"/>
        <w:spacing w:line="295" w:lineRule="auto"/>
        <w:jc w:val="both"/>
      </w:pPr>
      <w:bookmarkStart w:id="289" w:name="bookmark300"/>
      <w:bookmarkStart w:id="290" w:name="bookmark301"/>
      <w:r>
        <w:rPr>
          <w:color w:val="F4A726"/>
          <w:u w:val="single"/>
        </w:rPr>
        <w:t>ỂiMlMÌ</w:t>
      </w:r>
      <w:r>
        <w:rPr>
          <w:color w:val="F4A726"/>
        </w:rPr>
        <w:t xml:space="preserve"> </w:t>
      </w:r>
      <w:r>
        <w:t>KHÔNG THAM GIA CÁC TRÒ CHƠI NGUY HIỂM TRONG CUỘC SỐNG HẰNG NGÀY</w:t>
      </w:r>
      <w:bookmarkEnd w:id="289"/>
      <w:bookmarkEnd w:id="290"/>
    </w:p>
    <w:p w:rsidR="00846459" w:rsidRDefault="00402632">
      <w:pPr>
        <w:pStyle w:val="BodyText"/>
        <w:numPr>
          <w:ilvl w:val="0"/>
          <w:numId w:val="55"/>
        </w:numPr>
        <w:shd w:val="clear" w:color="auto" w:fill="auto"/>
        <w:tabs>
          <w:tab w:val="left" w:pos="626"/>
        </w:tabs>
        <w:spacing w:after="40" w:line="271" w:lineRule="auto"/>
        <w:ind w:firstLine="320"/>
        <w:jc w:val="both"/>
      </w:pPr>
      <w:r>
        <w:t>GV yêu cầu HS xem kĩ từng tranh trong SGK để nhận diện rõ tình huống.</w:t>
      </w:r>
    </w:p>
    <w:p w:rsidR="00846459" w:rsidRDefault="00402632">
      <w:pPr>
        <w:pStyle w:val="BodyText"/>
        <w:numPr>
          <w:ilvl w:val="0"/>
          <w:numId w:val="55"/>
        </w:numPr>
        <w:shd w:val="clear" w:color="auto" w:fill="auto"/>
        <w:tabs>
          <w:tab w:val="left" w:pos="626"/>
        </w:tabs>
        <w:spacing w:after="40" w:line="271" w:lineRule="auto"/>
        <w:ind w:left="600" w:hanging="280"/>
        <w:jc w:val="both"/>
      </w:pPr>
      <w:r>
        <w:t>GV khích lệ một số HS xung phong lên sắm vai xử lí tình huống trong đó thể hiện cả từ chối và khuyên can bạn không thực hiện trò chơi không an toàn.</w:t>
      </w:r>
    </w:p>
    <w:p w:rsidR="00846459" w:rsidRDefault="00402632">
      <w:pPr>
        <w:pStyle w:val="BodyText"/>
        <w:numPr>
          <w:ilvl w:val="0"/>
          <w:numId w:val="55"/>
        </w:numPr>
        <w:shd w:val="clear" w:color="auto" w:fill="auto"/>
        <w:tabs>
          <w:tab w:val="left" w:pos="626"/>
        </w:tabs>
        <w:spacing w:after="100" w:line="271" w:lineRule="auto"/>
        <w:ind w:left="600" w:hanging="280"/>
        <w:jc w:val="both"/>
      </w:pPr>
      <w:r>
        <w:t>Dặn dò HS tiếp tục vận dụng kĩ năng từ chối và khuyên can khi bị rủ tham gia các trò chơi không an toàn ở trường và ở nhà.</w:t>
      </w:r>
    </w:p>
    <w:p w:rsidR="00846459" w:rsidRDefault="00402632">
      <w:pPr>
        <w:pStyle w:val="BodyText"/>
        <w:shd w:val="clear" w:color="auto" w:fill="auto"/>
        <w:spacing w:after="40" w:line="271" w:lineRule="auto"/>
        <w:ind w:firstLine="320"/>
        <w:jc w:val="both"/>
      </w:pPr>
      <w:r>
        <w:rPr>
          <w:b/>
          <w:bCs/>
        </w:rPr>
        <w:t>Tổng kết:</w:t>
      </w:r>
    </w:p>
    <w:p w:rsidR="00846459" w:rsidRDefault="00402632">
      <w:pPr>
        <w:pStyle w:val="BodyText"/>
        <w:numPr>
          <w:ilvl w:val="0"/>
          <w:numId w:val="55"/>
        </w:numPr>
        <w:shd w:val="clear" w:color="auto" w:fill="auto"/>
        <w:tabs>
          <w:tab w:val="left" w:pos="626"/>
        </w:tabs>
        <w:spacing w:after="40" w:line="271" w:lineRule="auto"/>
        <w:ind w:left="600" w:hanging="280"/>
        <w:jc w:val="both"/>
      </w:pPr>
      <w:r>
        <w:t>GV yêu cầu HS chia sẻ những điều thu hoạch/ học được/ r út ra được sau khi tham gia các hoạt động.</w:t>
      </w:r>
    </w:p>
    <w:p w:rsidR="00846459" w:rsidRDefault="00402632">
      <w:pPr>
        <w:pStyle w:val="BodyText"/>
        <w:numPr>
          <w:ilvl w:val="0"/>
          <w:numId w:val="55"/>
        </w:numPr>
        <w:shd w:val="clear" w:color="auto" w:fill="auto"/>
        <w:tabs>
          <w:tab w:val="left" w:pos="626"/>
        </w:tabs>
        <w:spacing w:after="40" w:line="271" w:lineRule="auto"/>
        <w:ind w:firstLine="320"/>
        <w:jc w:val="both"/>
      </w:pPr>
      <w:r>
        <w:t>GV đưa ra thông điệp và yêu cầu HS nhắc lại để ghi nhớ:</w:t>
      </w:r>
    </w:p>
    <w:p w:rsidR="00846459" w:rsidRDefault="00402632">
      <w:pPr>
        <w:pStyle w:val="BodyText"/>
        <w:shd w:val="clear" w:color="auto" w:fill="auto"/>
        <w:spacing w:after="40" w:line="298" w:lineRule="auto"/>
        <w:ind w:firstLine="600"/>
        <w:jc w:val="both"/>
        <w:rPr>
          <w:sz w:val="22"/>
          <w:szCs w:val="22"/>
        </w:rPr>
      </w:pPr>
      <w:r>
        <w:rPr>
          <w:b/>
          <w:bCs/>
          <w:i/>
          <w:iCs/>
          <w:color w:val="D5611F"/>
          <w:sz w:val="22"/>
          <w:szCs w:val="22"/>
        </w:rPr>
        <w:t>Không chơi những trò chơi không an toàn.</w:t>
      </w:r>
    </w:p>
    <w:p w:rsidR="00846459" w:rsidRDefault="00402632">
      <w:pPr>
        <w:pStyle w:val="BodyText"/>
        <w:shd w:val="clear" w:color="auto" w:fill="auto"/>
        <w:spacing w:after="40" w:line="298" w:lineRule="auto"/>
        <w:ind w:firstLine="600"/>
        <w:rPr>
          <w:sz w:val="22"/>
          <w:szCs w:val="22"/>
        </w:rPr>
      </w:pPr>
      <w:r>
        <w:rPr>
          <w:b/>
          <w:bCs/>
          <w:i/>
          <w:iCs/>
          <w:color w:val="D5611F"/>
          <w:sz w:val="22"/>
          <w:szCs w:val="22"/>
        </w:rPr>
        <w:t>Khi bị rủ tham gia các trò chơi không an toàn can từ chối và khuyên can bạn.</w:t>
      </w:r>
    </w:p>
    <w:p w:rsidR="00846459" w:rsidRDefault="00402632">
      <w:pPr>
        <w:pStyle w:val="BodyText"/>
        <w:numPr>
          <w:ilvl w:val="0"/>
          <w:numId w:val="76"/>
        </w:numPr>
        <w:shd w:val="clear" w:color="auto" w:fill="auto"/>
        <w:tabs>
          <w:tab w:val="left" w:pos="572"/>
        </w:tabs>
        <w:spacing w:after="100" w:line="262" w:lineRule="auto"/>
        <w:ind w:firstLine="300"/>
        <w:jc w:val="both"/>
      </w:pPr>
      <w:r>
        <w:rPr>
          <w:b/>
          <w:bCs/>
          <w:color w:val="C4131C"/>
          <w:lang w:val="en-US" w:eastAsia="en-US" w:bidi="en-US"/>
        </w:rPr>
        <w:t xml:space="preserve">- </w:t>
      </w:r>
      <w:r>
        <w:rPr>
          <w:b/>
          <w:bCs/>
          <w:color w:val="C4131C"/>
        </w:rPr>
        <w:t xml:space="preserve">Sơ </w:t>
      </w:r>
      <w:r>
        <w:rPr>
          <w:b/>
          <w:bCs/>
          <w:color w:val="C4131C"/>
          <w:lang w:val="en-US" w:eastAsia="en-US" w:bidi="en-US"/>
        </w:rPr>
        <w:t xml:space="preserve">ket </w:t>
      </w:r>
      <w:r>
        <w:rPr>
          <w:b/>
          <w:bCs/>
          <w:color w:val="C4131C"/>
        </w:rPr>
        <w:t>tuần và thảo luận ke hoạch tuần sau</w:t>
      </w:r>
    </w:p>
    <w:p w:rsidR="00846459" w:rsidRDefault="00402632">
      <w:pPr>
        <w:pStyle w:val="BodyText"/>
        <w:numPr>
          <w:ilvl w:val="0"/>
          <w:numId w:val="76"/>
        </w:numPr>
        <w:shd w:val="clear" w:color="auto" w:fill="auto"/>
        <w:tabs>
          <w:tab w:val="left" w:pos="668"/>
        </w:tabs>
        <w:spacing w:after="40" w:line="262" w:lineRule="auto"/>
        <w:ind w:firstLine="300"/>
        <w:jc w:val="both"/>
      </w:pPr>
      <w:r>
        <w:rPr>
          <w:b/>
          <w:bCs/>
          <w:color w:val="C4131C"/>
        </w:rPr>
        <w:t>- Sinh hoạt theo chủ đê'</w:t>
      </w:r>
    </w:p>
    <w:p w:rsidR="00846459" w:rsidRDefault="00402632">
      <w:pPr>
        <w:pStyle w:val="BodyText"/>
        <w:numPr>
          <w:ilvl w:val="0"/>
          <w:numId w:val="55"/>
        </w:numPr>
        <w:shd w:val="clear" w:color="auto" w:fill="auto"/>
        <w:tabs>
          <w:tab w:val="left" w:pos="666"/>
        </w:tabs>
        <w:spacing w:after="40" w:line="262" w:lineRule="auto"/>
        <w:ind w:left="580" w:hanging="220"/>
        <w:jc w:val="both"/>
      </w:pPr>
      <w:r>
        <w:t>GV yêu cầu HS chia sẻ việc đã vận dụng những hiểu biết và kĩ năng đã thu hoạch được trong chủ để “An toàn khi vui chơi” vào thực tiễn đời sống ở nhà trường và gia đình, xã hội hằng ngày như thế nào? Cụ thể là:</w:t>
      </w:r>
    </w:p>
    <w:p w:rsidR="00846459" w:rsidRDefault="00402632">
      <w:pPr>
        <w:pStyle w:val="BodyText"/>
        <w:shd w:val="clear" w:color="auto" w:fill="auto"/>
        <w:spacing w:after="40" w:line="262" w:lineRule="auto"/>
        <w:ind w:firstLine="580"/>
        <w:jc w:val="both"/>
      </w:pPr>
      <w:r>
        <w:t>+ Hãy kể những trò chơi an toàn em đã tham gia.</w:t>
      </w:r>
    </w:p>
    <w:p w:rsidR="00846459" w:rsidRDefault="00402632">
      <w:pPr>
        <w:pStyle w:val="BodyText"/>
        <w:shd w:val="clear" w:color="auto" w:fill="auto"/>
        <w:spacing w:after="40" w:line="264" w:lineRule="auto"/>
        <w:ind w:left="580"/>
        <w:jc w:val="both"/>
      </w:pPr>
      <w:r>
        <w:t>Các bạn khác lắng nghe xem những trò chơi đó đã thực sự an toàn chưa, có những điểu gì cần chú ý khi tham gia những trò chơi đó để đảm bảo an toàn.</w:t>
      </w:r>
    </w:p>
    <w:p w:rsidR="00846459" w:rsidRDefault="00402632">
      <w:pPr>
        <w:pStyle w:val="BodyText"/>
        <w:shd w:val="clear" w:color="auto" w:fill="auto"/>
        <w:spacing w:after="40" w:line="262" w:lineRule="auto"/>
        <w:ind w:left="580"/>
        <w:jc w:val="both"/>
      </w:pPr>
      <w:r>
        <w:lastRenderedPageBreak/>
        <w:t>+ Sau đó GV khuyến khích HS kể xem em đã:</w:t>
      </w:r>
    </w:p>
    <w:p w:rsidR="00846459" w:rsidRDefault="00402632">
      <w:pPr>
        <w:pStyle w:val="BodyText"/>
        <w:numPr>
          <w:ilvl w:val="0"/>
          <w:numId w:val="77"/>
        </w:numPr>
        <w:shd w:val="clear" w:color="auto" w:fill="auto"/>
        <w:tabs>
          <w:tab w:val="left" w:pos="852"/>
        </w:tabs>
        <w:spacing w:after="40" w:line="262" w:lineRule="auto"/>
        <w:ind w:firstLine="580"/>
      </w:pPr>
      <w:r>
        <w:t>Từ chối khi được rủ tham gia trò chơi không an toàn như thế nào?</w:t>
      </w:r>
    </w:p>
    <w:p w:rsidR="00846459" w:rsidRDefault="00402632">
      <w:pPr>
        <w:pStyle w:val="BodyText"/>
        <w:numPr>
          <w:ilvl w:val="0"/>
          <w:numId w:val="77"/>
        </w:numPr>
        <w:shd w:val="clear" w:color="auto" w:fill="auto"/>
        <w:tabs>
          <w:tab w:val="left" w:pos="852"/>
        </w:tabs>
        <w:spacing w:after="40" w:line="262" w:lineRule="auto"/>
        <w:ind w:firstLine="580"/>
      </w:pPr>
      <w:r>
        <w:t>Khuyên can bạn không chơi trò chơi không an toàn như thế nào?</w:t>
      </w:r>
    </w:p>
    <w:p w:rsidR="00846459" w:rsidRDefault="00402632">
      <w:pPr>
        <w:pStyle w:val="BodyText"/>
        <w:numPr>
          <w:ilvl w:val="0"/>
          <w:numId w:val="55"/>
        </w:numPr>
        <w:shd w:val="clear" w:color="auto" w:fill="auto"/>
        <w:tabs>
          <w:tab w:val="left" w:pos="606"/>
        </w:tabs>
        <w:spacing w:after="40" w:line="264" w:lineRule="auto"/>
        <w:ind w:left="580" w:hanging="280"/>
        <w:jc w:val="both"/>
      </w:pPr>
      <w:r>
        <w:t>GV lưu ý HS kể rõ cách từ chối và khuyên bạn như thế nào, có sức thuyết phục hay không, qua đó rèn kĩ năng kiên định và kĩ năng thuyết phục cho HS.</w:t>
      </w:r>
    </w:p>
    <w:p w:rsidR="00846459" w:rsidRDefault="00402632">
      <w:pPr>
        <w:pStyle w:val="BodyText"/>
        <w:numPr>
          <w:ilvl w:val="0"/>
          <w:numId w:val="55"/>
        </w:numPr>
        <w:shd w:val="clear" w:color="auto" w:fill="auto"/>
        <w:tabs>
          <w:tab w:val="left" w:pos="606"/>
        </w:tabs>
        <w:spacing w:after="40" w:line="259" w:lineRule="auto"/>
        <w:ind w:left="580" w:hanging="280"/>
        <w:jc w:val="both"/>
      </w:pPr>
      <w:r>
        <w:t>Nếu HS không tự giác, tích cực tham gia chia sẻ thì GV sử dụng kĩ thuật ném bông tuyết để lôi cuốn mọi người cùng tham gia.</w:t>
      </w:r>
    </w:p>
    <w:p w:rsidR="00846459" w:rsidRDefault="00402632">
      <w:pPr>
        <w:pStyle w:val="BodyText"/>
        <w:numPr>
          <w:ilvl w:val="0"/>
          <w:numId w:val="55"/>
        </w:numPr>
        <w:shd w:val="clear" w:color="auto" w:fill="auto"/>
        <w:tabs>
          <w:tab w:val="left" w:pos="606"/>
        </w:tabs>
        <w:spacing w:after="40" w:line="264" w:lineRule="auto"/>
        <w:ind w:left="580" w:hanging="280"/>
        <w:jc w:val="both"/>
      </w:pPr>
      <w:r>
        <w:t>Yêu cầu HS lắng nghe tích cực để học tập và có thể đặt câu hỏi cho bạn nếu có gì chưa rõ, hoặc thắc mắc.</w:t>
      </w:r>
    </w:p>
    <w:p w:rsidR="00846459" w:rsidRDefault="00402632">
      <w:pPr>
        <w:pStyle w:val="BodyText"/>
        <w:numPr>
          <w:ilvl w:val="0"/>
          <w:numId w:val="55"/>
        </w:numPr>
        <w:shd w:val="clear" w:color="auto" w:fill="auto"/>
        <w:tabs>
          <w:tab w:val="left" w:pos="606"/>
        </w:tabs>
        <w:spacing w:after="200" w:line="259" w:lineRule="auto"/>
        <w:ind w:left="580" w:hanging="280"/>
        <w:jc w:val="both"/>
      </w:pPr>
      <w:r>
        <w:t>GV tổng kết những chia sẻ của HS và khen ngợi các em đã tích cực vận dụng những điểu đã học vào thực tiễn cuộc sống.</w:t>
      </w:r>
    </w:p>
    <w:p w:rsidR="00846459" w:rsidRDefault="00402632">
      <w:pPr>
        <w:pStyle w:val="Bodytext20"/>
        <w:shd w:val="clear" w:color="auto" w:fill="auto"/>
        <w:spacing w:after="100" w:line="286" w:lineRule="auto"/>
      </w:pPr>
      <w:r>
        <w:rPr>
          <w:color w:val="6F2C91"/>
        </w:rPr>
        <w:t>ĐÁNH GIÁ</w:t>
      </w:r>
    </w:p>
    <w:p w:rsidR="00846459" w:rsidRDefault="00402632">
      <w:pPr>
        <w:pStyle w:val="BodyText"/>
        <w:numPr>
          <w:ilvl w:val="0"/>
          <w:numId w:val="78"/>
        </w:numPr>
        <w:shd w:val="clear" w:color="auto" w:fill="auto"/>
        <w:tabs>
          <w:tab w:val="left" w:pos="678"/>
        </w:tabs>
        <w:spacing w:after="40" w:line="262" w:lineRule="auto"/>
        <w:ind w:firstLine="300"/>
      </w:pPr>
      <w:r>
        <w:rPr>
          <w:b/>
          <w:bCs/>
        </w:rPr>
        <w:t>Cá nhân tự đánh giá</w:t>
      </w:r>
    </w:p>
    <w:p w:rsidR="00846459" w:rsidRDefault="00402632">
      <w:pPr>
        <w:pStyle w:val="BodyText"/>
        <w:shd w:val="clear" w:color="auto" w:fill="auto"/>
        <w:spacing w:after="40" w:line="264" w:lineRule="auto"/>
        <w:ind w:left="300"/>
        <w:jc w:val="both"/>
      </w:pPr>
      <w:r>
        <w:t>GV hướng dẫn HS tự đánh giá thực hiện được hành động an toàn khi vui chơi theo các mức độ dưới đây:</w:t>
      </w:r>
    </w:p>
    <w:p w:rsidR="00846459" w:rsidRDefault="00402632">
      <w:pPr>
        <w:pStyle w:val="BodyText"/>
        <w:numPr>
          <w:ilvl w:val="0"/>
          <w:numId w:val="55"/>
        </w:numPr>
        <w:shd w:val="clear" w:color="auto" w:fill="auto"/>
        <w:tabs>
          <w:tab w:val="left" w:pos="615"/>
        </w:tabs>
        <w:spacing w:after="40" w:line="223" w:lineRule="auto"/>
        <w:ind w:left="300"/>
        <w:jc w:val="both"/>
      </w:pPr>
      <w:r>
        <w:rPr>
          <w:i/>
          <w:iCs/>
          <w:sz w:val="22"/>
          <w:szCs w:val="22"/>
          <w:lang w:val="en-US" w:eastAsia="en-US" w:bidi="en-US"/>
        </w:rPr>
        <w:t>Tot:</w:t>
      </w:r>
      <w:r>
        <w:rPr>
          <w:lang w:val="en-US" w:eastAsia="en-US" w:bidi="en-US"/>
        </w:rPr>
        <w:t xml:space="preserve"> </w:t>
      </w:r>
      <w:r>
        <w:t>Thực hiện được thường xuyên tất cả các yêu cầu sau:</w:t>
      </w:r>
    </w:p>
    <w:p w:rsidR="00846459" w:rsidRDefault="00402632">
      <w:pPr>
        <w:pStyle w:val="BodyText"/>
        <w:shd w:val="clear" w:color="auto" w:fill="auto"/>
        <w:spacing w:after="40" w:line="262" w:lineRule="auto"/>
        <w:ind w:firstLine="580"/>
        <w:jc w:val="both"/>
      </w:pPr>
      <w:r>
        <w:t>+ Tham gia trò chơi an toàn.</w:t>
      </w:r>
    </w:p>
    <w:p w:rsidR="00846459" w:rsidRDefault="00402632">
      <w:pPr>
        <w:pStyle w:val="BodyText"/>
        <w:shd w:val="clear" w:color="auto" w:fill="auto"/>
        <w:spacing w:after="40" w:line="262" w:lineRule="auto"/>
        <w:ind w:firstLine="580"/>
        <w:jc w:val="both"/>
      </w:pPr>
      <w:r>
        <w:t>+ Từ chối sự rủ rê tham gia những trò chơi nguy hiểm.</w:t>
      </w:r>
    </w:p>
    <w:p w:rsidR="00846459" w:rsidRDefault="00402632">
      <w:pPr>
        <w:pStyle w:val="BodyText"/>
        <w:numPr>
          <w:ilvl w:val="0"/>
          <w:numId w:val="55"/>
        </w:numPr>
        <w:shd w:val="clear" w:color="auto" w:fill="auto"/>
        <w:tabs>
          <w:tab w:val="left" w:pos="615"/>
        </w:tabs>
        <w:spacing w:after="40" w:line="223" w:lineRule="auto"/>
        <w:ind w:left="300"/>
        <w:jc w:val="both"/>
      </w:pPr>
      <w:r>
        <w:rPr>
          <w:i/>
          <w:iCs/>
          <w:sz w:val="22"/>
          <w:szCs w:val="22"/>
        </w:rPr>
        <w:t>Đạt:</w:t>
      </w:r>
      <w:r>
        <w:t xml:space="preserve"> Thực hiện được các yêu cầu trên, nhưng chưa thường xuyên.</w:t>
      </w:r>
    </w:p>
    <w:p w:rsidR="00846459" w:rsidRDefault="00402632">
      <w:pPr>
        <w:pStyle w:val="BodyText"/>
        <w:numPr>
          <w:ilvl w:val="0"/>
          <w:numId w:val="55"/>
        </w:numPr>
        <w:shd w:val="clear" w:color="auto" w:fill="auto"/>
        <w:tabs>
          <w:tab w:val="left" w:pos="615"/>
        </w:tabs>
        <w:spacing w:after="100" w:line="223" w:lineRule="auto"/>
        <w:ind w:left="300"/>
        <w:jc w:val="both"/>
      </w:pPr>
      <w:r>
        <w:rPr>
          <w:i/>
          <w:iCs/>
          <w:sz w:val="22"/>
          <w:szCs w:val="22"/>
        </w:rPr>
        <w:t>Cẩn co gắng:</w:t>
      </w:r>
      <w:r>
        <w:t xml:space="preserve"> Chưa thực hiện được đầy đủ các yêu cầu trên, chưa thường xuyên.</w:t>
      </w:r>
    </w:p>
    <w:p w:rsidR="00846459" w:rsidRDefault="00402632">
      <w:pPr>
        <w:pStyle w:val="BodyText"/>
        <w:numPr>
          <w:ilvl w:val="0"/>
          <w:numId w:val="78"/>
        </w:numPr>
        <w:shd w:val="clear" w:color="auto" w:fill="auto"/>
        <w:tabs>
          <w:tab w:val="left" w:pos="702"/>
        </w:tabs>
        <w:spacing w:after="40" w:line="262" w:lineRule="auto"/>
        <w:ind w:left="300"/>
        <w:jc w:val="both"/>
      </w:pPr>
      <w:r>
        <w:rPr>
          <w:b/>
          <w:bCs/>
        </w:rPr>
        <w:t>Đánh giá theo tổ/ nhóm</w:t>
      </w:r>
    </w:p>
    <w:p w:rsidR="00846459" w:rsidRDefault="00402632">
      <w:pPr>
        <w:pStyle w:val="BodyText"/>
        <w:shd w:val="clear" w:color="auto" w:fill="auto"/>
        <w:spacing w:after="100" w:line="262" w:lineRule="auto"/>
        <w:ind w:left="300"/>
        <w:jc w:val="both"/>
      </w:pPr>
      <w:r>
        <w:t>GV hướng dẫn tổ trưởng/ nhóm trưởng điểu hành để các thành viên trong tổ/ nhóm đánh giá lẫn nhau vể các nội dung trên và thái độ tham gia hoạt động có tích cực, tự giác, hợp tác, trách nhiệm,... hay không.</w:t>
      </w:r>
    </w:p>
    <w:p w:rsidR="00846459" w:rsidRDefault="00402632">
      <w:pPr>
        <w:pStyle w:val="BodyText"/>
        <w:numPr>
          <w:ilvl w:val="0"/>
          <w:numId w:val="78"/>
        </w:numPr>
        <w:shd w:val="clear" w:color="auto" w:fill="auto"/>
        <w:tabs>
          <w:tab w:val="left" w:pos="702"/>
        </w:tabs>
        <w:spacing w:after="40" w:line="262" w:lineRule="auto"/>
        <w:ind w:left="300"/>
        <w:jc w:val="both"/>
      </w:pPr>
      <w:r>
        <w:rPr>
          <w:b/>
          <w:bCs/>
        </w:rPr>
        <w:t>Đánh giá chung của GV</w:t>
      </w:r>
    </w:p>
    <w:p w:rsidR="00846459" w:rsidRDefault="00402632">
      <w:pPr>
        <w:pStyle w:val="BodyText"/>
        <w:shd w:val="clear" w:color="auto" w:fill="auto"/>
        <w:spacing w:after="0" w:line="259" w:lineRule="auto"/>
        <w:ind w:left="300"/>
        <w:jc w:val="both"/>
      </w:pPr>
      <w:r>
        <w:t>GV dựa vào quan sát, tự đánh giá của từng cá nhân và đánh giá của các tổ/ nhóm để đưa ra nhận xét, đánh giá chung.</w:t>
      </w:r>
      <w:r>
        <w:br w:type="page"/>
      </w:r>
    </w:p>
    <w:p w:rsidR="00846459" w:rsidRDefault="00402632">
      <w:pPr>
        <w:pStyle w:val="Heading50"/>
        <w:keepNext/>
        <w:keepLines/>
        <w:pBdr>
          <w:top w:val="single" w:sz="4" w:space="13" w:color="F4BA1D"/>
          <w:left w:val="single" w:sz="4" w:space="0" w:color="F4BA1D"/>
          <w:bottom w:val="single" w:sz="4" w:space="16" w:color="F4BA1D"/>
          <w:right w:val="single" w:sz="4" w:space="0" w:color="F4BA1D"/>
        </w:pBdr>
        <w:shd w:val="clear" w:color="auto" w:fill="F4BA1D"/>
        <w:spacing w:after="338" w:line="240" w:lineRule="auto"/>
        <w:jc w:val="center"/>
        <w:rPr>
          <w:sz w:val="26"/>
          <w:szCs w:val="26"/>
        </w:rPr>
      </w:pPr>
      <w:r>
        <w:rPr>
          <w:noProof/>
          <w:lang w:val="en-US" w:eastAsia="en-US" w:bidi="ar-SA"/>
        </w:rPr>
        <w:lastRenderedPageBreak/>
        <w:drawing>
          <wp:anchor distT="0" distB="402590" distL="0" distR="0" simplePos="0" relativeHeight="125829726" behindDoc="0" locked="0" layoutInCell="1" allowOverlap="1">
            <wp:simplePos x="0" y="0"/>
            <wp:positionH relativeFrom="page">
              <wp:posOffset>777875</wp:posOffset>
            </wp:positionH>
            <wp:positionV relativeFrom="paragraph">
              <wp:posOffset>406400</wp:posOffset>
            </wp:positionV>
            <wp:extent cx="353695" cy="414655"/>
            <wp:effectExtent l="0" t="0" r="0" b="0"/>
            <wp:wrapTight wrapText="right">
              <wp:wrapPolygon edited="0">
                <wp:start x="0" y="0"/>
                <wp:lineTo x="21600" y="0"/>
                <wp:lineTo x="21600" y="21600"/>
                <wp:lineTo x="0" y="21600"/>
                <wp:lineTo x="0" y="0"/>
              </wp:wrapPolygon>
            </wp:wrapTight>
            <wp:docPr id="429" name="Shape 429"/>
            <wp:cNvGraphicFramePr/>
            <a:graphic xmlns:a="http://schemas.openxmlformats.org/drawingml/2006/main">
              <a:graphicData uri="http://schemas.openxmlformats.org/drawingml/2006/picture">
                <pic:pic xmlns:pic="http://schemas.openxmlformats.org/drawingml/2006/picture">
                  <pic:nvPicPr>
                    <pic:cNvPr id="430" name="Picture box 430"/>
                    <pic:cNvPicPr/>
                  </pic:nvPicPr>
                  <pic:blipFill>
                    <a:blip r:embed="rId42"/>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76672" behindDoc="0" locked="0" layoutInCell="1" allowOverlap="1">
                <wp:simplePos x="0" y="0"/>
                <wp:positionH relativeFrom="page">
                  <wp:posOffset>878205</wp:posOffset>
                </wp:positionH>
                <wp:positionV relativeFrom="paragraph">
                  <wp:posOffset>1049655</wp:posOffset>
                </wp:positionV>
                <wp:extent cx="85090" cy="170815"/>
                <wp:effectExtent l="0" t="0" r="0" b="0"/>
                <wp:wrapNone/>
                <wp:docPr id="431" name="Shape 431"/>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627"/>
                                <w:left w:val="single" w:sz="0" w:space="0" w:color="E96627"/>
                                <w:bottom w:val="single" w:sz="0" w:space="0" w:color="E96627"/>
                                <w:right w:val="single" w:sz="0" w:space="0" w:color="E96627"/>
                              </w:pBdr>
                              <w:shd w:val="clear" w:color="auto" w:fill="E96627"/>
                            </w:pPr>
                            <w:r>
                              <w:rPr>
                                <w:color w:val="FFFFFF"/>
                              </w:rPr>
                              <w:t>I</w:t>
                            </w:r>
                          </w:p>
                        </w:txbxContent>
                      </wps:txbx>
                      <wps:bodyPr lIns="0" tIns="0" rIns="0" bIns="0"/>
                    </wps:wsp>
                  </a:graphicData>
                </a:graphic>
              </wp:anchor>
            </w:drawing>
          </mc:Choice>
          <mc:Fallback>
            <w:pict>
              <v:shape id="Shape 431" o:spid="_x0000_s1198" type="#_x0000_t202" style="position:absolute;left:0;text-align:left;margin-left:69.15pt;margin-top:82.65pt;width:6.7pt;height:13.4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EGhgEAAAcDAAAOAAAAZHJzL2Uyb0RvYy54bWysUsFOwzAMvSPxD1HurO1gMKp1k9A0hIQA&#10;afABWZqskZo4SsLa/T1Otm4IbohL6tju83vPmS163ZKdcF6BqWgxyikRhkOtzLaiH++rqyklPjBT&#10;sxaMqOheeLqYX17MOluKMTTQ1sIRBDG+7GxFmxBsmWWeN0IzPwIrDBYlOM0CXt02qx3rEF232TjP&#10;b7MOXG0dcOE9ZpeHIp0nfCkFD69SehFIW1HkFtLp0rmJZzafsXLrmG0UP9Jgf2ChmTI49AS1ZIGR&#10;T6d+QWnFHXiQYcRBZyCl4iJpQDVF/kPNumFWJC1ojrcnm/z/wfKX3Zsjqq7ozXVBiWEal5TmkphA&#10;ezrrS+xaW+wL/QP0uOYh7zEZVffS6fhFPQTraPT+ZK7oA+GYnE7yeyxwrBR3+bSYRJDs/K91PjwK&#10;0CQGFXW4uuQo2z37cGgdWuIoAyvVtjEfCR6IxCj0mz7pKe7GA80N1Htk3z4ZdC6+giFwQ7A5BgMe&#10;up3IHV9GXOf3e5p6fr/zLwAAAP//AwBQSwMEFAAGAAgAAAAhAOawEIPfAAAACwEAAA8AAABkcnMv&#10;ZG93bnJldi54bWxMj8FOwzAQRO9I/IO1SNyo01QNbYhTVQhOSBVpOHB0km1iNV6H2G3D33d7gtuM&#10;djT7JttMthdnHL1xpGA+i0Ag1a4x1Cr4Kt+fViB80NTo3hEq+EUPm/z+LtNp4y5U4HkfWsEl5FOt&#10;oAthSKX0dYdW+5kbkPh2cKPVge3YymbUFy63vYyjKJFWG+IPnR7wtcP6uD9ZBdtvKt7Mz676LA6F&#10;Kct1RB/JUanHh2n7AiLgFP7CcMNndMiZqXInarzo2S9WC46ySJYsbonl/BlExWIdxyDzTP7fkF8B&#10;AAD//wMAUEsBAi0AFAAGAAgAAAAhALaDOJL+AAAA4QEAABMAAAAAAAAAAAAAAAAAAAAAAFtDb250&#10;ZW50X1R5cGVzXS54bWxQSwECLQAUAAYACAAAACEAOP0h/9YAAACUAQAACwAAAAAAAAAAAAAAAAAv&#10;AQAAX3JlbHMvLnJlbHNQSwECLQAUAAYACAAAACEASZ+xBoYBAAAHAwAADgAAAAAAAAAAAAAAAAAu&#10;AgAAZHJzL2Uyb0RvYy54bWxQSwECLQAUAAYACAAAACEA5rAQg98AAAALAQAADwAAAAAAAAAAAAAA&#10;AADgAwAAZHJzL2Rvd25yZXYueG1sUEsFBgAAAAAEAAQA8wAAAOwEAAAAAA==&#10;" filled="f" stroked="f">
                <v:textbox inset="0,0,0,0">
                  <w:txbxContent>
                    <w:p w:rsidR="00846459" w:rsidRDefault="00402632">
                      <w:pPr>
                        <w:pStyle w:val="Picturecaption0"/>
                        <w:pBdr>
                          <w:top w:val="single" w:sz="0" w:space="0" w:color="E96627"/>
                          <w:left w:val="single" w:sz="0" w:space="0" w:color="E96627"/>
                          <w:bottom w:val="single" w:sz="0" w:space="0" w:color="E96627"/>
                          <w:right w:val="single" w:sz="0" w:space="0" w:color="E96627"/>
                        </w:pBdr>
                        <w:shd w:val="clear" w:color="auto" w:fill="E96627"/>
                      </w:pPr>
                      <w:r>
                        <w:rPr>
                          <w:color w:val="FFFFFF"/>
                        </w:rPr>
                        <w:t>I</w:t>
                      </w:r>
                    </w:p>
                  </w:txbxContent>
                </v:textbox>
                <w10:wrap anchorx="page"/>
              </v:shape>
            </w:pict>
          </mc:Fallback>
        </mc:AlternateContent>
      </w:r>
      <w:bookmarkStart w:id="291" w:name="bookmark302"/>
      <w:bookmarkStart w:id="292" w:name="bookmark303"/>
      <w:r>
        <w:rPr>
          <w:color w:val="231F20"/>
          <w:w w:val="100"/>
          <w:sz w:val="26"/>
          <w:szCs w:val="26"/>
          <w:lang w:val="en-US" w:eastAsia="en-US" w:bidi="en-US"/>
        </w:rPr>
        <w:t>TUAN 15</w:t>
      </w:r>
      <w:bookmarkEnd w:id="291"/>
      <w:bookmarkEnd w:id="292"/>
    </w:p>
    <w:p w:rsidR="00846459" w:rsidRDefault="00402632">
      <w:pPr>
        <w:pStyle w:val="Heading40"/>
        <w:keepNext/>
        <w:keepLines/>
        <w:shd w:val="clear" w:color="auto" w:fill="auto"/>
        <w:spacing w:after="320"/>
        <w:jc w:val="center"/>
        <w:rPr>
          <w:sz w:val="28"/>
          <w:szCs w:val="28"/>
        </w:rPr>
      </w:pPr>
      <w:bookmarkStart w:id="293" w:name="bookmark304"/>
      <w:bookmarkStart w:id="294" w:name="bookmark305"/>
      <w:r>
        <w:rPr>
          <w:color w:val="E66622"/>
          <w:sz w:val="28"/>
          <w:szCs w:val="28"/>
        </w:rPr>
        <w:t>DIỄN ĐÀN PHÒNG CHỐNG BẠO LựC HỌC ĐƯỜNG</w:t>
      </w:r>
      <w:bookmarkEnd w:id="293"/>
      <w:bookmarkEnd w:id="294"/>
    </w:p>
    <w:p w:rsidR="00846459" w:rsidRDefault="00402632">
      <w:pPr>
        <w:pStyle w:val="Bodytext20"/>
        <w:shd w:val="clear" w:color="auto" w:fill="auto"/>
        <w:spacing w:after="140"/>
      </w:pPr>
      <w:r>
        <w:rPr>
          <w:color w:val="009347"/>
        </w:rPr>
        <w:t>MỤC TIÊU</w:t>
      </w:r>
    </w:p>
    <w:p w:rsidR="00846459" w:rsidRDefault="00402632">
      <w:pPr>
        <w:pStyle w:val="Bodytext40"/>
        <w:shd w:val="clear" w:color="auto" w:fill="auto"/>
        <w:spacing w:after="80"/>
        <w:ind w:firstLine="300"/>
        <w:rPr>
          <w:sz w:val="22"/>
          <w:szCs w:val="22"/>
        </w:rPr>
      </w:pPr>
      <w:r>
        <w:rPr>
          <w:b w:val="0"/>
          <w:bCs w:val="0"/>
          <w:i/>
          <w:iCs/>
          <w:color w:val="231F20"/>
          <w:sz w:val="22"/>
          <w:szCs w:val="22"/>
        </w:rPr>
        <w:t>HS có khả năng:</w:t>
      </w:r>
    </w:p>
    <w:p w:rsidR="00846459" w:rsidRDefault="00402632">
      <w:pPr>
        <w:pStyle w:val="BodyText"/>
        <w:numPr>
          <w:ilvl w:val="0"/>
          <w:numId w:val="55"/>
        </w:numPr>
        <w:shd w:val="clear" w:color="auto" w:fill="auto"/>
        <w:tabs>
          <w:tab w:val="left" w:pos="606"/>
        </w:tabs>
        <w:spacing w:after="80" w:line="240" w:lineRule="auto"/>
        <w:ind w:firstLine="300"/>
      </w:pPr>
      <w:r>
        <w:t>Nhận biết được các hình thức bạo lực học đường và tác hại của bạo lực học đường;</w:t>
      </w:r>
    </w:p>
    <w:p w:rsidR="00846459" w:rsidRDefault="00402632">
      <w:pPr>
        <w:pStyle w:val="BodyText"/>
        <w:numPr>
          <w:ilvl w:val="0"/>
          <w:numId w:val="55"/>
        </w:numPr>
        <w:shd w:val="clear" w:color="auto" w:fill="auto"/>
        <w:tabs>
          <w:tab w:val="left" w:pos="606"/>
        </w:tabs>
        <w:spacing w:after="80" w:line="240" w:lineRule="auto"/>
        <w:ind w:firstLine="300"/>
      </w:pPr>
      <w:r>
        <w:t>Có thái độ không đồng tình với hành vi bạo lực học đường;</w:t>
      </w:r>
    </w:p>
    <w:p w:rsidR="00846459" w:rsidRDefault="00402632">
      <w:pPr>
        <w:pStyle w:val="BodyText"/>
        <w:shd w:val="clear" w:color="auto" w:fill="auto"/>
        <w:spacing w:after="80" w:line="240" w:lineRule="auto"/>
        <w:ind w:firstLine="300"/>
      </w:pPr>
      <w:r>
        <w:t>-Có ý thức giải quyết mâu thuẫn theo hướng tích cực;</w:t>
      </w:r>
    </w:p>
    <w:p w:rsidR="00846459" w:rsidRDefault="00402632">
      <w:pPr>
        <w:pStyle w:val="BodyText"/>
        <w:numPr>
          <w:ilvl w:val="0"/>
          <w:numId w:val="55"/>
        </w:numPr>
        <w:shd w:val="clear" w:color="auto" w:fill="auto"/>
        <w:tabs>
          <w:tab w:val="left" w:pos="606"/>
        </w:tabs>
        <w:spacing w:after="0" w:line="240" w:lineRule="auto"/>
        <w:ind w:firstLine="300"/>
      </w:pPr>
      <w:r>
        <w:t>Bước đầu biết cách giải quyết mâu thuẫn theo hướng tích cực.</w:t>
      </w:r>
    </w:p>
    <w:p w:rsidR="00846459" w:rsidRDefault="00402632">
      <w:pPr>
        <w:spacing w:line="1" w:lineRule="exact"/>
        <w:sectPr w:rsidR="00846459">
          <w:footnotePr>
            <w:numFmt w:val="lowerLetter"/>
            <w:numStart w:val="12"/>
          </w:footnotePr>
          <w:type w:val="continuous"/>
          <w:pgSz w:w="11247" w:h="16490"/>
          <w:pgMar w:top="1520" w:right="1173" w:bottom="1685" w:left="1193" w:header="0" w:footer="3" w:gutter="0"/>
          <w:cols w:space="720"/>
          <w:noEndnote/>
          <w:docGrid w:linePitch="360"/>
        </w:sectPr>
      </w:pPr>
      <w:r>
        <w:rPr>
          <w:noProof/>
          <w:lang w:val="en-US" w:eastAsia="en-US" w:bidi="ar-SA"/>
        </w:rPr>
        <mc:AlternateContent>
          <mc:Choice Requires="wps">
            <w:drawing>
              <wp:anchor distT="90170" distB="635" distL="0" distR="0" simplePos="0" relativeHeight="125829727" behindDoc="0" locked="0" layoutInCell="1" allowOverlap="1">
                <wp:simplePos x="0" y="0"/>
                <wp:positionH relativeFrom="page">
                  <wp:posOffset>826135</wp:posOffset>
                </wp:positionH>
                <wp:positionV relativeFrom="paragraph">
                  <wp:posOffset>90170</wp:posOffset>
                </wp:positionV>
                <wp:extent cx="164465" cy="191770"/>
                <wp:effectExtent l="0" t="0" r="0" b="0"/>
                <wp:wrapTopAndBottom/>
                <wp:docPr id="433" name="Shape 433"/>
                <wp:cNvGraphicFramePr/>
                <a:graphic xmlns:a="http://schemas.openxmlformats.org/drawingml/2006/main">
                  <a:graphicData uri="http://schemas.microsoft.com/office/word/2010/wordprocessingShape">
                    <wps:wsp>
                      <wps:cNvSpPr txBox="1"/>
                      <wps:spPr>
                        <a:xfrm>
                          <a:off x="0" y="0"/>
                          <a:ext cx="164465" cy="19177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II</w:t>
                            </w:r>
                          </w:p>
                        </w:txbxContent>
                      </wps:txbx>
                      <wps:bodyPr wrap="none" lIns="0" tIns="0" rIns="0" bIns="0"/>
                    </wps:wsp>
                  </a:graphicData>
                </a:graphic>
              </wp:anchor>
            </w:drawing>
          </mc:Choice>
          <mc:Fallback>
            <w:pict>
              <v:shape id="Shape 433" o:spid="_x0000_s1199" type="#_x0000_t202" style="position:absolute;margin-left:65.05pt;margin-top:7.1pt;width:12.95pt;height:15.1pt;z-index:125829727;visibility:visible;mso-wrap-style:none;mso-wrap-distance-left:0;mso-wrap-distance-top:7.1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7hjwEAABQDAAAOAAAAZHJzL2Uyb0RvYy54bWysUsFOAjEQvZv4D03vsiwg6IaFxBCMiVET&#10;9ANKt2WbbDtNW9nl750WFozejJd2OjN98+bNzJedbsheOK/AlDQfDCkRhkOlzK6kH+/rmztKfGCm&#10;Yg0YUdKD8HS5uL6at7YQI6ihqYQjCGJ80dqS1iHYIss8r4VmfgBWGAxKcJoFfLpdVjnWIrpustFw&#10;OM1acJV1wIX36F0dg3SR8KUUPLxK6UUgTUmRW0inS+c2ntlizoqdY7ZW/ESD/YGFZspg0TPUigVG&#10;Pp36BaUVd+BBhgEHnYGUiovUA3aTD390s6mZFakXFMfbs0z+/2D5y/7NEVWVdDIeU2KYxiGluiQ6&#10;UJ7W+gKzNhbzQvcAHY6593t0xq476XS8sR+CcRT6cBZXdIHw+Gk6mUxvKeEYyu/z2SyJn10+W+fD&#10;owBNolFSh7NLkrL9sw9IBFP7lFjLwFo1TfRHhkcm0QrdtksN5bMz/y1UB6Tf4pxLanARKWmeDMoY&#10;V6I3XG9sT0aPjdKn6qc1ibP9/k4MLsu8+AIAAP//AwBQSwMEFAAGAAgAAAAhAF5v7WDcAAAACQEA&#10;AA8AAABkcnMvZG93bnJldi54bWxMjz1PwzAQhnck/oN1SGzUTglVFeJUCMFIpRYWNie+Jmnjc2Q7&#10;bfj3XCfY7tU9ej/KzewGccYQe08asoUCgdR421Or4evz/WENIiZD1gyeUMMPRthUtzelKay/0A7P&#10;+9QKNqFYGA1dSmMhZWw6dCYu/IjEv4MPziSWoZU2mAubu0EulVpJZ3rihM6M+Nphc9pPTsPhY3s6&#10;vk07dWzVGr+zgHOdbbW+v5tfnkEknNMfDNf6XB0q7lT7iWwUA+tHlTHKR74EcQWeVjyu1pDnOciq&#10;lP8XVL8AAAD//wMAUEsBAi0AFAAGAAgAAAAhALaDOJL+AAAA4QEAABMAAAAAAAAAAAAAAAAAAAAA&#10;AFtDb250ZW50X1R5cGVzXS54bWxQSwECLQAUAAYACAAAACEAOP0h/9YAAACUAQAACwAAAAAAAAAA&#10;AAAAAAAvAQAAX3JlbHMvLnJlbHNQSwECLQAUAAYACAAAACEAFDau4Y8BAAAUAwAADgAAAAAAAAAA&#10;AAAAAAAuAgAAZHJzL2Uyb0RvYy54bWxQSwECLQAUAAYACAAAACEAXm/tYNwAAAAJAQAADwAAAAAA&#10;AAAAAAAAAADpAwAAZHJzL2Rvd25yZXYueG1sUEsFBgAAAAAEAAQA8wAAAPIE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II</w:t>
                      </w:r>
                    </w:p>
                  </w:txbxContent>
                </v:textbox>
                <w10:wrap type="topAndBottom" anchorx="page"/>
              </v:shape>
            </w:pict>
          </mc:Fallback>
        </mc:AlternateContent>
      </w:r>
      <w:r>
        <w:rPr>
          <w:noProof/>
          <w:lang w:val="en-US" w:eastAsia="en-US" w:bidi="ar-SA"/>
        </w:rPr>
        <mc:AlternateContent>
          <mc:Choice Requires="wps">
            <w:drawing>
              <wp:anchor distT="50800" distB="3175" distL="0" distR="0" simplePos="0" relativeHeight="125829729" behindDoc="0" locked="0" layoutInCell="1" allowOverlap="1">
                <wp:simplePos x="0" y="0"/>
                <wp:positionH relativeFrom="page">
                  <wp:posOffset>1069975</wp:posOffset>
                </wp:positionH>
                <wp:positionV relativeFrom="paragraph">
                  <wp:posOffset>50800</wp:posOffset>
                </wp:positionV>
                <wp:extent cx="774065" cy="228600"/>
                <wp:effectExtent l="0" t="0" r="0" b="0"/>
                <wp:wrapTopAndBottom/>
                <wp:docPr id="435" name="Shape 435"/>
                <wp:cNvGraphicFramePr/>
                <a:graphic xmlns:a="http://schemas.openxmlformats.org/drawingml/2006/main">
                  <a:graphicData uri="http://schemas.microsoft.com/office/word/2010/wordprocessingShape">
                    <wps:wsp>
                      <wps:cNvSpPr txBox="1"/>
                      <wps:spPr>
                        <a:xfrm>
                          <a:off x="0" y="0"/>
                          <a:ext cx="774065" cy="228600"/>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435" o:spid="_x0000_s1200" type="#_x0000_t202" style="position:absolute;margin-left:84.25pt;margin-top:4pt;width:60.95pt;height:18pt;z-index:125829729;visibility:visible;mso-wrap-style:none;mso-wrap-distance-left:0;mso-wrap-distance-top:4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x1jwEAABQDAAAOAAAAZHJzL2Uyb0RvYy54bWysUsFOwzAMvSPxD1HurN0Y21Stm4SmISQE&#10;SIMPSNNkjdTEURLW7u9xsnUguCEurmO7z8/PXq573ZKDcF6BKel4lFMiDIdamX1J39+2NwtKfGCm&#10;Zi0YUdKj8HS9ur5adrYQE2igrYUjCGJ80dmSNiHYIss8b4RmfgRWGExKcJoFfLp9VjvWIbpus0me&#10;z7IOXG0dcOE9RjenJF0lfCkFDy9SehFIW1LkFpJ1yVbRZqslK/aO2UbxMw32BxaaKYNNL1AbFhj5&#10;cOoXlFbcgQcZRhx0BlIqLtIMOM04/zHNrmFWpFlQHG8vMvn/g+XPh1dHVF3S6e0dJYZpXFLqS2IA&#10;5emsL7BqZ7Eu9PfQ45qHuMdgnLqXTscvzkMwj0IfL+KKPhCOwfl8ms+wBcfUZLKY5Un87Otn63x4&#10;EKBJdErqcHdJUnZ48gGJYOlQEnsZ2Kq2jfHI8MQkeqGv+jTQeD4deFZQH5F+h3suqcFDpKR9NChj&#10;PInBcYNTnZ0BG6VP3c9nEnf7/Z0YfB3z6hMAAP//AwBQSwMEFAAGAAgAAAAhAI4QEqzcAAAACAEA&#10;AA8AAABkcnMvZG93bnJldi54bWxMj8FOwzAQRO9I/QdrK3GjdqpQhRCnQgiOVGrLhZsTb5O08TqK&#10;nTb8PcsJjqMZzbwptrPrxRXH0HnSkKwUCKTa244aDZ/H94cMRIiGrOk9oYZvDLAtF3eFya2/0R6v&#10;h9gILqGQGw1tjEMuZahbdCas/IDE3smPzkSWYyPtaG5c7nq5VmojnemIF1oz4GuL9eUwOQ2nj93l&#10;/Dbt1blRGX4lI85VstP6fjm/PIOIOMe/MPziMzqUzFT5iWwQPetN9shRDRlfYn/9pFIQlYY0VSDL&#10;Qv4/UP4AAAD//wMAUEsBAi0AFAAGAAgAAAAhALaDOJL+AAAA4QEAABMAAAAAAAAAAAAAAAAAAAAA&#10;AFtDb250ZW50X1R5cGVzXS54bWxQSwECLQAUAAYACAAAACEAOP0h/9YAAACUAQAACwAAAAAAAAAA&#10;AAAAAAAvAQAAX3JlbHMvLnJlbHNQSwECLQAUAAYACAAAACEAu8VMdY8BAAAUAwAADgAAAAAAAAAA&#10;AAAAAAAuAgAAZHJzL2Uyb0RvYy54bWxQSwECLQAUAAYACAAAACEAjhASrN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v:shape>
            </w:pict>
          </mc:Fallback>
        </mc:AlternateContent>
      </w:r>
    </w:p>
    <w:p w:rsidR="00846459" w:rsidRDefault="00402632">
      <w:pPr>
        <w:pStyle w:val="Heading50"/>
        <w:keepNext/>
        <w:keepLines/>
        <w:numPr>
          <w:ilvl w:val="0"/>
          <w:numId w:val="79"/>
        </w:numPr>
        <w:shd w:val="clear" w:color="auto" w:fill="auto"/>
        <w:tabs>
          <w:tab w:val="left" w:pos="678"/>
        </w:tabs>
        <w:spacing w:line="288" w:lineRule="auto"/>
        <w:ind w:firstLine="300"/>
        <w:rPr>
          <w:sz w:val="24"/>
          <w:szCs w:val="24"/>
        </w:rPr>
      </w:pPr>
      <w:bookmarkStart w:id="295" w:name="bookmark308"/>
      <w:bookmarkStart w:id="296" w:name="bookmark309"/>
      <w:r>
        <w:rPr>
          <w:rFonts w:ascii="Times New Roman" w:eastAsia="Times New Roman" w:hAnsi="Times New Roman" w:cs="Times New Roman"/>
          <w:color w:val="231F20"/>
          <w:w w:val="100"/>
          <w:sz w:val="24"/>
          <w:szCs w:val="24"/>
        </w:rPr>
        <w:t>Đối với GV</w:t>
      </w:r>
      <w:bookmarkEnd w:id="295"/>
      <w:bookmarkEnd w:id="296"/>
    </w:p>
    <w:p w:rsidR="00846459" w:rsidRDefault="00402632">
      <w:pPr>
        <w:pStyle w:val="BodyText"/>
        <w:numPr>
          <w:ilvl w:val="0"/>
          <w:numId w:val="55"/>
        </w:numPr>
        <w:shd w:val="clear" w:color="auto" w:fill="auto"/>
        <w:tabs>
          <w:tab w:val="left" w:pos="606"/>
        </w:tabs>
        <w:spacing w:after="40" w:line="288" w:lineRule="auto"/>
        <w:ind w:firstLine="300"/>
      </w:pPr>
      <w:r>
        <w:t>Địa điểm, hệ thống âm thanh phục vụ hoạt động;</w:t>
      </w:r>
    </w:p>
    <w:p w:rsidR="00846459" w:rsidRDefault="00402632">
      <w:pPr>
        <w:pStyle w:val="BodyText"/>
        <w:numPr>
          <w:ilvl w:val="0"/>
          <w:numId w:val="55"/>
        </w:numPr>
        <w:shd w:val="clear" w:color="auto" w:fill="auto"/>
        <w:tabs>
          <w:tab w:val="left" w:pos="606"/>
        </w:tabs>
        <w:spacing w:after="40" w:line="288" w:lineRule="auto"/>
        <w:ind w:firstLine="300"/>
      </w:pPr>
      <w:r>
        <w:t>Xây dựng kịch bản chương trình; tư vấn cho lớp trực tuần tổ chức hoạt động;</w:t>
      </w:r>
    </w:p>
    <w:p w:rsidR="00846459" w:rsidRDefault="00402632">
      <w:pPr>
        <w:pStyle w:val="BodyText"/>
        <w:numPr>
          <w:ilvl w:val="0"/>
          <w:numId w:val="55"/>
        </w:numPr>
        <w:shd w:val="clear" w:color="auto" w:fill="auto"/>
        <w:tabs>
          <w:tab w:val="left" w:pos="606"/>
        </w:tabs>
        <w:spacing w:after="40" w:line="288" w:lineRule="auto"/>
        <w:ind w:firstLine="300"/>
      </w:pPr>
      <w:r>
        <w:t>Bảng, bút viết;</w:t>
      </w:r>
    </w:p>
    <w:p w:rsidR="00846459" w:rsidRDefault="00402632">
      <w:pPr>
        <w:pStyle w:val="BodyText"/>
        <w:numPr>
          <w:ilvl w:val="0"/>
          <w:numId w:val="55"/>
        </w:numPr>
        <w:shd w:val="clear" w:color="auto" w:fill="auto"/>
        <w:tabs>
          <w:tab w:val="left" w:pos="606"/>
        </w:tabs>
        <w:spacing w:after="100" w:line="288" w:lineRule="auto"/>
        <w:ind w:left="580" w:hanging="280"/>
        <w:jc w:val="both"/>
      </w:pPr>
      <w:r>
        <w:t>Các tình huống bạo lực học đường đã xảy ra đối với HS của trường hoặc các tình huống đã xảy ra ở trường khác để HS tập xử lí.</w:t>
      </w:r>
    </w:p>
    <w:p w:rsidR="00846459" w:rsidRDefault="00402632">
      <w:pPr>
        <w:pStyle w:val="BodyText"/>
        <w:numPr>
          <w:ilvl w:val="0"/>
          <w:numId w:val="79"/>
        </w:numPr>
        <w:shd w:val="clear" w:color="auto" w:fill="auto"/>
        <w:tabs>
          <w:tab w:val="left" w:pos="702"/>
        </w:tabs>
        <w:spacing w:after="40" w:line="288" w:lineRule="auto"/>
        <w:ind w:firstLine="300"/>
      </w:pPr>
      <w:r>
        <w:rPr>
          <w:b/>
          <w:bCs/>
        </w:rPr>
        <w:t>Đối với HS</w:t>
      </w:r>
    </w:p>
    <w:p w:rsidR="00846459" w:rsidRDefault="00402632">
      <w:pPr>
        <w:pStyle w:val="BodyText"/>
        <w:numPr>
          <w:ilvl w:val="0"/>
          <w:numId w:val="55"/>
        </w:numPr>
        <w:shd w:val="clear" w:color="auto" w:fill="auto"/>
        <w:tabs>
          <w:tab w:val="left" w:pos="606"/>
        </w:tabs>
        <w:spacing w:after="40" w:line="288" w:lineRule="auto"/>
        <w:ind w:left="580" w:hanging="280"/>
        <w:jc w:val="both"/>
      </w:pPr>
      <w:r>
        <w:t>HS lớp trực tuần chuẩn bị nội dung vể các hình thức bạo lực học đường và tác hại của bạo lực học đường;</w:t>
      </w:r>
    </w:p>
    <w:p w:rsidR="00846459" w:rsidRDefault="00402632">
      <w:pPr>
        <w:pStyle w:val="BodyText"/>
        <w:numPr>
          <w:ilvl w:val="0"/>
          <w:numId w:val="55"/>
        </w:numPr>
        <w:shd w:val="clear" w:color="auto" w:fill="auto"/>
        <w:tabs>
          <w:tab w:val="left" w:pos="606"/>
        </w:tabs>
        <w:spacing w:after="200" w:line="288" w:lineRule="auto"/>
        <w:ind w:left="580" w:hanging="280"/>
        <w:jc w:val="both"/>
      </w:pPr>
      <w:r>
        <w:t>HS toàn trường nhớ lại, thu thập các hiện tượng bạo lực học đường đã xảy ra đối với HS của trường để cùng tìm cách giải quyết tích cực.</w:t>
      </w:r>
    </w:p>
    <w:p w:rsidR="00846459" w:rsidRDefault="00402632">
      <w:pPr>
        <w:pStyle w:val="Bodytext20"/>
        <w:shd w:val="clear" w:color="auto" w:fill="auto"/>
        <w:spacing w:after="160"/>
      </w:pPr>
      <w:r>
        <w:rPr>
          <w:noProof/>
          <w:lang w:val="en-US" w:eastAsia="en-US" w:bidi="ar-SA"/>
        </w:rPr>
        <mc:AlternateContent>
          <mc:Choice Requires="wps">
            <w:drawing>
              <wp:anchor distT="0" distB="0" distL="63500" distR="63500" simplePos="0" relativeHeight="125829731" behindDoc="0" locked="0" layoutInCell="1" allowOverlap="1">
                <wp:simplePos x="0" y="0"/>
                <wp:positionH relativeFrom="page">
                  <wp:posOffset>759460</wp:posOffset>
                </wp:positionH>
                <wp:positionV relativeFrom="paragraph">
                  <wp:posOffset>12700</wp:posOffset>
                </wp:positionV>
                <wp:extent cx="259080" cy="170815"/>
                <wp:effectExtent l="0" t="0" r="0" b="0"/>
                <wp:wrapSquare wrapText="bothSides"/>
                <wp:docPr id="437" name="Shape 437"/>
                <wp:cNvGraphicFramePr/>
                <a:graphic xmlns:a="http://schemas.openxmlformats.org/drawingml/2006/main">
                  <a:graphicData uri="http://schemas.microsoft.com/office/word/2010/wordprocessingShape">
                    <wps:wsp>
                      <wps:cNvSpPr txBox="1"/>
                      <wps:spPr>
                        <a:xfrm>
                          <a:off x="0" y="0"/>
                          <a:ext cx="259080" cy="17081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1III</w:t>
                            </w:r>
                          </w:p>
                        </w:txbxContent>
                      </wps:txbx>
                      <wps:bodyPr wrap="none" lIns="0" tIns="0" rIns="0" bIns="0"/>
                    </wps:wsp>
                  </a:graphicData>
                </a:graphic>
              </wp:anchor>
            </w:drawing>
          </mc:Choice>
          <mc:Fallback>
            <w:pict>
              <v:shape id="Shape 437" o:spid="_x0000_s1201" type="#_x0000_t202" style="position:absolute;margin-left:59.8pt;margin-top:1pt;width:20.4pt;height:13.45pt;z-index:125829731;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fUjwEAABQDAAAOAAAAZHJzL2Uyb0RvYy54bWysUsFOwzAMvSPxD1HurO1gbFTrJqFpCAkB&#10;0uADsjRZIzVxlIS1+3ucbB0IboiL69ju8/Oz58tet2QvnFdgKlqMckqE4VArs6vo+9v6akaJD8zU&#10;rAUjKnoQni4XlxfzzpZiDA20tXAEQYwvO1vRJgRbZpnnjdDMj8AKg0kJTrOAT7fLasc6RNdtNs7z&#10;26wDV1sHXHiP0dUxSRcJX0rBw4uUXgTSVhS5hWRdsttos8WclTvHbKP4iQb7AwvNlMGmZ6gVC4x8&#10;OPULSivuwIMMIw46AykVF2kGnKbIf0yzaZgVaRYUx9uzTP7/YPnz/tURVVf05npKiWEal5T6khhA&#10;eTrrS6zaWKwL/T30uOYh7jEYp+6l0/GL8xDMo9CHs7iiD4RjcDy5y2eY4ZgqpvmsmESU7Otn63x4&#10;EKBJdCrqcHdJUrZ/8uFYOpTEXgbWqm1jPDI8Mole6Ld9GqiYpg4xtoX6gPQ73HNFDR4iJe2jQRnj&#10;SQyOG5ztyRmwUfpE9HQmcbff34nB1zEvPgEAAP//AwBQSwMEFAAGAAgAAAAhAHEvanbbAAAACAEA&#10;AA8AAABkcnMvZG93bnJldi54bWxMj81OwzAQhO9IvIO1lbhROxWK0hCnqhAcqdTSCzcn3iZp43UU&#10;O214e7YnOH6a0fwUm9n14opj6DxpSJYKBFLtbUeNhuPXx3MGIkRD1vSeUMMPBtiUjw+Fya2/0R6v&#10;h9gIDqGQGw1tjEMuZahbdCYs/YDE2smPzkTGsZF2NDcOd71cKZVKZzrihtYM+NZifTlMTsPpc3c5&#10;v097dW5Uht/JiHOV7LR+WszbVxAR5/hnhvt8ng4lb6r8RDaInjlZp2zVsOJLdz1VLyAq5mwNsizk&#10;/wPlLwAAAP//AwBQSwECLQAUAAYACAAAACEAtoM4kv4AAADhAQAAEwAAAAAAAAAAAAAAAAAAAAAA&#10;W0NvbnRlbnRfVHlwZXNdLnhtbFBLAQItABQABgAIAAAAIQA4/SH/1gAAAJQBAAALAAAAAAAAAAAA&#10;AAAAAC8BAABfcmVscy8ucmVsc1BLAQItABQABgAIAAAAIQDLiCfUjwEAABQDAAAOAAAAAAAAAAAA&#10;AAAAAC4CAABkcnMvZTJvRG9jLnhtbFBLAQItABQABgAIAAAAIQBxL2p22wAAAAgBAAAPAAAAAAAA&#10;AAAAAAAAAOkDAABkcnMvZG93bnJldi54bWxQSwUGAAAAAAQABADzAAAA8QQ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1III</w:t>
                      </w:r>
                    </w:p>
                  </w:txbxContent>
                </v:textbox>
                <w10:wrap type="square" anchorx="page"/>
              </v:shape>
            </w:pict>
          </mc:Fallback>
        </mc:AlternateContent>
      </w:r>
      <w:r>
        <w:rPr>
          <w:color w:val="009347"/>
        </w:rPr>
        <w:t xml:space="preserve">GỢI Ý TỔ CHỨC HOẠT ĐỘNG </w:t>
      </w:r>
      <w:r>
        <w:rPr>
          <w:color w:val="D2B258"/>
        </w:rPr>
        <w:t>*</w:t>
      </w:r>
    </w:p>
    <w:p w:rsidR="00846459" w:rsidRDefault="00402632">
      <w:pPr>
        <w:pStyle w:val="Bodytext20"/>
        <w:shd w:val="clear" w:color="auto" w:fill="auto"/>
        <w:spacing w:after="100"/>
      </w:pPr>
      <w:r>
        <w:rPr>
          <w:color w:val="F4A726"/>
          <w:w w:val="80"/>
          <w:sz w:val="19"/>
          <w:szCs w:val="19"/>
          <w:u w:val="single"/>
        </w:rPr>
        <w:t>í</w:t>
      </w:r>
      <w:r>
        <w:rPr>
          <w:color w:val="EBEBEB"/>
          <w:w w:val="80"/>
          <w:sz w:val="19"/>
          <w:szCs w:val="19"/>
          <w:u w:val="single"/>
        </w:rPr>
        <w:t>ỉoạt</w:t>
      </w:r>
      <w:r>
        <w:rPr>
          <w:color w:val="F4A726"/>
          <w:w w:val="80"/>
          <w:sz w:val="19"/>
          <w:szCs w:val="19"/>
          <w:u w:val="single"/>
        </w:rPr>
        <w:t>E</w:t>
      </w:r>
      <w:r>
        <w:rPr>
          <w:color w:val="EBEBEB"/>
          <w:w w:val="80"/>
          <w:sz w:val="19"/>
          <w:szCs w:val="19"/>
          <w:u w:val="single"/>
        </w:rPr>
        <w:t>đọng</w:t>
      </w:r>
      <w:r>
        <w:rPr>
          <w:color w:val="F4A726"/>
          <w:w w:val="80"/>
          <w:sz w:val="19"/>
          <w:szCs w:val="19"/>
          <w:u w:val="single"/>
        </w:rPr>
        <w:t>n</w:t>
      </w:r>
      <w:r>
        <w:rPr>
          <w:color w:val="F4A726"/>
          <w:w w:val="80"/>
          <w:sz w:val="19"/>
          <w:szCs w:val="19"/>
        </w:rPr>
        <w:t xml:space="preserve"> </w:t>
      </w:r>
      <w:r>
        <w:rPr>
          <w:color w:val="B70F18"/>
          <w:w w:val="70"/>
        </w:rPr>
        <w:t>CHÀO Cờ</w:t>
      </w:r>
    </w:p>
    <w:p w:rsidR="00846459" w:rsidRDefault="00402632">
      <w:pPr>
        <w:pStyle w:val="BodyText"/>
        <w:numPr>
          <w:ilvl w:val="0"/>
          <w:numId w:val="55"/>
        </w:numPr>
        <w:shd w:val="clear" w:color="auto" w:fill="auto"/>
        <w:tabs>
          <w:tab w:val="left" w:pos="606"/>
        </w:tabs>
        <w:spacing w:after="100" w:line="240" w:lineRule="auto"/>
        <w:ind w:firstLine="300"/>
      </w:pPr>
      <w:r>
        <w:t>HS lớp trực tuần điểu khiển lễ chào cờ và nhận xét thi đua.</w:t>
      </w:r>
    </w:p>
    <w:p w:rsidR="00846459" w:rsidRDefault="00402632">
      <w:pPr>
        <w:pStyle w:val="BodyText"/>
        <w:numPr>
          <w:ilvl w:val="0"/>
          <w:numId w:val="55"/>
        </w:numPr>
        <w:shd w:val="clear" w:color="auto" w:fill="auto"/>
        <w:tabs>
          <w:tab w:val="left" w:pos="606"/>
        </w:tabs>
        <w:spacing w:after="100" w:line="240" w:lineRule="auto"/>
        <w:ind w:firstLine="300"/>
      </w:pPr>
      <w:r>
        <w:t>GV trực tuần hoặc TPT/ đại diện BGH bổ sung nhận xét, phát cờ thi đua (nếu có).</w:t>
      </w:r>
    </w:p>
    <w:p w:rsidR="00846459" w:rsidRDefault="00402632">
      <w:pPr>
        <w:pStyle w:val="BodyText"/>
        <w:numPr>
          <w:ilvl w:val="0"/>
          <w:numId w:val="55"/>
        </w:numPr>
        <w:shd w:val="clear" w:color="auto" w:fill="auto"/>
        <w:tabs>
          <w:tab w:val="left" w:pos="606"/>
        </w:tabs>
        <w:spacing w:after="160" w:line="240" w:lineRule="auto"/>
        <w:ind w:firstLine="300"/>
      </w:pPr>
      <w:r>
        <w:t>GV phổ biến công việc tuần mới.</w:t>
      </w:r>
    </w:p>
    <w:p w:rsidR="00846459" w:rsidRDefault="00402632">
      <w:pPr>
        <w:pStyle w:val="Heading50"/>
        <w:keepNext/>
        <w:keepLines/>
        <w:shd w:val="clear" w:color="auto" w:fill="auto"/>
        <w:spacing w:after="100" w:line="240" w:lineRule="auto"/>
        <w:jc w:val="center"/>
      </w:pPr>
      <w:r>
        <w:rPr>
          <w:noProof/>
          <w:lang w:val="en-US" w:eastAsia="en-US" w:bidi="ar-SA"/>
        </w:rPr>
        <mc:AlternateContent>
          <mc:Choice Requires="wps">
            <w:drawing>
              <wp:anchor distT="0" distB="0" distL="88900" distR="88900" simplePos="0" relativeHeight="125829733" behindDoc="0" locked="0" layoutInCell="1" allowOverlap="1">
                <wp:simplePos x="0" y="0"/>
                <wp:positionH relativeFrom="page">
                  <wp:posOffset>841375</wp:posOffset>
                </wp:positionH>
                <wp:positionV relativeFrom="paragraph">
                  <wp:posOffset>12700</wp:posOffset>
                </wp:positionV>
                <wp:extent cx="600710" cy="173990"/>
                <wp:effectExtent l="0" t="0" r="0" b="0"/>
                <wp:wrapSquare wrapText="right"/>
                <wp:docPr id="439" name="Shape 439"/>
                <wp:cNvGraphicFramePr/>
                <a:graphic xmlns:a="http://schemas.openxmlformats.org/drawingml/2006/main">
                  <a:graphicData uri="http://schemas.microsoft.com/office/word/2010/wordprocessingShape">
                    <wps:wsp>
                      <wps:cNvSpPr txBox="1"/>
                      <wps:spPr>
                        <a:xfrm>
                          <a:off x="0" y="0"/>
                          <a:ext cx="600710" cy="17399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2</w:t>
                            </w:r>
                          </w:p>
                        </w:txbxContent>
                      </wps:txbx>
                      <wps:bodyPr wrap="none" lIns="0" tIns="0" rIns="0" bIns="0"/>
                    </wps:wsp>
                  </a:graphicData>
                </a:graphic>
              </wp:anchor>
            </w:drawing>
          </mc:Choice>
          <mc:Fallback>
            <w:pict>
              <v:shape id="Shape 439" o:spid="_x0000_s1202" type="#_x0000_t202" style="position:absolute;left:0;text-align:left;margin-left:66.25pt;margin-top:1pt;width:47.3pt;height:13.7pt;z-index:125829733;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6jwEAABQDAAAOAAAAZHJzL2Uyb0RvYy54bWysUsFOwzAMvSPxD1HurO2GNlatm4SmISQE&#10;SMAHZGmyRmriKAlr9/c42bohuCEurmO7z8/PXqx63ZK9cF6BqWgxyikRhkOtzK6iH++bmztKfGCm&#10;Zi0YUdGD8HS1vL5adLYUY2igrYUjCGJ82dmKNiHYMss8b4RmfgRWGExKcJoFfLpdVjvWIbpus3Ge&#10;T7MOXG0dcOE9RtfHJF0mfCkFDy9SehFIW1HkFpJ1yW6jzZYLVu4cs43iJxrsDyw0UwabnqHWLDDy&#10;6dQvKK24Aw8yjDjoDKRUXKQZcJoi/zHNW8OsSLOgON6eZfL/B8uf96+OqLqit5M5JYZpXFLqS2IA&#10;5emsL7HqzWJd6O+hxzUPcY/BOHUvnY5fnIdgHoU+nMUVfSAcg9M8nxWY4ZgqZpP5PImfXX62zocH&#10;AZpEp6IOd5ckZfsnH5AIlg4lsZeBjWrbGI8Mj0yiF/ptnwYqZtOB5xbqA9LvcM8VNXiIlLSPBmWM&#10;JzE4bnC2J2fARulT99OZxN1+fycGl2NefgEAAP//AwBQSwMEFAAGAAgAAAAhALWADJ3cAAAACAEA&#10;AA8AAABkcnMvZG93bnJldi54bWxMj81OwzAQhO9IvIO1SNyoHfNXQpwKIThSqYULNyfeJmnjdRQ7&#10;bXh7lhO97WhGs98Uq9n34ohj7AIZyBYKBFIdXEeNga/P95sliJgsOdsHQgM/GGFVXl4UNnfhRBs8&#10;blMjuIRibg20KQ25lLFu0du4CAMSe7sweptYjo10oz1xue+lVupBetsRf2jtgK8t1oft5A3sPtaH&#10;/du0UftGLfE7G3GusrUx11fzyzOIhHP6D8MfPqNDyUxVmMhF0bO+1fccNaB5EvtaP2YgKj6e7kCW&#10;hTwfUP4CAAD//wMAUEsBAi0AFAAGAAgAAAAhALaDOJL+AAAA4QEAABMAAAAAAAAAAAAAAAAAAAAA&#10;AFtDb250ZW50X1R5cGVzXS54bWxQSwECLQAUAAYACAAAACEAOP0h/9YAAACUAQAACwAAAAAAAAAA&#10;AAAAAAAvAQAAX3JlbHMvLnJlbHNQSwECLQAUAAYACAAAACEA/wz+eo8BAAAUAwAADgAAAAAAAAAA&#10;AAAAAAAuAgAAZHJzL2Uyb0RvYy54bWxQSwECLQAUAAYACAAAACEAtYAMndwAAAAIAQAADwAAAAAA&#10;AAAAAAAAAADpAwAAZHJzL2Rvd25yZXYueG1sUEsFBgAAAAAEAAQA8wAAAPI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2</w:t>
                      </w:r>
                    </w:p>
                  </w:txbxContent>
                </v:textbox>
                <w10:wrap type="square" side="right" anchorx="page"/>
              </v:shape>
            </w:pict>
          </mc:Fallback>
        </mc:AlternateContent>
      </w:r>
      <w:bookmarkStart w:id="297" w:name="bookmark310"/>
      <w:bookmarkStart w:id="298" w:name="bookmark311"/>
      <w:r>
        <w:t>NHẬN BIẾT CÁC BIỂU HIỆN BẠO LựC HỌC ĐƯỜNG VÀ TÁC HẠI CỦA BẠO LựC HỌC ĐƯỜNG</w:t>
      </w:r>
      <w:bookmarkEnd w:id="297"/>
      <w:bookmarkEnd w:id="298"/>
    </w:p>
    <w:p w:rsidR="00846459" w:rsidRDefault="00402632">
      <w:pPr>
        <w:pStyle w:val="BodyText"/>
        <w:shd w:val="clear" w:color="auto" w:fill="auto"/>
        <w:spacing w:after="40" w:line="288" w:lineRule="auto"/>
        <w:ind w:left="580" w:hanging="280"/>
        <w:jc w:val="both"/>
      </w:pPr>
      <w:r>
        <w:t>- HS đại diện lớp trực tuần - dẫn chương trình nêu vấn để: Bạo lực học đường đang là một vấn nạn có ảnh hưởng rất xấu đến tâm lí, sức khoẻ của người bị bạo lực. Theo các bạn:</w:t>
      </w:r>
    </w:p>
    <w:p w:rsidR="00846459" w:rsidRDefault="00402632">
      <w:pPr>
        <w:pStyle w:val="BodyText"/>
        <w:shd w:val="clear" w:color="auto" w:fill="auto"/>
        <w:spacing w:after="100" w:line="240" w:lineRule="auto"/>
        <w:ind w:firstLine="580"/>
        <w:jc w:val="both"/>
      </w:pPr>
      <w:r>
        <w:t>1/ Bạo lực học đường thường biểu hiện dưới các hình thức nào?</w:t>
      </w:r>
      <w:r>
        <w:br w:type="page"/>
      </w:r>
    </w:p>
    <w:p w:rsidR="00846459" w:rsidRDefault="00402632">
      <w:pPr>
        <w:pStyle w:val="BodyText"/>
        <w:shd w:val="clear" w:color="auto" w:fill="auto"/>
        <w:spacing w:after="40" w:line="288" w:lineRule="auto"/>
        <w:ind w:left="860" w:hanging="280"/>
        <w:jc w:val="both"/>
      </w:pPr>
      <w:r>
        <w:rPr>
          <w:lang w:val="en-US" w:eastAsia="en-US" w:bidi="en-US"/>
        </w:rPr>
        <w:lastRenderedPageBreak/>
        <w:t xml:space="preserve">2/ </w:t>
      </w:r>
      <w:r>
        <w:t>Bạo lực học đường gây tác hại như thê' nào đối với người bị bạo lực, người chứng kiên?</w:t>
      </w:r>
    </w:p>
    <w:p w:rsidR="00846459" w:rsidRDefault="00402632">
      <w:pPr>
        <w:pStyle w:val="BodyText"/>
        <w:shd w:val="clear" w:color="auto" w:fill="auto"/>
        <w:spacing w:after="40" w:line="288" w:lineRule="auto"/>
        <w:ind w:left="860" w:hanging="280"/>
        <w:jc w:val="both"/>
      </w:pPr>
      <w:r>
        <w:t>3/ Chúng ta có chấp nhận một môi trường nhà trường, hay lớp học xảy ra những hiện tượng bạo lực không?</w:t>
      </w:r>
    </w:p>
    <w:p w:rsidR="00846459" w:rsidRDefault="00402632">
      <w:pPr>
        <w:pStyle w:val="BodyText"/>
        <w:numPr>
          <w:ilvl w:val="0"/>
          <w:numId w:val="55"/>
        </w:numPr>
        <w:shd w:val="clear" w:color="auto" w:fill="auto"/>
        <w:tabs>
          <w:tab w:val="left" w:pos="593"/>
        </w:tabs>
        <w:spacing w:after="40" w:line="288" w:lineRule="auto"/>
        <w:ind w:left="580" w:hanging="280"/>
        <w:jc w:val="both"/>
      </w:pPr>
      <w:r>
        <w:t>Micro được thành viên của lớp trực tuần chuyển đên chỗ những HS giơ tay phát biểu.</w:t>
      </w:r>
    </w:p>
    <w:p w:rsidR="00846459" w:rsidRDefault="00402632">
      <w:pPr>
        <w:pStyle w:val="BodyText"/>
        <w:shd w:val="clear" w:color="auto" w:fill="auto"/>
        <w:spacing w:after="100" w:line="288" w:lineRule="auto"/>
        <w:ind w:left="300"/>
        <w:jc w:val="both"/>
      </w:pPr>
      <w:r>
        <w:t>Khi đã hết ý kiên tham gia, người dẫn chương trình tổng hợp ý kiên và bổ sung thêm những nội dung đã chuẩn bị vể các hình thức bạo lực học đường, tác hại của nó. Do đó, không thể để hiện tượng bạo lực học đường xảy ra trong nhà trường và ở từng lớp học.</w:t>
      </w:r>
    </w:p>
    <w:p w:rsidR="00846459" w:rsidRDefault="00402632">
      <w:pPr>
        <w:pStyle w:val="Heading50"/>
        <w:keepNext/>
        <w:keepLines/>
        <w:shd w:val="clear" w:color="auto" w:fill="auto"/>
        <w:spacing w:line="314" w:lineRule="auto"/>
        <w:jc w:val="center"/>
      </w:pPr>
      <w:bookmarkStart w:id="299" w:name="bookmark312"/>
      <w:bookmarkStart w:id="300" w:name="bookmark313"/>
      <w:r>
        <w:t>GIẢI QUYẾT MÂU THUẪN TÍCH CựC ĐỂ PHÒNG, TRÁNH BẠO LựC HỌC ĐƯỜNG</w:t>
      </w:r>
      <w:bookmarkEnd w:id="299"/>
      <w:bookmarkEnd w:id="300"/>
    </w:p>
    <w:p w:rsidR="00846459" w:rsidRDefault="00402632">
      <w:pPr>
        <w:pStyle w:val="BodyText"/>
        <w:numPr>
          <w:ilvl w:val="0"/>
          <w:numId w:val="55"/>
        </w:numPr>
        <w:shd w:val="clear" w:color="auto" w:fill="auto"/>
        <w:tabs>
          <w:tab w:val="left" w:pos="593"/>
        </w:tabs>
        <w:spacing w:after="40" w:line="288" w:lineRule="auto"/>
        <w:ind w:left="580" w:hanging="280"/>
        <w:jc w:val="both"/>
      </w:pPr>
      <w:r>
        <w:t>Lớp trực tuần tập hợp các tình huống chứa đựng mâu thuẫn giữa HS trong lớp, trong trường và lựa chọn những tình huống điển hình nhất (tránh nói tên và lớp của những bạn có mâu thuẫn) để nêu ra cho các bạn tìm cách giải quyêt tích cực, mang tính xây dựng.</w:t>
      </w:r>
    </w:p>
    <w:p w:rsidR="00846459" w:rsidRDefault="00402632">
      <w:pPr>
        <w:pStyle w:val="BodyText"/>
        <w:numPr>
          <w:ilvl w:val="0"/>
          <w:numId w:val="55"/>
        </w:numPr>
        <w:shd w:val="clear" w:color="auto" w:fill="auto"/>
        <w:tabs>
          <w:tab w:val="left" w:pos="593"/>
        </w:tabs>
        <w:spacing w:after="40" w:line="288" w:lineRule="auto"/>
        <w:ind w:left="580" w:hanging="280"/>
        <w:jc w:val="both"/>
      </w:pPr>
      <w:r>
        <w:t>Với từng tình huống đểu khích lệ các bạn trong trường đưa ra những cách giải quyêt mà theo các bạn đó là tích cực, mang tính xây dựng.</w:t>
      </w:r>
    </w:p>
    <w:p w:rsidR="00846459" w:rsidRDefault="00402632">
      <w:pPr>
        <w:pStyle w:val="BodyText"/>
        <w:numPr>
          <w:ilvl w:val="0"/>
          <w:numId w:val="55"/>
        </w:numPr>
        <w:shd w:val="clear" w:color="auto" w:fill="auto"/>
        <w:tabs>
          <w:tab w:val="left" w:pos="593"/>
        </w:tabs>
        <w:spacing w:after="40" w:line="288" w:lineRule="auto"/>
        <w:ind w:left="580" w:hanging="280"/>
        <w:jc w:val="both"/>
      </w:pPr>
      <w:r>
        <w:t>Đại diện lớp trực tuần tổng hợp các cách giải quyêt đã được đưa ra đối với từng tình huống, phân tích ưu điểm và hạn chê' của từng cách giải quyêt để các bạn chọn ra những cách giải quyêt phù hợp cho từng tình huống.</w:t>
      </w:r>
    </w:p>
    <w:p w:rsidR="00846459" w:rsidRDefault="00402632">
      <w:pPr>
        <w:pStyle w:val="BodyText"/>
        <w:numPr>
          <w:ilvl w:val="0"/>
          <w:numId w:val="55"/>
        </w:numPr>
        <w:shd w:val="clear" w:color="auto" w:fill="auto"/>
        <w:tabs>
          <w:tab w:val="left" w:pos="593"/>
        </w:tabs>
        <w:spacing w:after="40" w:line="300" w:lineRule="auto"/>
        <w:ind w:left="580" w:hanging="280"/>
        <w:jc w:val="both"/>
        <w:rPr>
          <w:sz w:val="22"/>
          <w:szCs w:val="22"/>
        </w:rPr>
      </w:pPr>
      <w:r>
        <w:t xml:space="preserve">Đại diện lớp trực tuần tiêp tục đặt câu hỏi: </w:t>
      </w:r>
      <w:r>
        <w:rPr>
          <w:i/>
          <w:iCs/>
          <w:sz w:val="22"/>
          <w:szCs w:val="22"/>
        </w:rPr>
        <w:t xml:space="preserve">Nêu một bên thiện chí </w:t>
      </w:r>
      <w:r>
        <w:rPr>
          <w:i/>
          <w:iCs/>
          <w:sz w:val="22"/>
          <w:szCs w:val="22"/>
          <w:lang w:val="en-US" w:eastAsia="en-US" w:bidi="en-US"/>
        </w:rPr>
        <w:t xml:space="preserve">muon </w:t>
      </w:r>
      <w:r>
        <w:rPr>
          <w:i/>
          <w:iCs/>
          <w:sz w:val="22"/>
          <w:szCs w:val="22"/>
        </w:rPr>
        <w:t>giải quyết mâu thuẫn một cách tích cực, nhưng bên kia không hợp tác thì chúng ta phải làm gì?</w:t>
      </w:r>
    </w:p>
    <w:p w:rsidR="00846459" w:rsidRDefault="00402632">
      <w:pPr>
        <w:pStyle w:val="BodyText"/>
        <w:numPr>
          <w:ilvl w:val="0"/>
          <w:numId w:val="55"/>
        </w:numPr>
        <w:shd w:val="clear" w:color="auto" w:fill="auto"/>
        <w:tabs>
          <w:tab w:val="left" w:pos="593"/>
        </w:tabs>
        <w:spacing w:after="100" w:line="288" w:lineRule="auto"/>
        <w:ind w:left="580" w:hanging="280"/>
        <w:jc w:val="both"/>
      </w:pPr>
      <w:r>
        <w:t>Ghi nhận những ý kiên đúng của các bạn và đưa ra thông điệp: Lúc đó cần tìm kiêm sự giúp đỡ của thầy cô, BGH nhà trường, TPT, bác bảo vệ,...</w:t>
      </w:r>
    </w:p>
    <w:p w:rsidR="00846459" w:rsidRDefault="00402632">
      <w:pPr>
        <w:pStyle w:val="Heading50"/>
        <w:keepNext/>
        <w:keepLines/>
        <w:shd w:val="clear" w:color="auto" w:fill="auto"/>
        <w:spacing w:line="314" w:lineRule="auto"/>
      </w:pPr>
      <w:bookmarkStart w:id="301" w:name="bookmark314"/>
      <w:bookmarkStart w:id="302" w:name="bookmark315"/>
      <w:r>
        <w:t>HOẠT ĐỘNG TIẾP NỐI</w:t>
      </w:r>
      <w:bookmarkEnd w:id="301"/>
      <w:bookmarkEnd w:id="302"/>
    </w:p>
    <w:p w:rsidR="00846459" w:rsidRDefault="00402632">
      <w:pPr>
        <w:pStyle w:val="BodyText"/>
        <w:shd w:val="clear" w:color="auto" w:fill="auto"/>
        <w:spacing w:after="160" w:line="283" w:lineRule="auto"/>
        <w:ind w:left="300"/>
        <w:jc w:val="both"/>
      </w:pPr>
      <w:r>
        <w:t>Yêu cầu HS các lớp tiêp tục vận dụng những hiểu biêt sau hoạt động vào giải quyêt các mâu thuẫn gặp phải trong quá trình học tập, vui chơi.</w:t>
      </w:r>
    </w:p>
    <w:p w:rsidR="00846459" w:rsidRDefault="00402632">
      <w:pPr>
        <w:pStyle w:val="Bodytext20"/>
        <w:shd w:val="clear" w:color="auto" w:fill="auto"/>
        <w:spacing w:after="40" w:line="314" w:lineRule="auto"/>
      </w:pPr>
      <w:r>
        <w:rPr>
          <w:color w:val="6F2C91"/>
        </w:rPr>
        <w:t>ĐÁNH GIÁ</w:t>
      </w:r>
    </w:p>
    <w:p w:rsidR="00846459" w:rsidRDefault="00402632">
      <w:pPr>
        <w:pStyle w:val="BodyText"/>
        <w:numPr>
          <w:ilvl w:val="0"/>
          <w:numId w:val="55"/>
        </w:numPr>
        <w:shd w:val="clear" w:color="auto" w:fill="auto"/>
        <w:tabs>
          <w:tab w:val="left" w:pos="593"/>
        </w:tabs>
        <w:spacing w:after="40" w:line="288" w:lineRule="auto"/>
        <w:ind w:left="580" w:hanging="280"/>
        <w:jc w:val="both"/>
      </w:pPr>
      <w:r>
        <w:t>Yêu cầu HS trả lời câu hỏi: Nêu em thấy hiện tượng bạo lực học đường, em sẽ làm gì?</w:t>
      </w:r>
    </w:p>
    <w:p w:rsidR="00846459" w:rsidRDefault="00402632">
      <w:pPr>
        <w:pStyle w:val="BodyText"/>
        <w:numPr>
          <w:ilvl w:val="0"/>
          <w:numId w:val="55"/>
        </w:numPr>
        <w:shd w:val="clear" w:color="auto" w:fill="auto"/>
        <w:tabs>
          <w:tab w:val="left" w:pos="593"/>
        </w:tabs>
        <w:spacing w:after="40" w:line="288" w:lineRule="auto"/>
        <w:ind w:left="580" w:hanging="280"/>
        <w:jc w:val="both"/>
      </w:pPr>
      <w:r>
        <w:t>Yêu cầu HS chia sẻ thu hoạch của bản thân sau hoạt động.</w:t>
      </w:r>
      <w:r>
        <w:br w:type="page"/>
      </w:r>
    </w:p>
    <w:p w:rsidR="00846459" w:rsidRDefault="00402632">
      <w:pPr>
        <w:spacing w:line="1" w:lineRule="exact"/>
      </w:pPr>
      <w:r>
        <w:rPr>
          <w:noProof/>
          <w:lang w:val="en-US" w:eastAsia="en-US" w:bidi="ar-SA"/>
        </w:rPr>
        <w:lastRenderedPageBreak/>
        <w:drawing>
          <wp:anchor distT="0" distB="426720" distL="0" distR="0" simplePos="0" relativeHeight="125829735" behindDoc="0" locked="0" layoutInCell="1" allowOverlap="1">
            <wp:simplePos x="0" y="0"/>
            <wp:positionH relativeFrom="page">
              <wp:posOffset>768350</wp:posOffset>
            </wp:positionH>
            <wp:positionV relativeFrom="paragraph">
              <wp:posOffset>0</wp:posOffset>
            </wp:positionV>
            <wp:extent cx="567055" cy="359410"/>
            <wp:effectExtent l="0" t="0" r="0" b="0"/>
            <wp:wrapTopAndBottom/>
            <wp:docPr id="441" name="Shape 441"/>
            <wp:cNvGraphicFramePr/>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43"/>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77696" behindDoc="0" locked="0" layoutInCell="1" allowOverlap="1">
                <wp:simplePos x="0" y="0"/>
                <wp:positionH relativeFrom="page">
                  <wp:posOffset>868680</wp:posOffset>
                </wp:positionH>
                <wp:positionV relativeFrom="paragraph">
                  <wp:posOffset>588010</wp:posOffset>
                </wp:positionV>
                <wp:extent cx="85090" cy="170815"/>
                <wp:effectExtent l="0" t="0" r="0" b="0"/>
                <wp:wrapNone/>
                <wp:docPr id="443" name="Shape 44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829"/>
                                <w:left w:val="single" w:sz="0" w:space="0" w:color="E86829"/>
                                <w:bottom w:val="single" w:sz="0" w:space="0" w:color="E86829"/>
                                <w:right w:val="single" w:sz="0" w:space="0" w:color="E86829"/>
                              </w:pBdr>
                              <w:shd w:val="clear" w:color="auto" w:fill="E86829"/>
                            </w:pPr>
                            <w:r>
                              <w:rPr>
                                <w:color w:val="FFFFFF"/>
                              </w:rPr>
                              <w:t>I</w:t>
                            </w:r>
                          </w:p>
                        </w:txbxContent>
                      </wps:txbx>
                      <wps:bodyPr lIns="0" tIns="0" rIns="0" bIns="0"/>
                    </wps:wsp>
                  </a:graphicData>
                </a:graphic>
              </wp:anchor>
            </w:drawing>
          </mc:Choice>
          <mc:Fallback>
            <w:pict>
              <v:shape id="Shape 443" o:spid="_x0000_s1203" type="#_x0000_t202" style="position:absolute;margin-left:68.4pt;margin-top:46.3pt;width:6.7pt;height:13.45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hhgEAAAcDAAAOAAAAZHJzL2Uyb0RvYy54bWysUsFOwzAMvSPxD1HurC1sbFTrJqFpCAkB&#10;EvABWZqskZo4SsLa/T1Otm4IbohL6tju83vPmS973ZKdcF6BqWgxyikRhkOtzLaiH+/rqxklPjBT&#10;sxaMqOheeLpcXF7MO1uKa2igrYUjCGJ82dmKNiHYMss8b4RmfgRWGCxKcJoFvLptVjvWIbpus+s8&#10;v806cLV1wIX3mF0dinSR8KUUPLxI6UUgbUWRW0inS+cmntlizsqtY7ZR/EiD/YGFZsrg0BPUigVG&#10;Pp36BaUVd+BBhhEHnYGUioukAdUU+Q81bw2zImlBc7w92eT/D5Y/714dUXVFx+MbSgzTuKQ0l8QE&#10;2tNZX2LXm8W+0N9Dj2se8h6TUXUvnY5f1EOwjkbvT+aKPhCOydkkv8MCx0oxzWfFJIJk53+t8+FB&#10;gCYxqKjD1SVH2e7Jh0Pr0BJHGVirto35SPBAJEah3/RJTzGdDjQ3UO+Rffto0Ln4CobADcHmGAx4&#10;6HYid3wZcZ3f72nq+f0uvgAAAP//AwBQSwMEFAAGAAgAAAAhAB3nmnXfAAAACgEAAA8AAABkcnMv&#10;ZG93bnJldi54bWxMj8FOwzAQRO9I/QdrK3GjdoMakRCnqhCckBBpOHB04m1iNV6H2G3D3+Oe6G1G&#10;M5p9W2xnO7AzTt44krBeCWBIrdOGOglf9dvDEzAfFGk1OEIJv+hhWy7uCpVrd6EKz/vQsThCPlcS&#10;+hDGnHPf9miVX7kRKWYHN1kVop06rid1ieN24IkQKbfKULzQqxFfemyP+5OVsPum6tX8fDSf1aEy&#10;dZ0Jek+PUt4v590zsIBz+C/DFT+iQxmZGnci7dkQ/WMa0YOELEmBXQsbkQBrolhnG+BlwW9fKP8A&#10;AAD//wMAUEsBAi0AFAAGAAgAAAAhALaDOJL+AAAA4QEAABMAAAAAAAAAAAAAAAAAAAAAAFtDb250&#10;ZW50X1R5cGVzXS54bWxQSwECLQAUAAYACAAAACEAOP0h/9YAAACUAQAACwAAAAAAAAAAAAAAAAAv&#10;AQAAX3JlbHMvLnJlbHNQSwECLQAUAAYACAAAACEAv6UX4YYBAAAHAwAADgAAAAAAAAAAAAAAAAAu&#10;AgAAZHJzL2Uyb0RvYy54bWxQSwECLQAUAAYACAAAACEAHeeadd8AAAAKAQAADwAAAAAAAAAAAAAA&#10;AADgAwAAZHJzL2Rvd25yZXYueG1sUEsFBgAAAAAEAAQA8wAAAOwEAAAAAA==&#10;" filled="f" stroked="f">
                <v:textbox inset="0,0,0,0">
                  <w:txbxContent>
                    <w:p w:rsidR="00846459" w:rsidRDefault="00402632">
                      <w:pPr>
                        <w:pStyle w:val="Picturecaption0"/>
                        <w:pBdr>
                          <w:top w:val="single" w:sz="0" w:space="0" w:color="E86829"/>
                          <w:left w:val="single" w:sz="0" w:space="0" w:color="E86829"/>
                          <w:bottom w:val="single" w:sz="0" w:space="0" w:color="E86829"/>
                          <w:right w:val="single" w:sz="0" w:space="0" w:color="E86829"/>
                        </w:pBdr>
                        <w:shd w:val="clear" w:color="auto" w:fill="E86829"/>
                      </w:pPr>
                      <w:r>
                        <w:rPr>
                          <w:color w:val="FFFFFF"/>
                        </w:rPr>
                        <w:t>I</w:t>
                      </w:r>
                    </w:p>
                  </w:txbxContent>
                </v:textbox>
                <w10:wrap anchorx="page"/>
              </v:shape>
            </w:pict>
          </mc:Fallback>
        </mc:AlternateContent>
      </w:r>
      <w:r>
        <w:rPr>
          <w:noProof/>
          <w:lang w:val="en-US" w:eastAsia="en-US" w:bidi="ar-SA"/>
        </w:rPr>
        <mc:AlternateContent>
          <mc:Choice Requires="wps">
            <w:drawing>
              <wp:anchor distT="140335" distB="377825" distL="0" distR="0" simplePos="0" relativeHeight="125829736" behindDoc="0" locked="0" layoutInCell="1" allowOverlap="1">
                <wp:simplePos x="0" y="0"/>
                <wp:positionH relativeFrom="page">
                  <wp:posOffset>1338580</wp:posOffset>
                </wp:positionH>
                <wp:positionV relativeFrom="paragraph">
                  <wp:posOffset>140335</wp:posOffset>
                </wp:positionV>
                <wp:extent cx="2956560" cy="267970"/>
                <wp:effectExtent l="0" t="0" r="0" b="0"/>
                <wp:wrapTopAndBottom/>
                <wp:docPr id="445" name="Shape 445"/>
                <wp:cNvGraphicFramePr/>
                <a:graphic xmlns:a="http://schemas.openxmlformats.org/drawingml/2006/main">
                  <a:graphicData uri="http://schemas.microsoft.com/office/word/2010/wordprocessingShape">
                    <wps:wsp>
                      <wps:cNvSpPr txBox="1"/>
                      <wps:spPr>
                        <a:xfrm>
                          <a:off x="0" y="0"/>
                          <a:ext cx="2956560" cy="267970"/>
                        </a:xfrm>
                        <a:prstGeom prst="rect">
                          <a:avLst/>
                        </a:prstGeom>
                        <a:noFill/>
                      </wps:spPr>
                      <wps:txbx>
                        <w:txbxContent>
                          <w:p w:rsidR="00846459" w:rsidRDefault="00402632">
                            <w:pPr>
                              <w:pStyle w:val="Heading40"/>
                              <w:keepNext/>
                              <w:keepLines/>
                              <w:shd w:val="clear" w:color="auto" w:fill="auto"/>
                              <w:spacing w:after="0"/>
                              <w:rPr>
                                <w:sz w:val="28"/>
                                <w:szCs w:val="28"/>
                              </w:rPr>
                            </w:pPr>
                            <w:bookmarkStart w:id="303" w:name="bookmark306"/>
                            <w:bookmarkStart w:id="304" w:name="bookmark307"/>
                            <w:r>
                              <w:rPr>
                                <w:color w:val="E66622"/>
                                <w:sz w:val="28"/>
                                <w:szCs w:val="28"/>
                              </w:rPr>
                              <w:t>Bài 9: PHÒNG TRÁNH BỊ BẮT NẠT</w:t>
                            </w:r>
                            <w:bookmarkEnd w:id="303"/>
                            <w:bookmarkEnd w:id="304"/>
                          </w:p>
                        </w:txbxContent>
                      </wps:txbx>
                      <wps:bodyPr wrap="none" lIns="0" tIns="0" rIns="0" bIns="0"/>
                    </wps:wsp>
                  </a:graphicData>
                </a:graphic>
              </wp:anchor>
            </w:drawing>
          </mc:Choice>
          <mc:Fallback>
            <w:pict>
              <v:shape id="Shape 445" o:spid="_x0000_s1204" type="#_x0000_t202" style="position:absolute;margin-left:105.4pt;margin-top:11.05pt;width:232.8pt;height:21.1pt;z-index:125829736;visibility:visible;mso-wrap-style:none;mso-wrap-distance-left:0;mso-wrap-distance-top:11.05pt;mso-wrap-distance-right:0;mso-wrap-distance-bottom:29.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GkAEAABUDAAAOAAAAZHJzL2Uyb0RvYy54bWysUttOwzAMfUfiH6K8s3bTrtW6SWgaQkKA&#10;BHxAliZrpCaOkrB2f4+TrRuCN8SL69ju8fGxl+tON+QgnFdgSjoc5JQIw6FSZl/Sj/ft3ZwSH5ip&#10;WANGlPQoPF2vbm+WrS3ECGpoKuEIghhftLakdQi2yDLPa6GZH4AVBpMSnGYBn26fVY61iK6bbJTn&#10;06wFV1kHXHiP0c0pSVcJX0rBw4uUXgTSlBS5hWRdsrtos9WSFXvHbK34mQb7AwvNlMGmF6gNC4x8&#10;OvULSivuwIMMAw46AykVF2kGnGaY/5jmrWZWpFlQHG8vMvn/g+XPh1dHVFXS8XhCiWEal5T6khhA&#10;eVrrC6x6s1gXunvocM193GMwTt1Jp+MX5yGYR6GPF3FFFwjH4GgxmU6mmOKYG01ni1lSP7v+bZ0P&#10;DwI0iU5JHS4vacoOTz4gEyztS2IzA1vVNDEeKZ6oRC90uy5NNJzNe6I7qI7Iv8VFl9TgJVLSPBrU&#10;Md5E77je2Z2dHhu1T93PdxKX+/2dGFyvefUFAAD//wMAUEsDBBQABgAIAAAAIQC+R7Gl3QAAAAkB&#10;AAAPAAAAZHJzL2Rvd25yZXYueG1sTI/BTsMwEETvSP0Haytxo7ZDFaoQp0IIjlRqy4WbE2+TtLEd&#10;2U4b/p7lBLdZzWjmbbmd7cCuGGLvnQK5EsDQNd70rlXweXx/2ACLSTujB+9QwTdG2FaLu1IXxt/c&#10;Hq+H1DIqcbHQCrqUxoLz2HRodVz5ER15Jx+sTnSGlpugb1RuB54JkXOre0cLnR7xtcPmcpisgtPH&#10;7nJ+m/bi3IoNfsmAcy13St0v55dnYAnn9BeGX3xCh4qYaj85E9mgIJOC0BOJTAKjQP6Ur4HVJNaP&#10;wKuS//+g+gEAAP//AwBQSwECLQAUAAYACAAAACEAtoM4kv4AAADhAQAAEwAAAAAAAAAAAAAAAAAA&#10;AAAAW0NvbnRlbnRfVHlwZXNdLnhtbFBLAQItABQABgAIAAAAIQA4/SH/1gAAAJQBAAALAAAAAAAA&#10;AAAAAAAAAC8BAABfcmVscy8ucmVsc1BLAQItABQABgAIAAAAIQDq/g8GkAEAABUDAAAOAAAAAAAA&#10;AAAAAAAAAC4CAABkcnMvZTJvRG9jLnhtbFBLAQItABQABgAIAAAAIQC+R7Gl3QAAAAkBAAAPAAAA&#10;AAAAAAAAAAAAAOoDAABkcnMvZG93bnJldi54bWxQSwUGAAAAAAQABADzAAAA9AQAAAAA&#10;" filled="f" stroked="f">
                <v:textbox inset="0,0,0,0">
                  <w:txbxContent>
                    <w:p w:rsidR="00846459" w:rsidRDefault="00402632">
                      <w:pPr>
                        <w:pStyle w:val="Heading40"/>
                        <w:keepNext/>
                        <w:keepLines/>
                        <w:shd w:val="clear" w:color="auto" w:fill="auto"/>
                        <w:spacing w:after="0"/>
                        <w:rPr>
                          <w:sz w:val="28"/>
                          <w:szCs w:val="28"/>
                        </w:rPr>
                      </w:pPr>
                      <w:bookmarkStart w:id="349" w:name="bookmark306"/>
                      <w:bookmarkStart w:id="350" w:name="bookmark307"/>
                      <w:r>
                        <w:rPr>
                          <w:color w:val="E66622"/>
                          <w:sz w:val="28"/>
                          <w:szCs w:val="28"/>
                        </w:rPr>
                        <w:t>Bài 9: PHÒNG TRÁNH BỊ BẮT NẠT</w:t>
                      </w:r>
                      <w:bookmarkEnd w:id="349"/>
                      <w:bookmarkEnd w:id="350"/>
                    </w:p>
                  </w:txbxContent>
                </v:textbox>
                <w10:wrap type="topAndBottom" anchorx="page"/>
              </v:shape>
            </w:pict>
          </mc:Fallback>
        </mc:AlternateContent>
      </w:r>
      <w:r>
        <w:rPr>
          <w:noProof/>
          <w:lang w:val="en-US" w:eastAsia="en-US" w:bidi="ar-SA"/>
        </w:rPr>
        <mc:AlternateContent>
          <mc:Choice Requires="wps">
            <w:drawing>
              <wp:anchor distT="579120" distB="0" distL="0" distR="0" simplePos="0" relativeHeight="125829738" behindDoc="0" locked="0" layoutInCell="1" allowOverlap="1">
                <wp:simplePos x="0" y="0"/>
                <wp:positionH relativeFrom="page">
                  <wp:posOffset>1079500</wp:posOffset>
                </wp:positionH>
                <wp:positionV relativeFrom="paragraph">
                  <wp:posOffset>579120</wp:posOffset>
                </wp:positionV>
                <wp:extent cx="762000" cy="207010"/>
                <wp:effectExtent l="0" t="0" r="0" b="0"/>
                <wp:wrapTopAndBottom/>
                <wp:docPr id="447" name="Shape 447"/>
                <wp:cNvGraphicFramePr/>
                <a:graphic xmlns:a="http://schemas.openxmlformats.org/drawingml/2006/main">
                  <a:graphicData uri="http://schemas.microsoft.com/office/word/2010/wordprocessingShape">
                    <wps:wsp>
                      <wps:cNvSpPr txBox="1"/>
                      <wps:spPr>
                        <a:xfrm>
                          <a:off x="0" y="0"/>
                          <a:ext cx="762000" cy="207010"/>
                        </a:xfrm>
                        <a:prstGeom prst="rect">
                          <a:avLst/>
                        </a:prstGeom>
                        <a:noFill/>
                      </wps:spPr>
                      <wps:txbx>
                        <w:txbxContent>
                          <w:p w:rsidR="00846459" w:rsidRDefault="00402632">
                            <w:pPr>
                              <w:pStyle w:val="Bodytext20"/>
                              <w:shd w:val="clear" w:color="auto" w:fill="auto"/>
                              <w:spacing w:after="0"/>
                            </w:pPr>
                            <w:r>
                              <w:rPr>
                                <w:color w:val="009347"/>
                              </w:rPr>
                              <w:t>MUC TIÊU</w:t>
                            </w:r>
                          </w:p>
                        </w:txbxContent>
                      </wps:txbx>
                      <wps:bodyPr wrap="none" lIns="0" tIns="0" rIns="0" bIns="0"/>
                    </wps:wsp>
                  </a:graphicData>
                </a:graphic>
              </wp:anchor>
            </w:drawing>
          </mc:Choice>
          <mc:Fallback>
            <w:pict>
              <v:shape id="Shape 447" o:spid="_x0000_s1205" type="#_x0000_t202" style="position:absolute;margin-left:85pt;margin-top:45.6pt;width:60pt;height:16.3pt;z-index:125829738;visibility:visible;mso-wrap-style:none;mso-wrap-distance-left:0;mso-wrap-distance-top:45.6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ErjAEAABQDAAAOAAAAZHJzL2Uyb0RvYy54bWysUlFLwzAQfhf8DyHvrt0Ym5a1AxkTQVSY&#10;/oA0TdZAkwtJXLt/7yVbp+ib+JJe7q5fvu+7W60H3ZGDcF6BKel0klMiDIdGmX1J39+2N7eU+MBM&#10;wzowoqRH4em6ur5a9bYQM2iha4QjCGJ80duStiHYIss8b4VmfgJWGCxKcJoFvLp91jjWI7ruslme&#10;L7IeXGMdcOE9ZjenIq0SvpSChxcpvQikKylyC+l06azjmVUrVuwds63iZxrsDyw0UwYfvUBtWGDk&#10;w6lfUFpxBx5kmHDQGUipuEgaUM00/6Fm1zIrkhY0x9uLTf7/YPnz4dUR1ZR0Pl9SYpjGIaV3SUyg&#10;Pb31BXbtLPaF4R4GHPOY95iMqgfpdPyiHoJ1NPp4MVcMgXBMLhc4L6xwLM3yJaqNKNnXz9b58CBA&#10;kxiU1OHskqXs8OTDqXVsiW8Z2Kqui/nI8MQkRmGohyRourwbedbQHJF+j3MuqcFFpKR7NGhjXIkx&#10;cGNQn4MRG61PRM9rEmf7/Z4YfC1z9QkAAP//AwBQSwMEFAAGAAgAAAAhAH4F4ZjdAAAACgEAAA8A&#10;AABkcnMvZG93bnJldi54bWxMj8FOwzAQRO9I/QdrkbhRO0GCNMSpKgRHKrXlws2Jt0naeB3FThv+&#10;nu0JjrMzmn1TrGfXiwuOofOkIVkqEEi1tx01Gr4OH48ZiBANWdN7Qg0/GGBdLu4Kk1t/pR1e9rER&#10;XEIhNxraGIdcylC36ExY+gGJvaMfnYksx0ba0Vy53PUyVepZOtMRf2jNgG8t1uf95DQcP7fn0/u0&#10;U6dGZfidjDhXyVbrh/t58woi4hz/wnDDZ3QomanyE9kgetYvirdEDaskBcGBdHU7VOykTxnIspD/&#10;J5S/AAAA//8DAFBLAQItABQABgAIAAAAIQC2gziS/gAAAOEBAAATAAAAAAAAAAAAAAAAAAAAAABb&#10;Q29udGVudF9UeXBlc10ueG1sUEsBAi0AFAAGAAgAAAAhADj9If/WAAAAlAEAAAsAAAAAAAAAAAAA&#10;AAAALwEAAF9yZWxzLy5yZWxzUEsBAi0AFAAGAAgAAAAhAHpR8SuMAQAAFAMAAA4AAAAAAAAAAAAA&#10;AAAALgIAAGRycy9lMm9Eb2MueG1sUEsBAi0AFAAGAAgAAAAhAH4F4ZjdAAAACgEAAA8AAAAAAAAA&#10;AAAAAAAA5gMAAGRycy9kb3ducmV2LnhtbFBLBQYAAAAABAAEAPMAAADwBAAAAAA=&#10;" filled="f" stroked="f">
                <v:textbox inset="0,0,0,0">
                  <w:txbxContent>
                    <w:p w:rsidR="00846459" w:rsidRDefault="00402632">
                      <w:pPr>
                        <w:pStyle w:val="Bodytext20"/>
                        <w:shd w:val="clear" w:color="auto" w:fill="auto"/>
                        <w:spacing w:after="0"/>
                      </w:pPr>
                      <w:r>
                        <w:rPr>
                          <w:color w:val="009347"/>
                        </w:rPr>
                        <w:t>MUC TIÊU</w:t>
                      </w:r>
                    </w:p>
                  </w:txbxContent>
                </v:textbox>
                <w10:wrap type="topAndBottom" anchorx="page"/>
              </v:shape>
            </w:pict>
          </mc:Fallback>
        </mc:AlternateContent>
      </w:r>
    </w:p>
    <w:p w:rsidR="00846459" w:rsidRDefault="00402632">
      <w:pPr>
        <w:pStyle w:val="BodyText"/>
        <w:shd w:val="clear" w:color="auto" w:fill="auto"/>
        <w:spacing w:after="40" w:line="310" w:lineRule="auto"/>
        <w:ind w:firstLine="280"/>
        <w:rPr>
          <w:sz w:val="22"/>
          <w:szCs w:val="22"/>
        </w:rPr>
      </w:pPr>
      <w:r>
        <w:rPr>
          <w:i/>
          <w:iCs/>
          <w:sz w:val="22"/>
          <w:szCs w:val="22"/>
        </w:rPr>
        <w:t>HS có khả năng:</w:t>
      </w:r>
    </w:p>
    <w:p w:rsidR="00846459" w:rsidRDefault="00402632">
      <w:pPr>
        <w:pStyle w:val="BodyText"/>
        <w:numPr>
          <w:ilvl w:val="0"/>
          <w:numId w:val="55"/>
        </w:numPr>
        <w:shd w:val="clear" w:color="auto" w:fill="auto"/>
        <w:tabs>
          <w:tab w:val="left" w:pos="586"/>
        </w:tabs>
        <w:spacing w:after="40" w:line="283" w:lineRule="auto"/>
        <w:ind w:firstLine="280"/>
        <w:jc w:val="both"/>
      </w:pPr>
      <w:r>
        <w:t>Nhận diện được các biểu hiện của bắt nạt và bị bắt nạt;</w:t>
      </w:r>
    </w:p>
    <w:p w:rsidR="00846459" w:rsidRDefault="00402632">
      <w:pPr>
        <w:pStyle w:val="BodyText"/>
        <w:numPr>
          <w:ilvl w:val="0"/>
          <w:numId w:val="55"/>
        </w:numPr>
        <w:shd w:val="clear" w:color="auto" w:fill="auto"/>
        <w:tabs>
          <w:tab w:val="left" w:pos="606"/>
        </w:tabs>
        <w:spacing w:after="40" w:line="283" w:lineRule="auto"/>
        <w:ind w:left="580" w:hanging="280"/>
        <w:jc w:val="both"/>
      </w:pPr>
      <w:r>
        <w:t>Nhận thức được quyển được bảo vệ, không bị xâm phạm thân thể và tổn thương tinh thần;</w:t>
      </w:r>
    </w:p>
    <w:p w:rsidR="00846459" w:rsidRDefault="00402632">
      <w:pPr>
        <w:pStyle w:val="BodyText"/>
        <w:numPr>
          <w:ilvl w:val="0"/>
          <w:numId w:val="55"/>
        </w:numPr>
        <w:shd w:val="clear" w:color="auto" w:fill="auto"/>
        <w:tabs>
          <w:tab w:val="left" w:pos="586"/>
        </w:tabs>
        <w:spacing w:after="40" w:line="283" w:lineRule="auto"/>
        <w:ind w:firstLine="280"/>
        <w:jc w:val="both"/>
      </w:pPr>
      <w:r>
        <w:t>Biết cách tự bảo vệ để tránh bị bắt nạt;</w:t>
      </w:r>
    </w:p>
    <w:p w:rsidR="00846459" w:rsidRDefault="00402632">
      <w:pPr>
        <w:pStyle w:val="BodyText"/>
        <w:numPr>
          <w:ilvl w:val="0"/>
          <w:numId w:val="55"/>
        </w:numPr>
        <w:shd w:val="clear" w:color="auto" w:fill="auto"/>
        <w:tabs>
          <w:tab w:val="left" w:pos="586"/>
        </w:tabs>
        <w:spacing w:after="0" w:line="283" w:lineRule="auto"/>
        <w:ind w:firstLine="280"/>
        <w:jc w:val="both"/>
      </w:pPr>
      <w:r>
        <w:t>Hình thành phẩm chất trách nhiệm.</w:t>
      </w:r>
    </w:p>
    <w:p w:rsidR="00846459" w:rsidRDefault="00402632">
      <w:pPr>
        <w:spacing w:line="1" w:lineRule="exact"/>
        <w:sectPr w:rsidR="00846459">
          <w:footnotePr>
            <w:numFmt w:val="lowerLetter"/>
            <w:numStart w:val="12"/>
          </w:footnotePr>
          <w:type w:val="continuous"/>
          <w:pgSz w:w="11247" w:h="16490"/>
          <w:pgMar w:top="1536" w:right="1181" w:bottom="1813" w:left="1190" w:header="0" w:footer="3" w:gutter="0"/>
          <w:cols w:space="720"/>
          <w:noEndnote/>
          <w:docGrid w:linePitch="360"/>
        </w:sectPr>
      </w:pPr>
      <w:r>
        <w:rPr>
          <w:noProof/>
          <w:lang w:val="en-US" w:eastAsia="en-US" w:bidi="ar-SA"/>
        </w:rPr>
        <mc:AlternateContent>
          <mc:Choice Requires="wps">
            <w:drawing>
              <wp:anchor distT="53340" distB="24130" distL="0" distR="0" simplePos="0" relativeHeight="125829740" behindDoc="0" locked="0" layoutInCell="1" allowOverlap="1">
                <wp:simplePos x="0" y="0"/>
                <wp:positionH relativeFrom="page">
                  <wp:posOffset>838200</wp:posOffset>
                </wp:positionH>
                <wp:positionV relativeFrom="paragraph">
                  <wp:posOffset>53340</wp:posOffset>
                </wp:positionV>
                <wp:extent cx="143510" cy="170815"/>
                <wp:effectExtent l="0" t="0" r="0" b="0"/>
                <wp:wrapTopAndBottom/>
                <wp:docPr id="449" name="Shape 449"/>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wps:txbx>
                      <wps:bodyPr wrap="none" lIns="0" tIns="0" rIns="0" bIns="0"/>
                    </wps:wsp>
                  </a:graphicData>
                </a:graphic>
              </wp:anchor>
            </w:drawing>
          </mc:Choice>
          <mc:Fallback>
            <w:pict>
              <v:shape id="Shape 449" o:spid="_x0000_s1206" type="#_x0000_t202" style="position:absolute;margin-left:66pt;margin-top:4.2pt;width:11.3pt;height:13.45pt;z-index:125829740;visibility:visible;mso-wrap-style:none;mso-wrap-distance-left:0;mso-wrap-distance-top:4.2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mKjwEAABQDAAAOAAAAZHJzL2Uyb0RvYy54bWysUsFOwzAMvSPxD1HurO3YYFTrJqFpCAkB&#10;0uADsjRZIzVxlIS1+3ucbB0IbohL6trOy3vPni973ZK9cF6BqWgxyikRhkOtzK6i72/rqxklPjBT&#10;sxaMqOhBeLpcXF7MO1uKMTTQ1sIRBDG+7GxFmxBsmWWeN0IzPwIrDBYlOM0C/rpdVjvWIbpus3Ge&#10;32QduNo64MJ7zK6ORbpI+FIKHl6k9CKQtqLILaTTpXMbz2wxZ+XOMdsofqLB/sBCM2Xw0TPUigVG&#10;Ppz6BaUVd+BBhhEHnYGUioukAdUU+Q81m4ZZkbSgOd6ebfL/B8uf96+OqLqik8kdJYZpHFJ6l8QE&#10;2tNZX2LXxmJf6O+hxzEPeY/JqLqXTscv6iFYR6MPZ3NFHwiPlybX0wIrHEvFbT4rphEl+7psnQ8P&#10;AjSJQUUdzi5ZyvZPPhxbh5b4loG1atuYjwyPTGIU+m2fBBWzNN6Y20J9QPodzrmiBheRkvbRoI1x&#10;JYbADcH2FAzYaH0ielqTONvv/4nB1zIvPgEAAP//AwBQSwMEFAAGAAgAAAAhAE8uWEPcAAAACAEA&#10;AA8AAABkcnMvZG93bnJldi54bWxMjzFvwjAUhPdK/Q/Wq8RW7BBAURoHIdSOIEG7dHPiRxKInyPb&#10;gfTf10zteLrT3XfFZjI9u6HznSUJyVwAQ6qt7qiR8PX58ZoB80GRVr0llPCDHjbl81Ohcm3vdMTb&#10;KTQslpDPlYQ2hCHn3NctGuXndkCK3tk6o0KUruHaqXssNz1fCLHmRnUUF1o14K7F+noajYTz/nC9&#10;vI9HcWlEht+Jw6lKDlLOXqbtG7CAU/gLwwM/okMZmSo7kvasjzpdxC9BQrYE9vBXyzWwSkK6SoGX&#10;Bf9/oPwFAAD//wMAUEsBAi0AFAAGAAgAAAAhALaDOJL+AAAA4QEAABMAAAAAAAAAAAAAAAAAAAAA&#10;AFtDb250ZW50X1R5cGVzXS54bWxQSwECLQAUAAYACAAAACEAOP0h/9YAAACUAQAACwAAAAAAAAAA&#10;AAAAAAAvAQAAX3JlbHMvLnJlbHNQSwECLQAUAAYACAAAACEAQgkZio8BAAAUAwAADgAAAAAAAAAA&#10;AAAAAAAuAgAAZHJzL2Uyb0RvYy54bWxQSwECLQAUAAYACAAAACEATy5YQ9wAAAAIAQAADwAAAAAA&#10;AAAAAAAAAADpAwAAZHJzL2Rvd25yZXYueG1sUEsFBgAAAAAEAAQA8wAAAPIE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742" behindDoc="0" locked="0" layoutInCell="1" allowOverlap="1">
                <wp:simplePos x="0" y="0"/>
                <wp:positionH relativeFrom="page">
                  <wp:posOffset>1073150</wp:posOffset>
                </wp:positionH>
                <wp:positionV relativeFrom="paragraph">
                  <wp:posOffset>38100</wp:posOffset>
                </wp:positionV>
                <wp:extent cx="780415" cy="210185"/>
                <wp:effectExtent l="0" t="0" r="0" b="0"/>
                <wp:wrapTopAndBottom/>
                <wp:docPr id="451" name="Shape 451"/>
                <wp:cNvGraphicFramePr/>
                <a:graphic xmlns:a="http://schemas.openxmlformats.org/drawingml/2006/main">
                  <a:graphicData uri="http://schemas.microsoft.com/office/word/2010/wordprocessingShape">
                    <wps:wsp>
                      <wps:cNvSpPr txBox="1"/>
                      <wps:spPr>
                        <a:xfrm>
                          <a:off x="0" y="0"/>
                          <a:ext cx="780415" cy="210185"/>
                        </a:xfrm>
                        <a:prstGeom prst="rect">
                          <a:avLst/>
                        </a:prstGeom>
                        <a:noFill/>
                      </wps:spPr>
                      <wps:txbx>
                        <w:txbxContent>
                          <w:p w:rsidR="00846459" w:rsidRDefault="00402632">
                            <w:pPr>
                              <w:pStyle w:val="Bodytext20"/>
                              <w:shd w:val="clear" w:color="auto" w:fill="auto"/>
                              <w:spacing w:after="0"/>
                              <w:jc w:val="right"/>
                            </w:pPr>
                            <w:r>
                              <w:rPr>
                                <w:color w:val="009347"/>
                                <w:lang w:val="en-US" w:eastAsia="en-US" w:bidi="en-US"/>
                              </w:rPr>
                              <w:t xml:space="preserve">CHUAN </w:t>
                            </w:r>
                            <w:r>
                              <w:rPr>
                                <w:color w:val="009347"/>
                              </w:rPr>
                              <w:t>BI</w:t>
                            </w:r>
                          </w:p>
                        </w:txbxContent>
                      </wps:txbx>
                      <wps:bodyPr wrap="none" lIns="0" tIns="0" rIns="0" bIns="0"/>
                    </wps:wsp>
                  </a:graphicData>
                </a:graphic>
              </wp:anchor>
            </w:drawing>
          </mc:Choice>
          <mc:Fallback>
            <w:pict>
              <v:shape id="Shape 451" o:spid="_x0000_s1207" type="#_x0000_t202" style="position:absolute;margin-left:84.5pt;margin-top:3pt;width:61.45pt;height:16.55pt;z-index:125829742;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jjgEAABQDAAAOAAAAZHJzL2Uyb0RvYy54bWysUlFLwzAQfhf8DyHvru3YdJR1AxkTQVSY&#10;/oA0TdZAkwtJXLt/7yVbp+ib+JJe7q5fvu+7W64H3ZGDcF6BqWgxySkRhkOjzL6i72/bmwUlPjDT&#10;sA6MqOhReLpeXV8te1uKKbTQNcIRBDG+7G1F2xBsmWWet0IzPwErDBYlOM0CXt0+axzrEV132TTP&#10;b7MeXGMdcOE9ZjenIl0lfCkFDy9SehFIV1HkFtLp0lnHM1stWbl3zLaKn2mwP7DQTBl89AK1YYGR&#10;D6d+QWnFHXiQYcJBZyCl4iJpQDVF/kPNrmVWJC1ojrcXm/z/wfLnw6sjqqnobF5QYpjGIaV3SUyg&#10;Pb31JXbtLPaF4R4GHPOY95iMqgfpdPyiHoJ1NPp4MVcMgXBM3i3yWTGnhGNpWuTFYh5Rsq+frfPh&#10;QYAmMaiow9klS9nhyYdT69gS3zKwVV0X85HhiUmMwlAPSVCxuPCsoTki/R7nXFGDi0hJ92jQxrgS&#10;Y+DGoD4HIzZan4ie1yTO9vs9Mfha5tUnAAAA//8DAFBLAwQUAAYACAAAACEAOovdqtwAAAAIAQAA&#10;DwAAAGRycy9kb3ducmV2LnhtbEyPwU7DMBBE70j8g7VI3KjtIkVNiFMhBEcqtXDh5sTbJG28jmKn&#10;DX/PcoLTajSj2TfldvGDuOAU+0AG9EqBQGqC66k18Pnx9rABEZMlZ4dAaOAbI2yr25vSFi5caY+X&#10;Q2oFl1AsrIEupbGQMjYdehtXYURi7xgmbxPLqZVuslcu94NcK5VJb3viD50d8aXD5nyYvYHj++58&#10;ep336tSqDX7pCZda74y5v1uen0AkXNJfGH7xGR0qZqrDTC6KgXWW85ZkIOPD/jrXOYjawGOuQVal&#10;/D+g+gEAAP//AwBQSwECLQAUAAYACAAAACEAtoM4kv4AAADhAQAAEwAAAAAAAAAAAAAAAAAAAAAA&#10;W0NvbnRlbnRfVHlwZXNdLnhtbFBLAQItABQABgAIAAAAIQA4/SH/1gAAAJQBAAALAAAAAAAAAAAA&#10;AAAAAC8BAABfcmVscy8ucmVsc1BLAQItABQABgAIAAAAIQBR+XdjjgEAABQDAAAOAAAAAAAAAAAA&#10;AAAAAC4CAABkcnMvZTJvRG9jLnhtbFBLAQItABQABgAIAAAAIQA6i92q3AAAAAgBAAAPAAAAAAAA&#10;AAAAAAAAAOgDAABkcnMvZG93bnJldi54bWxQSwUGAAAAAAQABADzAAAA8QQAAAAA&#10;" filled="f" stroked="f">
                <v:textbox inset="0,0,0,0">
                  <w:txbxContent>
                    <w:p w:rsidR="00846459" w:rsidRDefault="00402632">
                      <w:pPr>
                        <w:pStyle w:val="Bodytext20"/>
                        <w:shd w:val="clear" w:color="auto" w:fill="auto"/>
                        <w:spacing w:after="0"/>
                        <w:jc w:val="right"/>
                      </w:pPr>
                      <w:r>
                        <w:rPr>
                          <w:color w:val="009347"/>
                          <w:lang w:val="en-US" w:eastAsia="en-US" w:bidi="en-US"/>
                        </w:rPr>
                        <w:t xml:space="preserve">CHUAN </w:t>
                      </w:r>
                      <w:r>
                        <w:rPr>
                          <w:color w:val="009347"/>
                        </w:rPr>
                        <w:t>BI</w:t>
                      </w:r>
                    </w:p>
                  </w:txbxContent>
                </v:textbox>
                <w10:wrap type="topAndBottom" anchorx="page"/>
              </v:shape>
            </w:pict>
          </mc:Fallback>
        </mc:AlternateContent>
      </w:r>
    </w:p>
    <w:p w:rsidR="00846459" w:rsidRDefault="00846459">
      <w:pPr>
        <w:spacing w:line="43" w:lineRule="exact"/>
        <w:rPr>
          <w:sz w:val="3"/>
          <w:szCs w:val="3"/>
        </w:rPr>
      </w:pPr>
    </w:p>
    <w:p w:rsidR="00846459" w:rsidRDefault="00846459">
      <w:pPr>
        <w:spacing w:line="1" w:lineRule="exact"/>
        <w:sectPr w:rsidR="00846459">
          <w:footnotePr>
            <w:numFmt w:val="lowerLetter"/>
            <w:numStart w:val="12"/>
          </w:footnotePr>
          <w:type w:val="continuous"/>
          <w:pgSz w:w="11247" w:h="16490"/>
          <w:pgMar w:top="1568" w:right="0" w:bottom="1781" w:left="0" w:header="0" w:footer="3" w:gutter="0"/>
          <w:cols w:space="720"/>
          <w:noEndnote/>
          <w:docGrid w:linePitch="360"/>
        </w:sectPr>
      </w:pPr>
    </w:p>
    <w:p w:rsidR="00846459" w:rsidRDefault="00402632">
      <w:pPr>
        <w:pStyle w:val="Heading50"/>
        <w:keepNext/>
        <w:keepLines/>
        <w:numPr>
          <w:ilvl w:val="0"/>
          <w:numId w:val="80"/>
        </w:numPr>
        <w:shd w:val="clear" w:color="auto" w:fill="auto"/>
        <w:tabs>
          <w:tab w:val="left" w:pos="658"/>
        </w:tabs>
        <w:spacing w:after="80" w:line="240" w:lineRule="auto"/>
        <w:ind w:firstLine="280"/>
        <w:rPr>
          <w:sz w:val="24"/>
          <w:szCs w:val="24"/>
        </w:rPr>
      </w:pPr>
      <w:bookmarkStart w:id="305" w:name="bookmark316"/>
      <w:bookmarkStart w:id="306" w:name="bookmark317"/>
      <w:r>
        <w:rPr>
          <w:rFonts w:ascii="Times New Roman" w:eastAsia="Times New Roman" w:hAnsi="Times New Roman" w:cs="Times New Roman"/>
          <w:color w:val="231F20"/>
          <w:w w:val="100"/>
          <w:sz w:val="24"/>
          <w:szCs w:val="24"/>
        </w:rPr>
        <w:lastRenderedPageBreak/>
        <w:t>Đối với GV</w:t>
      </w:r>
      <w:bookmarkEnd w:id="305"/>
      <w:bookmarkEnd w:id="306"/>
    </w:p>
    <w:p w:rsidR="00846459" w:rsidRDefault="00402632">
      <w:pPr>
        <w:pStyle w:val="BodyText"/>
        <w:numPr>
          <w:ilvl w:val="0"/>
          <w:numId w:val="55"/>
        </w:numPr>
        <w:shd w:val="clear" w:color="auto" w:fill="auto"/>
        <w:tabs>
          <w:tab w:val="left" w:pos="586"/>
        </w:tabs>
        <w:spacing w:after="80" w:line="240" w:lineRule="auto"/>
        <w:ind w:firstLine="280"/>
      </w:pPr>
      <w:r>
        <w:rPr>
          <w:lang w:val="en-US" w:eastAsia="en-US" w:bidi="en-US"/>
        </w:rPr>
        <w:t xml:space="preserve">Video </w:t>
      </w:r>
      <w:r>
        <w:t xml:space="preserve">băng nhạc bài hát </w:t>
      </w:r>
      <w:r>
        <w:rPr>
          <w:i/>
          <w:iCs/>
          <w:sz w:val="22"/>
          <w:szCs w:val="22"/>
        </w:rPr>
        <w:t>Em ơi hãy kể</w:t>
      </w:r>
      <w:r>
        <w:t xml:space="preserve"> - tham khảo </w:t>
      </w:r>
      <w:r>
        <w:rPr>
          <w:lang w:val="en-US" w:eastAsia="en-US" w:bidi="en-US"/>
        </w:rPr>
        <w:t>link:</w:t>
      </w:r>
    </w:p>
    <w:p w:rsidR="00846459" w:rsidRDefault="00402632">
      <w:pPr>
        <w:pStyle w:val="BodyText"/>
        <w:shd w:val="clear" w:color="auto" w:fill="auto"/>
        <w:spacing w:after="80" w:line="240" w:lineRule="auto"/>
        <w:ind w:firstLine="580"/>
      </w:pPr>
      <w:r>
        <w:t>Youtube.com/watch?v=dH-FTgkS68o</w:t>
      </w:r>
    </w:p>
    <w:p w:rsidR="00846459" w:rsidRDefault="00402632">
      <w:pPr>
        <w:pStyle w:val="BodyText"/>
        <w:numPr>
          <w:ilvl w:val="0"/>
          <w:numId w:val="55"/>
        </w:numPr>
        <w:shd w:val="clear" w:color="auto" w:fill="auto"/>
        <w:tabs>
          <w:tab w:val="left" w:pos="586"/>
        </w:tabs>
        <w:spacing w:after="80" w:line="240" w:lineRule="auto"/>
        <w:ind w:firstLine="280"/>
      </w:pPr>
      <w:r>
        <w:t xml:space="preserve">Các tranh/ </w:t>
      </w:r>
      <w:r>
        <w:rPr>
          <w:lang w:val="en-US" w:eastAsia="en-US" w:bidi="en-US"/>
        </w:rPr>
        <w:t xml:space="preserve">file </w:t>
      </w:r>
      <w:r>
        <w:t>ảnh vể các hình thức bắt nạt;</w:t>
      </w:r>
    </w:p>
    <w:p w:rsidR="00846459" w:rsidRDefault="00402632">
      <w:pPr>
        <w:pStyle w:val="BodyText"/>
        <w:numPr>
          <w:ilvl w:val="0"/>
          <w:numId w:val="55"/>
        </w:numPr>
        <w:shd w:val="clear" w:color="auto" w:fill="auto"/>
        <w:tabs>
          <w:tab w:val="left" w:pos="586"/>
        </w:tabs>
        <w:spacing w:after="140" w:line="240" w:lineRule="auto"/>
        <w:ind w:firstLine="280"/>
      </w:pPr>
      <w:r>
        <w:t>Các hình thức bắt nạt thường xuất hiện ở địa phương.</w:t>
      </w:r>
    </w:p>
    <w:p w:rsidR="00846459" w:rsidRDefault="00402632">
      <w:pPr>
        <w:pStyle w:val="BodyText"/>
        <w:numPr>
          <w:ilvl w:val="0"/>
          <w:numId w:val="80"/>
        </w:numPr>
        <w:shd w:val="clear" w:color="auto" w:fill="auto"/>
        <w:tabs>
          <w:tab w:val="left" w:pos="682"/>
        </w:tabs>
        <w:spacing w:after="80" w:line="240" w:lineRule="auto"/>
        <w:ind w:firstLine="280"/>
      </w:pPr>
      <w:r>
        <w:rPr>
          <w:b/>
          <w:bCs/>
        </w:rPr>
        <w:t>Đối với HS</w:t>
      </w:r>
    </w:p>
    <w:p w:rsidR="00846459" w:rsidRDefault="00402632">
      <w:pPr>
        <w:pStyle w:val="BodyText"/>
        <w:numPr>
          <w:ilvl w:val="0"/>
          <w:numId w:val="55"/>
        </w:numPr>
        <w:shd w:val="clear" w:color="auto" w:fill="auto"/>
        <w:tabs>
          <w:tab w:val="left" w:pos="586"/>
        </w:tabs>
        <w:spacing w:after="80" w:line="240" w:lineRule="auto"/>
        <w:ind w:firstLine="280"/>
      </w:pPr>
      <w:r>
        <w:t>Nhớ lại những tình huống bản thân hoặc bạn bè bị bắt nạt;</w:t>
      </w:r>
    </w:p>
    <w:p w:rsidR="00846459" w:rsidRDefault="00402632">
      <w:pPr>
        <w:pStyle w:val="BodyText"/>
        <w:numPr>
          <w:ilvl w:val="0"/>
          <w:numId w:val="55"/>
        </w:numPr>
        <w:shd w:val="clear" w:color="auto" w:fill="auto"/>
        <w:tabs>
          <w:tab w:val="left" w:pos="586"/>
        </w:tabs>
        <w:spacing w:after="0" w:line="240" w:lineRule="auto"/>
        <w:ind w:firstLine="280"/>
      </w:pPr>
      <w:r>
        <w:t>Nhớ lại các quyển của trẻ em liên quan đến quyển được bảo vệ tinh thần và thân thể.</w:t>
      </w:r>
    </w:p>
    <w:p w:rsidR="00846459" w:rsidRDefault="00402632">
      <w:pPr>
        <w:spacing w:line="1" w:lineRule="exact"/>
        <w:sectPr w:rsidR="00846459">
          <w:footnotePr>
            <w:numFmt w:val="lowerLetter"/>
            <w:numStart w:val="12"/>
          </w:footnotePr>
          <w:type w:val="continuous"/>
          <w:pgSz w:w="11247" w:h="16490"/>
          <w:pgMar w:top="1568" w:right="1181" w:bottom="1781" w:left="1200" w:header="0" w:footer="3" w:gutter="0"/>
          <w:cols w:space="720"/>
          <w:noEndnote/>
          <w:docGrid w:linePitch="360"/>
        </w:sectPr>
      </w:pPr>
      <w:r>
        <w:rPr>
          <w:noProof/>
          <w:lang w:val="en-US" w:eastAsia="en-US" w:bidi="ar-SA"/>
        </w:rPr>
        <mc:AlternateContent>
          <mc:Choice Requires="wps">
            <w:drawing>
              <wp:anchor distT="59690" distB="635" distL="0" distR="0" simplePos="0" relativeHeight="125829744" behindDoc="0" locked="0" layoutInCell="1" allowOverlap="1">
                <wp:simplePos x="0" y="0"/>
                <wp:positionH relativeFrom="page">
                  <wp:posOffset>786130</wp:posOffset>
                </wp:positionH>
                <wp:positionV relativeFrom="paragraph">
                  <wp:posOffset>59690</wp:posOffset>
                </wp:positionV>
                <wp:extent cx="252730" cy="222250"/>
                <wp:effectExtent l="0" t="0" r="0" b="0"/>
                <wp:wrapTopAndBottom/>
                <wp:docPr id="453" name="Shape 453"/>
                <wp:cNvGraphicFramePr/>
                <a:graphic xmlns:a="http://schemas.openxmlformats.org/drawingml/2006/main">
                  <a:graphicData uri="http://schemas.microsoft.com/office/word/2010/wordprocessingShape">
                    <wps:wsp>
                      <wps:cNvSpPr txBox="1"/>
                      <wps:spPr>
                        <a:xfrm>
                          <a:off x="0" y="0"/>
                          <a:ext cx="252730" cy="222250"/>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jc w:val="center"/>
                            </w:pPr>
                            <w:r>
                              <w:rPr>
                                <w:color w:val="FFFFFF"/>
                                <w:lang w:val="en-US" w:eastAsia="en-US" w:bidi="en-US"/>
                              </w:rPr>
                              <w:t>III</w:t>
                            </w:r>
                          </w:p>
                        </w:txbxContent>
                      </wps:txbx>
                      <wps:bodyPr wrap="none" lIns="0" tIns="0" rIns="0" bIns="0"/>
                    </wps:wsp>
                  </a:graphicData>
                </a:graphic>
              </wp:anchor>
            </w:drawing>
          </mc:Choice>
          <mc:Fallback>
            <w:pict>
              <v:shape id="Shape 453" o:spid="_x0000_s1208" type="#_x0000_t202" style="position:absolute;margin-left:61.9pt;margin-top:4.7pt;width:19.9pt;height:17.5pt;z-index:125829744;visibility:visible;mso-wrap-style:none;mso-wrap-distance-left:0;mso-wrap-distance-top:4.7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yejgEAABQDAAAOAAAAZHJzL2Uyb0RvYy54bWysUsFOwzAMvSPxD1HurF3HYKrWTULTEBIC&#10;pMEHZGmyRmriKAlr9/c42bohuCF6SB3beX5+9nzZ65bshfMKTEXHo5wSYTjUyuwq+vG+vplR4gMz&#10;NWvBiIoehKfLxfXVvLOlKKCBthaOIIjxZWcr2oRgyyzzvBGa+RFYYTAowWkW8Op2We1Yh+i6zYo8&#10;v8s6cLV1wIX36F0dg3SR8KUUPLxK6UUgbUWRW0inS+c2ntlizsqdY7ZR/ESD/YGFZspg0TPUigVG&#10;Pp36BaUVd+BBhhEHnYGUiovUA3Yzzn90s2mYFakXFMfbs0z+/2D5y/7NEVVX9HY6ocQwjUNKdUl0&#10;oDyd9SVmbSzmhf4Behzz4PfojF330un4x34IxlHow1lc0QfC0VlMi/sJRjiGCvymSfzs8tg6Hx4F&#10;aBKNijqcXZKU7Z99QCKYOqTEWgbWqm2jPzI8MolW6Ld9amg8KwaeW6gPSL/DOVfU4CJS0j4ZlDGu&#10;xGC4wdiejAEbpU/VT2sSZ/v9nhhclnnxBQAA//8DAFBLAwQUAAYACAAAACEADzql+NwAAAAIAQAA&#10;DwAAAGRycy9kb3ducmV2LnhtbEyPzW7CMBCE75X6DtZW6q3YgSiiaRyEUHssEj8Xbk68JIF4HdkO&#10;pG9fc2qPoxnNfFOsJtOzGzrfWZKQzAQwpNrqjhoJx8PX2xKYD4q06i2hhB/0sCqfnwqVa3unHd72&#10;oWGxhHyuJLQhDDnnvm7RKD+zA1L0ztYZFaJ0DddO3WO56flciIwb1VFcaNWAmxbr6340Es7f2+vl&#10;c9yJSyOWeEocTlWylfL1ZVp/AAs4hb8wPPAjOpSRqbIjac/6qOeLiB4kvKfAHn62yIBVEtI0BV4W&#10;/P+B8hcAAP//AwBQSwECLQAUAAYACAAAACEAtoM4kv4AAADhAQAAEwAAAAAAAAAAAAAAAAAAAAAA&#10;W0NvbnRlbnRfVHlwZXNdLnhtbFBLAQItABQABgAIAAAAIQA4/SH/1gAAAJQBAAALAAAAAAAAAAAA&#10;AAAAAC8BAABfcmVscy8ucmVsc1BLAQItABQABgAIAAAAIQDvNpyejgEAABQDAAAOAAAAAAAAAAAA&#10;AAAAAC4CAABkcnMvZTJvRG9jLnhtbFBLAQItABQABgAIAAAAIQAPOqX43AAAAAgBAAAPAAAAAAAA&#10;AAAAAAAAAOgDAABkcnMvZG93bnJldi54bWxQSwUGAAAAAAQABADzAAAA8QQ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jc w:val="center"/>
                      </w:pPr>
                      <w:r>
                        <w:rPr>
                          <w:color w:val="FFFFFF"/>
                          <w:lang w:val="en-US" w:eastAsia="en-US" w:bidi="en-US"/>
                        </w:rPr>
                        <w:t>III</w:t>
                      </w:r>
                    </w:p>
                  </w:txbxContent>
                </v:textbox>
                <w10:wrap type="topAndBottom" anchorx="page"/>
              </v:shape>
            </w:pict>
          </mc:Fallback>
        </mc:AlternateContent>
      </w:r>
      <w:r>
        <w:rPr>
          <w:noProof/>
          <w:lang w:val="en-US" w:eastAsia="en-US" w:bidi="ar-SA"/>
        </w:rPr>
        <mc:AlternateContent>
          <mc:Choice Requires="wps">
            <w:drawing>
              <wp:anchor distT="50800" distB="3175" distL="0" distR="0" simplePos="0" relativeHeight="125829746" behindDoc="0" locked="0" layoutInCell="1" allowOverlap="1">
                <wp:simplePos x="0" y="0"/>
                <wp:positionH relativeFrom="page">
                  <wp:posOffset>1069340</wp:posOffset>
                </wp:positionH>
                <wp:positionV relativeFrom="paragraph">
                  <wp:posOffset>50800</wp:posOffset>
                </wp:positionV>
                <wp:extent cx="2142490" cy="228600"/>
                <wp:effectExtent l="0" t="0" r="0" b="0"/>
                <wp:wrapTopAndBottom/>
                <wp:docPr id="455" name="Shape 455"/>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455" o:spid="_x0000_s1209" type="#_x0000_t202" style="position:absolute;margin-left:84.2pt;margin-top:4pt;width:168.7pt;height:18pt;z-index:125829746;visibility:visible;mso-wrap-style:none;mso-wrap-distance-left:0;mso-wrap-distance-top:4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BKkAEAABUDAAAOAAAAZHJzL2Uyb0RvYy54bWysUsFOwzAMvSPxD1HurF3ZplGtm4SmISQE&#10;SIMPyNJkjdTEURLW7u9xsnUguCEurmO7z8/PXqx63ZKDcF6Bqeh4lFMiDIdamX1F3982N3NKfGCm&#10;Zi0YUdGj8HS1vL5adLYUBTTQ1sIRBDG+7GxFmxBsmWWeN0IzPwIrDCYlOM0CPt0+qx3rEF23WZHn&#10;s6wDV1sHXHiP0fUpSZcJX0rBw4uUXgTSVhS5hWRdsrtos+WClXvHbKP4mQb7AwvNlMGmF6g1C4x8&#10;OPULSivuwIMMIw46AykVF2kGnGac/5hm2zAr0iwojrcXmfz/wfLnw6sjqq7oZDqlxDCNS0p9SQyg&#10;PJ31JVZtLdaF/h56XPMQ9xiMU/fS6fjFeQjmUejjRVzRB8IxWIwnxeQOUxxzRTGf5Un97Otv63x4&#10;EKBJdCrqcHlJU3Z48gGZYOlQEpsZ2Ki2jfFI8UQleqHf9Wmi8fx2ILqD+oj8O1x0RQ1eIiXto0Ed&#10;400Mjhuc3dkZsFH71P18J3G539+Jwdc1Lz8BAAD//wMAUEsDBBQABgAIAAAAIQBt51k32wAAAAgB&#10;AAAPAAAAZHJzL2Rvd25yZXYueG1sTI/BTsMwEETvSPyDtUjcqB2UVlGIUyEERyq1cOHmxNskbbyO&#10;bKcNf89yguNoRjNvqu3iRnHBEAdPGrKVAoHUejtQp+Hz4+2hABGTIWtGT6jhGyNs69ubypTWX2mP&#10;l0PqBJdQLI2GPqWplDK2PToTV35CYu/ogzOJZeikDebK5W6Uj0ptpDMD8UJvJnzpsT0fZqfh+L47&#10;n17nvTp1qsCvLODSZDut7++W5ycQCZf0F4ZffEaHmpkaP5ONYmS9KXKOaij4EvtrteYrjYY8VyDr&#10;Sv4/UP8AAAD//wMAUEsBAi0AFAAGAAgAAAAhALaDOJL+AAAA4QEAABMAAAAAAAAAAAAAAAAAAAAA&#10;AFtDb250ZW50X1R5cGVzXS54bWxQSwECLQAUAAYACAAAACEAOP0h/9YAAACUAQAACwAAAAAAAAAA&#10;AAAAAAAvAQAAX3JlbHMvLnJlbHNQSwECLQAUAAYACAAAACEAIAiASpABAAAVAwAADgAAAAAAAAAA&#10;AAAAAAAuAgAAZHJzL2Uyb0RvYy54bWxQSwECLQAUAAYACAAAACEAbedZN9sAAAAIAQAADwAAAAAA&#10;AAAAAAAAAADq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Heading50"/>
        <w:keepNext/>
        <w:keepLines/>
        <w:shd w:val="clear" w:color="auto" w:fill="auto"/>
        <w:spacing w:line="283" w:lineRule="auto"/>
        <w:ind w:firstLine="300"/>
        <w:rPr>
          <w:sz w:val="24"/>
          <w:szCs w:val="24"/>
        </w:rPr>
      </w:pPr>
      <w:bookmarkStart w:id="307" w:name="bookmark318"/>
      <w:bookmarkStart w:id="308" w:name="bookmark319"/>
      <w:r>
        <w:rPr>
          <w:rFonts w:ascii="Times New Roman" w:eastAsia="Times New Roman" w:hAnsi="Times New Roman" w:cs="Times New Roman"/>
          <w:color w:val="231F20"/>
          <w:w w:val="100"/>
          <w:sz w:val="24"/>
          <w:szCs w:val="24"/>
        </w:rPr>
        <w:t>Khởi động:</w:t>
      </w:r>
      <w:bookmarkEnd w:id="307"/>
      <w:bookmarkEnd w:id="308"/>
    </w:p>
    <w:p w:rsidR="00846459" w:rsidRDefault="00402632">
      <w:pPr>
        <w:pStyle w:val="BodyText"/>
        <w:numPr>
          <w:ilvl w:val="0"/>
          <w:numId w:val="55"/>
        </w:numPr>
        <w:shd w:val="clear" w:color="auto" w:fill="auto"/>
        <w:tabs>
          <w:tab w:val="left" w:pos="606"/>
        </w:tabs>
        <w:spacing w:after="40" w:line="283" w:lineRule="auto"/>
        <w:ind w:left="560" w:hanging="260"/>
        <w:jc w:val="both"/>
      </w:pPr>
      <w:r>
        <w:t xml:space="preserve">Cho HS nghe và xem </w:t>
      </w:r>
      <w:r>
        <w:rPr>
          <w:lang w:val="en-US" w:eastAsia="en-US" w:bidi="en-US"/>
        </w:rPr>
        <w:t xml:space="preserve">video </w:t>
      </w:r>
      <w:r>
        <w:t xml:space="preserve">băng nhạc bài hát </w:t>
      </w:r>
      <w:r>
        <w:rPr>
          <w:i/>
          <w:iCs/>
          <w:sz w:val="22"/>
          <w:szCs w:val="22"/>
        </w:rPr>
        <w:t>Em ơi hãy kể</w:t>
      </w:r>
      <w:r>
        <w:rPr>
          <w:i/>
          <w:iCs/>
        </w:rPr>
        <w:t>.</w:t>
      </w:r>
      <w:r>
        <w:t xml:space="preserve"> Sau đó GV đặt câu hỏi và khích lệ HS trả lời:</w:t>
      </w:r>
    </w:p>
    <w:p w:rsidR="00846459" w:rsidRDefault="00402632">
      <w:pPr>
        <w:pStyle w:val="BodyText"/>
        <w:shd w:val="clear" w:color="auto" w:fill="auto"/>
        <w:spacing w:after="40" w:line="310" w:lineRule="auto"/>
        <w:ind w:firstLine="560"/>
        <w:rPr>
          <w:sz w:val="22"/>
          <w:szCs w:val="22"/>
        </w:rPr>
      </w:pPr>
      <w:r>
        <w:rPr>
          <w:i/>
          <w:iCs/>
          <w:sz w:val="22"/>
          <w:szCs w:val="22"/>
        </w:rPr>
        <w:t>Sau khi nghe bài hát này, em rút ra được điều gì?</w:t>
      </w:r>
    </w:p>
    <w:p w:rsidR="00846459" w:rsidRDefault="00402632">
      <w:pPr>
        <w:pStyle w:val="BodyText"/>
        <w:numPr>
          <w:ilvl w:val="0"/>
          <w:numId w:val="55"/>
        </w:numPr>
        <w:shd w:val="clear" w:color="auto" w:fill="auto"/>
        <w:tabs>
          <w:tab w:val="left" w:pos="606"/>
        </w:tabs>
        <w:spacing w:after="40" w:line="283" w:lineRule="auto"/>
        <w:ind w:firstLine="300"/>
      </w:pPr>
      <w:r>
        <w:t>GV chốt lại và dẫn dắt vào bài mới.</w:t>
      </w:r>
    </w:p>
    <w:p w:rsidR="00846459" w:rsidRDefault="00402632">
      <w:pPr>
        <w:pStyle w:val="BodyText"/>
        <w:numPr>
          <w:ilvl w:val="0"/>
          <w:numId w:val="55"/>
        </w:numPr>
        <w:shd w:val="clear" w:color="auto" w:fill="auto"/>
        <w:tabs>
          <w:tab w:val="left" w:pos="606"/>
        </w:tabs>
        <w:spacing w:after="180" w:line="283" w:lineRule="auto"/>
        <w:ind w:left="560" w:hanging="260"/>
      </w:pPr>
      <w:r>
        <w:t>Hoặc GV sử dụng trò chơi ném bông tuyết để hỏi xem HS đã thực hiện hoạt động tiếp nối của tiết trước ở nhà như thế nào.</w:t>
      </w:r>
    </w:p>
    <w:p w:rsidR="00846459" w:rsidRDefault="00402632">
      <w:pPr>
        <w:pStyle w:val="Bodytext20"/>
        <w:shd w:val="clear" w:color="auto" w:fill="auto"/>
        <w:spacing w:after="180"/>
      </w:pPr>
      <w:r>
        <w:rPr>
          <w:color w:val="6F2C91"/>
        </w:rPr>
        <w:t>KHÁM PHÁ - KẾT NỐI</w:t>
      </w:r>
    </w:p>
    <w:p w:rsidR="00846459" w:rsidRDefault="00402632">
      <w:pPr>
        <w:pStyle w:val="Bodytext20"/>
        <w:shd w:val="clear" w:color="auto" w:fill="auto"/>
        <w:spacing w:after="180"/>
      </w:pPr>
      <w:r>
        <w:rPr>
          <w:noProof/>
          <w:lang w:val="en-US" w:eastAsia="en-US" w:bidi="ar-SA"/>
        </w:rPr>
        <mc:AlternateContent>
          <mc:Choice Requires="wps">
            <w:drawing>
              <wp:anchor distT="0" distB="0" distL="127000" distR="127000" simplePos="0" relativeHeight="125829748" behindDoc="0" locked="0" layoutInCell="1" allowOverlap="1">
                <wp:simplePos x="0" y="0"/>
                <wp:positionH relativeFrom="page">
                  <wp:posOffset>835025</wp:posOffset>
                </wp:positionH>
                <wp:positionV relativeFrom="paragraph">
                  <wp:posOffset>12700</wp:posOffset>
                </wp:positionV>
                <wp:extent cx="588010" cy="170815"/>
                <wp:effectExtent l="0" t="0" r="0" b="0"/>
                <wp:wrapSquare wrapText="right"/>
                <wp:docPr id="457" name="Shape 457"/>
                <wp:cNvGraphicFramePr/>
                <a:graphic xmlns:a="http://schemas.openxmlformats.org/drawingml/2006/main">
                  <a:graphicData uri="http://schemas.microsoft.com/office/word/2010/wordprocessingShape">
                    <wps:wsp>
                      <wps:cNvSpPr txBox="1"/>
                      <wps:spPr>
                        <a:xfrm>
                          <a:off x="0" y="0"/>
                          <a:ext cx="588010" cy="17081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đóng 1</w:t>
                            </w:r>
                          </w:p>
                        </w:txbxContent>
                      </wps:txbx>
                      <wps:bodyPr wrap="none" lIns="0" tIns="0" rIns="0" bIns="0"/>
                    </wps:wsp>
                  </a:graphicData>
                </a:graphic>
              </wp:anchor>
            </w:drawing>
          </mc:Choice>
          <mc:Fallback>
            <w:pict>
              <v:shape id="Shape 457" o:spid="_x0000_s1210" type="#_x0000_t202" style="position:absolute;margin-left:65.75pt;margin-top:1pt;width:46.3pt;height:13.45pt;z-index:125829748;visibility:visible;mso-wrap-style:none;mso-wrap-distance-left:10pt;mso-wrap-distance-top:0;mso-wrap-distance-right:10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sRjgEAABQDAAAOAAAAZHJzL2Uyb0RvYy54bWysUlFLwzAQfhf8DyHvru3YXCnrBjImgqig&#10;/oAsTdZAkwtJXLt/7yVbp+ib+JJe7q5fvu+7W64H3ZGDcF6BqWkxySkRhkOjzL6m72/bm5ISH5hp&#10;WAdG1PQoPF2vrq+Wva3EFFroGuEIghhf9bambQi2yjLPW6GZn4AVBosSnGYBr26fNY71iK67bJrn&#10;t1kPrrEOuPAes5tTka4SvpSCh2cpvQikqylyC+l06dzFM1stWbV3zLaKn2mwP7DQTBl89AK1YYGR&#10;D6d+QWnFHXiQYcJBZyCl4iJpQDVF/kPNa8usSFrQHG8vNvn/g+VPhxdHVFPT2XxBiWEah5TeJTGB&#10;9vTWV9j1arEvDHcw4JjHvMdkVD1Ip+MX9RCso9HHi7liCIRjcl6WqJASjqVikZfFPKJkXz9b58O9&#10;AE1iUFOHs0uWssOjD6fWsSW+ZWCrui7mI8MTkxiFYTckQUU5G3nuoDki/R7nXFODi0hJ92DQxrgS&#10;Y+DGYHcORmy0PhE9r0mc7fd7YvC1zKtPAAAA//8DAFBLAwQUAAYACAAAACEATWTms9wAAAAIAQAA&#10;DwAAAGRycy9kb3ducmV2LnhtbEyPzU7DMBCE70i8g7VI3Kjj8KMQ4lQIwZFKLVy4OfE2SRuvI9tp&#10;w9uznOC2oxnNflOtFzeKE4Y4eNKgVhkIpNbbgToNnx9vNwWImAxZM3pCDd8YYV1fXlSmtP5MWzzt&#10;Uie4hGJpNPQpTaWUse3RmbjyExJ7ex+cSSxDJ20wZy53o8yz7EE6MxB/6M2ELz22x93sNOzfN8fD&#10;67zNDl1W4JcKuDRqo/X11fL8BCLhkv7C8IvP6FAzU+NnslGMrG/VPUc15DyJ/Ty/UyAaPopHkHUl&#10;/w+ofwAAAP//AwBQSwECLQAUAAYACAAAACEAtoM4kv4AAADhAQAAEwAAAAAAAAAAAAAAAAAAAAAA&#10;W0NvbnRlbnRfVHlwZXNdLnhtbFBLAQItABQABgAIAAAAIQA4/SH/1gAAAJQBAAALAAAAAAAAAAAA&#10;AAAAAC8BAABfcmVscy8ucmVsc1BLAQItABQABgAIAAAAIQCn06sRjgEAABQDAAAOAAAAAAAAAAAA&#10;AAAAAC4CAABkcnMvZTJvRG9jLnhtbFBLAQItABQABgAIAAAAIQBNZOaz3AAAAAgBAAAPAAAAAAAA&#10;AAAAAAAAAOgDAABkcnMvZG93bnJldi54bWxQSwUGAAAAAAQABADzAAAA8QQ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đóng 1</w:t>
                      </w:r>
                    </w:p>
                  </w:txbxContent>
                </v:textbox>
                <w10:wrap type="square" side="right" anchorx="page"/>
              </v:shape>
            </w:pict>
          </mc:Fallback>
        </mc:AlternateContent>
      </w:r>
      <w:r>
        <w:rPr>
          <w:color w:val="B70F18"/>
          <w:w w:val="70"/>
        </w:rPr>
        <w:t>HÀNH ĐỘNG BỊ BẮT NẠT VÀ CÁCH ỨNG XỬ</w:t>
      </w:r>
    </w:p>
    <w:p w:rsidR="00846459" w:rsidRDefault="00402632">
      <w:pPr>
        <w:pStyle w:val="Heading50"/>
        <w:keepNext/>
        <w:keepLines/>
        <w:numPr>
          <w:ilvl w:val="0"/>
          <w:numId w:val="81"/>
        </w:numPr>
        <w:shd w:val="clear" w:color="auto" w:fill="auto"/>
        <w:tabs>
          <w:tab w:val="left" w:pos="678"/>
        </w:tabs>
        <w:spacing w:line="276" w:lineRule="auto"/>
        <w:ind w:firstLine="300"/>
        <w:rPr>
          <w:sz w:val="24"/>
          <w:szCs w:val="24"/>
        </w:rPr>
      </w:pPr>
      <w:bookmarkStart w:id="309" w:name="bookmark320"/>
      <w:bookmarkStart w:id="310" w:name="bookmark321"/>
      <w:r>
        <w:rPr>
          <w:rFonts w:ascii="Times New Roman" w:eastAsia="Times New Roman" w:hAnsi="Times New Roman" w:cs="Times New Roman"/>
          <w:color w:val="231F20"/>
          <w:w w:val="100"/>
          <w:sz w:val="24"/>
          <w:szCs w:val="24"/>
        </w:rPr>
        <w:t>Nhận biết các hành động bắt nạt</w:t>
      </w:r>
      <w:bookmarkEnd w:id="309"/>
      <w:bookmarkEnd w:id="310"/>
    </w:p>
    <w:p w:rsidR="00846459" w:rsidRDefault="00402632">
      <w:pPr>
        <w:pStyle w:val="BodyText"/>
        <w:numPr>
          <w:ilvl w:val="0"/>
          <w:numId w:val="55"/>
        </w:numPr>
        <w:shd w:val="clear" w:color="auto" w:fill="auto"/>
        <w:tabs>
          <w:tab w:val="left" w:pos="606"/>
        </w:tabs>
        <w:spacing w:after="40"/>
        <w:ind w:left="560" w:hanging="260"/>
        <w:jc w:val="both"/>
      </w:pPr>
      <w:r>
        <w:t>GV yêu cầu HS xem tranh ở hoạt động 1 trong SGK, sử dụng hiểu biết của mình để xác định các hành động biểu hiện sự bắt nạt.</w:t>
      </w:r>
    </w:p>
    <w:p w:rsidR="00846459" w:rsidRDefault="00402632">
      <w:pPr>
        <w:pStyle w:val="BodyText"/>
        <w:numPr>
          <w:ilvl w:val="0"/>
          <w:numId w:val="55"/>
        </w:numPr>
        <w:shd w:val="clear" w:color="auto" w:fill="auto"/>
        <w:tabs>
          <w:tab w:val="left" w:pos="606"/>
        </w:tabs>
        <w:spacing w:after="40"/>
        <w:ind w:firstLine="300"/>
      </w:pPr>
      <w:r>
        <w:t>GV yêu cầu HS thảo luận theo cặp.</w:t>
      </w:r>
      <w:r>
        <w:br w:type="page"/>
      </w:r>
    </w:p>
    <w:p w:rsidR="00846459" w:rsidRDefault="00402632">
      <w:pPr>
        <w:pStyle w:val="BodyText"/>
        <w:numPr>
          <w:ilvl w:val="0"/>
          <w:numId w:val="55"/>
        </w:numPr>
        <w:shd w:val="clear" w:color="auto" w:fill="auto"/>
        <w:tabs>
          <w:tab w:val="left" w:pos="626"/>
        </w:tabs>
        <w:spacing w:after="40" w:line="266" w:lineRule="auto"/>
        <w:ind w:left="600" w:hanging="280"/>
        <w:jc w:val="both"/>
      </w:pPr>
      <w:r>
        <w:lastRenderedPageBreak/>
        <w:t>Đại diện các cặp HS xung phong nêu tranh thể hiện sự bắt nạt; GV nhắc HS không nêu lại ý kiến trùng lặp với bạn đã nêu trước để tránh mất thời gian và rèn kĩ năng lắng nghe tích cực cho HS.</w:t>
      </w:r>
    </w:p>
    <w:p w:rsidR="00846459" w:rsidRDefault="00402632">
      <w:pPr>
        <w:pStyle w:val="BodyText"/>
        <w:numPr>
          <w:ilvl w:val="0"/>
          <w:numId w:val="55"/>
        </w:numPr>
        <w:shd w:val="clear" w:color="auto" w:fill="auto"/>
        <w:tabs>
          <w:tab w:val="left" w:pos="606"/>
        </w:tabs>
        <w:spacing w:after="40" w:line="269" w:lineRule="auto"/>
        <w:ind w:firstLine="300"/>
        <w:jc w:val="both"/>
      </w:pPr>
      <w:r>
        <w:t>Những HS khác lắng nghe để bổ sung, hoặc điểu chỉnh.</w:t>
      </w:r>
    </w:p>
    <w:p w:rsidR="00846459" w:rsidRDefault="00402632">
      <w:pPr>
        <w:pStyle w:val="BodyText"/>
        <w:numPr>
          <w:ilvl w:val="0"/>
          <w:numId w:val="55"/>
        </w:numPr>
        <w:shd w:val="clear" w:color="auto" w:fill="auto"/>
        <w:tabs>
          <w:tab w:val="left" w:pos="626"/>
        </w:tabs>
        <w:spacing w:after="40" w:line="264" w:lineRule="auto"/>
        <w:ind w:left="600" w:hanging="280"/>
        <w:jc w:val="both"/>
      </w:pPr>
      <w:r>
        <w:t>GV rà soát lại từng tranh, bổ sung phần giải thích vì sao tranh đó thể hiện sự bắt nạt (nếu HS giải thích chưa rõ).</w:t>
      </w:r>
    </w:p>
    <w:p w:rsidR="00846459" w:rsidRDefault="00402632">
      <w:pPr>
        <w:pStyle w:val="BodyText"/>
        <w:numPr>
          <w:ilvl w:val="0"/>
          <w:numId w:val="55"/>
        </w:numPr>
        <w:shd w:val="clear" w:color="auto" w:fill="auto"/>
        <w:tabs>
          <w:tab w:val="left" w:pos="626"/>
        </w:tabs>
        <w:spacing w:after="40" w:line="264" w:lineRule="auto"/>
        <w:ind w:left="600" w:hanging="280"/>
        <w:jc w:val="both"/>
      </w:pPr>
      <w:r>
        <w:t>Sau mỗi biểu hiện của hành vi bắt nạt, GV nên dừng lại hỏi HS xem các em đã từng bị bắt nạt hoặc chứng kiến người khác đã bị bắt nạt như vậy chưa.</w:t>
      </w:r>
    </w:p>
    <w:p w:rsidR="00846459" w:rsidRDefault="00402632">
      <w:pPr>
        <w:pStyle w:val="BodyText"/>
        <w:numPr>
          <w:ilvl w:val="0"/>
          <w:numId w:val="55"/>
        </w:numPr>
        <w:shd w:val="clear" w:color="auto" w:fill="auto"/>
        <w:tabs>
          <w:tab w:val="left" w:pos="626"/>
        </w:tabs>
        <w:spacing w:after="40" w:line="266" w:lineRule="auto"/>
        <w:ind w:left="600" w:hanging="280"/>
        <w:jc w:val="both"/>
      </w:pPr>
      <w:r>
        <w:t>GV hỏi HS xem các em còn biết thêm các biểu hiện bắt nạt nào khác? Cách ứng xử của người bị bắt nạt như thế nào?</w:t>
      </w:r>
    </w:p>
    <w:p w:rsidR="00846459" w:rsidRDefault="00402632">
      <w:pPr>
        <w:pStyle w:val="BodyText"/>
        <w:numPr>
          <w:ilvl w:val="0"/>
          <w:numId w:val="55"/>
        </w:numPr>
        <w:shd w:val="clear" w:color="auto" w:fill="auto"/>
        <w:tabs>
          <w:tab w:val="left" w:pos="606"/>
        </w:tabs>
        <w:spacing w:after="40" w:line="269" w:lineRule="auto"/>
        <w:ind w:firstLine="300"/>
        <w:jc w:val="both"/>
      </w:pPr>
      <w:r>
        <w:t>GV khen ngợi các bạn đã mạnh dạn chia sẻ với lớp.</w:t>
      </w:r>
    </w:p>
    <w:p w:rsidR="00846459" w:rsidRDefault="00402632">
      <w:pPr>
        <w:pStyle w:val="BodyText"/>
        <w:numPr>
          <w:ilvl w:val="0"/>
          <w:numId w:val="55"/>
        </w:numPr>
        <w:shd w:val="clear" w:color="auto" w:fill="auto"/>
        <w:tabs>
          <w:tab w:val="left" w:pos="606"/>
        </w:tabs>
        <w:spacing w:after="40" w:line="300" w:lineRule="auto"/>
        <w:ind w:left="300" w:firstLine="20"/>
      </w:pPr>
      <w:r>
        <w:t xml:space="preserve">GV nhận xét bổ sung thêm những biểu hiện khác của hành vi bắt nạt và chốt lại: (Lưu ý: </w:t>
      </w:r>
      <w:r>
        <w:rPr>
          <w:i/>
          <w:iCs/>
          <w:sz w:val="22"/>
          <w:szCs w:val="22"/>
        </w:rPr>
        <w:t>GV cẩn phân tích, diễn giải</w:t>
      </w:r>
      <w:r>
        <w:rPr>
          <w:i/>
          <w:iCs/>
        </w:rPr>
        <w:t>/</w:t>
      </w:r>
      <w:r>
        <w:rPr>
          <w:i/>
          <w:iCs/>
          <w:sz w:val="22"/>
          <w:szCs w:val="22"/>
        </w:rPr>
        <w:t>nói tự nhiên bằng sự thấu hiểu của mình, không đọc nội dung này như một sự áp đặt</w:t>
      </w:r>
      <w:r>
        <w:rPr>
          <w:i/>
          <w:iCs/>
        </w:rPr>
        <w:t>)</w:t>
      </w:r>
    </w:p>
    <w:p w:rsidR="00846459" w:rsidRDefault="00402632">
      <w:pPr>
        <w:pStyle w:val="BodyText"/>
        <w:numPr>
          <w:ilvl w:val="0"/>
          <w:numId w:val="55"/>
        </w:numPr>
        <w:shd w:val="clear" w:color="auto" w:fill="auto"/>
        <w:tabs>
          <w:tab w:val="left" w:pos="606"/>
        </w:tabs>
        <w:spacing w:after="40" w:line="269" w:lineRule="auto"/>
        <w:ind w:firstLine="300"/>
        <w:jc w:val="both"/>
        <w:rPr>
          <w:sz w:val="22"/>
          <w:szCs w:val="22"/>
        </w:rPr>
      </w:pPr>
      <w:r>
        <w:rPr>
          <w:i/>
          <w:iCs/>
          <w:sz w:val="22"/>
          <w:szCs w:val="22"/>
        </w:rPr>
        <w:t>Một sô' biểu hiện của hành vi bắt nạt:</w:t>
      </w:r>
    </w:p>
    <w:p w:rsidR="00846459" w:rsidRDefault="00402632">
      <w:pPr>
        <w:pStyle w:val="BodyText"/>
        <w:shd w:val="clear" w:color="auto" w:fill="auto"/>
        <w:spacing w:after="40" w:line="269" w:lineRule="auto"/>
        <w:ind w:firstLine="600"/>
        <w:jc w:val="both"/>
      </w:pPr>
      <w:r>
        <w:t>+ Đuổi</w:t>
      </w:r>
    </w:p>
    <w:p w:rsidR="00846459" w:rsidRDefault="00402632">
      <w:pPr>
        <w:pStyle w:val="BodyText"/>
        <w:shd w:val="clear" w:color="auto" w:fill="auto"/>
        <w:spacing w:after="40" w:line="269" w:lineRule="auto"/>
        <w:ind w:firstLine="600"/>
        <w:jc w:val="both"/>
      </w:pPr>
      <w:r>
        <w:t>+ Đánh</w:t>
      </w:r>
    </w:p>
    <w:p w:rsidR="00846459" w:rsidRDefault="00402632">
      <w:pPr>
        <w:pStyle w:val="BodyText"/>
        <w:shd w:val="clear" w:color="auto" w:fill="auto"/>
        <w:spacing w:after="40" w:line="269" w:lineRule="auto"/>
        <w:ind w:firstLine="600"/>
        <w:jc w:val="both"/>
      </w:pPr>
      <w:r>
        <w:t>+ Trấn lột đồ ăn sáng</w:t>
      </w:r>
    </w:p>
    <w:p w:rsidR="00846459" w:rsidRDefault="00402632">
      <w:pPr>
        <w:pStyle w:val="BodyText"/>
        <w:shd w:val="clear" w:color="auto" w:fill="auto"/>
        <w:spacing w:after="40" w:line="269" w:lineRule="auto"/>
        <w:ind w:firstLine="600"/>
        <w:jc w:val="both"/>
      </w:pPr>
      <w:r>
        <w:t>+ Bắt xách cặp</w:t>
      </w:r>
    </w:p>
    <w:p w:rsidR="00846459" w:rsidRDefault="00402632">
      <w:pPr>
        <w:pStyle w:val="BodyText"/>
        <w:shd w:val="clear" w:color="auto" w:fill="auto"/>
        <w:spacing w:after="40" w:line="269" w:lineRule="auto"/>
        <w:ind w:firstLine="600"/>
        <w:jc w:val="both"/>
      </w:pPr>
      <w:r>
        <w:t>+ Lấy đồ dùng học tập</w:t>
      </w:r>
    </w:p>
    <w:p w:rsidR="00846459" w:rsidRDefault="00402632">
      <w:pPr>
        <w:pStyle w:val="BodyText"/>
        <w:shd w:val="clear" w:color="auto" w:fill="auto"/>
        <w:spacing w:after="40" w:line="269" w:lineRule="auto"/>
        <w:ind w:firstLine="600"/>
        <w:jc w:val="both"/>
      </w:pPr>
      <w:r>
        <w:t>+ Bắt nộp tiển</w:t>
      </w:r>
    </w:p>
    <w:p w:rsidR="00846459" w:rsidRDefault="00402632">
      <w:pPr>
        <w:pStyle w:val="BodyText"/>
        <w:shd w:val="clear" w:color="auto" w:fill="auto"/>
        <w:spacing w:after="40" w:line="269" w:lineRule="auto"/>
        <w:ind w:firstLine="600"/>
        <w:jc w:val="both"/>
      </w:pPr>
      <w:r>
        <w:t>+ Chế giễu, xúc phạm (ví dụ: bạn khuyết tật, bạn có hoàn cảnh gia đình đặc biệt,...)</w:t>
      </w:r>
    </w:p>
    <w:p w:rsidR="00846459" w:rsidRDefault="00402632">
      <w:pPr>
        <w:pStyle w:val="BodyText"/>
        <w:shd w:val="clear" w:color="auto" w:fill="auto"/>
        <w:spacing w:after="40" w:line="269" w:lineRule="auto"/>
        <w:ind w:firstLine="600"/>
        <w:jc w:val="both"/>
      </w:pPr>
      <w:r>
        <w:t>+ Cấm không cho nói với người khác</w:t>
      </w:r>
    </w:p>
    <w:p w:rsidR="00846459" w:rsidRDefault="00402632">
      <w:pPr>
        <w:pStyle w:val="BodyText"/>
        <w:shd w:val="clear" w:color="auto" w:fill="auto"/>
        <w:spacing w:after="40" w:line="269" w:lineRule="auto"/>
        <w:ind w:firstLine="600"/>
        <w:jc w:val="both"/>
      </w:pPr>
      <w:r>
        <w:t>+ Sai khiến bạn làm theo ý mình</w:t>
      </w:r>
    </w:p>
    <w:p w:rsidR="00846459" w:rsidRDefault="00402632">
      <w:pPr>
        <w:pStyle w:val="BodyText"/>
        <w:shd w:val="clear" w:color="auto" w:fill="auto"/>
        <w:spacing w:after="400" w:line="269" w:lineRule="auto"/>
        <w:ind w:firstLine="600"/>
        <w:jc w:val="both"/>
      </w:pPr>
      <w:r>
        <w:t>+ Đe doạ nếu nói với cô giáo hoặc bố mẹ</w:t>
      </w:r>
    </w:p>
    <w:p w:rsidR="00846459" w:rsidRDefault="00402632">
      <w:pPr>
        <w:pStyle w:val="BodyText"/>
        <w:shd w:val="clear" w:color="auto" w:fill="auto"/>
        <w:spacing w:after="120" w:line="269" w:lineRule="auto"/>
        <w:ind w:firstLine="600"/>
        <w:jc w:val="both"/>
      </w:pPr>
      <w:r>
        <w:t>(GV có thể sử dụng sơ đồ cây, hoặc sơ đồ tư duy để thể hiện các hành vi bắt nạt).</w:t>
      </w:r>
    </w:p>
    <w:p w:rsidR="00846459" w:rsidRDefault="00402632">
      <w:pPr>
        <w:pStyle w:val="BodyText"/>
        <w:numPr>
          <w:ilvl w:val="0"/>
          <w:numId w:val="81"/>
        </w:numPr>
        <w:shd w:val="clear" w:color="auto" w:fill="auto"/>
        <w:tabs>
          <w:tab w:val="left" w:pos="702"/>
        </w:tabs>
        <w:spacing w:after="120" w:line="269" w:lineRule="auto"/>
        <w:ind w:firstLine="300"/>
        <w:jc w:val="both"/>
      </w:pPr>
      <w:r>
        <w:rPr>
          <w:b/>
          <w:bCs/>
        </w:rPr>
        <w:t>Lựa chọn cách ứng xử khi bị bắt nạt</w:t>
      </w:r>
    </w:p>
    <w:p w:rsidR="00846459" w:rsidRDefault="00402632">
      <w:pPr>
        <w:pStyle w:val="BodyText"/>
        <w:numPr>
          <w:ilvl w:val="0"/>
          <w:numId w:val="57"/>
        </w:numPr>
        <w:shd w:val="clear" w:color="auto" w:fill="auto"/>
        <w:tabs>
          <w:tab w:val="left" w:pos="687"/>
        </w:tabs>
        <w:spacing w:after="40" w:line="295" w:lineRule="auto"/>
        <w:ind w:firstLine="300"/>
        <w:jc w:val="both"/>
        <w:rPr>
          <w:sz w:val="22"/>
          <w:szCs w:val="22"/>
        </w:rPr>
      </w:pPr>
      <w:r>
        <w:rPr>
          <w:b/>
          <w:bCs/>
          <w:i/>
          <w:iCs/>
          <w:color w:val="D5611F"/>
          <w:sz w:val="22"/>
          <w:szCs w:val="22"/>
        </w:rPr>
        <w:t>Bước 1: Làm việc cá nhân</w:t>
      </w:r>
    </w:p>
    <w:p w:rsidR="00846459" w:rsidRDefault="00402632">
      <w:pPr>
        <w:pStyle w:val="BodyText"/>
        <w:numPr>
          <w:ilvl w:val="0"/>
          <w:numId w:val="55"/>
        </w:numPr>
        <w:shd w:val="clear" w:color="auto" w:fill="auto"/>
        <w:tabs>
          <w:tab w:val="left" w:pos="626"/>
        </w:tabs>
        <w:spacing w:after="120" w:line="271" w:lineRule="auto"/>
        <w:ind w:left="600" w:hanging="280"/>
        <w:jc w:val="both"/>
      </w:pPr>
      <w:r>
        <w:t>GV yêu cầu HS quan sát 3 tranh trong SGK trang 38 và cho biết, khi bị bắt nạt em sẽ làm gì? Khi nào thì em sẽ chọn thêm cách 2 hoặc cách 3?</w:t>
      </w:r>
    </w:p>
    <w:p w:rsidR="00846459" w:rsidRDefault="00402632">
      <w:pPr>
        <w:pStyle w:val="BodyText"/>
        <w:numPr>
          <w:ilvl w:val="0"/>
          <w:numId w:val="57"/>
        </w:numPr>
        <w:shd w:val="clear" w:color="auto" w:fill="auto"/>
        <w:tabs>
          <w:tab w:val="left" w:pos="687"/>
        </w:tabs>
        <w:spacing w:after="40" w:line="295" w:lineRule="auto"/>
        <w:ind w:firstLine="300"/>
        <w:rPr>
          <w:sz w:val="22"/>
          <w:szCs w:val="22"/>
        </w:rPr>
      </w:pPr>
      <w:r>
        <w:rPr>
          <w:b/>
          <w:bCs/>
          <w:i/>
          <w:iCs/>
          <w:color w:val="D5611F"/>
          <w:sz w:val="22"/>
          <w:szCs w:val="22"/>
        </w:rPr>
        <w:t>Bước 2: Làm việc chung toàn lớp</w:t>
      </w:r>
    </w:p>
    <w:p w:rsidR="00846459" w:rsidRDefault="00402632">
      <w:pPr>
        <w:pStyle w:val="BodyText"/>
        <w:numPr>
          <w:ilvl w:val="0"/>
          <w:numId w:val="55"/>
        </w:numPr>
        <w:shd w:val="clear" w:color="auto" w:fill="auto"/>
        <w:tabs>
          <w:tab w:val="left" w:pos="606"/>
        </w:tabs>
        <w:spacing w:after="40" w:line="269" w:lineRule="auto"/>
        <w:ind w:firstLine="300"/>
      </w:pPr>
      <w:r>
        <w:t>GV hỏi cả lớp: Ai xung phong nói cách xử lí của mình?</w:t>
      </w:r>
    </w:p>
    <w:p w:rsidR="00846459" w:rsidRDefault="00402632">
      <w:pPr>
        <w:pStyle w:val="BodyText"/>
        <w:numPr>
          <w:ilvl w:val="0"/>
          <w:numId w:val="55"/>
        </w:numPr>
        <w:shd w:val="clear" w:color="auto" w:fill="auto"/>
        <w:tabs>
          <w:tab w:val="left" w:pos="606"/>
        </w:tabs>
        <w:spacing w:after="40" w:line="269" w:lineRule="auto"/>
        <w:ind w:firstLine="300"/>
      </w:pPr>
      <w:r>
        <w:t>Lưu ý:</w:t>
      </w:r>
    </w:p>
    <w:p w:rsidR="00846459" w:rsidRDefault="00402632">
      <w:pPr>
        <w:pStyle w:val="BodyText"/>
        <w:shd w:val="clear" w:color="auto" w:fill="auto"/>
        <w:spacing w:after="40"/>
        <w:ind w:left="880" w:hanging="280"/>
        <w:jc w:val="both"/>
      </w:pPr>
      <w:r>
        <w:t>+ Yêu cầu "Dừng lại" là phù hợp với quyển trẻ em, không ai có quyển bắt nạt trẻ; nếu kẻ bắt nạt không dừng lại thì phải doạ mách thầy, cô giáo (khi không có ai ở xung quanh giúp đỡ) hoặc kêu nhờ người giúp đỡ nếu có người ở gần đó.</w:t>
      </w:r>
      <w:r>
        <w:br w:type="page"/>
      </w:r>
    </w:p>
    <w:p w:rsidR="00846459" w:rsidRDefault="00402632">
      <w:pPr>
        <w:pStyle w:val="BodyText"/>
        <w:shd w:val="clear" w:color="auto" w:fill="auto"/>
        <w:spacing w:after="40" w:line="271" w:lineRule="auto"/>
        <w:ind w:left="880" w:hanging="280"/>
        <w:jc w:val="both"/>
      </w:pPr>
      <w:r>
        <w:rPr>
          <w:lang w:val="en-US" w:eastAsia="en-US" w:bidi="en-US"/>
        </w:rPr>
        <w:lastRenderedPageBreak/>
        <w:t xml:space="preserve">+ </w:t>
      </w:r>
      <w:r>
        <w:t>Nê'u HS lựa chọn cách yêu cầu: “Dừng lại” là đã khẳng định quyển trẻ em; và “mách cô giáo”, hoặc kêu người giúp là đã vận dụng kĩ năng tìm kiêm sự giúp đỡ.</w:t>
      </w:r>
    </w:p>
    <w:p w:rsidR="00846459" w:rsidRDefault="00402632">
      <w:pPr>
        <w:pStyle w:val="BodyText"/>
        <w:numPr>
          <w:ilvl w:val="0"/>
          <w:numId w:val="82"/>
        </w:numPr>
        <w:shd w:val="clear" w:color="auto" w:fill="auto"/>
        <w:tabs>
          <w:tab w:val="left" w:pos="606"/>
        </w:tabs>
        <w:spacing w:after="40" w:line="266" w:lineRule="auto"/>
        <w:ind w:firstLine="300"/>
        <w:jc w:val="both"/>
      </w:pPr>
      <w:r>
        <w:t>GV đặt thêm câu hỏi: Có em nào có cách ứng xử khác ngoài 3 cách trên không?</w:t>
      </w:r>
    </w:p>
    <w:p w:rsidR="00846459" w:rsidRDefault="00402632">
      <w:pPr>
        <w:pStyle w:val="BodyText"/>
        <w:numPr>
          <w:ilvl w:val="0"/>
          <w:numId w:val="82"/>
        </w:numPr>
        <w:shd w:val="clear" w:color="auto" w:fill="auto"/>
        <w:tabs>
          <w:tab w:val="left" w:pos="606"/>
        </w:tabs>
        <w:spacing w:after="40" w:line="266" w:lineRule="auto"/>
        <w:ind w:firstLine="300"/>
        <w:jc w:val="both"/>
      </w:pPr>
      <w:r>
        <w:t>GV khen ngợi HS có ý kiên riêng (nêu có).</w:t>
      </w:r>
    </w:p>
    <w:p w:rsidR="00846459" w:rsidRDefault="00402632">
      <w:pPr>
        <w:pStyle w:val="BodyText"/>
        <w:numPr>
          <w:ilvl w:val="0"/>
          <w:numId w:val="82"/>
        </w:numPr>
        <w:shd w:val="clear" w:color="auto" w:fill="auto"/>
        <w:tabs>
          <w:tab w:val="left" w:pos="626"/>
        </w:tabs>
        <w:spacing w:after="40" w:line="269" w:lineRule="auto"/>
        <w:ind w:left="600" w:hanging="280"/>
        <w:jc w:val="both"/>
      </w:pPr>
      <w:r>
        <w:t>Nêu HS đưa ra những cách khác thì GV cần phân tích mặt tích cực và hạn chê' của cách giải quyết mà các em nêu thêm. Hoặc phân tích thêm cách giải quyết nào là phù hợp trong từng bối cảnh khác nhau.</w:t>
      </w:r>
    </w:p>
    <w:p w:rsidR="00846459" w:rsidRDefault="00402632">
      <w:pPr>
        <w:pStyle w:val="BodyText"/>
        <w:numPr>
          <w:ilvl w:val="0"/>
          <w:numId w:val="82"/>
        </w:numPr>
        <w:shd w:val="clear" w:color="auto" w:fill="auto"/>
        <w:tabs>
          <w:tab w:val="left" w:pos="606"/>
        </w:tabs>
        <w:spacing w:after="40" w:line="266" w:lineRule="auto"/>
        <w:ind w:firstLine="300"/>
        <w:jc w:val="both"/>
      </w:pPr>
      <w:r>
        <w:t>GV chốt lại những hành động ứng xử cần thiêt khi bị bắt nạt:</w:t>
      </w:r>
    </w:p>
    <w:p w:rsidR="00846459" w:rsidRDefault="00402632">
      <w:pPr>
        <w:pStyle w:val="BodyText"/>
        <w:shd w:val="clear" w:color="auto" w:fill="auto"/>
        <w:spacing w:after="40" w:line="266" w:lineRule="auto"/>
        <w:ind w:firstLine="600"/>
        <w:jc w:val="both"/>
        <w:rPr>
          <w:sz w:val="22"/>
          <w:szCs w:val="22"/>
        </w:rPr>
      </w:pPr>
      <w:r>
        <w:t xml:space="preserve">+ </w:t>
      </w:r>
      <w:r>
        <w:rPr>
          <w:i/>
          <w:iCs/>
          <w:sz w:val="22"/>
          <w:szCs w:val="22"/>
        </w:rPr>
        <w:t>Yêu cẩu người có hành vi bắt nạt dừng lại</w:t>
      </w:r>
    </w:p>
    <w:p w:rsidR="00846459" w:rsidRDefault="00402632">
      <w:pPr>
        <w:pStyle w:val="BodyText"/>
        <w:shd w:val="clear" w:color="auto" w:fill="auto"/>
        <w:spacing w:after="40" w:line="266" w:lineRule="auto"/>
        <w:ind w:firstLine="600"/>
        <w:jc w:val="both"/>
        <w:rPr>
          <w:sz w:val="22"/>
          <w:szCs w:val="22"/>
        </w:rPr>
      </w:pPr>
      <w:r>
        <w:t xml:space="preserve">+ </w:t>
      </w:r>
      <w:r>
        <w:rPr>
          <w:i/>
          <w:iCs/>
          <w:sz w:val="22"/>
          <w:szCs w:val="22"/>
        </w:rPr>
        <w:t>Mách thẩy, cô giáo (hoặc người có trách nhiệm)</w:t>
      </w:r>
    </w:p>
    <w:p w:rsidR="00846459" w:rsidRDefault="00402632">
      <w:pPr>
        <w:pStyle w:val="BodyText"/>
        <w:shd w:val="clear" w:color="auto" w:fill="auto"/>
        <w:spacing w:after="40" w:line="266" w:lineRule="auto"/>
        <w:ind w:firstLine="600"/>
        <w:jc w:val="both"/>
        <w:rPr>
          <w:sz w:val="22"/>
          <w:szCs w:val="22"/>
        </w:rPr>
      </w:pPr>
      <w:r>
        <w:t xml:space="preserve">+ </w:t>
      </w:r>
      <w:r>
        <w:rPr>
          <w:i/>
          <w:iCs/>
          <w:sz w:val="22"/>
          <w:szCs w:val="22"/>
        </w:rPr>
        <w:t>Kêu to để mọi người giúp đỡ</w:t>
      </w:r>
    </w:p>
    <w:p w:rsidR="00846459" w:rsidRDefault="00402632">
      <w:pPr>
        <w:pStyle w:val="BodyText"/>
        <w:shd w:val="clear" w:color="auto" w:fill="auto"/>
        <w:spacing w:after="180" w:line="266" w:lineRule="auto"/>
        <w:ind w:firstLine="600"/>
        <w:jc w:val="both"/>
        <w:rPr>
          <w:sz w:val="22"/>
          <w:szCs w:val="22"/>
        </w:rPr>
      </w:pPr>
      <w:r>
        <w:t xml:space="preserve">+ </w:t>
      </w:r>
      <w:r>
        <w:rPr>
          <w:i/>
          <w:iCs/>
          <w:sz w:val="22"/>
          <w:szCs w:val="22"/>
        </w:rPr>
        <w:t>Khi cẩn thiết phải gọi điện thoại so 111 để được giúp đỡ.</w:t>
      </w:r>
    </w:p>
    <w:p w:rsidR="00846459" w:rsidRDefault="00402632">
      <w:pPr>
        <w:pStyle w:val="Bodytext20"/>
        <w:shd w:val="clear" w:color="auto" w:fill="auto"/>
        <w:spacing w:after="100" w:line="293" w:lineRule="auto"/>
      </w:pPr>
      <w:r>
        <w:rPr>
          <w:color w:val="6F2C91"/>
        </w:rPr>
        <w:t>THỰC HÀNH</w:t>
      </w:r>
    </w:p>
    <w:p w:rsidR="00846459" w:rsidRDefault="00402632">
      <w:pPr>
        <w:pStyle w:val="Heading50"/>
        <w:keepNext/>
        <w:keepLines/>
        <w:shd w:val="clear" w:color="auto" w:fill="auto"/>
        <w:spacing w:line="240" w:lineRule="auto"/>
        <w:jc w:val="both"/>
      </w:pPr>
      <w:bookmarkStart w:id="311" w:name="bookmark322"/>
      <w:bookmarkStart w:id="312" w:name="bookmark323"/>
      <w:r>
        <w:rPr>
          <w:color w:val="F4A726"/>
          <w:w w:val="100"/>
          <w:sz w:val="26"/>
          <w:szCs w:val="26"/>
          <w:u w:val="single"/>
        </w:rPr>
        <w:t>ÍIEMEH</w:t>
      </w:r>
      <w:r>
        <w:rPr>
          <w:color w:val="F4A726"/>
          <w:w w:val="100"/>
          <w:sz w:val="26"/>
          <w:szCs w:val="26"/>
        </w:rPr>
        <w:t xml:space="preserve"> </w:t>
      </w:r>
      <w:r>
        <w:t>XỬ LÍ CÁC TÌNH HUỐNG BỊ BẮT NẠT</w:t>
      </w:r>
      <w:bookmarkEnd w:id="311"/>
      <w:bookmarkEnd w:id="312"/>
    </w:p>
    <w:p w:rsidR="00846459" w:rsidRDefault="00402632">
      <w:pPr>
        <w:pStyle w:val="BodyText"/>
        <w:numPr>
          <w:ilvl w:val="0"/>
          <w:numId w:val="82"/>
        </w:numPr>
        <w:shd w:val="clear" w:color="auto" w:fill="auto"/>
        <w:tabs>
          <w:tab w:val="left" w:pos="626"/>
        </w:tabs>
        <w:spacing w:after="40" w:line="266" w:lineRule="auto"/>
        <w:ind w:left="600" w:hanging="280"/>
        <w:jc w:val="both"/>
      </w:pPr>
      <w:r>
        <w:t>GV chia lớp thành các nhóm. Yêu cầu mỗi nhóm vận dụng cách xử lí tích cực đã tìm hiểu trong hoạt động 1, thảo luận tìm cách xử lí các tình huống nhóm được giao.</w:t>
      </w:r>
    </w:p>
    <w:p w:rsidR="00846459" w:rsidRDefault="00402632">
      <w:pPr>
        <w:pStyle w:val="BodyText"/>
        <w:numPr>
          <w:ilvl w:val="0"/>
          <w:numId w:val="82"/>
        </w:numPr>
        <w:shd w:val="clear" w:color="auto" w:fill="auto"/>
        <w:tabs>
          <w:tab w:val="left" w:pos="626"/>
        </w:tabs>
        <w:spacing w:after="40" w:line="266" w:lineRule="auto"/>
        <w:ind w:left="600" w:hanging="280"/>
        <w:jc w:val="both"/>
      </w:pPr>
      <w:r>
        <w:t>GV yêu cầu HS nhận diện thực chất của hiện tượng bắt nạt ở tình huống 2 là sự chê' giễu - hình thức bạo lực tinh thần.</w:t>
      </w:r>
    </w:p>
    <w:p w:rsidR="00846459" w:rsidRDefault="00402632">
      <w:pPr>
        <w:pStyle w:val="BodyText"/>
        <w:numPr>
          <w:ilvl w:val="0"/>
          <w:numId w:val="82"/>
        </w:numPr>
        <w:shd w:val="clear" w:color="auto" w:fill="auto"/>
        <w:tabs>
          <w:tab w:val="left" w:pos="626"/>
        </w:tabs>
        <w:spacing w:after="40" w:line="266" w:lineRule="auto"/>
        <w:ind w:left="600" w:hanging="280"/>
        <w:jc w:val="both"/>
      </w:pPr>
      <w:r>
        <w:t>GV yêu cầu các nhóm xung phong thể hiện cách xử lí của nhóm mình trước lớp. Các nhóm còn lại tập trung quan sát và lắng nghe cách xử lí của nhóm bạn để nhận xét, góp ý.</w:t>
      </w:r>
    </w:p>
    <w:p w:rsidR="00846459" w:rsidRDefault="00402632">
      <w:pPr>
        <w:pStyle w:val="BodyText"/>
        <w:numPr>
          <w:ilvl w:val="0"/>
          <w:numId w:val="82"/>
        </w:numPr>
        <w:shd w:val="clear" w:color="auto" w:fill="auto"/>
        <w:tabs>
          <w:tab w:val="left" w:pos="626"/>
        </w:tabs>
        <w:spacing w:after="40" w:line="266" w:lineRule="auto"/>
        <w:ind w:left="600" w:hanging="280"/>
        <w:jc w:val="both"/>
      </w:pPr>
      <w:r>
        <w:t>Sau khi hai nhóm thể hiện cách xử lí hai tình huống, GV hỏi HS có nhóm nào có cách xử lí khác thì xung phong chia sẻ trước lớp.</w:t>
      </w:r>
    </w:p>
    <w:p w:rsidR="00846459" w:rsidRDefault="00402632">
      <w:pPr>
        <w:pStyle w:val="BodyText"/>
        <w:shd w:val="clear" w:color="auto" w:fill="auto"/>
        <w:spacing w:after="40" w:line="293" w:lineRule="auto"/>
        <w:ind w:firstLine="300"/>
        <w:jc w:val="both"/>
        <w:rPr>
          <w:sz w:val="22"/>
          <w:szCs w:val="22"/>
        </w:rPr>
      </w:pPr>
      <w:r>
        <w:rPr>
          <w:b/>
          <w:bCs/>
          <w:i/>
          <w:iCs/>
          <w:color w:val="C4131C"/>
          <w:sz w:val="22"/>
          <w:szCs w:val="22"/>
        </w:rPr>
        <w:t>Lưu ý:</w:t>
      </w:r>
    </w:p>
    <w:p w:rsidR="00846459" w:rsidRDefault="00402632">
      <w:pPr>
        <w:pStyle w:val="BodyText"/>
        <w:numPr>
          <w:ilvl w:val="0"/>
          <w:numId w:val="82"/>
        </w:numPr>
        <w:shd w:val="clear" w:color="auto" w:fill="auto"/>
        <w:tabs>
          <w:tab w:val="left" w:pos="626"/>
        </w:tabs>
        <w:spacing w:after="40" w:line="283" w:lineRule="auto"/>
        <w:ind w:left="600" w:hanging="280"/>
        <w:jc w:val="both"/>
        <w:rPr>
          <w:sz w:val="22"/>
          <w:szCs w:val="22"/>
        </w:rPr>
      </w:pPr>
      <w:r>
        <w:t xml:space="preserve">Nêu HS lựa chọn phương án xử lí </w:t>
      </w:r>
      <w:r>
        <w:rPr>
          <w:i/>
          <w:iCs/>
          <w:sz w:val="22"/>
          <w:szCs w:val="22"/>
        </w:rPr>
        <w:t>“Từ choi không đưa”</w:t>
      </w:r>
      <w:r>
        <w:t xml:space="preserve"> trong tình huống 1 hoặc nói </w:t>
      </w:r>
      <w:r>
        <w:rPr>
          <w:i/>
          <w:iCs/>
          <w:sz w:val="22"/>
          <w:szCs w:val="22"/>
        </w:rPr>
        <w:t>“Các bạn không được nói tớ như vậy”</w:t>
      </w:r>
      <w:r>
        <w:t xml:space="preserve"> trong tình huống 2 thì GV cần hỏi thêm: </w:t>
      </w:r>
      <w:r>
        <w:rPr>
          <w:i/>
          <w:iCs/>
          <w:sz w:val="22"/>
          <w:szCs w:val="22"/>
        </w:rPr>
        <w:t>Nếu người bắt nạt không dừng lại thì em cẩn làm gì?</w:t>
      </w:r>
    </w:p>
    <w:p w:rsidR="00846459" w:rsidRDefault="00402632">
      <w:pPr>
        <w:pStyle w:val="BodyText"/>
        <w:numPr>
          <w:ilvl w:val="0"/>
          <w:numId w:val="82"/>
        </w:numPr>
        <w:shd w:val="clear" w:color="auto" w:fill="auto"/>
        <w:tabs>
          <w:tab w:val="left" w:pos="626"/>
        </w:tabs>
        <w:spacing w:after="40" w:line="264" w:lineRule="auto"/>
        <w:ind w:left="600" w:hanging="280"/>
        <w:jc w:val="both"/>
      </w:pPr>
      <w:r>
        <w:t>Nêu HS trả lời được tiêp là “Em sẽ thưa cô giáo” hoặc “Kêu to nhờ người khác giúp đỡ” là câu trả lời đúng.</w:t>
      </w:r>
    </w:p>
    <w:p w:rsidR="00846459" w:rsidRDefault="00402632">
      <w:pPr>
        <w:pStyle w:val="BodyText"/>
        <w:numPr>
          <w:ilvl w:val="0"/>
          <w:numId w:val="82"/>
        </w:numPr>
        <w:shd w:val="clear" w:color="auto" w:fill="auto"/>
        <w:tabs>
          <w:tab w:val="left" w:pos="626"/>
        </w:tabs>
        <w:spacing w:after="40" w:line="266" w:lineRule="auto"/>
        <w:ind w:left="600" w:hanging="280"/>
        <w:jc w:val="both"/>
      </w:pPr>
      <w:r>
        <w:t>Còn nêu HS không có cách giải quyêt khác thì GV cùng cả lớp phân tích cách xử lí của hai nhóm. GV giải thích, bổ sung và chốt lại cách xử lí phù hợp.</w:t>
      </w:r>
    </w:p>
    <w:p w:rsidR="00846459" w:rsidRDefault="00402632">
      <w:pPr>
        <w:pStyle w:val="BodyText"/>
        <w:numPr>
          <w:ilvl w:val="0"/>
          <w:numId w:val="82"/>
        </w:numPr>
        <w:shd w:val="clear" w:color="auto" w:fill="auto"/>
        <w:tabs>
          <w:tab w:val="left" w:pos="626"/>
        </w:tabs>
        <w:spacing w:after="180" w:line="266" w:lineRule="auto"/>
        <w:ind w:left="600" w:hanging="280"/>
        <w:jc w:val="both"/>
      </w:pPr>
      <w:r>
        <w:t>GV kê't luận: Khi bị bắt nạt, em cần nói để họ dừng lại, nêu không được phải báo cho người lớn biêt để được giúp đỡ và thoát khỏi tình trạng bị bắt nạt.</w:t>
      </w:r>
    </w:p>
    <w:p w:rsidR="00846459" w:rsidRDefault="00402632">
      <w:pPr>
        <w:pStyle w:val="Bodytext20"/>
        <w:shd w:val="clear" w:color="auto" w:fill="auto"/>
        <w:spacing w:after="180"/>
      </w:pPr>
      <w:r>
        <w:rPr>
          <w:noProof/>
          <w:lang w:val="en-US" w:eastAsia="en-US" w:bidi="ar-SA"/>
        </w:rPr>
        <mc:AlternateContent>
          <mc:Choice Requires="wps">
            <w:drawing>
              <wp:anchor distT="0" distB="0" distL="76200" distR="76200" simplePos="0" relativeHeight="125829750" behindDoc="0" locked="0" layoutInCell="1" allowOverlap="1">
                <wp:simplePos x="0" y="0"/>
                <wp:positionH relativeFrom="page">
                  <wp:posOffset>810260</wp:posOffset>
                </wp:positionH>
                <wp:positionV relativeFrom="paragraph">
                  <wp:posOffset>279400</wp:posOffset>
                </wp:positionV>
                <wp:extent cx="631190" cy="186055"/>
                <wp:effectExtent l="0" t="0" r="0" b="0"/>
                <wp:wrapSquare wrapText="right"/>
                <wp:docPr id="459" name="Shape 459"/>
                <wp:cNvGraphicFramePr/>
                <a:graphic xmlns:a="http://schemas.openxmlformats.org/drawingml/2006/main">
                  <a:graphicData uri="http://schemas.microsoft.com/office/word/2010/wordprocessingShape">
                    <wps:wsp>
                      <wps:cNvSpPr txBox="1"/>
                      <wps:spPr>
                        <a:xfrm>
                          <a:off x="0" y="0"/>
                          <a:ext cx="631190" cy="18605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wps:txbx>
                      <wps:bodyPr wrap="none" lIns="0" tIns="0" rIns="0" bIns="0"/>
                    </wps:wsp>
                  </a:graphicData>
                </a:graphic>
              </wp:anchor>
            </w:drawing>
          </mc:Choice>
          <mc:Fallback>
            <w:pict>
              <v:shape id="Shape 459" o:spid="_x0000_s1211" type="#_x0000_t202" style="position:absolute;margin-left:63.8pt;margin-top:22pt;width:49.7pt;height:14.65pt;z-index:125829750;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QfjwEAABQDAAAOAAAAZHJzL2Uyb0RvYy54bWysUsFOwzAMvSPxD1HurO1g01atm4SmISQE&#10;SIMPyNJkjdTEURLW7u9xsnUguCEurmO7z8/PXqx63ZKDcF6BqWgxyikRhkOtzL6i72+bmxklPjBT&#10;sxaMqOhReLpaXl8tOluKMTTQ1sIRBDG+7GxFmxBsmWWeN0IzPwIrDCYlOM0CPt0+qx3rEF232TjP&#10;p1kHrrYOuPAeo+tTki4TvpSChxcpvQikrShyC8m6ZHfRZssFK/eO2UbxMw32BxaaKYNNL1BrFhj5&#10;cOoXlFbcgQcZRhx0BlIqLtIMOE2R/5hm2zAr0iwojrcXmfz/wfLnw6sjqq7o3WROiWEal5T6khhA&#10;eTrrS6zaWqwL/T30uOYh7jEYp+6l0/GL8xDMo9DHi7iiD4RjcHpbFHPMcEwVs2k+mUSU7Otn63x4&#10;EKBJdCrqcHdJUnZ48uFUOpTEXgY2qm1jPDI8MYle6Hd9GqiYpQ4xtoP6iPQ73HNFDR4iJe2jQRnj&#10;SQyOG5zd2RmwUfpE9Hwmcbff34nB1zEvPwEAAP//AwBQSwMEFAAGAAgAAAAhAMRZQlXdAAAACQEA&#10;AA8AAABkcnMvZG93bnJldi54bWxMjz1PwzAQhnck/oN1SGzUTlo1VYhTIQQjldqysDnxNUkbn6PY&#10;acO/55hgu1f36P0otrPrxRXH0HnSkCwUCKTa244aDZ/H96cNiBANWdN7Qg3fGGBb3t8VJrf+Rnu8&#10;HmIj2IRCbjS0MQ65lKFu0Zmw8AMS/05+dCayHBtpR3Njc9fLVKm1dKYjTmjNgK8t1pfD5DScPnaX&#10;89u0V+dGbfArGXGukp3Wjw/zyzOIiHP8g+G3PleHkjtVfiIbRM86zdaMaliteBMDaZrxUWnIlkuQ&#10;ZSH/Lyh/AAAA//8DAFBLAQItABQABgAIAAAAIQC2gziS/gAAAOEBAAATAAAAAAAAAAAAAAAAAAAA&#10;AABbQ29udGVudF9UeXBlc10ueG1sUEsBAi0AFAAGAAgAAAAhADj9If/WAAAAlAEAAAsAAAAAAAAA&#10;AAAAAAAALwEAAF9yZWxzLy5yZWxzUEsBAi0AFAAGAAgAAAAhAJlGJB+PAQAAFAMAAA4AAAAAAAAA&#10;AAAAAAAALgIAAGRycy9lMm9Eb2MueG1sUEsBAi0AFAAGAAgAAAAhAMRZQlXdAAAACQEAAA8AAAAA&#10;AAAAAAAAAAAA6QMAAGRycy9kb3ducmV2LnhtbFBLBQYAAAAABAAEAPMAAADz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v:textbox>
                <w10:wrap type="square" side="right" anchorx="page"/>
              </v:shape>
            </w:pict>
          </mc:Fallback>
        </mc:AlternateContent>
      </w:r>
      <w:r>
        <w:rPr>
          <w:color w:val="6F2C91"/>
        </w:rPr>
        <w:t>VẬN DỤNG</w:t>
      </w:r>
    </w:p>
    <w:p w:rsidR="00846459" w:rsidRDefault="00402632">
      <w:pPr>
        <w:pStyle w:val="Heading50"/>
        <w:keepNext/>
        <w:keepLines/>
        <w:shd w:val="clear" w:color="auto" w:fill="auto"/>
        <w:spacing w:line="240" w:lineRule="auto"/>
        <w:jc w:val="center"/>
      </w:pPr>
      <w:bookmarkStart w:id="313" w:name="bookmark324"/>
      <w:bookmarkStart w:id="314" w:name="bookmark325"/>
      <w:r>
        <w:t>THỰC HIỆN ỨNG XỬ PHÙ HỢP KHI BỊ BẮT NẠT TRONG CUỘC SỐNG HẰNG NGÀY</w:t>
      </w:r>
      <w:bookmarkEnd w:id="313"/>
      <w:bookmarkEnd w:id="314"/>
    </w:p>
    <w:p w:rsidR="00846459" w:rsidRDefault="00402632">
      <w:pPr>
        <w:pStyle w:val="BodyText"/>
        <w:shd w:val="clear" w:color="auto" w:fill="auto"/>
        <w:spacing w:after="40" w:line="266" w:lineRule="auto"/>
        <w:ind w:left="600" w:hanging="280"/>
        <w:jc w:val="both"/>
      </w:pPr>
      <w:r>
        <w:t>- GV yêu cầu từng HS vể nhà thực hiện ứng xử phù hợp nê'u gặp các tình huống bị bắt nạt trong gia đình và ở nơi công cộng.</w:t>
      </w:r>
    </w:p>
    <w:p w:rsidR="00846459" w:rsidRDefault="00402632">
      <w:pPr>
        <w:pStyle w:val="BodyText"/>
        <w:numPr>
          <w:ilvl w:val="0"/>
          <w:numId w:val="82"/>
        </w:numPr>
        <w:shd w:val="clear" w:color="auto" w:fill="auto"/>
        <w:tabs>
          <w:tab w:val="left" w:pos="606"/>
        </w:tabs>
        <w:spacing w:after="100" w:line="264" w:lineRule="auto"/>
        <w:ind w:firstLine="300"/>
      </w:pPr>
      <w:r>
        <w:t>Yêu cầu các bạn cư xử thân thiện với bạn bè trong và ngoài lớp học.</w:t>
      </w:r>
    </w:p>
    <w:p w:rsidR="00846459" w:rsidRDefault="00402632">
      <w:pPr>
        <w:pStyle w:val="BodyText"/>
        <w:shd w:val="clear" w:color="auto" w:fill="auto"/>
        <w:spacing w:after="40" w:line="264" w:lineRule="auto"/>
        <w:ind w:firstLine="300"/>
      </w:pPr>
      <w:r>
        <w:rPr>
          <w:b/>
          <w:bCs/>
        </w:rPr>
        <w:t>Tổng ket:</w:t>
      </w:r>
    </w:p>
    <w:p w:rsidR="00846459" w:rsidRDefault="00402632">
      <w:pPr>
        <w:pStyle w:val="BodyText"/>
        <w:numPr>
          <w:ilvl w:val="0"/>
          <w:numId w:val="82"/>
        </w:numPr>
        <w:shd w:val="clear" w:color="auto" w:fill="auto"/>
        <w:tabs>
          <w:tab w:val="left" w:pos="606"/>
        </w:tabs>
        <w:spacing w:after="40" w:line="259" w:lineRule="auto"/>
        <w:ind w:left="580" w:hanging="280"/>
      </w:pPr>
      <w:r>
        <w:lastRenderedPageBreak/>
        <w:t>GV yêu cầu HS chia sẻ những điểu thu hoạch/ học được/ rút ra bài học kinh nghiệm sau khi tham gia các hoạt động.</w:t>
      </w:r>
    </w:p>
    <w:p w:rsidR="00846459" w:rsidRDefault="00402632">
      <w:pPr>
        <w:pStyle w:val="BodyText"/>
        <w:numPr>
          <w:ilvl w:val="0"/>
          <w:numId w:val="82"/>
        </w:numPr>
        <w:shd w:val="clear" w:color="auto" w:fill="auto"/>
        <w:tabs>
          <w:tab w:val="left" w:pos="606"/>
        </w:tabs>
        <w:spacing w:after="40"/>
        <w:ind w:left="580" w:hanging="280"/>
        <w:rPr>
          <w:sz w:val="22"/>
          <w:szCs w:val="22"/>
        </w:rPr>
      </w:pPr>
      <w:r>
        <w:t xml:space="preserve">GV đưa ra thông điệp và yêu cầu HS nhắc lại để ghi nhớ: </w:t>
      </w:r>
      <w:r>
        <w:rPr>
          <w:b/>
          <w:bCs/>
          <w:i/>
          <w:iCs/>
          <w:color w:val="D5611F"/>
          <w:sz w:val="22"/>
          <w:szCs w:val="22"/>
        </w:rPr>
        <w:t>Khi bị bắt nạt, ép buộc, em phải nói “Không” và tìm kiếm sự giúp đỡ từ những người đáng tin cậy.</w:t>
      </w:r>
    </w:p>
    <w:p w:rsidR="00846459" w:rsidRDefault="00402632">
      <w:pPr>
        <w:pStyle w:val="Other0"/>
        <w:shd w:val="clear" w:color="auto" w:fill="auto"/>
        <w:spacing w:after="100" w:line="180" w:lineRule="auto"/>
        <w:rPr>
          <w:sz w:val="126"/>
          <w:szCs w:val="126"/>
        </w:rPr>
      </w:pPr>
      <w:r>
        <w:rPr>
          <w:rFonts w:ascii="Arial" w:eastAsia="Arial" w:hAnsi="Arial" w:cs="Arial"/>
          <w:i/>
          <w:iCs/>
          <w:color w:val="305953"/>
          <w:sz w:val="126"/>
          <w:szCs w:val="126"/>
        </w:rPr>
        <w:t>d*</w:t>
      </w:r>
    </w:p>
    <w:p w:rsidR="00846459" w:rsidRDefault="00402632">
      <w:pPr>
        <w:pStyle w:val="BodyText"/>
        <w:numPr>
          <w:ilvl w:val="0"/>
          <w:numId w:val="83"/>
        </w:numPr>
        <w:shd w:val="clear" w:color="auto" w:fill="auto"/>
        <w:tabs>
          <w:tab w:val="left" w:pos="572"/>
        </w:tabs>
        <w:spacing w:after="100" w:line="264" w:lineRule="auto"/>
        <w:ind w:firstLine="300"/>
      </w:pPr>
      <w:r>
        <w:rPr>
          <w:b/>
          <w:bCs/>
          <w:color w:val="C4131C"/>
        </w:rPr>
        <w:t>- Sơ ket tuần và thảo luận ke hoạch tuần sau</w:t>
      </w:r>
    </w:p>
    <w:p w:rsidR="00846459" w:rsidRDefault="00402632">
      <w:pPr>
        <w:pStyle w:val="BodyText"/>
        <w:numPr>
          <w:ilvl w:val="0"/>
          <w:numId w:val="83"/>
        </w:numPr>
        <w:shd w:val="clear" w:color="auto" w:fill="auto"/>
        <w:tabs>
          <w:tab w:val="left" w:pos="663"/>
        </w:tabs>
        <w:spacing w:after="40" w:line="264" w:lineRule="auto"/>
        <w:ind w:firstLine="300"/>
      </w:pPr>
      <w:r>
        <w:rPr>
          <w:b/>
          <w:bCs/>
          <w:color w:val="C4131C"/>
        </w:rPr>
        <w:t>- Sinh hoạt theo chủ đê'</w:t>
      </w:r>
    </w:p>
    <w:p w:rsidR="00846459" w:rsidRDefault="00402632">
      <w:pPr>
        <w:pStyle w:val="BodyText"/>
        <w:numPr>
          <w:ilvl w:val="0"/>
          <w:numId w:val="82"/>
        </w:numPr>
        <w:shd w:val="clear" w:color="auto" w:fill="auto"/>
        <w:tabs>
          <w:tab w:val="left" w:pos="606"/>
        </w:tabs>
        <w:spacing w:after="40" w:line="264" w:lineRule="auto"/>
        <w:ind w:firstLine="300"/>
      </w:pPr>
      <w:r>
        <w:t>GV nêu những yêu cầu để có lớp học an toàn, thân thiện như:</w:t>
      </w:r>
    </w:p>
    <w:p w:rsidR="00846459" w:rsidRDefault="00402632">
      <w:pPr>
        <w:pStyle w:val="BodyText"/>
        <w:shd w:val="clear" w:color="auto" w:fill="auto"/>
        <w:spacing w:after="40" w:line="264" w:lineRule="auto"/>
        <w:ind w:firstLine="580"/>
      </w:pPr>
      <w:r>
        <w:t>+ Giúp nhau trong học tập, khi gặp khó khăn.</w:t>
      </w:r>
    </w:p>
    <w:p w:rsidR="00846459" w:rsidRDefault="00402632">
      <w:pPr>
        <w:pStyle w:val="BodyText"/>
        <w:shd w:val="clear" w:color="auto" w:fill="auto"/>
        <w:spacing w:after="40" w:line="264" w:lineRule="auto"/>
        <w:ind w:firstLine="580"/>
      </w:pPr>
      <w:r>
        <w:t>+ Chơi hoà đồng với tất cả các bạn.</w:t>
      </w:r>
    </w:p>
    <w:p w:rsidR="00846459" w:rsidRDefault="00402632">
      <w:pPr>
        <w:pStyle w:val="BodyText"/>
        <w:shd w:val="clear" w:color="auto" w:fill="auto"/>
        <w:spacing w:after="40" w:line="264" w:lineRule="auto"/>
        <w:ind w:firstLine="580"/>
      </w:pPr>
      <w:r>
        <w:t>+ Tự giác thực hiện những quy định của trường, lớp.</w:t>
      </w:r>
    </w:p>
    <w:p w:rsidR="00846459" w:rsidRDefault="00402632">
      <w:pPr>
        <w:pStyle w:val="BodyText"/>
        <w:shd w:val="clear" w:color="auto" w:fill="auto"/>
        <w:spacing w:after="40" w:line="264" w:lineRule="auto"/>
        <w:ind w:firstLine="580"/>
      </w:pPr>
      <w:r>
        <w:t>+ Không bắt nạt nhau.</w:t>
      </w:r>
    </w:p>
    <w:p w:rsidR="00846459" w:rsidRDefault="00402632">
      <w:pPr>
        <w:pStyle w:val="BodyText"/>
        <w:shd w:val="clear" w:color="auto" w:fill="auto"/>
        <w:spacing w:after="40" w:line="264" w:lineRule="auto"/>
        <w:ind w:firstLine="580"/>
      </w:pPr>
      <w:r>
        <w:t>+ Tránh gây ra sự không an toàn trong lớp.</w:t>
      </w:r>
    </w:p>
    <w:p w:rsidR="00846459" w:rsidRDefault="00402632">
      <w:pPr>
        <w:pStyle w:val="BodyText"/>
        <w:numPr>
          <w:ilvl w:val="0"/>
          <w:numId w:val="82"/>
        </w:numPr>
        <w:shd w:val="clear" w:color="auto" w:fill="auto"/>
        <w:tabs>
          <w:tab w:val="left" w:pos="606"/>
        </w:tabs>
        <w:spacing w:after="40" w:line="264" w:lineRule="auto"/>
        <w:ind w:left="580" w:hanging="280"/>
      </w:pPr>
      <w:r>
        <w:t>GV yêu cầu HS nêu lên những hành động tích cực, đáng khích lệ, cả những hành động không mong đợi đã thể hiện trong lớp cần khắc phục.</w:t>
      </w:r>
    </w:p>
    <w:p w:rsidR="00846459" w:rsidRDefault="00402632">
      <w:pPr>
        <w:pStyle w:val="BodyText"/>
        <w:numPr>
          <w:ilvl w:val="0"/>
          <w:numId w:val="82"/>
        </w:numPr>
        <w:shd w:val="clear" w:color="auto" w:fill="auto"/>
        <w:tabs>
          <w:tab w:val="left" w:pos="606"/>
        </w:tabs>
        <w:spacing w:after="160" w:line="264" w:lineRule="auto"/>
        <w:ind w:firstLine="300"/>
      </w:pPr>
      <w:r>
        <w:t>HS cam kết thực hiện các yêu cầu của lớp học an toàn, thân thiện.</w:t>
      </w:r>
    </w:p>
    <w:p w:rsidR="00846459" w:rsidRDefault="00402632">
      <w:pPr>
        <w:pStyle w:val="Bodytext20"/>
        <w:shd w:val="clear" w:color="auto" w:fill="auto"/>
        <w:spacing w:after="40" w:line="288" w:lineRule="auto"/>
      </w:pPr>
      <w:r>
        <w:rPr>
          <w:color w:val="6F2C91"/>
        </w:rPr>
        <w:t>ĐÁNH GIÁ</w:t>
      </w:r>
    </w:p>
    <w:p w:rsidR="00846459" w:rsidRDefault="00402632">
      <w:pPr>
        <w:pStyle w:val="BodyText"/>
        <w:numPr>
          <w:ilvl w:val="0"/>
          <w:numId w:val="84"/>
        </w:numPr>
        <w:shd w:val="clear" w:color="auto" w:fill="auto"/>
        <w:tabs>
          <w:tab w:val="left" w:pos="678"/>
        </w:tabs>
        <w:spacing w:after="40" w:line="264" w:lineRule="auto"/>
        <w:ind w:firstLine="300"/>
      </w:pPr>
      <w:r>
        <w:rPr>
          <w:b/>
          <w:bCs/>
        </w:rPr>
        <w:t>Cá nhân tự đánh giá</w:t>
      </w:r>
    </w:p>
    <w:p w:rsidR="00846459" w:rsidRDefault="00402632">
      <w:pPr>
        <w:pStyle w:val="BodyText"/>
        <w:shd w:val="clear" w:color="auto" w:fill="auto"/>
        <w:spacing w:after="40" w:line="264" w:lineRule="auto"/>
        <w:ind w:firstLine="300"/>
      </w:pPr>
      <w:r>
        <w:t>GV hướng dẫn HS tự đánh giá theo các mức độ dưới đây:</w:t>
      </w:r>
    </w:p>
    <w:p w:rsidR="00846459" w:rsidRDefault="00402632">
      <w:pPr>
        <w:pStyle w:val="BodyText"/>
        <w:numPr>
          <w:ilvl w:val="0"/>
          <w:numId w:val="82"/>
        </w:numPr>
        <w:shd w:val="clear" w:color="auto" w:fill="auto"/>
        <w:tabs>
          <w:tab w:val="left" w:pos="615"/>
        </w:tabs>
        <w:spacing w:after="40" w:line="226" w:lineRule="auto"/>
        <w:ind w:firstLine="300"/>
      </w:pPr>
      <w:r>
        <w:rPr>
          <w:i/>
          <w:iCs/>
          <w:sz w:val="22"/>
          <w:szCs w:val="22"/>
          <w:lang w:val="en-US" w:eastAsia="en-US" w:bidi="en-US"/>
        </w:rPr>
        <w:t>Tot:</w:t>
      </w:r>
      <w:r>
        <w:rPr>
          <w:lang w:val="en-US" w:eastAsia="en-US" w:bidi="en-US"/>
        </w:rPr>
        <w:t xml:space="preserve"> </w:t>
      </w:r>
      <w:r>
        <w:t>Thực hiện được thường xuyên tất cả các yêu cầu sau:</w:t>
      </w:r>
    </w:p>
    <w:p w:rsidR="00846459" w:rsidRDefault="00402632">
      <w:pPr>
        <w:pStyle w:val="BodyText"/>
        <w:shd w:val="clear" w:color="auto" w:fill="auto"/>
        <w:spacing w:after="40" w:line="264" w:lineRule="auto"/>
        <w:ind w:firstLine="580"/>
      </w:pPr>
      <w:r>
        <w:t>+ Nhận biết được các biểu hiện của bắt nạt.</w:t>
      </w:r>
    </w:p>
    <w:p w:rsidR="00846459" w:rsidRDefault="00402632">
      <w:pPr>
        <w:pStyle w:val="BodyText"/>
        <w:shd w:val="clear" w:color="auto" w:fill="auto"/>
        <w:spacing w:after="40" w:line="264" w:lineRule="auto"/>
        <w:ind w:firstLine="580"/>
      </w:pPr>
      <w:r>
        <w:t>+ Biết ứng xử phù hợp khi bị bắt nạt.</w:t>
      </w:r>
    </w:p>
    <w:p w:rsidR="00846459" w:rsidRDefault="00402632">
      <w:pPr>
        <w:pStyle w:val="BodyText"/>
        <w:numPr>
          <w:ilvl w:val="0"/>
          <w:numId w:val="82"/>
        </w:numPr>
        <w:shd w:val="clear" w:color="auto" w:fill="auto"/>
        <w:tabs>
          <w:tab w:val="left" w:pos="615"/>
        </w:tabs>
        <w:spacing w:after="40" w:line="226" w:lineRule="auto"/>
        <w:ind w:left="300"/>
      </w:pPr>
      <w:r>
        <w:rPr>
          <w:i/>
          <w:iCs/>
          <w:sz w:val="22"/>
          <w:szCs w:val="22"/>
        </w:rPr>
        <w:t>Đạt:</w:t>
      </w:r>
      <w:r>
        <w:t xml:space="preserve"> Thực hiện được các yêu cầu trên, nhưng chưa thường xuyên.</w:t>
      </w:r>
    </w:p>
    <w:p w:rsidR="00846459" w:rsidRDefault="00402632">
      <w:pPr>
        <w:pStyle w:val="BodyText"/>
        <w:numPr>
          <w:ilvl w:val="0"/>
          <w:numId w:val="82"/>
        </w:numPr>
        <w:shd w:val="clear" w:color="auto" w:fill="auto"/>
        <w:tabs>
          <w:tab w:val="left" w:pos="615"/>
        </w:tabs>
        <w:spacing w:after="100" w:line="226" w:lineRule="auto"/>
        <w:ind w:left="300"/>
      </w:pPr>
      <w:r>
        <w:rPr>
          <w:i/>
          <w:iCs/>
          <w:sz w:val="22"/>
          <w:szCs w:val="22"/>
        </w:rPr>
        <w:t>Cẩn co gắng:</w:t>
      </w:r>
      <w:r>
        <w:t xml:space="preserve"> Chưa thực hiện được đầy đủ các yêu cầu trên, chưa thường xuyên.</w:t>
      </w:r>
    </w:p>
    <w:p w:rsidR="00846459" w:rsidRDefault="00402632">
      <w:pPr>
        <w:pStyle w:val="BodyText"/>
        <w:numPr>
          <w:ilvl w:val="0"/>
          <w:numId w:val="84"/>
        </w:numPr>
        <w:shd w:val="clear" w:color="auto" w:fill="auto"/>
        <w:tabs>
          <w:tab w:val="left" w:pos="702"/>
        </w:tabs>
        <w:spacing w:after="40" w:line="264" w:lineRule="auto"/>
        <w:ind w:left="300"/>
      </w:pPr>
      <w:r>
        <w:rPr>
          <w:b/>
          <w:bCs/>
        </w:rPr>
        <w:t>Đánh giá theo tổ/ nhóm</w:t>
      </w:r>
    </w:p>
    <w:p w:rsidR="00846459" w:rsidRDefault="00402632">
      <w:pPr>
        <w:pStyle w:val="BodyText"/>
        <w:shd w:val="clear" w:color="auto" w:fill="auto"/>
        <w:spacing w:after="40" w:line="264" w:lineRule="auto"/>
        <w:ind w:left="300"/>
      </w:pPr>
      <w:r>
        <w:t>GV hướng dẫn tổ trưởng/ nhóm trưởng điểu hành để các thành viên trong tổ/ nhóm đánh giá lẫn nhau vể các nội dung sau:</w:t>
      </w:r>
    </w:p>
    <w:p w:rsidR="00846459" w:rsidRDefault="00402632">
      <w:pPr>
        <w:pStyle w:val="BodyText"/>
        <w:numPr>
          <w:ilvl w:val="0"/>
          <w:numId w:val="82"/>
        </w:numPr>
        <w:shd w:val="clear" w:color="auto" w:fill="auto"/>
        <w:tabs>
          <w:tab w:val="left" w:pos="615"/>
        </w:tabs>
        <w:spacing w:after="40" w:line="264" w:lineRule="auto"/>
        <w:ind w:left="300"/>
      </w:pPr>
      <w:r>
        <w:t>Sự chuẩn bị cho hoạt động của chủ để.</w:t>
      </w:r>
    </w:p>
    <w:p w:rsidR="00846459" w:rsidRDefault="00402632">
      <w:pPr>
        <w:pStyle w:val="BodyText"/>
        <w:numPr>
          <w:ilvl w:val="0"/>
          <w:numId w:val="82"/>
        </w:numPr>
        <w:shd w:val="clear" w:color="auto" w:fill="auto"/>
        <w:tabs>
          <w:tab w:val="left" w:pos="615"/>
        </w:tabs>
        <w:spacing w:after="40" w:line="264" w:lineRule="auto"/>
        <w:ind w:left="300"/>
      </w:pPr>
      <w:r>
        <w:t>Có hoàn thành các nhiệm vụ được giao trong hợp tác nhóm không.</w:t>
      </w:r>
    </w:p>
    <w:p w:rsidR="00846459" w:rsidRDefault="00402632">
      <w:pPr>
        <w:pStyle w:val="BodyText"/>
        <w:numPr>
          <w:ilvl w:val="0"/>
          <w:numId w:val="82"/>
        </w:numPr>
        <w:shd w:val="clear" w:color="auto" w:fill="auto"/>
        <w:tabs>
          <w:tab w:val="left" w:pos="615"/>
        </w:tabs>
        <w:spacing w:after="100" w:line="264" w:lineRule="auto"/>
        <w:ind w:left="300"/>
      </w:pPr>
      <w:r>
        <w:t>Có tích cực, tự giác, có trách nhiệm khi tham gia hoạt động chung không.</w:t>
      </w:r>
    </w:p>
    <w:p w:rsidR="00846459" w:rsidRDefault="00402632">
      <w:pPr>
        <w:pStyle w:val="BodyText"/>
        <w:numPr>
          <w:ilvl w:val="0"/>
          <w:numId w:val="84"/>
        </w:numPr>
        <w:shd w:val="clear" w:color="auto" w:fill="auto"/>
        <w:tabs>
          <w:tab w:val="left" w:pos="702"/>
        </w:tabs>
        <w:spacing w:after="40" w:line="264" w:lineRule="auto"/>
        <w:ind w:left="300"/>
      </w:pPr>
      <w:r>
        <w:rPr>
          <w:b/>
          <w:bCs/>
        </w:rPr>
        <w:t>Đánh giá chung của GV</w:t>
      </w:r>
    </w:p>
    <w:p w:rsidR="00846459" w:rsidRDefault="00402632">
      <w:pPr>
        <w:pStyle w:val="BodyText"/>
        <w:shd w:val="clear" w:color="auto" w:fill="auto"/>
        <w:spacing w:after="40" w:line="264" w:lineRule="auto"/>
        <w:ind w:left="300"/>
        <w:sectPr w:rsidR="00846459">
          <w:footnotePr>
            <w:numFmt w:val="lowerLetter"/>
            <w:numStart w:val="12"/>
          </w:footnotePr>
          <w:type w:val="continuous"/>
          <w:pgSz w:w="11247" w:h="16490"/>
          <w:pgMar w:top="1520" w:right="1173" w:bottom="1459" w:left="1180"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402632">
      <w:pPr>
        <w:pStyle w:val="Heading50"/>
        <w:keepNext/>
        <w:keepLines/>
        <w:pBdr>
          <w:top w:val="single" w:sz="0" w:space="13" w:color="F4BA1D"/>
          <w:left w:val="single" w:sz="0" w:space="0" w:color="F4BA1D"/>
          <w:bottom w:val="single" w:sz="0" w:space="16" w:color="F4BA1D"/>
          <w:right w:val="single" w:sz="0" w:space="0" w:color="F4BA1D"/>
        </w:pBdr>
        <w:shd w:val="clear" w:color="auto" w:fill="F4BA1D"/>
        <w:spacing w:after="0" w:line="240" w:lineRule="auto"/>
        <w:jc w:val="center"/>
        <w:rPr>
          <w:sz w:val="26"/>
          <w:szCs w:val="26"/>
        </w:rPr>
      </w:pPr>
      <w:bookmarkStart w:id="315" w:name="bookmark328"/>
      <w:bookmarkStart w:id="316" w:name="bookmark329"/>
      <w:r>
        <w:rPr>
          <w:color w:val="231F20"/>
          <w:w w:val="100"/>
          <w:sz w:val="26"/>
          <w:szCs w:val="26"/>
          <w:lang w:val="en-US" w:eastAsia="en-US" w:bidi="en-US"/>
        </w:rPr>
        <w:lastRenderedPageBreak/>
        <w:t>TUAN 16</w:t>
      </w:r>
      <w:bookmarkEnd w:id="315"/>
      <w:bookmarkEnd w:id="316"/>
    </w:p>
    <w:p w:rsidR="00846459" w:rsidRDefault="00402632">
      <w:pPr>
        <w:spacing w:line="1" w:lineRule="exact"/>
        <w:sectPr w:rsidR="00846459">
          <w:footnotePr>
            <w:numFmt w:val="lowerLetter"/>
            <w:numStart w:val="12"/>
          </w:footnotePr>
          <w:pgSz w:w="11247" w:h="16490"/>
          <w:pgMar w:top="1688" w:right="1181" w:bottom="1704" w:left="1474" w:header="0" w:footer="3" w:gutter="0"/>
          <w:cols w:space="720"/>
          <w:noEndnote/>
          <w:docGrid w:linePitch="360"/>
        </w:sectPr>
      </w:pPr>
      <w:r>
        <w:rPr>
          <w:noProof/>
          <w:lang w:val="en-US" w:eastAsia="en-US" w:bidi="ar-SA"/>
        </w:rPr>
        <w:drawing>
          <wp:anchor distT="127000" distB="359410" distL="0" distR="0" simplePos="0" relativeHeight="125829752" behindDoc="0" locked="0" layoutInCell="1" allowOverlap="1">
            <wp:simplePos x="0" y="0"/>
            <wp:positionH relativeFrom="page">
              <wp:posOffset>725170</wp:posOffset>
            </wp:positionH>
            <wp:positionV relativeFrom="paragraph">
              <wp:posOffset>127000</wp:posOffset>
            </wp:positionV>
            <wp:extent cx="353695" cy="414655"/>
            <wp:effectExtent l="0" t="0" r="0" b="0"/>
            <wp:wrapTopAndBottom/>
            <wp:docPr id="461" name="Shape 461"/>
            <wp:cNvGraphicFramePr/>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44"/>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78720" behindDoc="0" locked="0" layoutInCell="1" allowOverlap="1">
                <wp:simplePos x="0" y="0"/>
                <wp:positionH relativeFrom="page">
                  <wp:posOffset>825500</wp:posOffset>
                </wp:positionH>
                <wp:positionV relativeFrom="paragraph">
                  <wp:posOffset>697230</wp:posOffset>
                </wp:positionV>
                <wp:extent cx="85090" cy="170815"/>
                <wp:effectExtent l="0" t="0" r="0" b="0"/>
                <wp:wrapNone/>
                <wp:docPr id="463" name="Shape 46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727"/>
                                <w:left w:val="single" w:sz="0" w:space="0" w:color="E96727"/>
                                <w:bottom w:val="single" w:sz="0" w:space="0" w:color="E96727"/>
                                <w:right w:val="single" w:sz="0" w:space="0" w:color="E96727"/>
                              </w:pBdr>
                              <w:shd w:val="clear" w:color="auto" w:fill="E96727"/>
                            </w:pPr>
                            <w:r>
                              <w:rPr>
                                <w:color w:val="FFFFFF"/>
                              </w:rPr>
                              <w:t>I</w:t>
                            </w:r>
                          </w:p>
                        </w:txbxContent>
                      </wps:txbx>
                      <wps:bodyPr lIns="0" tIns="0" rIns="0" bIns="0"/>
                    </wps:wsp>
                  </a:graphicData>
                </a:graphic>
              </wp:anchor>
            </w:drawing>
          </mc:Choice>
          <mc:Fallback>
            <w:pict>
              <v:shape id="Shape 463" o:spid="_x0000_s1212" type="#_x0000_t202" style="position:absolute;margin-left:65pt;margin-top:54.9pt;width:6.7pt;height:13.45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nbhgEAAAcDAAAOAAAAZHJzL2Uyb0RvYy54bWysUsFOwzAMvSPxD1HurO1gY1TrJqFpCAkB&#10;0uADsjRZIzVxlIS1+3ucbB0IbohL6tju83vPmS973ZK9cF6BqWgxyikRhkOtzK6i72/rqxklPjBT&#10;sxaMqOhBeLpcXF7MO1uKMTTQ1sIRBDG+7GxFmxBsmWWeN0IzPwIrDBYlOM0CXt0uqx3rEF232TjP&#10;p1kHrrYOuPAes6tjkS4SvpSChxcpvQikrShyC+l06dzGM1vMWblzzDaKn2iwP7DQTBkceoZascDI&#10;h1O/oLTiDjzIMOKgM5BScZE0oJoi/6Fm0zArkhY0x9uzTf7/YPnz/tURVVf0ZnpNiWEal5TmkphA&#10;ezrrS+zaWOwL/T30uOYh7zEZVffS6fhFPQTraPThbK7oA+GYnE3yOyxwrBS3+ayYRJDs61/rfHgQ&#10;oEkMKupwdclRtn/y4dg6tMRRBtaqbWM+EjwSiVHot33SU8ymA80t1Adk3z4adC6+giFwQ7A9BQMe&#10;up3InV5GXOf3e5r69X4XnwAAAP//AwBQSwMEFAAGAAgAAAAhAALZ0aHeAAAACwEAAA8AAABkcnMv&#10;ZG93bnJldi54bWxMj8FOwzAQRO9I/IO1SNyoDa0CDXGqCsEJCZGGA0cn3iZR43WI3Tb8PZsTve1o&#10;RrPzss3kenHCMXSeNNwvFAik2tuOGg1f5dvdE4gQDVnTe0INvxhgk19fZSa1/kwFnnaxEVxCITUa&#10;2hiHVMpQt+hMWPgBib29H52JLMdG2tGcudz18kGpRDrTEX9ozYAvLdaH3dFp2H5T8dr9fFSfxb7o&#10;ynKt6D05aH17M22fQUSc4n8Y5vk8HXLeVPkj2SB61kvFLJEPtWaGObFarkBUs5U8gswzecmQ/wEA&#10;AP//AwBQSwECLQAUAAYACAAAACEAtoM4kv4AAADhAQAAEwAAAAAAAAAAAAAAAAAAAAAAW0NvbnRl&#10;bnRfVHlwZXNdLnhtbFBLAQItABQABgAIAAAAIQA4/SH/1gAAAJQBAAALAAAAAAAAAAAAAAAAAC8B&#10;AABfcmVscy8ucmVsc1BLAQItABQABgAIAAAAIQDrg4nbhgEAAAcDAAAOAAAAAAAAAAAAAAAAAC4C&#10;AABkcnMvZTJvRG9jLnhtbFBLAQItABQABgAIAAAAIQAC2dGh3gAAAAsBAAAPAAAAAAAAAAAAAAAA&#10;AOADAABkcnMvZG93bnJldi54bWxQSwUGAAAAAAQABADzAAAA6wQAAAAA&#10;" filled="f" stroked="f">
                <v:textbox inset="0,0,0,0">
                  <w:txbxContent>
                    <w:p w:rsidR="00846459" w:rsidRDefault="00402632">
                      <w:pPr>
                        <w:pStyle w:val="Picturecaption0"/>
                        <w:pBdr>
                          <w:top w:val="single" w:sz="0" w:space="0" w:color="E96727"/>
                          <w:left w:val="single" w:sz="0" w:space="0" w:color="E96727"/>
                          <w:bottom w:val="single" w:sz="0" w:space="0" w:color="E96727"/>
                          <w:right w:val="single" w:sz="0" w:space="0" w:color="E96727"/>
                        </w:pBdr>
                        <w:shd w:val="clear" w:color="auto" w:fill="E96727"/>
                      </w:pPr>
                      <w:r>
                        <w:rPr>
                          <w:color w:val="FFFFFF"/>
                        </w:rPr>
                        <w:t>I</w:t>
                      </w:r>
                    </w:p>
                  </w:txbxContent>
                </v:textbox>
                <w10:wrap anchorx="page"/>
              </v:shape>
            </w:pict>
          </mc:Fallback>
        </mc:AlternateContent>
      </w:r>
      <w:r>
        <w:rPr>
          <w:noProof/>
          <w:lang w:val="en-US" w:eastAsia="en-US" w:bidi="ar-SA"/>
        </w:rPr>
        <mc:AlternateContent>
          <mc:Choice Requires="wps">
            <w:drawing>
              <wp:anchor distT="325120" distB="307340" distL="0" distR="0" simplePos="0" relativeHeight="125829753" behindDoc="0" locked="0" layoutInCell="1" allowOverlap="1">
                <wp:simplePos x="0" y="0"/>
                <wp:positionH relativeFrom="page">
                  <wp:posOffset>1282700</wp:posOffset>
                </wp:positionH>
                <wp:positionV relativeFrom="paragraph">
                  <wp:posOffset>325120</wp:posOffset>
                </wp:positionV>
                <wp:extent cx="2974975" cy="265430"/>
                <wp:effectExtent l="0" t="0" r="0" b="0"/>
                <wp:wrapTopAndBottom/>
                <wp:docPr id="465" name="Shape 465"/>
                <wp:cNvGraphicFramePr/>
                <a:graphic xmlns:a="http://schemas.openxmlformats.org/drawingml/2006/main">
                  <a:graphicData uri="http://schemas.microsoft.com/office/word/2010/wordprocessingShape">
                    <wps:wsp>
                      <wps:cNvSpPr txBox="1"/>
                      <wps:spPr>
                        <a:xfrm>
                          <a:off x="0" y="0"/>
                          <a:ext cx="2974975" cy="265430"/>
                        </a:xfrm>
                        <a:prstGeom prst="rect">
                          <a:avLst/>
                        </a:prstGeom>
                        <a:noFill/>
                      </wps:spPr>
                      <wps:txbx>
                        <w:txbxContent>
                          <w:p w:rsidR="00846459" w:rsidRDefault="00402632">
                            <w:pPr>
                              <w:pStyle w:val="Heading40"/>
                              <w:keepNext/>
                              <w:keepLines/>
                              <w:shd w:val="clear" w:color="auto" w:fill="auto"/>
                              <w:spacing w:after="0"/>
                              <w:rPr>
                                <w:sz w:val="28"/>
                                <w:szCs w:val="28"/>
                              </w:rPr>
                            </w:pPr>
                            <w:bookmarkStart w:id="317" w:name="bookmark326"/>
                            <w:bookmarkStart w:id="318" w:name="bookmark327"/>
                            <w:r>
                              <w:rPr>
                                <w:color w:val="E66622"/>
                                <w:sz w:val="28"/>
                                <w:szCs w:val="28"/>
                                <w:lang w:val="en-US" w:eastAsia="en-US" w:bidi="en-US"/>
                              </w:rPr>
                              <w:t xml:space="preserve">AN </w:t>
                            </w:r>
                            <w:r>
                              <w:rPr>
                                <w:color w:val="E66622"/>
                                <w:sz w:val="28"/>
                                <w:szCs w:val="28"/>
                              </w:rPr>
                              <w:t>TOÀN CHO NỤ CƯỠI TRẺ THƠ</w:t>
                            </w:r>
                            <w:bookmarkEnd w:id="317"/>
                            <w:bookmarkEnd w:id="318"/>
                          </w:p>
                        </w:txbxContent>
                      </wps:txbx>
                      <wps:bodyPr wrap="none" lIns="0" tIns="0" rIns="0" bIns="0"/>
                    </wps:wsp>
                  </a:graphicData>
                </a:graphic>
              </wp:anchor>
            </w:drawing>
          </mc:Choice>
          <mc:Fallback>
            <w:pict>
              <v:shape id="Shape 465" o:spid="_x0000_s1213" type="#_x0000_t202" style="position:absolute;margin-left:101pt;margin-top:25.6pt;width:234.25pt;height:20.9pt;z-index:125829753;visibility:visible;mso-wrap-style:none;mso-wrap-distance-left:0;mso-wrap-distance-top:25.6pt;mso-wrap-distance-right:0;mso-wrap-distance-bottom:24.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BkQEAABUDAAAOAAAAZHJzL2Uyb0RvYy54bWysUttOwzAMfUfiH6K8s25j12rdJDQNISFA&#10;GnxAliZrpCaOkrB2f4+TrRuCN8SL69ju8fGxF6tW1+QgnFdgCjro9SkRhkOpzL6gH++buxklPjBT&#10;shqMKOhReLpa3t4sGpuLIVRQl8IRBDE+b2xBqxBsnmWeV0Iz3wMrDCYlOM0CPt0+Kx1rEF3X2bDf&#10;n2QNuNI64MJ7jK5PSbpM+FIKHl6l9CKQuqDILSTrkt1Fmy0XLN87ZivFzzTYH1hopgw2vUCtWWDk&#10;06lfUFpxBx5k6HHQGUipuEgz4DSD/o9pthWzIs2C4nh7kcn/Hyx/Obw5osqCjiZjSgzTuKTUl8QA&#10;ytNYn2PV1mJdaB+gxTV3cY/BOHUrnY5fnIdgHoU+XsQVbSAcg8P5dDSfYg+OueFkPLpP6mfXv63z&#10;4VGAJtEpqMPlJU3Z4dkHZIKlXUlsZmCj6jrGI8UTleiFdtemiQazaUd0B+UR+Te46IIavERK6ieD&#10;Osab6BzXObuz02Gj9qn7+U7icr+/E4PrNS+/AAAA//8DAFBLAwQUAAYACAAAACEADEz7gd4AAAAJ&#10;AQAADwAAAGRycy9kb3ducmV2LnhtbEyPwU7DMBBE70j8g7VI3KidoJYSsqkQgiOVWrhwc+JtkjZe&#10;R7bThr/HnOA4mtHMm3Iz20GcyYfeMUK2UCCIG2d6bhE+P97u1iBC1Gz04JgQvinAprq+KnVh3IV3&#10;dN7HVqQSDoVG6GIcCylD05HVYeFG4uQdnLc6Julbaby+pHI7yFyplbS657TQ6ZFeOmpO+8kiHN63&#10;p+PrtFPHVq3pK/M019kW8fZmfn4CEWmOf2H4xU/oUCWm2k1sghgQcpWnLxFhmeUgUmD1oJYgaoTH&#10;ewWyKuX/B9UPAAAA//8DAFBLAQItABQABgAIAAAAIQC2gziS/gAAAOEBAAATAAAAAAAAAAAAAAAA&#10;AAAAAABbQ29udGVudF9UeXBlc10ueG1sUEsBAi0AFAAGAAgAAAAhADj9If/WAAAAlAEAAAsAAAAA&#10;AAAAAAAAAAAALwEAAF9yZWxzLy5yZWxzUEsBAi0AFAAGAAgAAAAhANWx5oGRAQAAFQMAAA4AAAAA&#10;AAAAAAAAAAAALgIAAGRycy9lMm9Eb2MueG1sUEsBAi0AFAAGAAgAAAAhAAxM+4HeAAAACQEAAA8A&#10;AAAAAAAAAAAAAAAA6wMAAGRycy9kb3ducmV2LnhtbFBLBQYAAAAABAAEAPMAAAD2BAAAAAA=&#10;" filled="f" stroked="f">
                <v:textbox inset="0,0,0,0">
                  <w:txbxContent>
                    <w:p w:rsidR="00846459" w:rsidRDefault="00402632">
                      <w:pPr>
                        <w:pStyle w:val="Heading40"/>
                        <w:keepNext/>
                        <w:keepLines/>
                        <w:shd w:val="clear" w:color="auto" w:fill="auto"/>
                        <w:spacing w:after="0"/>
                        <w:rPr>
                          <w:sz w:val="28"/>
                          <w:szCs w:val="28"/>
                        </w:rPr>
                      </w:pPr>
                      <w:bookmarkStart w:id="365" w:name="bookmark326"/>
                      <w:bookmarkStart w:id="366" w:name="bookmark327"/>
                      <w:r>
                        <w:rPr>
                          <w:color w:val="E66622"/>
                          <w:sz w:val="28"/>
                          <w:szCs w:val="28"/>
                          <w:lang w:val="en-US" w:eastAsia="en-US" w:bidi="en-US"/>
                        </w:rPr>
                        <w:t xml:space="preserve">AN </w:t>
                      </w:r>
                      <w:r>
                        <w:rPr>
                          <w:color w:val="E66622"/>
                          <w:sz w:val="28"/>
                          <w:szCs w:val="28"/>
                        </w:rPr>
                        <w:t>TOÀN CHO NỤ CƯỠI TRẺ THƠ</w:t>
                      </w:r>
                      <w:bookmarkEnd w:id="365"/>
                      <w:bookmarkEnd w:id="366"/>
                    </w:p>
                  </w:txbxContent>
                </v:textbox>
                <w10:wrap type="topAndBottom" anchorx="page"/>
              </v:shape>
            </w:pict>
          </mc:Fallback>
        </mc:AlternateContent>
      </w:r>
      <w:r>
        <w:rPr>
          <w:noProof/>
          <w:lang w:val="en-US" w:eastAsia="en-US" w:bidi="ar-SA"/>
        </w:rPr>
        <mc:AlternateContent>
          <mc:Choice Requires="wps">
            <w:drawing>
              <wp:anchor distT="687705" distB="0" distL="0" distR="0" simplePos="0" relativeHeight="125829755" behindDoc="0" locked="0" layoutInCell="1" allowOverlap="1">
                <wp:simplePos x="0" y="0"/>
                <wp:positionH relativeFrom="page">
                  <wp:posOffset>1033145</wp:posOffset>
                </wp:positionH>
                <wp:positionV relativeFrom="paragraph">
                  <wp:posOffset>687705</wp:posOffset>
                </wp:positionV>
                <wp:extent cx="768350" cy="210185"/>
                <wp:effectExtent l="0" t="0" r="0" b="0"/>
                <wp:wrapTopAndBottom/>
                <wp:docPr id="467" name="Shape 467"/>
                <wp:cNvGraphicFramePr/>
                <a:graphic xmlns:a="http://schemas.openxmlformats.org/drawingml/2006/main">
                  <a:graphicData uri="http://schemas.microsoft.com/office/word/2010/wordprocessingShape">
                    <wps:wsp>
                      <wps:cNvSpPr txBox="1"/>
                      <wps:spPr>
                        <a:xfrm>
                          <a:off x="0" y="0"/>
                          <a:ext cx="76835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467" o:spid="_x0000_s1214" type="#_x0000_t202" style="position:absolute;margin-left:81.35pt;margin-top:54.15pt;width:60.5pt;height:16.55pt;z-index:125829755;visibility:visible;mso-wrap-style:none;mso-wrap-distance-left:0;mso-wrap-distance-top:54.1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M0jgEAABQDAAAOAAAAZHJzL2Uyb0RvYy54bWysUlFLwzAQfhf8DyHvru3UWcq6gQxFEBXU&#10;H5CmyRpociGJa/fvvWTrFH0TX9LL3fXL9313y/Woe7ITziswNS1mOSXCcGiV2db0/e3uoqTEB2Za&#10;1oMRNd0LT9er87PlYCsxhw76VjiCIMZXg61pF4KtsszzTmjmZ2CFwaIEp1nAq9tmrWMDous+m+f5&#10;IhvAtdYBF95jdnMo0lXCl1Lw8CylF4H0NUVuIZ0unU08s9WSVVvHbKf4kQb7AwvNlMFHT1AbFhj5&#10;cOoXlFbcgQcZZhx0BlIqLpIGVFPkP9S8dsyKpAXN8fZkk/8/WP60e3FEtTW9WtxQYpjGIaV3SUyg&#10;PYP1FXa9WuwL4y2MOOYp7zEZVY/S6fhFPQTraPT+ZK4YA+GYvFmUl9dY4ViaF3lRXkeU7Otn63y4&#10;F6BJDGrqcHbJUrZ79OHQOrXEtwzcqb6P+cjwwCRGYWzGJKgoy4lnA+0e6Q8455oaXERK+geDNsaV&#10;mAI3Bc0xmLDR+kT0uCZxtt/vicHXMq8+AQAA//8DAFBLAwQUAAYACAAAACEALzk9p94AAAALAQAA&#10;DwAAAGRycy9kb3ducmV2LnhtbEyPQU/DMAyF70j8h8hI3FjSbhpVaTohBEcmbXDhljZe261xqibd&#10;yr/HnLab3/PT8+diM7tenHEMnScNyUKBQKq97ajR8P318ZSBCNGQNb0n1PCLATbl/V1hcusvtMPz&#10;PjaCSyjkRkMb45BLGeoWnQkLPyDx7uBHZyLLsZF2NBcud71MlVpLZzriC60Z8K3F+rSfnIbD5/Z0&#10;fJ926tioDH+SEecq2Wr9+DC/voCIOMdrGP7xGR1KZqr8RDaInvU6feYoDypbguBEmi3ZqdhZJSuQ&#10;ZSFvfyj/AAAA//8DAFBLAQItABQABgAIAAAAIQC2gziS/gAAAOEBAAATAAAAAAAAAAAAAAAAAAAA&#10;AABbQ29udGVudF9UeXBlc10ueG1sUEsBAi0AFAAGAAgAAAAhADj9If/WAAAAlAEAAAsAAAAAAAAA&#10;AAAAAAAALwEAAF9yZWxzLy5yZWxzUEsBAi0AFAAGAAgAAAAhAMyUEzSOAQAAFAMAAA4AAAAAAAAA&#10;AAAAAAAALgIAAGRycy9lMm9Eb2MueG1sUEsBAi0AFAAGAAgAAAAhAC85PafeAAAACwEAAA8AAAAA&#10;AAAAAAAAAAAA6AMAAGRycy9kb3ducmV2LnhtbFBLBQYAAAAABAAEAPMAAADzB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shd w:val="clear" w:color="auto" w:fill="auto"/>
        <w:spacing w:after="40" w:line="300" w:lineRule="auto"/>
        <w:rPr>
          <w:sz w:val="22"/>
          <w:szCs w:val="22"/>
        </w:rPr>
      </w:pPr>
      <w:r>
        <w:rPr>
          <w:i/>
          <w:iCs/>
          <w:sz w:val="22"/>
          <w:szCs w:val="22"/>
        </w:rPr>
        <w:t>HS có khả năng:</w:t>
      </w:r>
    </w:p>
    <w:p w:rsidR="00846459" w:rsidRDefault="00402632">
      <w:pPr>
        <w:pStyle w:val="BodyText"/>
        <w:numPr>
          <w:ilvl w:val="0"/>
          <w:numId w:val="82"/>
        </w:numPr>
        <w:shd w:val="clear" w:color="auto" w:fill="auto"/>
        <w:tabs>
          <w:tab w:val="left" w:pos="306"/>
        </w:tabs>
        <w:spacing w:after="40"/>
        <w:ind w:left="300" w:hanging="300"/>
      </w:pPr>
      <w:r>
        <w:t>Biết được một số việc cần làm để đảm bảo an toàn cho bản thân khi ở nhà và nơi công cộng;</w:t>
      </w:r>
    </w:p>
    <w:p w:rsidR="00846459" w:rsidRDefault="00402632">
      <w:pPr>
        <w:pStyle w:val="BodyText"/>
        <w:numPr>
          <w:ilvl w:val="0"/>
          <w:numId w:val="82"/>
        </w:numPr>
        <w:shd w:val="clear" w:color="auto" w:fill="auto"/>
        <w:tabs>
          <w:tab w:val="left" w:pos="306"/>
        </w:tabs>
        <w:spacing w:after="40"/>
      </w:pPr>
      <w:r>
        <w:t>Thực hiện được các hành động đảm bảo an toàn cho bản thân phù hợp với lứa tuổi;</w:t>
      </w:r>
    </w:p>
    <w:p w:rsidR="00846459" w:rsidRDefault="00402632">
      <w:pPr>
        <w:pStyle w:val="BodyText"/>
        <w:numPr>
          <w:ilvl w:val="0"/>
          <w:numId w:val="82"/>
        </w:numPr>
        <w:shd w:val="clear" w:color="auto" w:fill="auto"/>
        <w:tabs>
          <w:tab w:val="left" w:pos="306"/>
        </w:tabs>
        <w:spacing w:after="0"/>
        <w:ind w:left="300" w:hanging="300"/>
        <w:jc w:val="both"/>
      </w:pPr>
      <w:r>
        <w:t>Rèn luyện kĩ năng điểu chỉnh hành động để đáp ứng với sự thay đổi; phẩm chất trách nhiệm với bản thân, tự tin khi tham gia các hoạt động.</w:t>
      </w:r>
    </w:p>
    <w:p w:rsidR="00846459" w:rsidRDefault="00402632">
      <w:pPr>
        <w:spacing w:line="1" w:lineRule="exact"/>
      </w:pPr>
      <w:r>
        <w:rPr>
          <w:noProof/>
          <w:lang w:val="en-US" w:eastAsia="en-US" w:bidi="ar-SA"/>
        </w:rPr>
        <mc:AlternateContent>
          <mc:Choice Requires="wps">
            <w:drawing>
              <wp:anchor distT="66040" distB="33655" distL="0" distR="0" simplePos="0" relativeHeight="125829757" behindDoc="0" locked="0" layoutInCell="1" allowOverlap="1">
                <wp:simplePos x="0" y="0"/>
                <wp:positionH relativeFrom="page">
                  <wp:posOffset>795020</wp:posOffset>
                </wp:positionH>
                <wp:positionV relativeFrom="paragraph">
                  <wp:posOffset>66040</wp:posOffset>
                </wp:positionV>
                <wp:extent cx="143510" cy="170815"/>
                <wp:effectExtent l="0" t="0" r="0" b="0"/>
                <wp:wrapTopAndBottom/>
                <wp:docPr id="469" name="Shape 469"/>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96728"/>
                                <w:left w:val="single" w:sz="0" w:space="0" w:color="E96728"/>
                                <w:bottom w:val="single" w:sz="0" w:space="0" w:color="E96728"/>
                                <w:right w:val="single" w:sz="0" w:space="0" w:color="E96728"/>
                              </w:pBdr>
                              <w:shd w:val="clear" w:color="auto" w:fill="E96728"/>
                            </w:pPr>
                            <w:r>
                              <w:rPr>
                                <w:color w:val="FFFFFF"/>
                              </w:rPr>
                              <w:t>II</w:t>
                            </w:r>
                          </w:p>
                        </w:txbxContent>
                      </wps:txbx>
                      <wps:bodyPr wrap="none" lIns="0" tIns="0" rIns="0" bIns="0"/>
                    </wps:wsp>
                  </a:graphicData>
                </a:graphic>
              </wp:anchor>
            </w:drawing>
          </mc:Choice>
          <mc:Fallback>
            <w:pict>
              <v:shape id="Shape 469" o:spid="_x0000_s1215" type="#_x0000_t202" style="position:absolute;margin-left:62.6pt;margin-top:5.2pt;width:11.3pt;height:13.45pt;z-index:125829757;visibility:visible;mso-wrap-style:none;mso-wrap-distance-left:0;mso-wrap-distance-top:5.2pt;mso-wrap-distance-right:0;mso-wrap-distance-bottom: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1CjgEAABQDAAAOAAAAZHJzL2Uyb0RvYy54bWysUsFOwzAMvSPxD1HurO2AMap1k9A0hIQA&#10;afABWZqskZo4SsLa/T1Otm4IbohL6trOy3vPni163ZKdcF6BqWgxyikRhkOtzLaiH++rqyklPjBT&#10;sxaMqOheeLqYX17MOluKMTTQ1sIRBDG+7GxFmxBsmWWeN0IzPwIrDBYlOM0C/rptVjvWIbpus3Ge&#10;T7IOXG0dcOE9ZpeHIp0nfCkFD69SehFIW1HkFtLp0rmJZzafsXLrmG0UP9Jgf2ChmTL46AlqyQIj&#10;n079gtKKO/Agw4iDzkBKxUXSgGqK/IeadcOsSFrQHG9PNvn/g+UvuzdHVF3Rm8k9JYZpHFJ6l8QE&#10;2tNZX2LX2mJf6B+gxzEPeY/JqLqXTscv6iFYR6P3J3NFHwiPl26ubwuscCwVd/m0uI0o2fmydT48&#10;CtAkBhV1OLtkKds9+3BoHVriWwZWqm1jPjI8MIlR6Dd9ElRMT/w3UO+RfodzrqjBRaSkfTJoY1yJ&#10;IXBDsDkGAzZan4ge1yTO9vt/YnBe5vkXAAAA//8DAFBLAwQUAAYACAAAACEA/SzSqt0AAAAJAQAA&#10;DwAAAGRycy9kb3ducmV2LnhtbEyPPU/DMBCGdyT+g3VIbNRO2tIqxKkQgpFKLSxsTnxN0sbnKHba&#10;8O+5TmW7V/fo/cg3k+vEGYfQetKQzBQIpMrblmoN318fT2sQIRqypvOEGn4xwKa4v8tNZv2Fdnje&#10;x1qwCYXMaGhi7DMpQ9WgM2HmeyT+HfzgTGQ51NIO5sLmrpOpUs/SmZY4oTE9vjVYnfaj03D43J6O&#10;7+NOHWu1xp9kwKlMtlo/PkyvLyAiTvEGw7U+V4eCO5V+JBtExzpdpozyoRYgrsBixVtKDfPVHGSR&#10;y/8Lij8AAAD//wMAUEsBAi0AFAAGAAgAAAAhALaDOJL+AAAA4QEAABMAAAAAAAAAAAAAAAAAAAAA&#10;AFtDb250ZW50X1R5cGVzXS54bWxQSwECLQAUAAYACAAAACEAOP0h/9YAAACUAQAACwAAAAAAAAAA&#10;AAAAAAAvAQAAX3JlbHMvLnJlbHNQSwECLQAUAAYACAAAACEAwwk9Qo4BAAAUAwAADgAAAAAAAAAA&#10;AAAAAAAuAgAAZHJzL2Uyb0RvYy54bWxQSwECLQAUAAYACAAAACEA/SzSqt0AAAAJAQAADwAAAAAA&#10;AAAAAAAAAADoAwAAZHJzL2Rvd25yZXYueG1sUEsFBgAAAAAEAAQA8wAAAPIEAAAAAA==&#10;" filled="f" stroked="f">
                <v:textbox inset="0,0,0,0">
                  <w:txbxContent>
                    <w:p w:rsidR="00846459" w:rsidRDefault="00402632">
                      <w:pPr>
                        <w:pStyle w:val="Bodytext40"/>
                        <w:pBdr>
                          <w:top w:val="single" w:sz="0" w:space="0" w:color="E96728"/>
                          <w:left w:val="single" w:sz="0" w:space="0" w:color="E96728"/>
                          <w:bottom w:val="single" w:sz="0" w:space="0" w:color="E96728"/>
                          <w:right w:val="single" w:sz="0" w:space="0" w:color="E96728"/>
                        </w:pBdr>
                        <w:shd w:val="clear" w:color="auto" w:fill="E96728"/>
                      </w:pPr>
                      <w:r>
                        <w:rPr>
                          <w:color w:val="FFFFFF"/>
                        </w:rPr>
                        <w:t>II</w:t>
                      </w:r>
                    </w:p>
                  </w:txbxContent>
                </v:textbox>
                <w10:wrap type="topAndBottom" anchorx="page"/>
              </v:shape>
            </w:pict>
          </mc:Fallback>
        </mc:AlternateContent>
      </w:r>
      <w:r>
        <w:rPr>
          <w:noProof/>
          <w:lang w:val="en-US" w:eastAsia="en-US" w:bidi="ar-SA"/>
        </w:rPr>
        <mc:AlternateContent>
          <mc:Choice Requires="wps">
            <w:drawing>
              <wp:anchor distT="50800" distB="0" distL="0" distR="0" simplePos="0" relativeHeight="125829759" behindDoc="0" locked="0" layoutInCell="1" allowOverlap="1">
                <wp:simplePos x="0" y="0"/>
                <wp:positionH relativeFrom="page">
                  <wp:posOffset>1026795</wp:posOffset>
                </wp:positionH>
                <wp:positionV relativeFrom="paragraph">
                  <wp:posOffset>50800</wp:posOffset>
                </wp:positionV>
                <wp:extent cx="755650" cy="219710"/>
                <wp:effectExtent l="0" t="0" r="0" b="0"/>
                <wp:wrapTopAndBottom/>
                <wp:docPr id="471" name="Shape 471"/>
                <wp:cNvGraphicFramePr/>
                <a:graphic xmlns:a="http://schemas.openxmlformats.org/drawingml/2006/main">
                  <a:graphicData uri="http://schemas.microsoft.com/office/word/2010/wordprocessingShape">
                    <wps:wsp>
                      <wps:cNvSpPr txBox="1"/>
                      <wps:spPr>
                        <a:xfrm>
                          <a:off x="0" y="0"/>
                          <a:ext cx="755650" cy="219710"/>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wps:txbx>
                      <wps:bodyPr wrap="none" lIns="0" tIns="0" rIns="0" bIns="0"/>
                    </wps:wsp>
                  </a:graphicData>
                </a:graphic>
              </wp:anchor>
            </w:drawing>
          </mc:Choice>
          <mc:Fallback>
            <w:pict>
              <v:shape id="Shape 471" o:spid="_x0000_s1216" type="#_x0000_t202" style="position:absolute;margin-left:80.85pt;margin-top:4pt;width:59.5pt;height:17.3pt;z-index:125829759;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MEIkAEAABQDAAAOAAAAZHJzL2Uyb0RvYy54bWysUsFOwzAMvSPxD1HurO3ENlatm4SmISQE&#10;SIMPyNJkjdTEURLW7u9xsnUguCEurmO7z8/PXqx63ZKDcF6BqWgxyikRhkOtzL6i72+bmztKfGCm&#10;Zi0YUdGj8HS1vL5adLYUY2igrYUjCGJ82dmKNiHYMss8b4RmfgRWGExKcJoFfLp9VjvWIbpus3Ge&#10;T7MOXG0dcOE9RtenJF0mfCkFDy9SehFIW1HkFpJ1ye6izZYLVu4ds43iZxrsDyw0UwabXqDWLDDy&#10;4dQvKK24Aw8yjDjoDKRUXKQZcJoi/zHNtmFWpFlQHG8vMvn/g+XPh1dHVF3R21lBiWEal5T6khhA&#10;eTrrS6zaWqwL/T30uOYh7jEYp+6l0/GL8xDMo9DHi7iiD4RjcDaZTCeY4ZgaF/NZkcTPvn62zocH&#10;AZpEp6IOd5ckZYcnH5AIlg4lsZeBjWrbGI8MT0yiF/pdnwYq5qlDjO2gPiL9DvdcUYOHSEn7aFDG&#10;eBKD4wZnd3YGbJQ+dT+fSdzt93di8HXMy08AAAD//wMAUEsDBBQABgAIAAAAIQBqYkFL2wAAAAgB&#10;AAAPAAAAZHJzL2Rvd25yZXYueG1sTI/NTsMwEITvSLyDtUi9UTsRClGIUyEERyq19MLNibdJ2ngd&#10;xU6bvj3LCY6fZjQ/5WZxg7jgFHpPGpK1AoHUeNtTq+Hw9fGYgwjRkDWDJ9RwwwCb6v6uNIX1V9rh&#10;ZR9bwSEUCqOhi3EspAxNh86EtR+RWDv6yZnIOLXSTubK4W6QqVKZdKYnbujMiG8dNuf97DQcP7fn&#10;0/u8U6dW5fidTLjUyVbr1cPy+gIi4hL/zPA7n6dDxZtqP5MNYmDOkme2asj5EutprphrDU9pBrIq&#10;5f8D1Q8AAAD//wMAUEsBAi0AFAAGAAgAAAAhALaDOJL+AAAA4QEAABMAAAAAAAAAAAAAAAAAAAAA&#10;AFtDb250ZW50X1R5cGVzXS54bWxQSwECLQAUAAYACAAAACEAOP0h/9YAAACUAQAACwAAAAAAAAAA&#10;AAAAAAAvAQAAX3JlbHMvLnJlbHNQSwECLQAUAAYACAAAACEA/MjBCJABAAAUAwAADgAAAAAAAAAA&#10;AAAAAAAuAgAAZHJzL2Uyb0RvYy54bWxQSwECLQAUAAYACAAAACEAamJBS9sAAAAIAQAADwAAAAAA&#10;AAAAAAAAAADqAwAAZHJzL2Rvd25yZXYueG1sUEsFBgAAAAAEAAQA8wAAAPIEA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v:textbox>
                <w10:wrap type="topAndBottom" anchorx="page"/>
              </v:shape>
            </w:pict>
          </mc:Fallback>
        </mc:AlternateContent>
      </w:r>
    </w:p>
    <w:p w:rsidR="00846459" w:rsidRDefault="00402632">
      <w:pPr>
        <w:pStyle w:val="Heading50"/>
        <w:keepNext/>
        <w:keepLines/>
        <w:numPr>
          <w:ilvl w:val="0"/>
          <w:numId w:val="85"/>
        </w:numPr>
        <w:shd w:val="clear" w:color="auto" w:fill="auto"/>
        <w:tabs>
          <w:tab w:val="left" w:pos="378"/>
        </w:tabs>
        <w:spacing w:line="276" w:lineRule="auto"/>
        <w:rPr>
          <w:sz w:val="24"/>
          <w:szCs w:val="24"/>
        </w:rPr>
      </w:pPr>
      <w:bookmarkStart w:id="319" w:name="bookmark330"/>
      <w:bookmarkStart w:id="320" w:name="bookmark331"/>
      <w:r>
        <w:rPr>
          <w:rFonts w:ascii="Times New Roman" w:eastAsia="Times New Roman" w:hAnsi="Times New Roman" w:cs="Times New Roman"/>
          <w:color w:val="231F20"/>
          <w:w w:val="100"/>
          <w:sz w:val="24"/>
          <w:szCs w:val="24"/>
        </w:rPr>
        <w:t>Đối với GV</w:t>
      </w:r>
      <w:bookmarkEnd w:id="319"/>
      <w:bookmarkEnd w:id="320"/>
    </w:p>
    <w:p w:rsidR="00846459" w:rsidRDefault="00402632">
      <w:pPr>
        <w:pStyle w:val="BodyText"/>
        <w:numPr>
          <w:ilvl w:val="0"/>
          <w:numId w:val="82"/>
        </w:numPr>
        <w:shd w:val="clear" w:color="auto" w:fill="auto"/>
        <w:tabs>
          <w:tab w:val="left" w:pos="306"/>
        </w:tabs>
        <w:spacing w:after="40"/>
      </w:pPr>
      <w:r>
        <w:t>Các hình biển báo giao thông;</w:t>
      </w:r>
    </w:p>
    <w:p w:rsidR="00846459" w:rsidRDefault="00402632">
      <w:pPr>
        <w:pStyle w:val="BodyText"/>
        <w:numPr>
          <w:ilvl w:val="0"/>
          <w:numId w:val="82"/>
        </w:numPr>
        <w:shd w:val="clear" w:color="auto" w:fill="auto"/>
        <w:tabs>
          <w:tab w:val="left" w:pos="306"/>
        </w:tabs>
        <w:spacing w:after="40"/>
      </w:pPr>
      <w:r>
        <w:t>Câu hỏi để tổ chức thi tìm hiểu Luật Giao thông đường bộ;</w:t>
      </w:r>
    </w:p>
    <w:p w:rsidR="00846459" w:rsidRDefault="00402632">
      <w:pPr>
        <w:pStyle w:val="BodyText"/>
        <w:numPr>
          <w:ilvl w:val="0"/>
          <w:numId w:val="82"/>
        </w:numPr>
        <w:shd w:val="clear" w:color="auto" w:fill="auto"/>
        <w:tabs>
          <w:tab w:val="left" w:pos="306"/>
        </w:tabs>
        <w:spacing w:after="40"/>
        <w:ind w:left="300" w:hanging="300"/>
        <w:jc w:val="both"/>
      </w:pPr>
      <w:r>
        <w:t xml:space="preserve">Hệ thống âm thanh; bài hát </w:t>
      </w:r>
      <w:r>
        <w:rPr>
          <w:i/>
          <w:iCs/>
          <w:sz w:val="22"/>
          <w:szCs w:val="22"/>
        </w:rPr>
        <w:t>Đi đường em nhớ</w:t>
      </w:r>
      <w:r>
        <w:t xml:space="preserve"> (sáng tác: Hoàng Văn Yến) làm nển cho hoạt động;</w:t>
      </w:r>
    </w:p>
    <w:p w:rsidR="00846459" w:rsidRDefault="00402632">
      <w:pPr>
        <w:pStyle w:val="BodyText"/>
        <w:numPr>
          <w:ilvl w:val="0"/>
          <w:numId w:val="82"/>
        </w:numPr>
        <w:shd w:val="clear" w:color="auto" w:fill="auto"/>
        <w:tabs>
          <w:tab w:val="left" w:pos="306"/>
        </w:tabs>
        <w:spacing w:after="40"/>
        <w:ind w:left="300" w:hanging="300"/>
        <w:jc w:val="both"/>
      </w:pPr>
      <w:r>
        <w:t>Câu đố cho trò chơi giải ô chữ vể đồ dùng trong gia đình; các chữ cái và bảng để đính các chữ cái, trong đó các chữ cái ĐO DÙNG GIA ĐÌNH có màu khác các chữ còn lại (xem ở phần Phụ lục để chuẩn bị);</w:t>
      </w:r>
    </w:p>
    <w:p w:rsidR="00846459" w:rsidRDefault="00402632">
      <w:pPr>
        <w:pStyle w:val="BodyText"/>
        <w:numPr>
          <w:ilvl w:val="0"/>
          <w:numId w:val="82"/>
        </w:numPr>
        <w:shd w:val="clear" w:color="auto" w:fill="auto"/>
        <w:tabs>
          <w:tab w:val="left" w:pos="306"/>
        </w:tabs>
        <w:spacing w:after="40"/>
      </w:pPr>
      <w:r>
        <w:t>Phân công hai HS dẫn chương trình;</w:t>
      </w:r>
    </w:p>
    <w:p w:rsidR="00846459" w:rsidRDefault="00402632">
      <w:pPr>
        <w:pStyle w:val="BodyText"/>
        <w:numPr>
          <w:ilvl w:val="0"/>
          <w:numId w:val="82"/>
        </w:numPr>
        <w:shd w:val="clear" w:color="auto" w:fill="auto"/>
        <w:tabs>
          <w:tab w:val="left" w:pos="306"/>
        </w:tabs>
        <w:spacing w:after="40"/>
        <w:ind w:left="300" w:hanging="300"/>
        <w:jc w:val="both"/>
      </w:pPr>
      <w:r>
        <w:t xml:space="preserve">Phân công lớp chuẩn bị tiết mục văn nghệ bài </w:t>
      </w:r>
      <w:r>
        <w:rPr>
          <w:i/>
          <w:iCs/>
          <w:sz w:val="22"/>
          <w:szCs w:val="22"/>
        </w:rPr>
        <w:t>Em đi qua ngã tư đường phô'</w:t>
      </w:r>
      <w:r>
        <w:t xml:space="preserve"> (sáng tác: Hoàng Văn Yến);</w:t>
      </w:r>
    </w:p>
    <w:p w:rsidR="00846459" w:rsidRDefault="00402632">
      <w:pPr>
        <w:pStyle w:val="BodyText"/>
        <w:numPr>
          <w:ilvl w:val="0"/>
          <w:numId w:val="82"/>
        </w:numPr>
        <w:shd w:val="clear" w:color="auto" w:fill="auto"/>
        <w:tabs>
          <w:tab w:val="left" w:pos="306"/>
        </w:tabs>
        <w:spacing w:after="40"/>
      </w:pPr>
      <w:r>
        <w:t>Ba chuông hoặc trống làm tín hiệu cho ba đội thi;</w:t>
      </w:r>
    </w:p>
    <w:p w:rsidR="00846459" w:rsidRDefault="00402632">
      <w:pPr>
        <w:pStyle w:val="BodyText"/>
        <w:numPr>
          <w:ilvl w:val="0"/>
          <w:numId w:val="82"/>
        </w:numPr>
        <w:shd w:val="clear" w:color="auto" w:fill="auto"/>
        <w:tabs>
          <w:tab w:val="left" w:pos="306"/>
        </w:tabs>
        <w:spacing w:after="40" w:line="283" w:lineRule="auto"/>
        <w:ind w:left="300" w:hanging="300"/>
        <w:jc w:val="both"/>
      </w:pPr>
      <w:r>
        <w:t>Chuẩn bị ba đội thi tìm hiểu Luật Giao thông đường bộ; ba đội tham gia trò chơi giải ô chữ;</w:t>
      </w:r>
    </w:p>
    <w:p w:rsidR="00846459" w:rsidRDefault="00402632">
      <w:pPr>
        <w:pStyle w:val="BodyText"/>
        <w:numPr>
          <w:ilvl w:val="0"/>
          <w:numId w:val="82"/>
        </w:numPr>
        <w:shd w:val="clear" w:color="auto" w:fill="auto"/>
        <w:tabs>
          <w:tab w:val="left" w:pos="306"/>
        </w:tabs>
        <w:spacing w:after="40"/>
      </w:pPr>
      <w:r>
        <w:t>Ba dụng cụ cắm cờ, 30 cờ đỏ nhỏ (dùng để cắm trên bàn);</w:t>
      </w:r>
    </w:p>
    <w:p w:rsidR="00846459" w:rsidRDefault="00402632">
      <w:pPr>
        <w:pStyle w:val="BodyText"/>
        <w:numPr>
          <w:ilvl w:val="0"/>
          <w:numId w:val="82"/>
        </w:numPr>
        <w:shd w:val="clear" w:color="auto" w:fill="auto"/>
        <w:tabs>
          <w:tab w:val="left" w:pos="306"/>
        </w:tabs>
        <w:spacing w:after="40"/>
      </w:pPr>
      <w:r>
        <w:t>Thành lập BGK chấm thi;</w:t>
      </w:r>
    </w:p>
    <w:p w:rsidR="00846459" w:rsidRDefault="00402632">
      <w:pPr>
        <w:pStyle w:val="BodyText"/>
        <w:numPr>
          <w:ilvl w:val="0"/>
          <w:numId w:val="82"/>
        </w:numPr>
        <w:shd w:val="clear" w:color="auto" w:fill="auto"/>
        <w:tabs>
          <w:tab w:val="left" w:pos="306"/>
        </w:tabs>
        <w:spacing w:after="120"/>
        <w:ind w:left="300" w:hanging="300"/>
        <w:jc w:val="both"/>
      </w:pPr>
      <w:r>
        <w:t>Phần thưởng dành cho các đội đạt Nhất, Nhì, Ba thi tìm hiểu Luật Giao thông đường bộ và trò chơi giải ô chữ.</w:t>
      </w:r>
    </w:p>
    <w:p w:rsidR="00846459" w:rsidRDefault="00402632">
      <w:pPr>
        <w:pStyle w:val="BodyText"/>
        <w:numPr>
          <w:ilvl w:val="0"/>
          <w:numId w:val="85"/>
        </w:numPr>
        <w:shd w:val="clear" w:color="auto" w:fill="auto"/>
        <w:tabs>
          <w:tab w:val="left" w:pos="402"/>
        </w:tabs>
        <w:spacing w:after="40"/>
      </w:pPr>
      <w:r>
        <w:rPr>
          <w:b/>
          <w:bCs/>
        </w:rPr>
        <w:t>Đối với HS</w:t>
      </w:r>
    </w:p>
    <w:p w:rsidR="00846459" w:rsidRDefault="00402632">
      <w:pPr>
        <w:pStyle w:val="BodyText"/>
        <w:numPr>
          <w:ilvl w:val="0"/>
          <w:numId w:val="82"/>
        </w:numPr>
        <w:shd w:val="clear" w:color="auto" w:fill="auto"/>
        <w:tabs>
          <w:tab w:val="left" w:pos="306"/>
        </w:tabs>
        <w:spacing w:after="40"/>
        <w:ind w:left="300" w:hanging="300"/>
        <w:jc w:val="both"/>
      </w:pPr>
      <w:r>
        <w:t>Các lớp được phân công nhiệm vụ tích cực, tranh thủ thời gian luyện tập các tiết mục để tham gia hoạt động có hiệu quả;</w:t>
      </w:r>
    </w:p>
    <w:p w:rsidR="00846459" w:rsidRDefault="00402632">
      <w:pPr>
        <w:pStyle w:val="BodyText"/>
        <w:numPr>
          <w:ilvl w:val="0"/>
          <w:numId w:val="82"/>
        </w:numPr>
        <w:shd w:val="clear" w:color="auto" w:fill="auto"/>
        <w:tabs>
          <w:tab w:val="left" w:pos="306"/>
        </w:tabs>
        <w:spacing w:after="2"/>
        <w:ind w:left="300" w:hanging="300"/>
        <w:jc w:val="both"/>
      </w:pPr>
      <w:r>
        <w:t>HS toàn trường tìm hiểu một số quy định của Luật Giao thông đường bộ, các biển báo giao thông một tuần trước khi tham gia hoạt động.</w:t>
      </w:r>
      <w:r>
        <w:br w:type="page"/>
      </w:r>
    </w:p>
    <w:p w:rsidR="00846459" w:rsidRDefault="00402632">
      <w:pPr>
        <w:spacing w:line="1" w:lineRule="exact"/>
      </w:pPr>
      <w:r>
        <w:rPr>
          <w:noProof/>
          <w:lang w:val="en-US" w:eastAsia="en-US" w:bidi="ar-SA"/>
        </w:rPr>
        <w:lastRenderedPageBreak/>
        <mc:AlternateContent>
          <mc:Choice Requires="wps">
            <w:drawing>
              <wp:anchor distT="12065" distB="43815" distL="0" distR="0" simplePos="0" relativeHeight="125829761" behindDoc="0" locked="0" layoutInCell="1" allowOverlap="1">
                <wp:simplePos x="0" y="0"/>
                <wp:positionH relativeFrom="page">
                  <wp:posOffset>859155</wp:posOffset>
                </wp:positionH>
                <wp:positionV relativeFrom="paragraph">
                  <wp:posOffset>12065</wp:posOffset>
                </wp:positionV>
                <wp:extent cx="267970" cy="186055"/>
                <wp:effectExtent l="0" t="0" r="0" b="0"/>
                <wp:wrapTopAndBottom/>
                <wp:docPr id="473" name="Shape 473"/>
                <wp:cNvGraphicFramePr/>
                <a:graphic xmlns:a="http://schemas.openxmlformats.org/drawingml/2006/main">
                  <a:graphicData uri="http://schemas.microsoft.com/office/word/2010/wordprocessingShape">
                    <wps:wsp>
                      <wps:cNvSpPr txBox="1"/>
                      <wps:spPr>
                        <a:xfrm>
                          <a:off x="0" y="0"/>
                          <a:ext cx="267970" cy="18605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HT</w:t>
                            </w:r>
                          </w:p>
                        </w:txbxContent>
                      </wps:txbx>
                      <wps:bodyPr wrap="none" lIns="0" tIns="0" rIns="0" bIns="0"/>
                    </wps:wsp>
                  </a:graphicData>
                </a:graphic>
              </wp:anchor>
            </w:drawing>
          </mc:Choice>
          <mc:Fallback>
            <w:pict>
              <v:shape id="Shape 473" o:spid="_x0000_s1217" type="#_x0000_t202" style="position:absolute;margin-left:67.65pt;margin-top:.95pt;width:21.1pt;height:14.65pt;z-index:125829761;visibility:visible;mso-wrap-style:none;mso-wrap-distance-left:0;mso-wrap-distance-top:.95pt;mso-wrap-distance-right:0;mso-wrap-distance-bottom:3.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NMjwEAABQDAAAOAAAAZHJzL2Uyb0RvYy54bWysUstOwzAQvCPxD5bvNGmBPqKmlVBVhIQA&#10;qfABrmM3lmKvZZsm/XvWbtMiuCEuznp3M56Z3fmy0w3ZC+cVmJIOBzklwnColNmV9ON9fTOlxAdm&#10;KtaAESU9CE+Xi+ureWsLMYIamko4giDGF60taR2CLbLM81po5gdghcGiBKdZwKvbZZVjLaLrJhvl&#10;+ThrwVXWARfeY3Z1LNJFwpdS8PAqpReBNCVFbiGdLp3beGaLOSt2jtla8RMN9gcWmimDj56hViww&#10;8unULyituAMPMgw46AykVFwkDahmmP9Qs6mZFUkLmuPt2Sb/f7D8Zf/miKpKeje5pcQwjUNK75KY&#10;QHta6wvs2ljsC90DdDjmPu8xGVV30un4RT0E62j04Wyu6ALhmByNJ7MJVjiWhtNxfn8fUbLLz9b5&#10;8ChAkxiU1OHskqVs/+zDsbVviW8ZWKumifnI8MgkRqHbdknQcHbmuYXqgPRbnHNJDS4iJc2TQRvj&#10;SvSB64PtKeix0fpE9LQmcbbf74nBZZkXXwAAAP//AwBQSwMEFAAGAAgAAAAhAIzoKDPdAAAACAEA&#10;AA8AAABkcnMvZG93bnJldi54bWxMj81OwzAQhO9IvIO1SNyonUb9IcSpEIIjlVq4cHPibZI2Xkex&#10;04a3Z3sqtx3NaPabfDO5TpxxCK0nDclMgUCqvG2p1vD99fG0BhGiIWs6T6jhFwNsivu73GTWX2iH&#10;532sBZdQyIyGJsY+kzJUDToTZr5HYu/gB2ciy6GWdjAXLnednCu1lM60xB8a0+Nbg9VpPzoNh8/t&#10;6fg+7tSxVmv8SQacymSr9ePD9PoCIuIUb2G44jM6FMxU+pFsEB3rdJFylI9nEFd/tVqAKDWkyRxk&#10;kcv/A4o/AAAA//8DAFBLAQItABQABgAIAAAAIQC2gziS/gAAAOEBAAATAAAAAAAAAAAAAAAAAAAA&#10;AABbQ29udGVudF9UeXBlc10ueG1sUEsBAi0AFAAGAAgAAAAhADj9If/WAAAAlAEAAAsAAAAAAAAA&#10;AAAAAAAALwEAAF9yZWxzLy5yZWxzUEsBAi0AFAAGAAgAAAAhAPtJ80yPAQAAFAMAAA4AAAAAAAAA&#10;AAAAAAAALgIAAGRycy9lMm9Eb2MueG1sUEsBAi0AFAAGAAgAAAAhAIzoKDPdAAAACAEAAA8AAAAA&#10;AAAAAAAAAAAA6QMAAGRycy9kb3ducmV2LnhtbFBLBQYAAAAABAAEAPMAAADzB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HT</w:t>
                      </w:r>
                    </w:p>
                  </w:txbxContent>
                </v:textbox>
                <w10:wrap type="topAndBottom" anchorx="page"/>
              </v:shape>
            </w:pict>
          </mc:Fallback>
        </mc:AlternateContent>
      </w:r>
      <w:r>
        <w:rPr>
          <w:noProof/>
          <w:lang w:val="en-US" w:eastAsia="en-US" w:bidi="ar-SA"/>
        </w:rPr>
        <mc:AlternateContent>
          <mc:Choice Requires="wps">
            <w:drawing>
              <wp:anchor distT="0" distB="25400" distL="0" distR="0" simplePos="0" relativeHeight="125829763" behindDoc="0" locked="0" layoutInCell="1" allowOverlap="1">
                <wp:simplePos x="0" y="0"/>
                <wp:positionH relativeFrom="page">
                  <wp:posOffset>1130300</wp:posOffset>
                </wp:positionH>
                <wp:positionV relativeFrom="paragraph">
                  <wp:posOffset>0</wp:posOffset>
                </wp:positionV>
                <wp:extent cx="2127250" cy="216535"/>
                <wp:effectExtent l="0" t="0" r="0" b="0"/>
                <wp:wrapTopAndBottom/>
                <wp:docPr id="475" name="Shape 475"/>
                <wp:cNvGraphicFramePr/>
                <a:graphic xmlns:a="http://schemas.openxmlformats.org/drawingml/2006/main">
                  <a:graphicData uri="http://schemas.microsoft.com/office/word/2010/wordprocessingShape">
                    <wps:wsp>
                      <wps:cNvSpPr txBox="1"/>
                      <wps:spPr>
                        <a:xfrm>
                          <a:off x="0" y="0"/>
                          <a:ext cx="2127250" cy="216535"/>
                        </a:xfrm>
                        <a:prstGeom prst="rect">
                          <a:avLst/>
                        </a:prstGeom>
                        <a:noFill/>
                      </wps:spPr>
                      <wps:txbx>
                        <w:txbxContent>
                          <w:p w:rsidR="00846459" w:rsidRDefault="00402632">
                            <w:pPr>
                              <w:pStyle w:val="Bodytext20"/>
                              <w:shd w:val="clear" w:color="auto" w:fill="auto"/>
                              <w:spacing w:after="0"/>
                            </w:pPr>
                            <w:r>
                              <w:rPr>
                                <w:color w:val="009347"/>
                              </w:rPr>
                              <w:t>GƠI Ý TỔ CHỨC HOAT ĐÔNG</w:t>
                            </w:r>
                          </w:p>
                        </w:txbxContent>
                      </wps:txbx>
                      <wps:bodyPr wrap="none" lIns="0" tIns="0" rIns="0" bIns="0"/>
                    </wps:wsp>
                  </a:graphicData>
                </a:graphic>
              </wp:anchor>
            </w:drawing>
          </mc:Choice>
          <mc:Fallback>
            <w:pict>
              <v:shape id="Shape 475" o:spid="_x0000_s1218" type="#_x0000_t202" style="position:absolute;margin-left:89pt;margin-top:0;width:167.5pt;height:17.05pt;z-index:125829763;visibility:visible;mso-wrap-style:none;mso-wrap-distance-left:0;mso-wrap-distance-top:0;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GZkAEAABUDAAAOAAAAZHJzL2Uyb0RvYy54bWysUsFOwzAMvSPxD1HurGthA6p1k9A0hIQA&#10;afABWZqskZo4SsLa/T1Otm4IboiL69ju8/OzZ4tet2QnnFdgKpqPxpQIw6FWZlvRj/fV1R0lPjBT&#10;sxaMqOheeLqYX17MOluKAhpoa+EIghhfdraiTQi2zDLPG6GZH4EVBpMSnGYBn26b1Y51iK7brBiP&#10;p1kHrrYOuPAeo8tDks4TvpSCh1cpvQikrShyC8m6ZDfRZvMZK7eO2UbxIw32BxaaKYNNT1BLFhj5&#10;dOoXlFbcgQcZRhx0BlIqLtIMOE0+/jHNumFWpFlQHG9PMvn/g+UvuzdHVF3Rm9sJJYZpXFLqS2IA&#10;5emsL7FqbbEu9A/Q45qHuMdgnLqXTscvzkMwj0LvT+KKPhCOwSIvbosJpjjminw6uU7w2flv63x4&#10;FKBJdCrqcHlJU7Z79gGZYOlQEpsZWKm2jfFI8UAleqHf9Gmi/L4YiG6g3iP/DhddUYOXSEn7ZFDH&#10;eBOD4wZnc3QGbNQ+dT/eSVzu93dicL7m+RcAAAD//wMAUEsDBBQABgAIAAAAIQCQfLeV3AAAAAcB&#10;AAAPAAAAZHJzL2Rvd25yZXYueG1sTI/NTsMwEITvSLyDtZW4UTuUnyiNUyEERyq1cOHmxNskbbyO&#10;bKcNb89ygstqR7Oa/abczG4QZwyx96QhWyoQSI23PbUaPj/ebnMQMRmyZvCEGr4xwqa6vipNYf2F&#10;dnjep1ZwCMXCaOhSGgspY9OhM3HpRyT2Dj44k1iGVtpgLhzuBnmn1KN0pif+0JkRXzpsTvvJaTi8&#10;b0/H12mnjq3K8SsLONfZVuubxfy8BpFwTn/H8IvP6FAxU+0nslEMrJ9y7pI08GT7IVvxUmtY3Wcg&#10;q1L+569+AAAA//8DAFBLAQItABQABgAIAAAAIQC2gziS/gAAAOEBAAATAAAAAAAAAAAAAAAAAAAA&#10;AABbQ29udGVudF9UeXBlc10ueG1sUEsBAi0AFAAGAAgAAAAhADj9If/WAAAAlAEAAAsAAAAAAAAA&#10;AAAAAAAALwEAAF9yZWxzLy5yZWxzUEsBAi0AFAAGAAgAAAAhAHZE0ZmQAQAAFQMAAA4AAAAAAAAA&#10;AAAAAAAALgIAAGRycy9lMm9Eb2MueG1sUEsBAi0AFAAGAAgAAAAhAJB8t5XcAAAABw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GƠI Ý TỔ CHỨC HOAT ĐÔNG</w:t>
                      </w:r>
                    </w:p>
                  </w:txbxContent>
                </v:textbox>
                <w10:wrap type="topAndBottom" anchorx="page"/>
              </v:shape>
            </w:pict>
          </mc:Fallback>
        </mc:AlternateContent>
      </w:r>
    </w:p>
    <w:p w:rsidR="00846459" w:rsidRDefault="00402632">
      <w:pPr>
        <w:pStyle w:val="Bodytext30"/>
        <w:pBdr>
          <w:top w:val="single" w:sz="0" w:space="2" w:color="F5A724"/>
          <w:left w:val="single" w:sz="0" w:space="0" w:color="F5A724"/>
          <w:bottom w:val="single" w:sz="0" w:space="1" w:color="F5A724"/>
          <w:right w:val="single" w:sz="0" w:space="0" w:color="F5A724"/>
        </w:pBdr>
        <w:shd w:val="clear" w:color="auto" w:fill="F5A724"/>
        <w:spacing w:after="86"/>
        <w:ind w:firstLine="140"/>
        <w:jc w:val="both"/>
      </w:pPr>
      <w:r>
        <w:rPr>
          <w:color w:val="FFFFFF"/>
        </w:rPr>
        <w:t>Hoạt động 1</w:t>
      </w:r>
    </w:p>
    <w:p w:rsidR="00846459" w:rsidRDefault="00402632">
      <w:pPr>
        <w:pStyle w:val="BodyText"/>
        <w:numPr>
          <w:ilvl w:val="0"/>
          <w:numId w:val="82"/>
        </w:numPr>
        <w:shd w:val="clear" w:color="auto" w:fill="auto"/>
        <w:tabs>
          <w:tab w:val="left" w:pos="606"/>
        </w:tabs>
        <w:spacing w:after="40" w:line="283" w:lineRule="auto"/>
        <w:ind w:firstLine="300"/>
      </w:pPr>
      <w:r>
        <w:t>HS điểu khiển lễ chào cờ.</w:t>
      </w:r>
    </w:p>
    <w:p w:rsidR="00846459" w:rsidRDefault="00402632">
      <w:pPr>
        <w:pStyle w:val="BodyText"/>
        <w:numPr>
          <w:ilvl w:val="0"/>
          <w:numId w:val="82"/>
        </w:numPr>
        <w:shd w:val="clear" w:color="auto" w:fill="auto"/>
        <w:tabs>
          <w:tab w:val="left" w:pos="606"/>
        </w:tabs>
        <w:spacing w:after="40" w:line="283" w:lineRule="auto"/>
        <w:ind w:firstLine="300"/>
      </w:pPr>
      <w:r>
        <w:t>Lớp trực tuần nhận xét thi đua.</w:t>
      </w:r>
    </w:p>
    <w:p w:rsidR="00846459" w:rsidRDefault="00402632">
      <w:pPr>
        <w:pStyle w:val="BodyText"/>
        <w:numPr>
          <w:ilvl w:val="0"/>
          <w:numId w:val="82"/>
        </w:numPr>
        <w:shd w:val="clear" w:color="auto" w:fill="auto"/>
        <w:tabs>
          <w:tab w:val="left" w:pos="606"/>
        </w:tabs>
        <w:spacing w:after="100" w:line="283" w:lineRule="auto"/>
        <w:ind w:left="580" w:hanging="280"/>
        <w:jc w:val="both"/>
      </w:pPr>
      <w:r>
        <w:t>GV trực tuần hoặc TPT/ đại diện BGH nhận xét, bổ sung, phát cờ thi đua và phổ biến kê' hoạch hoạt động tuần mới.</w:t>
      </w:r>
    </w:p>
    <w:p w:rsidR="00846459" w:rsidRDefault="00402632">
      <w:pPr>
        <w:pStyle w:val="Bodytext20"/>
        <w:shd w:val="clear" w:color="auto" w:fill="auto"/>
        <w:spacing w:after="100" w:line="360" w:lineRule="auto"/>
      </w:pPr>
      <w:r>
        <w:rPr>
          <w:color w:val="F4A726"/>
          <w:w w:val="80"/>
          <w:sz w:val="19"/>
          <w:szCs w:val="19"/>
        </w:rPr>
        <w:t>(</w:t>
      </w:r>
      <w:r>
        <w:rPr>
          <w:color w:val="EBEBEB"/>
          <w:w w:val="80"/>
          <w:sz w:val="19"/>
          <w:szCs w:val="19"/>
        </w:rPr>
        <w:t xml:space="preserve">Hoạt động 2 </w:t>
      </w:r>
      <w:r>
        <w:rPr>
          <w:color w:val="B70F18"/>
          <w:w w:val="70"/>
        </w:rPr>
        <w:t>THI TÌM HIỂU LUẬT GIAO THÔNG</w:t>
      </w:r>
    </w:p>
    <w:p w:rsidR="00846459" w:rsidRDefault="00402632">
      <w:pPr>
        <w:pStyle w:val="BodyText"/>
        <w:shd w:val="clear" w:color="auto" w:fill="auto"/>
        <w:spacing w:after="100" w:line="240" w:lineRule="auto"/>
        <w:ind w:firstLine="300"/>
        <w:rPr>
          <w:sz w:val="22"/>
          <w:szCs w:val="22"/>
        </w:rPr>
      </w:pPr>
      <w:r>
        <w:rPr>
          <w:b/>
          <w:bCs/>
          <w:i/>
          <w:iCs/>
          <w:color w:val="D5611F"/>
          <w:sz w:val="22"/>
          <w:szCs w:val="22"/>
        </w:rPr>
        <w:t>□ Bước 1:</w:t>
      </w:r>
    </w:p>
    <w:p w:rsidR="00846459" w:rsidRDefault="00402632">
      <w:pPr>
        <w:pStyle w:val="BodyText"/>
        <w:shd w:val="clear" w:color="auto" w:fill="auto"/>
        <w:spacing w:after="100" w:line="283" w:lineRule="auto"/>
        <w:ind w:left="300"/>
        <w:jc w:val="both"/>
      </w:pPr>
      <w:r>
        <w:t>GV phụ trách mời ba đội vào vị trí thi, thử chuông (trống), các đội tự giới thiệu vể đội của mình: tên đội, số thành viên, đội trưởng, mong muốn của đội.</w:t>
      </w:r>
    </w:p>
    <w:p w:rsidR="00846459" w:rsidRDefault="00402632">
      <w:pPr>
        <w:pStyle w:val="Bodytext40"/>
        <w:numPr>
          <w:ilvl w:val="0"/>
          <w:numId w:val="86"/>
        </w:numPr>
        <w:shd w:val="clear" w:color="auto" w:fill="auto"/>
        <w:tabs>
          <w:tab w:val="left" w:pos="687"/>
        </w:tabs>
        <w:spacing w:after="40" w:line="310" w:lineRule="auto"/>
        <w:ind w:firstLine="300"/>
        <w:rPr>
          <w:sz w:val="22"/>
          <w:szCs w:val="22"/>
        </w:rPr>
      </w:pPr>
      <w:r>
        <w:rPr>
          <w:i/>
          <w:iCs/>
          <w:color w:val="D5611F"/>
          <w:sz w:val="22"/>
          <w:szCs w:val="22"/>
        </w:rPr>
        <w:t>Bước 2: GVphụ trách phổ biến luật thi</w:t>
      </w:r>
    </w:p>
    <w:p w:rsidR="00846459" w:rsidRDefault="00402632">
      <w:pPr>
        <w:pStyle w:val="BodyText"/>
        <w:shd w:val="clear" w:color="auto" w:fill="auto"/>
        <w:spacing w:after="100"/>
        <w:ind w:left="300"/>
        <w:jc w:val="both"/>
      </w:pPr>
      <w:r>
        <w:t>Các đội lắng nghe câu hỏi, sau khi có tín hiệu “Bắt đầu” thì mới được bấm chuông. Đội nào bấm chuông nhanh nhất được quyển trả lời. Trả lời đúng được cắm một cờ đỏ. Đội nào bấm chuông khi chưa có tín hiệu “Bắt đầu” là mất lượt.</w:t>
      </w:r>
    </w:p>
    <w:p w:rsidR="00846459" w:rsidRDefault="00402632">
      <w:pPr>
        <w:pStyle w:val="BodyText"/>
        <w:numPr>
          <w:ilvl w:val="0"/>
          <w:numId w:val="86"/>
        </w:numPr>
        <w:shd w:val="clear" w:color="auto" w:fill="auto"/>
        <w:tabs>
          <w:tab w:val="left" w:pos="687"/>
        </w:tabs>
        <w:spacing w:after="40" w:line="310" w:lineRule="auto"/>
        <w:ind w:firstLine="300"/>
        <w:rPr>
          <w:sz w:val="22"/>
          <w:szCs w:val="22"/>
        </w:rPr>
      </w:pPr>
      <w:r>
        <w:rPr>
          <w:b/>
          <w:bCs/>
          <w:i/>
          <w:iCs/>
          <w:color w:val="D5611F"/>
          <w:sz w:val="22"/>
          <w:szCs w:val="22"/>
        </w:rPr>
        <w:t>Bước 3: Tiên hành thi</w:t>
      </w:r>
    </w:p>
    <w:p w:rsidR="00846459" w:rsidRDefault="00402632">
      <w:pPr>
        <w:pStyle w:val="BodyText"/>
        <w:shd w:val="clear" w:color="auto" w:fill="auto"/>
        <w:spacing w:after="100" w:line="283" w:lineRule="auto"/>
        <w:ind w:left="300"/>
        <w:jc w:val="both"/>
      </w:pPr>
      <w:r>
        <w:t>Hai HS dẫn chương trình. Một bạn đọc câu hỏi to, rõ ràng, chuẩn. Một bạn quan sát, lắng nghe tín hiệu chuông của các đội chính xác, mời đội bấm chuông nhanh nhất trả lời câu hỏi. BGK nhận xét câu trả lời đúng hay sai. Nếu trả lời đúng, dẫn chương trình mời đội cắm cờ đỏ. Nếu trả lời sai, mời các đội còn lại bấm chuông giành quyển trả lời. Thi xong mời các đội trở vể vị trí lớp ngồi.</w:t>
      </w:r>
    </w:p>
    <w:p w:rsidR="00846459" w:rsidRDefault="00402632">
      <w:pPr>
        <w:pStyle w:val="Heading50"/>
        <w:keepNext/>
        <w:keepLines/>
        <w:shd w:val="clear" w:color="auto" w:fill="auto"/>
        <w:spacing w:after="100" w:line="240" w:lineRule="auto"/>
        <w:jc w:val="both"/>
      </w:pPr>
      <w:r>
        <w:rPr>
          <w:noProof/>
          <w:lang w:val="en-US" w:eastAsia="en-US" w:bidi="ar-SA"/>
        </w:rPr>
        <mc:AlternateContent>
          <mc:Choice Requires="wps">
            <w:drawing>
              <wp:anchor distT="0" distB="0" distL="88900" distR="88900" simplePos="0" relativeHeight="125829765" behindDoc="0" locked="0" layoutInCell="1" allowOverlap="1">
                <wp:simplePos x="0" y="0"/>
                <wp:positionH relativeFrom="page">
                  <wp:posOffset>852805</wp:posOffset>
                </wp:positionH>
                <wp:positionV relativeFrom="paragraph">
                  <wp:posOffset>12700</wp:posOffset>
                </wp:positionV>
                <wp:extent cx="631190" cy="164465"/>
                <wp:effectExtent l="0" t="0" r="0" b="0"/>
                <wp:wrapSquare wrapText="right"/>
                <wp:docPr id="477" name="Shape 477"/>
                <wp:cNvGraphicFramePr/>
                <a:graphic xmlns:a="http://schemas.openxmlformats.org/drawingml/2006/main">
                  <a:graphicData uri="http://schemas.microsoft.com/office/word/2010/wordprocessingShape">
                    <wps:wsp>
                      <wps:cNvSpPr txBox="1"/>
                      <wps:spPr>
                        <a:xfrm>
                          <a:off x="0" y="0"/>
                          <a:ext cx="631190" cy="164465"/>
                        </a:xfrm>
                        <a:prstGeom prst="rect">
                          <a:avLst/>
                        </a:prstGeom>
                        <a:noFill/>
                      </wps:spPr>
                      <wps:txbx>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động 3</w:t>
                            </w:r>
                          </w:p>
                        </w:txbxContent>
                      </wps:txbx>
                      <wps:bodyPr wrap="none" lIns="0" tIns="0" rIns="0" bIns="0"/>
                    </wps:wsp>
                  </a:graphicData>
                </a:graphic>
              </wp:anchor>
            </w:drawing>
          </mc:Choice>
          <mc:Fallback>
            <w:pict>
              <v:shape id="Shape 477" o:spid="_x0000_s1219" type="#_x0000_t202" style="position:absolute;left:0;text-align:left;margin-left:67.15pt;margin-top:1pt;width:49.7pt;height:12.95pt;z-index:125829765;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EVjwEAABQDAAAOAAAAZHJzL2Uyb0RvYy54bWysUlFPwjAQfjfxPzR9lzFAkIVBYgjGxKgJ&#10;+gNK17Ima69pKxv/3mthaPTN+NJd725fv++7W6w63ZCDcF6BKWk+GFIiDIdKmX1J3982N3eU+MBM&#10;xRowoqRH4elqeX21aG0hRlBDUwlHEMT4orUlrUOwRZZ5XgvN/ACsMFiU4DQLeHX7rHKsRXTdZKPh&#10;cJq14CrrgAvvMbs+Feky4UspeHiR0otAmpIit5BOl85dPLPlghV7x2yt+JkG+wMLzZTBRy9QaxYY&#10;+XDqF5RW3IEHGQYcdAZSKi6SBlSTD3+o2dbMiqQFzfH2YpP/P1j+fHh1RFUlncxmlBimcUjpXRIT&#10;aE9rfYFdW4t9obuHDsfc5z0mo+pOOh2/qIdgHY0+XswVXSAck9Nxns+xwrGUTyeT6W1Eyb5+ts6H&#10;BwGaxKCkDmeXLGWHJx9OrX1LfMvARjVNzEeGJyYxCt2uS4Ly+bjnuYPqiPRbnHNJDS4iJc2jQRvj&#10;SvSB64PdOeix0fpE9Lwmcbbf74nB1zIvPwEAAP//AwBQSwMEFAAGAAgAAAAhAG2Kv9/cAAAACAEA&#10;AA8AAABkcnMvZG93bnJldi54bWxMj8FOwzAQRO9I/IO1SNyonQTRNo1TIQRHKrVw4ebE2yRtvI5i&#10;pw1/z3KC245mNPum2M6uFxccQ+dJQ7JQIJBqbztqNHx+vD2sQIRoyJreE2r4xgDb8vamMLn1V9rj&#10;5RAbwSUUcqOhjXHIpQx1i86EhR+Q2Dv60ZnIcmykHc2Vy10vU6WepDMd8YfWDPjSYn0+TE7D8X13&#10;Pr1Oe3Vq1Aq/khHnKtlpfX83P29ARJzjXxh+8RkdSmaq/EQ2iJ519phxVEPKk9hPs2wJouJjuQZZ&#10;FvL/gPIHAAD//wMAUEsBAi0AFAAGAAgAAAAhALaDOJL+AAAA4QEAABMAAAAAAAAAAAAAAAAAAAAA&#10;AFtDb250ZW50X1R5cGVzXS54bWxQSwECLQAUAAYACAAAACEAOP0h/9YAAACUAQAACwAAAAAAAAAA&#10;AAAAAAAvAQAAX3JlbHMvLnJlbHNQSwECLQAUAAYACAAAACEA/JwhFY8BAAAUAwAADgAAAAAAAAAA&#10;AAAAAAAuAgAAZHJzL2Uyb0RvYy54bWxQSwECLQAUAAYACAAAACEAbYq/39wAAAAIAQAADwAAAAAA&#10;AAAAAAAAAADpAwAAZHJzL2Rvd25yZXYueG1sUEsFBgAAAAAEAAQA8wAAAPIEAAAAAA==&#10;" filled="f" stroked="f">
                <v:textbox inset="0,0,0,0">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động 3</w:t>
                      </w:r>
                    </w:p>
                  </w:txbxContent>
                </v:textbox>
                <w10:wrap type="square" side="right" anchorx="page"/>
              </v:shape>
            </w:pict>
          </mc:Fallback>
        </mc:AlternateContent>
      </w:r>
      <w:bookmarkStart w:id="321" w:name="bookmark332"/>
      <w:bookmarkStart w:id="322" w:name="bookmark333"/>
      <w:r>
        <w:t>TÌM HIỂU NHỮNG VIỆC CÂN LÀM ĐỂ ĐẢM BẢO AN TOÀN KHI ở NHÀ VÀ NƠI CÔNG CỘNG</w:t>
      </w:r>
      <w:bookmarkEnd w:id="321"/>
      <w:bookmarkEnd w:id="322"/>
    </w:p>
    <w:p w:rsidR="00846459" w:rsidRDefault="00402632">
      <w:pPr>
        <w:pStyle w:val="BodyText"/>
        <w:shd w:val="clear" w:color="auto" w:fill="auto"/>
        <w:spacing w:after="40" w:line="240" w:lineRule="auto"/>
        <w:ind w:firstLine="300"/>
        <w:jc w:val="both"/>
      </w:pPr>
      <w:r>
        <w:t>Căn cứ vào điểu kiện thực tế, các trường có thể tổ chức hoạt động này dưới hình thức</w:t>
      </w:r>
    </w:p>
    <w:p w:rsidR="00846459" w:rsidRDefault="00402632">
      <w:pPr>
        <w:pStyle w:val="BodyText"/>
        <w:shd w:val="clear" w:color="auto" w:fill="auto"/>
        <w:spacing w:after="100" w:line="283" w:lineRule="auto"/>
        <w:ind w:left="300"/>
        <w:jc w:val="both"/>
      </w:pPr>
      <w:r>
        <w:t>thi tìm hiểu những việc cần làm và những việc nên tránh để đảm bảo an toàn khi ở nhà và khi vui chơi ở nơi công cộng hoặc tổ chức trò chơi.</w:t>
      </w:r>
    </w:p>
    <w:p w:rsidR="00846459" w:rsidRDefault="00402632">
      <w:pPr>
        <w:pStyle w:val="Heading50"/>
        <w:keepNext/>
        <w:keepLines/>
        <w:shd w:val="clear" w:color="auto" w:fill="auto"/>
        <w:spacing w:after="100" w:line="240" w:lineRule="auto"/>
        <w:jc w:val="both"/>
      </w:pPr>
      <w:r>
        <w:rPr>
          <w:noProof/>
          <w:lang w:val="en-US" w:eastAsia="en-US" w:bidi="ar-SA"/>
        </w:rPr>
        <mc:AlternateContent>
          <mc:Choice Requires="wps">
            <w:drawing>
              <wp:anchor distT="0" distB="0" distL="76200" distR="76200" simplePos="0" relativeHeight="125829767" behindDoc="0" locked="0" layoutInCell="1" allowOverlap="1">
                <wp:simplePos x="0" y="0"/>
                <wp:positionH relativeFrom="page">
                  <wp:posOffset>852805</wp:posOffset>
                </wp:positionH>
                <wp:positionV relativeFrom="paragraph">
                  <wp:posOffset>12700</wp:posOffset>
                </wp:positionV>
                <wp:extent cx="661670" cy="167640"/>
                <wp:effectExtent l="0" t="0" r="0" b="0"/>
                <wp:wrapSquare wrapText="right"/>
                <wp:docPr id="479" name="Shape 479"/>
                <wp:cNvGraphicFramePr/>
                <a:graphic xmlns:a="http://schemas.openxmlformats.org/drawingml/2006/main">
                  <a:graphicData uri="http://schemas.microsoft.com/office/word/2010/wordprocessingShape">
                    <wps:wsp>
                      <wps:cNvSpPr txBox="1"/>
                      <wps:spPr>
                        <a:xfrm>
                          <a:off x="0" y="0"/>
                          <a:ext cx="66167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4</w:t>
                            </w:r>
                          </w:p>
                        </w:txbxContent>
                      </wps:txbx>
                      <wps:bodyPr wrap="none" lIns="0" tIns="0" rIns="0" bIns="0"/>
                    </wps:wsp>
                  </a:graphicData>
                </a:graphic>
              </wp:anchor>
            </w:drawing>
          </mc:Choice>
          <mc:Fallback>
            <w:pict>
              <v:shape id="Shape 479" o:spid="_x0000_s1220" type="#_x0000_t202" style="position:absolute;left:0;text-align:left;margin-left:67.15pt;margin-top:1pt;width:52.1pt;height:13.2pt;z-index:125829767;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eCjgEAABQDAAAOAAAAZHJzL2Uyb0RvYy54bWysUsFqwzAMvQ/2D8b3NWkp6RqaFkbpGIxt&#10;0O0DXMduDLFlbK9J/36y27Rju41dFFlSnp6etFj1uiUH4bwCU9HxKKdEGA61MvuKfrxv7u4p8YGZ&#10;mrVgREWPwtPV8vZm0dlSTKCBthaOIIjxZWcr2oRgyyzzvBGa+RFYYTApwWkW8On2We1Yh+i6zSZ5&#10;XmQduNo64MJ7jK5PSbpM+FIKHl6l9CKQtqLILSTrkt1Fmy0XrNw7ZhvFzzTYH1hopgw2vUCtWWDk&#10;06lfUFpxBx5kGHHQGUipuEgz4DTj/Mc024ZZkWZBcby9yOT/D5a/HN4cUXVFp7M5JYZpXFLqS2IA&#10;5emsL7Fqa7Eu9A/Q45qHuMdgnLqXTscvzkMwj0IfL+KKPhCOwaIYFzPMcEyhV0yT+Nn1Z+t8eBSg&#10;SXQq6nB3SVJ2ePYBiWDpUBJ7Gdioto3xyPDEJHqh3/VpoPF8OvDcQX1E+h3uuaIGD5GS9smgjPEk&#10;BscNzu7sDNgofep+PpO42+/vxOB6zMsvAAAA//8DAFBLAwQUAAYACAAAACEAPrNiRtwAAAAIAQAA&#10;DwAAAGRycy9kb3ducmV2LnhtbEyPwU7DMBBE70j8g7VI3KidpKAoxKkQgiOV2nLh5sTbJG28jmKn&#10;DX/PcoLbjmY0+6bcLG4QF5xC70lDslIgkBpve2o1fB7eH3IQIRqyZvCEGr4xwKa6vSlNYf2VdnjZ&#10;x1ZwCYXCaOhiHAspQ9OhM2HlRyT2jn5yJrKcWmknc+VyN8hUqSfpTE/8oTMjvnbYnPez03D82J5P&#10;b/NOnVqV41cy4VInW63v75aXZxARl/gXhl98RoeKmWo/kw1iYJ2tM45qSHkS+2mWP4Ko+cjXIKtS&#10;/h9Q/QAAAP//AwBQSwECLQAUAAYACAAAACEAtoM4kv4AAADhAQAAEwAAAAAAAAAAAAAAAAAAAAAA&#10;W0NvbnRlbnRfVHlwZXNdLnhtbFBLAQItABQABgAIAAAAIQA4/SH/1gAAAJQBAAALAAAAAAAAAAAA&#10;AAAAAC8BAABfcmVscy8ucmVsc1BLAQItABQABgAIAAAAIQCoNfeCjgEAABQDAAAOAAAAAAAAAAAA&#10;AAAAAC4CAABkcnMvZTJvRG9jLnhtbFBLAQItABQABgAIAAAAIQA+s2JG3AAAAAgBAAAPAAAAAAAA&#10;AAAAAAAAAOg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4</w:t>
                      </w:r>
                    </w:p>
                  </w:txbxContent>
                </v:textbox>
                <w10:wrap type="square" side="right" anchorx="page"/>
              </v:shape>
            </w:pict>
          </mc:Fallback>
        </mc:AlternateContent>
      </w:r>
      <w:bookmarkStart w:id="323" w:name="bookmark334"/>
      <w:bookmarkStart w:id="324" w:name="bookmark335"/>
      <w:r>
        <w:t>THI GIẢI Ô CHỮ VẼ ĐỔ DÙNG TRONG GIA ĐÌNH</w:t>
      </w:r>
      <w:bookmarkEnd w:id="323"/>
      <w:bookmarkEnd w:id="324"/>
    </w:p>
    <w:p w:rsidR="00846459" w:rsidRDefault="00402632">
      <w:pPr>
        <w:pStyle w:val="BodyText"/>
        <w:shd w:val="clear" w:color="auto" w:fill="auto"/>
        <w:spacing w:after="100" w:line="240" w:lineRule="auto"/>
        <w:ind w:firstLine="300"/>
      </w:pPr>
      <w:r>
        <w:t>Các bước chơi như sau:</w:t>
      </w:r>
    </w:p>
    <w:p w:rsidR="00846459" w:rsidRDefault="00402632">
      <w:pPr>
        <w:pStyle w:val="BodyText"/>
        <w:shd w:val="clear" w:color="auto" w:fill="auto"/>
        <w:spacing w:after="40" w:line="283" w:lineRule="auto"/>
        <w:ind w:firstLine="300"/>
      </w:pPr>
      <w:r>
        <w:t>1/ GV phụ trách mời ba đội vào vị trí thi và giới thiệu đội của mình.</w:t>
      </w:r>
    </w:p>
    <w:p w:rsidR="00846459" w:rsidRDefault="00402632">
      <w:pPr>
        <w:pStyle w:val="BodyText"/>
        <w:shd w:val="clear" w:color="auto" w:fill="auto"/>
        <w:spacing w:after="40" w:line="283" w:lineRule="auto"/>
        <w:ind w:left="580" w:hanging="280"/>
        <w:jc w:val="both"/>
      </w:pPr>
      <w:r>
        <w:t>2/ Nghe phổ biến luật chơi: Lần lượt từng đội được chọn hàng ô chữ. Trọng tài nêu yêu cầu, gợi ý giải ô chữ. Các đội lắng nghe, thảo luận và ghi đáp án vào bảng. Khi có hiệu lệnh báo hết giờ, các đội giơ đáp án của đội mình. Đội nào có đáp án đúng được 1 điểm. Đáp án sai không được điểm. Đội nào giơ chậm cũng không được điểm.</w:t>
      </w:r>
    </w:p>
    <w:p w:rsidR="00846459" w:rsidRDefault="00402632">
      <w:pPr>
        <w:pStyle w:val="BodyText"/>
        <w:shd w:val="clear" w:color="auto" w:fill="auto"/>
        <w:spacing w:after="40" w:line="283" w:lineRule="auto"/>
        <w:ind w:firstLine="300"/>
      </w:pPr>
      <w:r>
        <w:t>3/ Chơi giải ô chữ (ở phần Phụ lục).</w:t>
      </w:r>
    </w:p>
    <w:p w:rsidR="00846459" w:rsidRDefault="00402632">
      <w:pPr>
        <w:pStyle w:val="BodyText"/>
        <w:shd w:val="clear" w:color="auto" w:fill="auto"/>
        <w:spacing w:after="40" w:line="283" w:lineRule="auto"/>
        <w:ind w:firstLine="300"/>
      </w:pPr>
      <w:r>
        <w:t>4/ Đại diện tổ thư kí công bố điểm của các đội.</w:t>
      </w:r>
    </w:p>
    <w:p w:rsidR="00846459" w:rsidRDefault="00402632">
      <w:pPr>
        <w:pStyle w:val="BodyText"/>
        <w:shd w:val="clear" w:color="auto" w:fill="auto"/>
        <w:spacing w:after="100" w:line="298" w:lineRule="auto"/>
        <w:ind w:left="300"/>
        <w:jc w:val="both"/>
      </w:pPr>
      <w:r>
        <w:rPr>
          <w:b/>
          <w:bCs/>
          <w:i/>
          <w:iCs/>
          <w:sz w:val="22"/>
          <w:szCs w:val="22"/>
        </w:rPr>
        <w:t>Lưu ý:</w:t>
      </w:r>
      <w:r>
        <w:t xml:space="preserve"> Do thời gian hạn chế nên tuỳ điểu kiện, các trường có thể không thực hiện đầy đủ cả 4 hoạt động.</w:t>
      </w:r>
      <w:r>
        <w:br w:type="page"/>
      </w:r>
    </w:p>
    <w:p w:rsidR="00846459" w:rsidRDefault="00402632">
      <w:pPr>
        <w:pStyle w:val="Bodytext30"/>
        <w:pBdr>
          <w:top w:val="single" w:sz="0" w:space="0" w:color="F5A724"/>
          <w:left w:val="single" w:sz="0" w:space="0" w:color="F5A724"/>
          <w:bottom w:val="single" w:sz="0" w:space="1" w:color="F5A724"/>
          <w:right w:val="single" w:sz="0" w:space="0" w:color="F5A724"/>
        </w:pBdr>
        <w:shd w:val="clear" w:color="auto" w:fill="F5A724"/>
        <w:spacing w:after="101"/>
      </w:pPr>
      <w:r>
        <w:rPr>
          <w:color w:val="F6CD87"/>
        </w:rPr>
        <w:lastRenderedPageBreak/>
        <w:t>Ể</w:t>
      </w:r>
      <w:r>
        <w:rPr>
          <w:color w:val="FFFFFF"/>
        </w:rPr>
        <w:t>Hoạt động 5</w:t>
      </w:r>
    </w:p>
    <w:p w:rsidR="00846459" w:rsidRDefault="00402632">
      <w:pPr>
        <w:pStyle w:val="BodyText"/>
        <w:numPr>
          <w:ilvl w:val="0"/>
          <w:numId w:val="82"/>
        </w:numPr>
        <w:shd w:val="clear" w:color="auto" w:fill="auto"/>
        <w:tabs>
          <w:tab w:val="left" w:pos="606"/>
        </w:tabs>
        <w:spacing w:after="40" w:line="288" w:lineRule="auto"/>
        <w:ind w:left="580" w:hanging="280"/>
        <w:jc w:val="both"/>
      </w:pPr>
      <w:r>
        <w:t>GV yêu cầu HS về nhà trao đổi với bố mẹ về những việc nên/ không nên làm khi tham gia giao thông, khi ở nhà và ở nơi công cộng để đảm bảo an toàn cho bản thân.</w:t>
      </w:r>
    </w:p>
    <w:p w:rsidR="00846459" w:rsidRDefault="00402632">
      <w:pPr>
        <w:pStyle w:val="BodyText"/>
        <w:numPr>
          <w:ilvl w:val="0"/>
          <w:numId w:val="82"/>
        </w:numPr>
        <w:shd w:val="clear" w:color="auto" w:fill="auto"/>
        <w:tabs>
          <w:tab w:val="left" w:pos="606"/>
        </w:tabs>
        <w:spacing w:after="160" w:line="288" w:lineRule="auto"/>
        <w:ind w:left="580" w:hanging="280"/>
        <w:jc w:val="both"/>
      </w:pPr>
      <w:r>
        <w:t>Cam kêt và tự giác thực hiện những cam kêt để đảm bảo an toàn cho bản thân khi ra đường, ở nhà và nơi công cộng.</w:t>
      </w:r>
    </w:p>
    <w:p w:rsidR="00846459" w:rsidRDefault="00402632">
      <w:pPr>
        <w:pStyle w:val="Bodytext20"/>
        <w:shd w:val="clear" w:color="auto" w:fill="auto"/>
        <w:spacing w:after="120"/>
      </w:pPr>
      <w:r>
        <w:rPr>
          <w:color w:val="6F2C91"/>
        </w:rPr>
        <w:t>ĐÁNH GIÁ</w:t>
      </w:r>
    </w:p>
    <w:p w:rsidR="00846459" w:rsidRDefault="00402632">
      <w:pPr>
        <w:pStyle w:val="BodyText"/>
        <w:numPr>
          <w:ilvl w:val="0"/>
          <w:numId w:val="82"/>
        </w:numPr>
        <w:shd w:val="clear" w:color="auto" w:fill="auto"/>
        <w:tabs>
          <w:tab w:val="left" w:pos="606"/>
        </w:tabs>
        <w:spacing w:after="40" w:line="288" w:lineRule="auto"/>
        <w:ind w:left="580" w:hanging="280"/>
        <w:jc w:val="both"/>
      </w:pPr>
      <w:r>
        <w:t>GV nhận xét chung tinh thần thi đấu của ba đội. Cho các đội đêm số cờ của mình có. Đội nào nhiều cờ nhất là thắng cuộc.</w:t>
      </w:r>
    </w:p>
    <w:p w:rsidR="00846459" w:rsidRDefault="00402632">
      <w:pPr>
        <w:pStyle w:val="BodyText"/>
        <w:numPr>
          <w:ilvl w:val="0"/>
          <w:numId w:val="82"/>
        </w:numPr>
        <w:shd w:val="clear" w:color="auto" w:fill="auto"/>
        <w:tabs>
          <w:tab w:val="left" w:pos="606"/>
        </w:tabs>
        <w:spacing w:after="40" w:line="288" w:lineRule="auto"/>
        <w:ind w:firstLine="300"/>
        <w:jc w:val="both"/>
      </w:pPr>
      <w:r>
        <w:t>Phát thưởng cho các đội: Nhất, Nhì, Ba.</w:t>
      </w:r>
    </w:p>
    <w:p w:rsidR="00846459" w:rsidRDefault="00402632">
      <w:pPr>
        <w:pStyle w:val="BodyText"/>
        <w:numPr>
          <w:ilvl w:val="0"/>
          <w:numId w:val="82"/>
        </w:numPr>
        <w:shd w:val="clear" w:color="auto" w:fill="auto"/>
        <w:tabs>
          <w:tab w:val="left" w:pos="606"/>
        </w:tabs>
        <w:spacing w:after="40" w:line="288" w:lineRule="auto"/>
        <w:ind w:firstLine="300"/>
        <w:jc w:val="both"/>
      </w:pPr>
      <w:r>
        <w:t>GV mời HS chia sẻ những thu hoạch của mình sau khi tham gia hoạt động.</w:t>
      </w:r>
    </w:p>
    <w:p w:rsidR="00846459" w:rsidRDefault="00402632">
      <w:pPr>
        <w:pStyle w:val="BodyText"/>
        <w:numPr>
          <w:ilvl w:val="0"/>
          <w:numId w:val="82"/>
        </w:numPr>
        <w:shd w:val="clear" w:color="auto" w:fill="auto"/>
        <w:tabs>
          <w:tab w:val="left" w:pos="606"/>
        </w:tabs>
        <w:spacing w:after="260" w:line="288" w:lineRule="auto"/>
        <w:ind w:firstLine="300"/>
        <w:jc w:val="both"/>
      </w:pPr>
      <w:r>
        <w:t>GV nhận xét tinh thần, thái độ các lớp khi tham gia hoạt động.</w:t>
      </w:r>
    </w:p>
    <w:p w:rsidR="00846459" w:rsidRDefault="00402632">
      <w:pPr>
        <w:pStyle w:val="Other0"/>
        <w:shd w:val="clear" w:color="auto" w:fill="auto"/>
        <w:spacing w:after="0" w:line="240" w:lineRule="auto"/>
        <w:jc w:val="center"/>
        <w:rPr>
          <w:sz w:val="26"/>
          <w:szCs w:val="26"/>
        </w:rPr>
      </w:pPr>
      <w:r>
        <w:rPr>
          <w:rFonts w:ascii="Arial" w:eastAsia="Arial" w:hAnsi="Arial" w:cs="Arial"/>
          <w:b/>
          <w:bCs/>
          <w:sz w:val="26"/>
          <w:szCs w:val="26"/>
        </w:rPr>
        <w:t>PHỤ LỤC</w:t>
      </w:r>
    </w:p>
    <w:p w:rsidR="00846459" w:rsidRDefault="00402632">
      <w:pPr>
        <w:spacing w:line="1" w:lineRule="exact"/>
        <w:sectPr w:rsidR="00846459">
          <w:footnotePr>
            <w:numFmt w:val="lowerLetter"/>
            <w:numStart w:val="12"/>
          </w:footnotePr>
          <w:type w:val="continuous"/>
          <w:pgSz w:w="11247" w:h="16490"/>
          <w:pgMar w:top="1626" w:right="1110" w:bottom="1652" w:left="1257" w:header="0" w:footer="3" w:gutter="0"/>
          <w:cols w:space="720"/>
          <w:noEndnote/>
          <w:docGrid w:linePitch="360"/>
        </w:sectPr>
      </w:pPr>
      <w:r>
        <w:rPr>
          <w:noProof/>
          <w:lang w:val="en-US" w:eastAsia="en-US" w:bidi="ar-SA"/>
        </w:rPr>
        <w:drawing>
          <wp:anchor distT="400050" distB="359410" distL="240665" distR="609600" simplePos="0" relativeHeight="125829769" behindDoc="0" locked="0" layoutInCell="1" allowOverlap="1">
            <wp:simplePos x="0" y="0"/>
            <wp:positionH relativeFrom="page">
              <wp:posOffset>1988185</wp:posOffset>
            </wp:positionH>
            <wp:positionV relativeFrom="paragraph">
              <wp:posOffset>400050</wp:posOffset>
            </wp:positionV>
            <wp:extent cx="2883535" cy="250190"/>
            <wp:effectExtent l="0" t="0" r="0" b="0"/>
            <wp:wrapTopAndBottom/>
            <wp:docPr id="481" name="Shape 481"/>
            <wp:cNvGraphicFramePr/>
            <a:graphic xmlns:a="http://schemas.openxmlformats.org/drawingml/2006/main">
              <a:graphicData uri="http://schemas.openxmlformats.org/drawingml/2006/picture">
                <pic:pic xmlns:pic="http://schemas.openxmlformats.org/drawingml/2006/picture">
                  <pic:nvPicPr>
                    <pic:cNvPr id="482" name="Picture box 482"/>
                    <pic:cNvPicPr/>
                  </pic:nvPicPr>
                  <pic:blipFill>
                    <a:blip r:embed="rId45"/>
                    <a:stretch/>
                  </pic:blipFill>
                  <pic:spPr>
                    <a:xfrm>
                      <a:off x="0" y="0"/>
                      <a:ext cx="2883535" cy="250190"/>
                    </a:xfrm>
                    <a:prstGeom prst="rect">
                      <a:avLst/>
                    </a:prstGeom>
                  </pic:spPr>
                </pic:pic>
              </a:graphicData>
            </a:graphic>
          </wp:anchor>
        </w:drawing>
      </w:r>
      <w:r>
        <w:rPr>
          <w:noProof/>
          <w:lang w:val="en-US" w:eastAsia="en-US" w:bidi="ar-SA"/>
        </w:rPr>
        <mc:AlternateContent>
          <mc:Choice Requires="wps">
            <w:drawing>
              <wp:anchor distT="0" distB="0" distL="0" distR="0" simplePos="0" relativeHeight="251679744" behindDoc="0" locked="0" layoutInCell="1" allowOverlap="1">
                <wp:simplePos x="0" y="0"/>
                <wp:positionH relativeFrom="page">
                  <wp:posOffset>1747520</wp:posOffset>
                </wp:positionH>
                <wp:positionV relativeFrom="paragraph">
                  <wp:posOffset>25400</wp:posOffset>
                </wp:positionV>
                <wp:extent cx="3730625" cy="207010"/>
                <wp:effectExtent l="0" t="0" r="0" b="0"/>
                <wp:wrapNone/>
                <wp:docPr id="483" name="Shape 483"/>
                <wp:cNvGraphicFramePr/>
                <a:graphic xmlns:a="http://schemas.openxmlformats.org/drawingml/2006/main">
                  <a:graphicData uri="http://schemas.microsoft.com/office/word/2010/wordprocessingShape">
                    <wps:wsp>
                      <wps:cNvSpPr txBox="1"/>
                      <wps:spPr>
                        <a:xfrm>
                          <a:off x="0" y="0"/>
                          <a:ext cx="3730625" cy="207010"/>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231F20"/>
                                <w:sz w:val="22"/>
                                <w:szCs w:val="22"/>
                              </w:rPr>
                              <w:t>TRÒ CHƠI GIẢI Ô CHỮ VẾ ĐỔ DÙNG TRONG GIA ĐÌNH</w:t>
                            </w:r>
                          </w:p>
                        </w:txbxContent>
                      </wps:txbx>
                      <wps:bodyPr lIns="0" tIns="0" rIns="0" bIns="0"/>
                    </wps:wsp>
                  </a:graphicData>
                </a:graphic>
              </wp:anchor>
            </w:drawing>
          </mc:Choice>
          <mc:Fallback>
            <w:pict>
              <v:shape id="Shape 483" o:spid="_x0000_s1221" type="#_x0000_t202" style="position:absolute;margin-left:137.6pt;margin-top:2pt;width:293.75pt;height:16.3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8PiAEAAAkDAAAOAAAAZHJzL2Uyb0RvYy54bWysUstOwzAQvCPxD5bvNGlLH0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vZ2PKTFM45LSXBIT&#10;aE9rfYFdW4t9obuHDtfc5z0mo+pOOh2/qIdgHY0+XswVXSAck+PZOJ+OJpRwrI3yGcqNMNnX39b5&#10;8CBAkxiU1OHykqfs8OTDqbVvicMMbFTTxHykeKISo9DtuqRoeDfpie6gOiL/5tGgd/Ed9IHrg905&#10;6PHQ70Tu/DbiQr/f09SvF7z8BAAA//8DAFBLAwQUAAYACAAAACEAM99Jet4AAAAIAQAADwAAAGRy&#10;cy9kb3ducmV2LnhtbEyPwU7DMBBE70j8g7VI3KhDgLSEbKoKwQkJkYYDRyfeJlbjdYjdNvw95lSO&#10;oxnNvCnWsx3EkSZvHCPcLhIQxK3ThjuEz/r1ZgXCB8VaDY4J4Yc8rMvLi0Ll2p24ouM2dCKWsM8V&#10;Qh/CmEvp256s8gs3Ekdv5yarQpRTJ/WkTrHcDjJNkkxaZTgu9Gqk557a/fZgETZfXL2Y7/fmo9pV&#10;pq4fE37L9ojXV/PmCUSgOZzD8Icf0aGMTI07sPZiQEiXD2mMItzHS9FfZekSRINwl2Ugy0L+P1D+&#10;AgAA//8DAFBLAQItABQABgAIAAAAIQC2gziS/gAAAOEBAAATAAAAAAAAAAAAAAAAAAAAAABbQ29u&#10;dGVudF9UeXBlc10ueG1sUEsBAi0AFAAGAAgAAAAhADj9If/WAAAAlAEAAAsAAAAAAAAAAAAAAAAA&#10;LwEAAF9yZWxzLy5yZWxzUEsBAi0AFAAGAAgAAAAhAIysrw+IAQAACQMAAA4AAAAAAAAAAAAAAAAA&#10;LgIAAGRycy9lMm9Eb2MueG1sUEsBAi0AFAAGAAgAAAAhADPfSXreAAAACAEAAA8AAAAAAAAAAAAA&#10;AAAA4gMAAGRycy9kb3ducmV2LnhtbFBLBQYAAAAABAAEAPMAAADtB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231F20"/>
                          <w:sz w:val="22"/>
                          <w:szCs w:val="22"/>
                        </w:rPr>
                        <w:t>TRÒ CHƠI GIẢI Ô CHỮ VẾ ĐỔ DÙNG TRONG GIA ĐÌNH</w:t>
                      </w:r>
                    </w:p>
                  </w:txbxContent>
                </v:textbox>
                <w10:wrap anchorx="page"/>
              </v:shape>
            </w:pict>
          </mc:Fallback>
        </mc:AlternateContent>
      </w:r>
      <w:r>
        <w:rPr>
          <w:noProof/>
          <w:lang w:val="en-US" w:eastAsia="en-US" w:bidi="ar-SA"/>
        </w:rPr>
        <mc:AlternateContent>
          <mc:Choice Requires="wps">
            <w:drawing>
              <wp:anchor distT="0" distB="0" distL="0" distR="0" simplePos="0" relativeHeight="251680768" behindDoc="0" locked="0" layoutInCell="1" allowOverlap="1">
                <wp:simplePos x="0" y="0"/>
                <wp:positionH relativeFrom="page">
                  <wp:posOffset>1948815</wp:posOffset>
                </wp:positionH>
                <wp:positionV relativeFrom="paragraph">
                  <wp:posOffset>728980</wp:posOffset>
                </wp:positionV>
                <wp:extent cx="2499360" cy="277495"/>
                <wp:effectExtent l="0" t="0" r="0" b="0"/>
                <wp:wrapNone/>
                <wp:docPr id="485" name="Shape 485"/>
                <wp:cNvGraphicFramePr/>
                <a:graphic xmlns:a="http://schemas.openxmlformats.org/drawingml/2006/main">
                  <a:graphicData uri="http://schemas.microsoft.com/office/word/2010/wordprocessingShape">
                    <wps:wsp>
                      <wps:cNvSpPr txBox="1"/>
                      <wps:spPr>
                        <a:xfrm>
                          <a:off x="0" y="0"/>
                          <a:ext cx="2499360" cy="277495"/>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231F20"/>
                                <w:sz w:val="22"/>
                                <w:szCs w:val="22"/>
                              </w:rPr>
                              <w:t xml:space="preserve">2 </w:t>
                            </w:r>
                            <w:r>
                              <w:rPr>
                                <w:rFonts w:ascii="Arial" w:eastAsia="Arial" w:hAnsi="Arial" w:cs="Arial"/>
                                <w:color w:val="D7882D"/>
                                <w:sz w:val="22"/>
                                <w:szCs w:val="22"/>
                              </w:rPr>
                              <w:t>• © •</w:t>
                            </w:r>
                          </w:p>
                        </w:txbxContent>
                      </wps:txbx>
                      <wps:bodyPr lIns="0" tIns="0" rIns="0" bIns="0"/>
                    </wps:wsp>
                  </a:graphicData>
                </a:graphic>
              </wp:anchor>
            </w:drawing>
          </mc:Choice>
          <mc:Fallback>
            <w:pict>
              <v:shape id="Shape 485" o:spid="_x0000_s1222" type="#_x0000_t202" style="position:absolute;margin-left:153.45pt;margin-top:57.4pt;width:196.8pt;height:21.85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zwgiQEAAAkDAAAOAAAAZHJzL2Uyb0RvYy54bWysUlFPwjAQfjfxPzR9lwEisoVBYgjGxKgJ&#10;+gNK17Ima69pKxv/3mthYPTN+NJd727ffd93nS873ZC9cF6BKeloMKREGA6VMruSfryvb2aU+MBM&#10;xRowoqQH4elycX01b20hxlBDUwlHEMT4orUlrUOwRZZ5XgvN/ACsMFiU4DQLeHW7rHKsRXTdZOPh&#10;cJq14CrrgAvvMbs6Fuki4UspeHiV0otAmpIit5BOl85tPLPFnBU7x2yt+IkG+wMLzZTBoWeoFQuM&#10;fDr1C0or7sCDDAMOOgMpFRdJA6oZDX+o2dTMiqQFzfH2bJP/P1j+sn9zRFUlnczuKDFM45LSXBIT&#10;aE9rfYFdG4t9oXuADtfc5z0mo+pOOh2/qIdgHY0+nM0VXSAck+NJnt9OscSxNr6/n+QJPrv8bZ0P&#10;jwI0iUFJHS4vecr2zz4gE2ztW+IwA2vVNDEfKR6pxCh02y4pGuXTnugWqgPyb54MehffQR+4Ptie&#10;gh4P/U4TT28jLvT7PU29vODFFwAAAP//AwBQSwMEFAAGAAgAAAAhAOYTDX7fAAAACwEAAA8AAABk&#10;cnMvZG93bnJldi54bWxMj8FOwzAQRO9I/IO1SNyoXSChDXGqCsEJCZGGA0cn3iZR43WI3Tb8PcsJ&#10;jjvzNDuTb2Y3iBNOofekYblQIJAab3tqNXxULzcrECEasmbwhBq+McCmuLzITWb9mUo87WIrOIRC&#10;ZjR0MY6ZlKHp0Jmw8CMSe3s/ORP5nFppJ3PmcDfIW6VS6UxP/KEzIz512Bx2R6dh+0nlc//1Vr+X&#10;+7KvqrWi1/Sg9fXVvH0EEXGOfzD81ufqUHCn2h/JBjFouFPpmlE2lve8gYkHpRIQNSvJKgFZ5PL/&#10;huIHAAD//wMAUEsBAi0AFAAGAAgAAAAhALaDOJL+AAAA4QEAABMAAAAAAAAAAAAAAAAAAAAAAFtD&#10;b250ZW50X1R5cGVzXS54bWxQSwECLQAUAAYACAAAACEAOP0h/9YAAACUAQAACwAAAAAAAAAAAAAA&#10;AAAvAQAAX3JlbHMvLnJlbHNQSwECLQAUAAYACAAAACEAD2c8IIkBAAAJAwAADgAAAAAAAAAAAAAA&#10;AAAuAgAAZHJzL2Uyb0RvYy54bWxQSwECLQAUAAYACAAAACEA5hMNft8AAAALAQAADwAAAAAAAAAA&#10;AAAAAADjAwAAZHJzL2Rvd25yZXYueG1sUEsFBgAAAAAEAAQA8wAAAO8E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231F20"/>
                          <w:sz w:val="22"/>
                          <w:szCs w:val="22"/>
                        </w:rPr>
                        <w:t xml:space="preserve">2 </w:t>
                      </w:r>
                      <w:r>
                        <w:rPr>
                          <w:rFonts w:ascii="Arial" w:eastAsia="Arial" w:hAnsi="Arial" w:cs="Arial"/>
                          <w:color w:val="D7882D"/>
                          <w:sz w:val="22"/>
                          <w:szCs w:val="22"/>
                        </w:rPr>
                        <w:t>• © •</w:t>
                      </w:r>
                    </w:p>
                  </w:txbxContent>
                </v:textbox>
                <w10:wrap anchorx="page"/>
              </v:shape>
            </w:pict>
          </mc:Fallback>
        </mc:AlternateContent>
      </w:r>
    </w:p>
    <w:p w:rsidR="00846459" w:rsidRDefault="00846459">
      <w:pPr>
        <w:spacing w:before="40" w:after="40" w:line="240" w:lineRule="exact"/>
        <w:rPr>
          <w:sz w:val="19"/>
          <w:szCs w:val="19"/>
        </w:rPr>
      </w:pPr>
    </w:p>
    <w:p w:rsidR="00846459" w:rsidRDefault="00846459">
      <w:pPr>
        <w:spacing w:line="1" w:lineRule="exact"/>
        <w:sectPr w:rsidR="00846459">
          <w:footnotePr>
            <w:numFmt w:val="lowerLetter"/>
            <w:numStart w:val="12"/>
          </w:footnotePr>
          <w:type w:val="continuous"/>
          <w:pgSz w:w="11247" w:h="16490"/>
          <w:pgMar w:top="1626" w:right="0" w:bottom="1949" w:left="0" w:header="0" w:footer="3" w:gutter="0"/>
          <w:cols w:space="720"/>
          <w:noEndnote/>
          <w:docGrid w:linePitch="360"/>
        </w:sectPr>
      </w:pPr>
    </w:p>
    <w:p w:rsidR="00846459" w:rsidRDefault="00402632">
      <w:pPr>
        <w:pStyle w:val="Other0"/>
        <w:numPr>
          <w:ilvl w:val="0"/>
          <w:numId w:val="88"/>
        </w:numPr>
        <w:shd w:val="clear" w:color="auto" w:fill="auto"/>
        <w:tabs>
          <w:tab w:val="left" w:pos="3850"/>
        </w:tabs>
        <w:spacing w:after="0" w:line="240" w:lineRule="auto"/>
        <w:ind w:left="1820"/>
        <w:rPr>
          <w:sz w:val="64"/>
          <w:szCs w:val="64"/>
        </w:rPr>
      </w:pPr>
      <w:r>
        <w:rPr>
          <w:rFonts w:ascii="Arial" w:eastAsia="Arial" w:hAnsi="Arial" w:cs="Arial"/>
          <w:b/>
          <w:bCs/>
          <w:color w:val="F4A726"/>
          <w:sz w:val="64"/>
          <w:szCs w:val="64"/>
        </w:rPr>
        <w:lastRenderedPageBreak/>
        <w:t>o o</w:t>
      </w:r>
    </w:p>
    <w:p w:rsidR="00846459" w:rsidRDefault="00402632">
      <w:pPr>
        <w:spacing w:line="1" w:lineRule="exact"/>
        <w:sectPr w:rsidR="00846459">
          <w:footnotePr>
            <w:numFmt w:val="lowerLetter"/>
            <w:numStart w:val="12"/>
          </w:footnotePr>
          <w:type w:val="continuous"/>
          <w:pgSz w:w="11247" w:h="16490"/>
          <w:pgMar w:top="1626" w:right="1190" w:bottom="1949" w:left="1190" w:header="0" w:footer="3" w:gutter="0"/>
          <w:cols w:space="720"/>
          <w:noEndnote/>
          <w:docGrid w:linePitch="360"/>
        </w:sectPr>
      </w:pPr>
      <w:r>
        <w:rPr>
          <w:noProof/>
          <w:lang w:val="en-US" w:eastAsia="en-US" w:bidi="ar-SA"/>
        </w:rPr>
        <w:drawing>
          <wp:anchor distT="667385" distB="692150" distL="396240" distR="502920" simplePos="0" relativeHeight="125829770" behindDoc="0" locked="0" layoutInCell="1" allowOverlap="1">
            <wp:simplePos x="0" y="0"/>
            <wp:positionH relativeFrom="page">
              <wp:posOffset>2345055</wp:posOffset>
            </wp:positionH>
            <wp:positionV relativeFrom="paragraph">
              <wp:posOffset>667385</wp:posOffset>
            </wp:positionV>
            <wp:extent cx="1164590" cy="262255"/>
            <wp:effectExtent l="0" t="0" r="0" b="0"/>
            <wp:wrapTopAndBottom/>
            <wp:docPr id="487" name="Shape 487"/>
            <wp:cNvGraphicFramePr/>
            <a:graphic xmlns:a="http://schemas.openxmlformats.org/drawingml/2006/main">
              <a:graphicData uri="http://schemas.openxmlformats.org/drawingml/2006/picture">
                <pic:pic xmlns:pic="http://schemas.openxmlformats.org/drawingml/2006/picture">
                  <pic:nvPicPr>
                    <pic:cNvPr id="488" name="Picture box 488"/>
                    <pic:cNvPicPr/>
                  </pic:nvPicPr>
                  <pic:blipFill>
                    <a:blip r:embed="rId46"/>
                    <a:stretch/>
                  </pic:blipFill>
                  <pic:spPr>
                    <a:xfrm>
                      <a:off x="0" y="0"/>
                      <a:ext cx="1164590" cy="262255"/>
                    </a:xfrm>
                    <a:prstGeom prst="rect">
                      <a:avLst/>
                    </a:prstGeom>
                  </pic:spPr>
                </pic:pic>
              </a:graphicData>
            </a:graphic>
          </wp:anchor>
        </w:drawing>
      </w:r>
      <w:r>
        <w:rPr>
          <w:noProof/>
          <w:lang w:val="en-US" w:eastAsia="en-US" w:bidi="ar-SA"/>
        </w:rPr>
        <mc:AlternateContent>
          <mc:Choice Requires="wps">
            <w:drawing>
              <wp:anchor distT="0" distB="0" distL="0" distR="0" simplePos="0" relativeHeight="251681792" behindDoc="0" locked="0" layoutInCell="1" allowOverlap="1">
                <wp:simplePos x="0" y="0"/>
                <wp:positionH relativeFrom="page">
                  <wp:posOffset>1948815</wp:posOffset>
                </wp:positionH>
                <wp:positionV relativeFrom="paragraph">
                  <wp:posOffset>0</wp:posOffset>
                </wp:positionV>
                <wp:extent cx="2060575" cy="332105"/>
                <wp:effectExtent l="0" t="0" r="0" b="0"/>
                <wp:wrapNone/>
                <wp:docPr id="489" name="Shape 489"/>
                <wp:cNvGraphicFramePr/>
                <a:graphic xmlns:a="http://schemas.openxmlformats.org/drawingml/2006/main">
                  <a:graphicData uri="http://schemas.microsoft.com/office/word/2010/wordprocessingShape">
                    <wps:wsp>
                      <wps:cNvSpPr txBox="1"/>
                      <wps:spPr>
                        <a:xfrm>
                          <a:off x="0" y="0"/>
                          <a:ext cx="2060575" cy="332105"/>
                        </a:xfrm>
                        <a:prstGeom prst="rect">
                          <a:avLst/>
                        </a:prstGeom>
                        <a:noFill/>
                      </wps:spPr>
                      <wps:txbx>
                        <w:txbxContent>
                          <w:p w:rsidR="00846459" w:rsidRDefault="00402632">
                            <w:pPr>
                              <w:pStyle w:val="Picturecaption0"/>
                              <w:numPr>
                                <w:ilvl w:val="0"/>
                                <w:numId w:val="87"/>
                              </w:numPr>
                              <w:shd w:val="clear" w:color="auto" w:fill="auto"/>
                              <w:tabs>
                                <w:tab w:val="left" w:pos="1291"/>
                              </w:tabs>
                              <w:rPr>
                                <w:sz w:val="22"/>
                                <w:szCs w:val="22"/>
                              </w:rPr>
                            </w:pPr>
                            <w:r>
                              <w:rPr>
                                <w:rFonts w:ascii="Arial" w:eastAsia="Arial" w:hAnsi="Arial" w:cs="Arial"/>
                                <w:color w:val="F4A726"/>
                                <w:sz w:val="22"/>
                                <w:szCs w:val="22"/>
                              </w:rPr>
                              <w:t>•</w:t>
                            </w:r>
                          </w:p>
                        </w:txbxContent>
                      </wps:txbx>
                      <wps:bodyPr lIns="0" tIns="0" rIns="0" bIns="0"/>
                    </wps:wsp>
                  </a:graphicData>
                </a:graphic>
              </wp:anchor>
            </w:drawing>
          </mc:Choice>
          <mc:Fallback>
            <w:pict>
              <v:shape id="Shape 489" o:spid="_x0000_s1223" type="#_x0000_t202" style="position:absolute;margin-left:153.45pt;margin-top:0;width:162.25pt;height:26.15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b+OiQEAAAkDAAAOAAAAZHJzL2Uyb0RvYy54bWysUstOwzAQvCPxD5bvNI9SHlHTSqgCISFA&#10;Aj7AdezGUuy1bNOkf8/abVoEN8TFWe9uZmdmPV8OuiNb4bwCU9NiklMiDIdGmU1NP97vL24o8YGZ&#10;hnVgRE13wtPl4vxs3ttKlNBC1whHEMT4qrc1bUOwVZZ53grN/ASsMFiU4DQLeHWbrHGsR3TdZWWe&#10;X2U9uMY64MJ7zK72RbpI+FIKHl6k9CKQrqbILaTTpXMdz2wxZ9XGMdsqfqDB/sBCM2Vw6BFqxQIj&#10;n079gtKKO/Agw4SDzkBKxUXSgGqK/Ieat5ZZkbSgOd4ebfL/B8uft6+OqKamlze3lBimcUlpLokJ&#10;tKe3vsKuN4t9YbiDAdc85j0mo+pBOh2/qIdgHY3eHc0VQyAck2V+lc+uZ5RwrE2nZZHPIkx2+ts6&#10;Hx4EaBKDmjpcXvKUbZ982LeOLXGYgXvVdTEfKe6pxCgM6yEpKm6vR6JraHbIv3s06F18B2PgxmB9&#10;CEY89DuRO7yNuNDv9zT19IIXXwAAAP//AwBQSwMEFAAGAAgAAAAhANRzDYzdAAAABwEAAA8AAABk&#10;cnMvZG93bnJldi54bWxMj8FOwzAQRO9I/IO1SNyo3QYiGrKpKgQnJEQaDhydeJtEjdchdtvw95hT&#10;OY5mNPMm38x2ECeafO8YYblQIIgbZ3puET6r17tHED5oNnpwTAg/5GFTXF/lOjPuzCWddqEVsYR9&#10;phG6EMZMSt90ZLVfuJE4ens3WR2inFppJn2O5XaQK6VSaXXPcaHTIz131Bx2R4uw/eLypf9+rz/K&#10;fdlX1VrxW3pAvL2Zt08gAs3hEoY//IgORWSq3ZGNFwNCotJ1jCLER9FOk+U9iBrhYZWALHL5n7/4&#10;BQAA//8DAFBLAQItABQABgAIAAAAIQC2gziS/gAAAOEBAAATAAAAAAAAAAAAAAAAAAAAAABbQ29u&#10;dGVudF9UeXBlc10ueG1sUEsBAi0AFAAGAAgAAAAhADj9If/WAAAAlAEAAAsAAAAAAAAAAAAAAAAA&#10;LwEAAF9yZWxzLy5yZWxzUEsBAi0AFAAGAAgAAAAhAHzpv46JAQAACQMAAA4AAAAAAAAAAAAAAAAA&#10;LgIAAGRycy9lMm9Eb2MueG1sUEsBAi0AFAAGAAgAAAAhANRzDYzdAAAABwEAAA8AAAAAAAAAAAAA&#10;AAAA4wMAAGRycy9kb3ducmV2LnhtbFBLBQYAAAAABAAEAPMAAADtBAAAAAA=&#10;" filled="f" stroked="f">
                <v:textbox inset="0,0,0,0">
                  <w:txbxContent>
                    <w:p w:rsidR="00846459" w:rsidRDefault="00402632">
                      <w:pPr>
                        <w:pStyle w:val="Picturecaption0"/>
                        <w:numPr>
                          <w:ilvl w:val="0"/>
                          <w:numId w:val="87"/>
                        </w:numPr>
                        <w:shd w:val="clear" w:color="auto" w:fill="auto"/>
                        <w:tabs>
                          <w:tab w:val="left" w:pos="1291"/>
                        </w:tabs>
                        <w:rPr>
                          <w:sz w:val="22"/>
                          <w:szCs w:val="22"/>
                        </w:rPr>
                      </w:pPr>
                      <w:r>
                        <w:rPr>
                          <w:rFonts w:ascii="Arial" w:eastAsia="Arial" w:hAnsi="Arial" w:cs="Arial"/>
                          <w:color w:val="F4A726"/>
                          <w:sz w:val="22"/>
                          <w:szCs w:val="22"/>
                        </w:rPr>
                        <w:t>•</w:t>
                      </w:r>
                    </w:p>
                  </w:txbxContent>
                </v:textbox>
                <w10:wrap anchorx="page"/>
              </v:shape>
            </w:pict>
          </mc:Fallback>
        </mc:AlternateContent>
      </w:r>
      <w:r>
        <w:rPr>
          <w:noProof/>
          <w:lang w:val="en-US" w:eastAsia="en-US" w:bidi="ar-SA"/>
        </w:rPr>
        <w:drawing>
          <wp:anchor distT="335280" distB="692150" distL="0" distR="0" simplePos="0" relativeHeight="125829771" behindDoc="0" locked="0" layoutInCell="1" allowOverlap="1">
            <wp:simplePos x="0" y="0"/>
            <wp:positionH relativeFrom="page">
              <wp:posOffset>3716655</wp:posOffset>
            </wp:positionH>
            <wp:positionV relativeFrom="paragraph">
              <wp:posOffset>335280</wp:posOffset>
            </wp:positionV>
            <wp:extent cx="255905" cy="591185"/>
            <wp:effectExtent l="0" t="0" r="0" b="0"/>
            <wp:wrapTopAndBottom/>
            <wp:docPr id="491" name="Shape 491"/>
            <wp:cNvGraphicFramePr/>
            <a:graphic xmlns:a="http://schemas.openxmlformats.org/drawingml/2006/main">
              <a:graphicData uri="http://schemas.openxmlformats.org/drawingml/2006/picture">
                <pic:pic xmlns:pic="http://schemas.openxmlformats.org/drawingml/2006/picture">
                  <pic:nvPicPr>
                    <pic:cNvPr id="492" name="Picture box 492"/>
                    <pic:cNvPicPr/>
                  </pic:nvPicPr>
                  <pic:blipFill>
                    <a:blip r:embed="rId47"/>
                    <a:stretch/>
                  </pic:blipFill>
                  <pic:spPr>
                    <a:xfrm>
                      <a:off x="0" y="0"/>
                      <a:ext cx="255905" cy="591185"/>
                    </a:xfrm>
                    <a:prstGeom prst="rect">
                      <a:avLst/>
                    </a:prstGeom>
                  </pic:spPr>
                </pic:pic>
              </a:graphicData>
            </a:graphic>
          </wp:anchor>
        </w:drawing>
      </w:r>
      <w:r>
        <w:rPr>
          <w:noProof/>
          <w:lang w:val="en-US" w:eastAsia="en-US" w:bidi="ar-SA"/>
        </w:rPr>
        <w:drawing>
          <wp:anchor distT="335280" distB="688975" distL="0" distR="0" simplePos="0" relativeHeight="125829772" behindDoc="0" locked="0" layoutInCell="1" allowOverlap="1">
            <wp:simplePos x="0" y="0"/>
            <wp:positionH relativeFrom="page">
              <wp:posOffset>4170680</wp:posOffset>
            </wp:positionH>
            <wp:positionV relativeFrom="paragraph">
              <wp:posOffset>335280</wp:posOffset>
            </wp:positionV>
            <wp:extent cx="1176655" cy="597535"/>
            <wp:effectExtent l="0" t="0" r="0" b="0"/>
            <wp:wrapTopAndBottom/>
            <wp:docPr id="493" name="Shape 493"/>
            <wp:cNvGraphicFramePr/>
            <a:graphic xmlns:a="http://schemas.openxmlformats.org/drawingml/2006/main">
              <a:graphicData uri="http://schemas.openxmlformats.org/drawingml/2006/picture">
                <pic:pic xmlns:pic="http://schemas.openxmlformats.org/drawingml/2006/picture">
                  <pic:nvPicPr>
                    <pic:cNvPr id="494" name="Picture box 494"/>
                    <pic:cNvPicPr/>
                  </pic:nvPicPr>
                  <pic:blipFill>
                    <a:blip r:embed="rId48"/>
                    <a:stretch/>
                  </pic:blipFill>
                  <pic:spPr>
                    <a:xfrm>
                      <a:off x="0" y="0"/>
                      <a:ext cx="1176655" cy="597535"/>
                    </a:xfrm>
                    <a:prstGeom prst="rect">
                      <a:avLst/>
                    </a:prstGeom>
                  </pic:spPr>
                </pic:pic>
              </a:graphicData>
            </a:graphic>
          </wp:anchor>
        </w:drawing>
      </w:r>
      <w:r>
        <w:rPr>
          <w:noProof/>
          <w:lang w:val="en-US" w:eastAsia="en-US" w:bidi="ar-SA"/>
        </w:rPr>
        <w:drawing>
          <wp:anchor distT="1002665" distB="332740" distL="0" distR="0" simplePos="0" relativeHeight="125829773" behindDoc="0" locked="0" layoutInCell="1" allowOverlap="1">
            <wp:simplePos x="0" y="0"/>
            <wp:positionH relativeFrom="page">
              <wp:posOffset>3237865</wp:posOffset>
            </wp:positionH>
            <wp:positionV relativeFrom="paragraph">
              <wp:posOffset>1002665</wp:posOffset>
            </wp:positionV>
            <wp:extent cx="298450" cy="286385"/>
            <wp:effectExtent l="0" t="0" r="0" b="0"/>
            <wp:wrapTopAndBottom/>
            <wp:docPr id="495" name="Shape 495"/>
            <wp:cNvGraphicFramePr/>
            <a:graphic xmlns:a="http://schemas.openxmlformats.org/drawingml/2006/main">
              <a:graphicData uri="http://schemas.openxmlformats.org/drawingml/2006/picture">
                <pic:pic xmlns:pic="http://schemas.openxmlformats.org/drawingml/2006/picture">
                  <pic:nvPicPr>
                    <pic:cNvPr id="496" name="Picture box 496"/>
                    <pic:cNvPicPr/>
                  </pic:nvPicPr>
                  <pic:blipFill>
                    <a:blip r:embed="rId49"/>
                    <a:stretch/>
                  </pic:blipFill>
                  <pic:spPr>
                    <a:xfrm>
                      <a:off x="0" y="0"/>
                      <a:ext cx="298450" cy="286385"/>
                    </a:xfrm>
                    <a:prstGeom prst="rect">
                      <a:avLst/>
                    </a:prstGeom>
                  </pic:spPr>
                </pic:pic>
              </a:graphicData>
            </a:graphic>
          </wp:anchor>
        </w:drawing>
      </w:r>
      <w:r>
        <w:rPr>
          <w:noProof/>
          <w:lang w:val="en-US" w:eastAsia="en-US" w:bidi="ar-SA"/>
        </w:rPr>
        <w:drawing>
          <wp:anchor distT="1002665" distB="332740" distL="0" distR="0" simplePos="0" relativeHeight="125829774" behindDoc="0" locked="0" layoutInCell="1" allowOverlap="1">
            <wp:simplePos x="0" y="0"/>
            <wp:positionH relativeFrom="page">
              <wp:posOffset>3698240</wp:posOffset>
            </wp:positionH>
            <wp:positionV relativeFrom="paragraph">
              <wp:posOffset>1002665</wp:posOffset>
            </wp:positionV>
            <wp:extent cx="292735" cy="286385"/>
            <wp:effectExtent l="0" t="0" r="0" b="0"/>
            <wp:wrapTopAndBottom/>
            <wp:docPr id="497" name="Shape 497"/>
            <wp:cNvGraphicFramePr/>
            <a:graphic xmlns:a="http://schemas.openxmlformats.org/drawingml/2006/main">
              <a:graphicData uri="http://schemas.openxmlformats.org/drawingml/2006/picture">
                <pic:pic xmlns:pic="http://schemas.openxmlformats.org/drawingml/2006/picture">
                  <pic:nvPicPr>
                    <pic:cNvPr id="498" name="Picture box 498"/>
                    <pic:cNvPicPr/>
                  </pic:nvPicPr>
                  <pic:blipFill>
                    <a:blip r:embed="rId50"/>
                    <a:stretch/>
                  </pic:blipFill>
                  <pic:spPr>
                    <a:xfrm>
                      <a:off x="0" y="0"/>
                      <a:ext cx="292735" cy="286385"/>
                    </a:xfrm>
                    <a:prstGeom prst="rect">
                      <a:avLst/>
                    </a:prstGeom>
                  </pic:spPr>
                </pic:pic>
              </a:graphicData>
            </a:graphic>
          </wp:anchor>
        </w:drawing>
      </w:r>
      <w:r>
        <w:rPr>
          <w:noProof/>
          <w:lang w:val="en-US" w:eastAsia="en-US" w:bidi="ar-SA"/>
        </w:rPr>
        <w:drawing>
          <wp:anchor distT="1002665" distB="332740" distL="0" distR="0" simplePos="0" relativeHeight="125829775" behindDoc="0" locked="0" layoutInCell="1" allowOverlap="1">
            <wp:simplePos x="0" y="0"/>
            <wp:positionH relativeFrom="page">
              <wp:posOffset>4152265</wp:posOffset>
            </wp:positionH>
            <wp:positionV relativeFrom="paragraph">
              <wp:posOffset>1002665</wp:posOffset>
            </wp:positionV>
            <wp:extent cx="298450" cy="286385"/>
            <wp:effectExtent l="0" t="0" r="0" b="0"/>
            <wp:wrapTopAndBottom/>
            <wp:docPr id="499" name="Shape 499"/>
            <wp:cNvGraphicFramePr/>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51"/>
                    <a:stretch/>
                  </pic:blipFill>
                  <pic:spPr>
                    <a:xfrm>
                      <a:off x="0" y="0"/>
                      <a:ext cx="298450" cy="286385"/>
                    </a:xfrm>
                    <a:prstGeom prst="rect">
                      <a:avLst/>
                    </a:prstGeom>
                  </pic:spPr>
                </pic:pic>
              </a:graphicData>
            </a:graphic>
          </wp:anchor>
        </w:drawing>
      </w:r>
      <w:r>
        <w:rPr>
          <w:noProof/>
          <w:lang w:val="en-US" w:eastAsia="en-US" w:bidi="ar-SA"/>
        </w:rPr>
        <w:drawing>
          <wp:anchor distT="1002665" distB="332740" distL="0" distR="0" simplePos="0" relativeHeight="125829776" behindDoc="0" locked="0" layoutInCell="1" allowOverlap="1">
            <wp:simplePos x="0" y="0"/>
            <wp:positionH relativeFrom="page">
              <wp:posOffset>4609465</wp:posOffset>
            </wp:positionH>
            <wp:positionV relativeFrom="paragraph">
              <wp:posOffset>1002665</wp:posOffset>
            </wp:positionV>
            <wp:extent cx="292735" cy="286385"/>
            <wp:effectExtent l="0" t="0" r="0" b="0"/>
            <wp:wrapTopAndBottom/>
            <wp:docPr id="501" name="Shape 501"/>
            <wp:cNvGraphicFramePr/>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52"/>
                    <a:stretch/>
                  </pic:blipFill>
                  <pic:spPr>
                    <a:xfrm>
                      <a:off x="0" y="0"/>
                      <a:ext cx="292735" cy="286385"/>
                    </a:xfrm>
                    <a:prstGeom prst="rect">
                      <a:avLst/>
                    </a:prstGeom>
                  </pic:spPr>
                </pic:pic>
              </a:graphicData>
            </a:graphic>
          </wp:anchor>
        </w:drawing>
      </w:r>
      <w:r>
        <w:rPr>
          <w:noProof/>
          <w:lang w:val="en-US" w:eastAsia="en-US" w:bidi="ar-SA"/>
        </w:rPr>
        <w:drawing>
          <wp:anchor distT="1365250" distB="8890" distL="1771015" distR="0" simplePos="0" relativeHeight="125829777" behindDoc="0" locked="0" layoutInCell="1" allowOverlap="1">
            <wp:simplePos x="0" y="0"/>
            <wp:positionH relativeFrom="page">
              <wp:posOffset>3719830</wp:posOffset>
            </wp:positionH>
            <wp:positionV relativeFrom="paragraph">
              <wp:posOffset>1365250</wp:posOffset>
            </wp:positionV>
            <wp:extent cx="1164590" cy="243840"/>
            <wp:effectExtent l="0" t="0" r="0" b="0"/>
            <wp:wrapTopAndBottom/>
            <wp:docPr id="503" name="Shape 503"/>
            <wp:cNvGraphicFramePr/>
            <a:graphic xmlns:a="http://schemas.openxmlformats.org/drawingml/2006/main">
              <a:graphicData uri="http://schemas.openxmlformats.org/drawingml/2006/picture">
                <pic:pic xmlns:pic="http://schemas.openxmlformats.org/drawingml/2006/picture">
                  <pic:nvPicPr>
                    <pic:cNvPr id="504" name="Picture box 504"/>
                    <pic:cNvPicPr/>
                  </pic:nvPicPr>
                  <pic:blipFill>
                    <a:blip r:embed="rId53"/>
                    <a:stretch/>
                  </pic:blipFill>
                  <pic:spPr>
                    <a:xfrm>
                      <a:off x="0" y="0"/>
                      <a:ext cx="1164590" cy="243840"/>
                    </a:xfrm>
                    <a:prstGeom prst="rect">
                      <a:avLst/>
                    </a:prstGeom>
                  </pic:spPr>
                </pic:pic>
              </a:graphicData>
            </a:graphic>
          </wp:anchor>
        </w:drawing>
      </w:r>
      <w:r>
        <w:rPr>
          <w:noProof/>
          <w:lang w:val="en-US" w:eastAsia="en-US" w:bidi="ar-SA"/>
        </w:rPr>
        <mc:AlternateContent>
          <mc:Choice Requires="wps">
            <w:drawing>
              <wp:anchor distT="0" distB="0" distL="0" distR="0" simplePos="0" relativeHeight="251682816" behindDoc="0" locked="0" layoutInCell="1" allowOverlap="1">
                <wp:simplePos x="0" y="0"/>
                <wp:positionH relativeFrom="page">
                  <wp:posOffset>1948815</wp:posOffset>
                </wp:positionH>
                <wp:positionV relativeFrom="paragraph">
                  <wp:posOffset>1353185</wp:posOffset>
                </wp:positionV>
                <wp:extent cx="1591310" cy="265430"/>
                <wp:effectExtent l="0" t="0" r="0" b="0"/>
                <wp:wrapNone/>
                <wp:docPr id="505" name="Shape 505"/>
                <wp:cNvGraphicFramePr/>
                <a:graphic xmlns:a="http://schemas.openxmlformats.org/drawingml/2006/main">
                  <a:graphicData uri="http://schemas.microsoft.com/office/word/2010/wordprocessingShape">
                    <wps:wsp>
                      <wps:cNvSpPr txBox="1"/>
                      <wps:spPr>
                        <a:xfrm>
                          <a:off x="0" y="0"/>
                          <a:ext cx="1591310" cy="265430"/>
                        </a:xfrm>
                        <a:prstGeom prst="rect">
                          <a:avLst/>
                        </a:prstGeom>
                        <a:noFill/>
                      </wps:spPr>
                      <wps:txbx>
                        <w:txbxContent>
                          <w:p w:rsidR="00846459" w:rsidRDefault="00402632">
                            <w:pPr>
                              <w:pStyle w:val="Picturecaption0"/>
                              <w:shd w:val="clear" w:color="auto" w:fill="auto"/>
                              <w:tabs>
                                <w:tab w:val="left" w:pos="600"/>
                              </w:tabs>
                              <w:jc w:val="both"/>
                              <w:rPr>
                                <w:sz w:val="22"/>
                                <w:szCs w:val="22"/>
                              </w:rPr>
                            </w:pPr>
                            <w:r>
                              <w:rPr>
                                <w:rFonts w:ascii="Arial" w:eastAsia="Arial" w:hAnsi="Arial" w:cs="Arial"/>
                                <w:color w:val="231F20"/>
                                <w:sz w:val="22"/>
                                <w:szCs w:val="22"/>
                              </w:rPr>
                              <w:t>9</w:t>
                            </w:r>
                            <w:r>
                              <w:rPr>
                                <w:rFonts w:ascii="Arial" w:eastAsia="Arial" w:hAnsi="Arial" w:cs="Arial"/>
                                <w:color w:val="231F20"/>
                                <w:sz w:val="22"/>
                                <w:szCs w:val="22"/>
                              </w:rPr>
                              <w:tab/>
                            </w:r>
                            <w:r>
                              <w:rPr>
                                <w:rFonts w:ascii="Arial" w:eastAsia="Arial" w:hAnsi="Arial" w:cs="Arial"/>
                                <w:color w:val="F4A726"/>
                                <w:sz w:val="22"/>
                                <w:szCs w:val="22"/>
                              </w:rPr>
                              <w:t>• • •</w:t>
                            </w:r>
                          </w:p>
                        </w:txbxContent>
                      </wps:txbx>
                      <wps:bodyPr lIns="0" tIns="0" rIns="0" bIns="0"/>
                    </wps:wsp>
                  </a:graphicData>
                </a:graphic>
              </wp:anchor>
            </w:drawing>
          </mc:Choice>
          <mc:Fallback>
            <w:pict>
              <v:shape id="Shape 505" o:spid="_x0000_s1224" type="#_x0000_t202" style="position:absolute;margin-left:153.45pt;margin-top:106.55pt;width:125.3pt;height:20.9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bLhwEAAAkDAAAOAAAAZHJzL2Uyb0RvYy54bWysUsFKxDAQvQv+Q8jdbbtrRcu2CyKKICqo&#10;H5CmyTbQZEISt92/dxK3q+hNvKTTmcmb995kvZn0QHbCeQWmpsUip0QYDp0y25q+vd6eXVLiAzMd&#10;G8CImu6Fp5vm9GQ92kosoYehE44giPHVaGvah2CrLPO8F5r5BVhhsCjBaRbw122zzrER0fWQLfP8&#10;IhvBddYBF95j9uazSJuEL6Xg4UlKLwIZaorcQjpdOtt4Zs2aVVvHbK/4gQb7AwvNlMGhR6gbFhh5&#10;d+oXlFbcgQcZFhx0BlIqLpIGVFPkP9S89MyKpAXN8fZok/8/WP64e3ZEdTUt85ISwzQuKc0lMYH2&#10;jNZX2PVisS9M1zDhmue8x2RUPUmn4xf1EKyj0fujuWIKhMdL5VWxKrDEsba8KM9Xyf3s67Z1PtwJ&#10;0CQGNXW4vOQp2z34gEywdW6JwwzcqmGI+Ujxk0qMwtROSVFxdTkTbaHbI//h3qB38R3MgZuD9hDM&#10;eOh3mnh4G3Gh3//T1K8X3HwAAAD//wMAUEsDBBQABgAIAAAAIQDY03I24QAAAAsBAAAPAAAAZHJz&#10;L2Rvd25yZXYueG1sTI/BTsMwDIbvSLxDZCRuLOlGy9o1nSYEJyS0rhw4pk3WVmuc0mRbeXvMCY62&#10;P/3+/nw724FdzOR7hxKihQBmsHG6x1bCR/X6sAbmg0KtBodGwrfxsC1ub3KVaXfF0lwOoWUUgj5T&#10;EroQxoxz33TGKr9wo0G6Hd1kVaBxarme1JXC7cCXQiTcqh7pQ6dG89yZ5nQ4Wwm7Tyxf+q/3el8e&#10;y76qUoFvyUnK+7t5twEWzBz+YPjVJ3UoyKl2Z9SeDRJWIkkJlbCMVhEwIuL4KQZW0yZ+TIEXOf/f&#10;ofgBAAD//wMAUEsBAi0AFAAGAAgAAAAhALaDOJL+AAAA4QEAABMAAAAAAAAAAAAAAAAAAAAAAFtD&#10;b250ZW50X1R5cGVzXS54bWxQSwECLQAUAAYACAAAACEAOP0h/9YAAACUAQAACwAAAAAAAAAAAAAA&#10;AAAvAQAAX3JlbHMvLnJlbHNQSwECLQAUAAYACAAAACEAKMJGy4cBAAAJAwAADgAAAAAAAAAAAAAA&#10;AAAuAgAAZHJzL2Uyb0RvYy54bWxQSwECLQAUAAYACAAAACEA2NNyNuEAAAALAQAADwAAAAAAAAAA&#10;AAAAAADhAwAAZHJzL2Rvd25yZXYueG1sUEsFBgAAAAAEAAQA8wAAAO8EAAAAAA==&#10;" filled="f" stroked="f">
                <v:textbox inset="0,0,0,0">
                  <w:txbxContent>
                    <w:p w:rsidR="00846459" w:rsidRDefault="00402632">
                      <w:pPr>
                        <w:pStyle w:val="Picturecaption0"/>
                        <w:shd w:val="clear" w:color="auto" w:fill="auto"/>
                        <w:tabs>
                          <w:tab w:val="left" w:pos="600"/>
                        </w:tabs>
                        <w:jc w:val="both"/>
                        <w:rPr>
                          <w:sz w:val="22"/>
                          <w:szCs w:val="22"/>
                        </w:rPr>
                      </w:pPr>
                      <w:r>
                        <w:rPr>
                          <w:rFonts w:ascii="Arial" w:eastAsia="Arial" w:hAnsi="Arial" w:cs="Arial"/>
                          <w:color w:val="231F20"/>
                          <w:sz w:val="22"/>
                          <w:szCs w:val="22"/>
                        </w:rPr>
                        <w:t>9</w:t>
                      </w:r>
                      <w:r>
                        <w:rPr>
                          <w:rFonts w:ascii="Arial" w:eastAsia="Arial" w:hAnsi="Arial" w:cs="Arial"/>
                          <w:color w:val="231F20"/>
                          <w:sz w:val="22"/>
                          <w:szCs w:val="22"/>
                        </w:rPr>
                        <w:tab/>
                      </w:r>
                      <w:r>
                        <w:rPr>
                          <w:rFonts w:ascii="Arial" w:eastAsia="Arial" w:hAnsi="Arial" w:cs="Arial"/>
                          <w:color w:val="F4A726"/>
                          <w:sz w:val="22"/>
                          <w:szCs w:val="22"/>
                        </w:rPr>
                        <w:t>• • •</w:t>
                      </w:r>
                    </w:p>
                  </w:txbxContent>
                </v:textbox>
                <w10:wrap anchorx="page"/>
              </v:shape>
            </w:pict>
          </mc:Fallback>
        </mc:AlternateContent>
      </w:r>
    </w:p>
    <w:p w:rsidR="00846459" w:rsidRDefault="00846459">
      <w:pPr>
        <w:spacing w:line="114" w:lineRule="exact"/>
        <w:rPr>
          <w:sz w:val="9"/>
          <w:szCs w:val="9"/>
        </w:rPr>
      </w:pPr>
    </w:p>
    <w:p w:rsidR="00846459" w:rsidRDefault="00846459">
      <w:pPr>
        <w:spacing w:line="1" w:lineRule="exact"/>
        <w:sectPr w:rsidR="00846459">
          <w:footnotePr>
            <w:numFmt w:val="lowerLetter"/>
            <w:numStart w:val="12"/>
          </w:footnotePr>
          <w:type w:val="continuous"/>
          <w:pgSz w:w="11247" w:h="16490"/>
          <w:pgMar w:top="1552" w:right="0" w:bottom="1811" w:left="0" w:header="0" w:footer="3" w:gutter="0"/>
          <w:cols w:space="720"/>
          <w:noEndnote/>
          <w:docGrid w:linePitch="360"/>
        </w:sectPr>
      </w:pPr>
    </w:p>
    <w:p w:rsidR="00846459" w:rsidRDefault="00402632">
      <w:pPr>
        <w:pStyle w:val="Bodytext20"/>
        <w:shd w:val="clear" w:color="auto" w:fill="auto"/>
        <w:spacing w:after="120"/>
        <w:ind w:left="1760"/>
      </w:pPr>
      <w:r>
        <w:rPr>
          <w:color w:val="231F20"/>
        </w:rPr>
        <w:lastRenderedPageBreak/>
        <w:t xml:space="preserve">10 </w:t>
      </w:r>
      <w:r>
        <w:rPr>
          <w:color w:val="F4A726"/>
        </w:rPr>
        <w:t>• • •</w:t>
      </w:r>
    </w:p>
    <w:p w:rsidR="00846459" w:rsidRDefault="00402632">
      <w:pPr>
        <w:pStyle w:val="Bodytext20"/>
        <w:shd w:val="clear" w:color="auto" w:fill="auto"/>
        <w:tabs>
          <w:tab w:val="left" w:pos="3022"/>
          <w:tab w:val="left" w:pos="3790"/>
          <w:tab w:val="left" w:pos="4510"/>
          <w:tab w:val="left" w:pos="5178"/>
          <w:tab w:val="left" w:pos="5922"/>
        </w:tabs>
        <w:spacing w:after="120"/>
        <w:ind w:left="1760"/>
      </w:pPr>
      <w:r>
        <w:rPr>
          <w:color w:val="231F20"/>
        </w:rPr>
        <w:t>11</w:t>
      </w:r>
      <w:r>
        <w:rPr>
          <w:color w:val="231F20"/>
        </w:rPr>
        <w:tab/>
      </w:r>
      <w:r>
        <w:rPr>
          <w:color w:val="F4A726"/>
        </w:rPr>
        <w:t>•</w:t>
      </w:r>
      <w:r>
        <w:rPr>
          <w:color w:val="F4A726"/>
        </w:rPr>
        <w:tab/>
        <w:t>•</w:t>
      </w:r>
      <w:r>
        <w:rPr>
          <w:color w:val="F4A726"/>
        </w:rPr>
        <w:tab/>
        <w:t>•</w:t>
      </w:r>
      <w:r>
        <w:rPr>
          <w:color w:val="F4A726"/>
        </w:rPr>
        <w:tab/>
        <w:t>•</w:t>
      </w:r>
      <w:r>
        <w:rPr>
          <w:color w:val="F4A726"/>
        </w:rPr>
        <w:tab/>
        <w:t>•</w:t>
      </w:r>
    </w:p>
    <w:p w:rsidR="00846459" w:rsidRDefault="00402632">
      <w:pPr>
        <w:pStyle w:val="Bodytext20"/>
        <w:shd w:val="clear" w:color="auto" w:fill="auto"/>
        <w:tabs>
          <w:tab w:val="left" w:pos="3022"/>
          <w:tab w:val="left" w:pos="3790"/>
          <w:tab w:val="left" w:pos="4510"/>
          <w:tab w:val="left" w:pos="5178"/>
          <w:tab w:val="left" w:pos="5922"/>
        </w:tabs>
        <w:spacing w:after="120"/>
        <w:ind w:left="1760"/>
      </w:pPr>
      <w:r>
        <w:rPr>
          <w:color w:val="231F20"/>
        </w:rPr>
        <w:t>12</w:t>
      </w:r>
      <w:r>
        <w:rPr>
          <w:color w:val="231F20"/>
        </w:rPr>
        <w:tab/>
      </w:r>
      <w:r>
        <w:rPr>
          <w:color w:val="F4A726"/>
        </w:rPr>
        <w:t>•</w:t>
      </w:r>
      <w:r>
        <w:rPr>
          <w:color w:val="F4A726"/>
        </w:rPr>
        <w:tab/>
        <w:t>•</w:t>
      </w:r>
      <w:r>
        <w:rPr>
          <w:color w:val="F4A726"/>
        </w:rPr>
        <w:tab/>
        <w:t>•</w:t>
      </w:r>
      <w:r>
        <w:rPr>
          <w:color w:val="F4A726"/>
        </w:rPr>
        <w:tab/>
        <w:t>•</w:t>
      </w:r>
      <w:r>
        <w:rPr>
          <w:color w:val="F4A726"/>
        </w:rPr>
        <w:tab/>
        <w:t>•</w:t>
      </w:r>
    </w:p>
    <w:p w:rsidR="00846459" w:rsidRDefault="00402632">
      <w:pPr>
        <w:pStyle w:val="Other0"/>
        <w:shd w:val="clear" w:color="auto" w:fill="auto"/>
        <w:tabs>
          <w:tab w:val="left" w:pos="3790"/>
        </w:tabs>
        <w:spacing w:after="120" w:line="240" w:lineRule="auto"/>
        <w:ind w:left="1760"/>
        <w:rPr>
          <w:sz w:val="64"/>
          <w:szCs w:val="64"/>
        </w:rPr>
      </w:pPr>
      <w:r>
        <w:rPr>
          <w:rFonts w:ascii="Arial" w:eastAsia="Arial" w:hAnsi="Arial" w:cs="Arial"/>
          <w:b/>
          <w:bCs/>
          <w:sz w:val="22"/>
          <w:szCs w:val="22"/>
        </w:rPr>
        <w:t>13</w:t>
      </w:r>
      <w:r>
        <w:rPr>
          <w:rFonts w:ascii="Arial" w:eastAsia="Arial" w:hAnsi="Arial" w:cs="Arial"/>
          <w:b/>
          <w:bCs/>
          <w:sz w:val="22"/>
          <w:szCs w:val="22"/>
        </w:rPr>
        <w:tab/>
      </w:r>
      <w:r>
        <w:rPr>
          <w:rFonts w:ascii="Arial" w:eastAsia="Arial" w:hAnsi="Arial" w:cs="Arial"/>
          <w:b/>
          <w:bCs/>
          <w:color w:val="F4A726"/>
          <w:sz w:val="64"/>
          <w:szCs w:val="64"/>
        </w:rPr>
        <w:t>• • o •</w:t>
      </w:r>
    </w:p>
    <w:p w:rsidR="00846459" w:rsidRDefault="00402632">
      <w:pPr>
        <w:pStyle w:val="BodyText"/>
        <w:numPr>
          <w:ilvl w:val="0"/>
          <w:numId w:val="89"/>
        </w:numPr>
        <w:shd w:val="clear" w:color="auto" w:fill="auto"/>
        <w:tabs>
          <w:tab w:val="left" w:pos="428"/>
        </w:tabs>
        <w:spacing w:after="80" w:line="240" w:lineRule="auto"/>
      </w:pPr>
      <w:r>
        <w:t>Đồ dùng để cung cấp nhiệt làm chín gạo và thực phẩm - 6 chữ cái</w:t>
      </w:r>
    </w:p>
    <w:p w:rsidR="00846459" w:rsidRDefault="00402632">
      <w:pPr>
        <w:pStyle w:val="BodyText"/>
        <w:numPr>
          <w:ilvl w:val="0"/>
          <w:numId w:val="89"/>
        </w:numPr>
        <w:shd w:val="clear" w:color="auto" w:fill="auto"/>
        <w:tabs>
          <w:tab w:val="left" w:pos="428"/>
        </w:tabs>
        <w:spacing w:after="80" w:line="240" w:lineRule="auto"/>
      </w:pPr>
      <w:r>
        <w:t>Đồ dùng để nấu trong gia đình - 3 chữ cái</w:t>
      </w:r>
    </w:p>
    <w:p w:rsidR="00846459" w:rsidRDefault="00402632">
      <w:pPr>
        <w:pStyle w:val="BodyText"/>
        <w:numPr>
          <w:ilvl w:val="0"/>
          <w:numId w:val="89"/>
        </w:numPr>
        <w:shd w:val="clear" w:color="auto" w:fill="auto"/>
        <w:tabs>
          <w:tab w:val="left" w:pos="428"/>
        </w:tabs>
        <w:spacing w:after="80" w:line="240" w:lineRule="auto"/>
      </w:pPr>
      <w:r>
        <w:t>Đồ dùng để cắt, thái thực phẩm - 3 chữ cái</w:t>
      </w:r>
    </w:p>
    <w:p w:rsidR="00846459" w:rsidRDefault="00402632">
      <w:pPr>
        <w:pStyle w:val="BodyText"/>
        <w:numPr>
          <w:ilvl w:val="0"/>
          <w:numId w:val="89"/>
        </w:numPr>
        <w:shd w:val="clear" w:color="auto" w:fill="auto"/>
        <w:tabs>
          <w:tab w:val="left" w:pos="428"/>
        </w:tabs>
        <w:spacing w:after="80" w:line="240" w:lineRule="auto"/>
      </w:pPr>
      <w:r>
        <w:t>Đồ dùng để cất giữ quần, áo, đồ đạc - 2 chữ cái</w:t>
      </w:r>
    </w:p>
    <w:p w:rsidR="00846459" w:rsidRDefault="00402632">
      <w:pPr>
        <w:pStyle w:val="BodyText"/>
        <w:numPr>
          <w:ilvl w:val="0"/>
          <w:numId w:val="89"/>
        </w:numPr>
        <w:shd w:val="clear" w:color="auto" w:fill="auto"/>
        <w:tabs>
          <w:tab w:val="left" w:pos="428"/>
        </w:tabs>
        <w:spacing w:after="80" w:line="240" w:lineRule="auto"/>
      </w:pPr>
      <w:r>
        <w:lastRenderedPageBreak/>
        <w:t>Đồ dùng để sách vở và ngồi học bài - 6 chữ cái</w:t>
      </w:r>
    </w:p>
    <w:p w:rsidR="00846459" w:rsidRDefault="00402632">
      <w:pPr>
        <w:pStyle w:val="BodyText"/>
        <w:numPr>
          <w:ilvl w:val="0"/>
          <w:numId w:val="89"/>
        </w:numPr>
        <w:shd w:val="clear" w:color="auto" w:fill="auto"/>
        <w:tabs>
          <w:tab w:val="left" w:pos="428"/>
        </w:tabs>
        <w:spacing w:after="80" w:line="240" w:lineRule="auto"/>
      </w:pPr>
      <w:r>
        <w:t>Đồ dùng để múc nước từ bể, chum - 3 chữ cái</w:t>
      </w:r>
    </w:p>
    <w:p w:rsidR="00846459" w:rsidRDefault="00402632">
      <w:pPr>
        <w:pStyle w:val="BodyText"/>
        <w:numPr>
          <w:ilvl w:val="0"/>
          <w:numId w:val="89"/>
        </w:numPr>
        <w:shd w:val="clear" w:color="auto" w:fill="auto"/>
        <w:tabs>
          <w:tab w:val="left" w:pos="428"/>
        </w:tabs>
        <w:spacing w:after="80" w:line="240" w:lineRule="auto"/>
      </w:pPr>
      <w:r>
        <w:t>Đồ dùng sử dụng điện được dùng để làm sạch quần áo - 7 chữ cái</w:t>
      </w:r>
    </w:p>
    <w:p w:rsidR="00846459" w:rsidRDefault="00402632">
      <w:pPr>
        <w:pStyle w:val="BodyText"/>
        <w:numPr>
          <w:ilvl w:val="0"/>
          <w:numId w:val="89"/>
        </w:numPr>
        <w:shd w:val="clear" w:color="auto" w:fill="auto"/>
        <w:tabs>
          <w:tab w:val="left" w:pos="428"/>
          <w:tab w:val="left" w:pos="6142"/>
        </w:tabs>
        <w:spacing w:after="80" w:line="240" w:lineRule="auto"/>
      </w:pPr>
      <w:r>
        <w:t>Đồ dùng cung cấp tin tức, phim, trò chơi giải trí, ca nhạc</w:t>
      </w:r>
      <w:r>
        <w:tab/>
        <w:t>bằng hình ảnh - 4 chữ cái</w:t>
      </w:r>
    </w:p>
    <w:p w:rsidR="00846459" w:rsidRDefault="00402632">
      <w:pPr>
        <w:pStyle w:val="BodyText"/>
        <w:numPr>
          <w:ilvl w:val="0"/>
          <w:numId w:val="89"/>
        </w:numPr>
        <w:shd w:val="clear" w:color="auto" w:fill="auto"/>
        <w:tabs>
          <w:tab w:val="left" w:pos="428"/>
        </w:tabs>
        <w:spacing w:after="80" w:line="240" w:lineRule="auto"/>
      </w:pPr>
      <w:r>
        <w:t>Đồ dùng sử dụng điện để làm lạnh, giữ cho thực phẩm lâu bị hỏng - 6 chữ cái</w:t>
      </w:r>
    </w:p>
    <w:p w:rsidR="00846459" w:rsidRDefault="00402632">
      <w:pPr>
        <w:pStyle w:val="BodyText"/>
        <w:numPr>
          <w:ilvl w:val="0"/>
          <w:numId w:val="89"/>
        </w:numPr>
        <w:shd w:val="clear" w:color="auto" w:fill="auto"/>
        <w:tabs>
          <w:tab w:val="left" w:pos="454"/>
        </w:tabs>
        <w:spacing w:after="80" w:line="240" w:lineRule="auto"/>
      </w:pPr>
      <w:r>
        <w:t>Đồ dùng cung cấp tin tức hằng ngày bằng âm thanh - 3 chữ cái</w:t>
      </w:r>
    </w:p>
    <w:p w:rsidR="00846459" w:rsidRDefault="00402632">
      <w:pPr>
        <w:pStyle w:val="BodyText"/>
        <w:numPr>
          <w:ilvl w:val="0"/>
          <w:numId w:val="89"/>
        </w:numPr>
        <w:shd w:val="clear" w:color="auto" w:fill="auto"/>
        <w:tabs>
          <w:tab w:val="left" w:pos="454"/>
        </w:tabs>
        <w:spacing w:after="80" w:line="240" w:lineRule="auto"/>
      </w:pPr>
      <w:r>
        <w:t>Đồ dùng đựng nước sôi và giữ cho nước nóng lâu - 5 chữ cái</w:t>
      </w:r>
    </w:p>
    <w:p w:rsidR="00846459" w:rsidRDefault="00402632">
      <w:pPr>
        <w:pStyle w:val="BodyText"/>
        <w:numPr>
          <w:ilvl w:val="0"/>
          <w:numId w:val="89"/>
        </w:numPr>
        <w:shd w:val="clear" w:color="auto" w:fill="auto"/>
        <w:tabs>
          <w:tab w:val="left" w:pos="454"/>
        </w:tabs>
        <w:spacing w:after="80" w:line="240" w:lineRule="auto"/>
      </w:pPr>
      <w:r>
        <w:t>Đồ dùng sử dụng điện có tác dụng làm phẳng quần áo, vải - 5 chữ cái</w:t>
      </w:r>
    </w:p>
    <w:p w:rsidR="00846459" w:rsidRDefault="00402632">
      <w:pPr>
        <w:pStyle w:val="BodyText"/>
        <w:numPr>
          <w:ilvl w:val="0"/>
          <w:numId w:val="89"/>
        </w:numPr>
        <w:shd w:val="clear" w:color="auto" w:fill="auto"/>
        <w:tabs>
          <w:tab w:val="left" w:pos="454"/>
        </w:tabs>
        <w:spacing w:after="160" w:line="240" w:lineRule="auto"/>
      </w:pPr>
      <w:r>
        <w:t>Đồ dùng được dùng để làm sạch nhà cửa - 4 chữ cái.</w:t>
      </w:r>
    </w:p>
    <w:p w:rsidR="00846459" w:rsidRDefault="00402632">
      <w:pPr>
        <w:pStyle w:val="Tablecaption0"/>
        <w:shd w:val="clear" w:color="auto" w:fill="auto"/>
        <w:spacing w:line="240" w:lineRule="auto"/>
        <w:ind w:left="1618" w:firstLine="0"/>
        <w:rPr>
          <w:sz w:val="22"/>
          <w:szCs w:val="22"/>
        </w:rPr>
      </w:pPr>
      <w:r>
        <w:rPr>
          <w:rFonts w:ascii="Arial" w:eastAsia="Arial" w:hAnsi="Arial" w:cs="Arial"/>
          <w:b/>
          <w:bCs/>
          <w:i w:val="0"/>
          <w:iCs w:val="0"/>
          <w:sz w:val="22"/>
          <w:szCs w:val="22"/>
        </w:rPr>
        <w:t>Đáp án</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514"/>
        <w:gridCol w:w="509"/>
        <w:gridCol w:w="509"/>
        <w:gridCol w:w="514"/>
        <w:gridCol w:w="509"/>
        <w:gridCol w:w="509"/>
        <w:gridCol w:w="523"/>
      </w:tblGrid>
      <w:tr w:rsidR="00846459">
        <w:trPr>
          <w:trHeight w:hRule="exact" w:val="514"/>
          <w:jc w:val="center"/>
        </w:trPr>
        <w:tc>
          <w:tcPr>
            <w:tcW w:w="514" w:type="dxa"/>
            <w:tcBorders>
              <w:top w:val="single" w:sz="4" w:space="0" w:color="auto"/>
              <w:left w:val="single" w:sz="4" w:space="0" w:color="auto"/>
            </w:tcBorders>
            <w:shd w:val="clear" w:color="auto" w:fill="D5EBDC"/>
            <w:vAlign w:val="center"/>
          </w:tcPr>
          <w:p w:rsidR="00846459" w:rsidRDefault="00402632">
            <w:pPr>
              <w:pStyle w:val="Other0"/>
              <w:shd w:val="clear" w:color="auto" w:fill="auto"/>
              <w:spacing w:after="0" w:line="240" w:lineRule="auto"/>
              <w:jc w:val="center"/>
            </w:pPr>
            <w:r>
              <w:rPr>
                <w:rFonts w:ascii="Arial" w:eastAsia="Arial" w:hAnsi="Arial" w:cs="Arial"/>
                <w:b/>
                <w:bCs/>
              </w:rPr>
              <w:t>B</w:t>
            </w:r>
          </w:p>
        </w:tc>
        <w:tc>
          <w:tcPr>
            <w:tcW w:w="514" w:type="dxa"/>
            <w:tcBorders>
              <w:top w:val="single" w:sz="4" w:space="0" w:color="auto"/>
              <w:left w:val="single" w:sz="4" w:space="0" w:color="auto"/>
            </w:tcBorders>
            <w:shd w:val="clear" w:color="auto" w:fill="D5EBDC"/>
            <w:textDirection w:val="btLr"/>
          </w:tcPr>
          <w:p w:rsidR="00846459" w:rsidRDefault="00402632">
            <w:pPr>
              <w:pStyle w:val="Other0"/>
              <w:shd w:val="clear" w:color="auto" w:fill="auto"/>
              <w:spacing w:before="120" w:after="0" w:line="240" w:lineRule="auto"/>
              <w:jc w:val="right"/>
              <w:rPr>
                <w:sz w:val="22"/>
                <w:szCs w:val="22"/>
              </w:rPr>
            </w:pPr>
            <w:r>
              <w:rPr>
                <w:rFonts w:ascii="Arial" w:eastAsia="Arial" w:hAnsi="Arial" w:cs="Arial"/>
                <w:b/>
                <w:bCs/>
                <w:color w:val="000000"/>
                <w:sz w:val="22"/>
                <w:szCs w:val="22"/>
              </w:rPr>
              <w:t>m&gt;</w:t>
            </w:r>
          </w:p>
        </w:tc>
        <w:tc>
          <w:tcPr>
            <w:tcW w:w="509" w:type="dxa"/>
            <w:tcBorders>
              <w:top w:val="single" w:sz="4" w:space="0" w:color="auto"/>
              <w:left w:val="single" w:sz="4" w:space="0" w:color="auto"/>
            </w:tcBorders>
            <w:shd w:val="clear" w:color="auto" w:fill="D5EBDC"/>
            <w:textDirection w:val="tbRl"/>
          </w:tcPr>
          <w:p w:rsidR="00846459" w:rsidRDefault="00402632">
            <w:pPr>
              <w:pStyle w:val="Other0"/>
              <w:shd w:val="clear" w:color="auto" w:fill="auto"/>
              <w:spacing w:after="0" w:line="240" w:lineRule="auto"/>
              <w:jc w:val="center"/>
              <w:rPr>
                <w:sz w:val="18"/>
                <w:szCs w:val="18"/>
              </w:rPr>
            </w:pPr>
            <w:r>
              <w:rPr>
                <w:rFonts w:ascii="Arial" w:eastAsia="Arial" w:hAnsi="Arial" w:cs="Arial"/>
                <w:b/>
                <w:bCs/>
                <w:color w:val="000000"/>
                <w:sz w:val="18"/>
                <w:szCs w:val="18"/>
              </w:rPr>
              <w:t>CL</w:t>
            </w:r>
          </w:p>
        </w:tc>
        <w:tc>
          <w:tcPr>
            <w:tcW w:w="509" w:type="dxa"/>
            <w:tcBorders>
              <w:top w:val="single" w:sz="4" w:space="0" w:color="auto"/>
              <w:left w:val="single" w:sz="4" w:space="0" w:color="auto"/>
            </w:tcBorders>
            <w:shd w:val="clear" w:color="auto" w:fill="D5EBDC"/>
            <w:vAlign w:val="center"/>
          </w:tcPr>
          <w:p w:rsidR="00846459" w:rsidRDefault="00402632">
            <w:pPr>
              <w:pStyle w:val="Other0"/>
              <w:shd w:val="clear" w:color="auto" w:fill="auto"/>
              <w:spacing w:after="0" w:line="240" w:lineRule="auto"/>
              <w:jc w:val="center"/>
            </w:pPr>
            <w:r>
              <w:rPr>
                <w:rFonts w:ascii="Arial" w:eastAsia="Arial" w:hAnsi="Arial" w:cs="Arial"/>
                <w:b/>
                <w:bCs/>
                <w:color w:val="B70F18"/>
              </w:rPr>
              <w:t>Đ</w:t>
            </w:r>
          </w:p>
        </w:tc>
        <w:tc>
          <w:tcPr>
            <w:tcW w:w="514" w:type="dxa"/>
            <w:tcBorders>
              <w:top w:val="single" w:sz="4" w:space="0" w:color="auto"/>
              <w:left w:val="single" w:sz="4" w:space="0" w:color="auto"/>
            </w:tcBorders>
            <w:shd w:val="clear" w:color="auto" w:fill="D5EBDC"/>
            <w:vAlign w:val="center"/>
          </w:tcPr>
          <w:p w:rsidR="00846459" w:rsidRDefault="00402632">
            <w:pPr>
              <w:pStyle w:val="Other0"/>
              <w:shd w:val="clear" w:color="auto" w:fill="auto"/>
              <w:spacing w:after="0" w:line="240" w:lineRule="auto"/>
              <w:jc w:val="center"/>
            </w:pPr>
            <w:r>
              <w:rPr>
                <w:rFonts w:ascii="Arial" w:eastAsia="Arial" w:hAnsi="Arial" w:cs="Arial"/>
                <w:b/>
                <w:bCs/>
              </w:rPr>
              <w:t>U</w:t>
            </w:r>
          </w:p>
        </w:tc>
        <w:tc>
          <w:tcPr>
            <w:tcW w:w="509" w:type="dxa"/>
            <w:tcBorders>
              <w:top w:val="single" w:sz="4" w:space="0" w:color="auto"/>
              <w:left w:val="single" w:sz="4" w:space="0" w:color="auto"/>
            </w:tcBorders>
            <w:shd w:val="clear" w:color="auto" w:fill="D5EBDC"/>
            <w:vAlign w:val="center"/>
          </w:tcPr>
          <w:p w:rsidR="00846459" w:rsidRDefault="00402632">
            <w:pPr>
              <w:pStyle w:val="Other0"/>
              <w:shd w:val="clear" w:color="auto" w:fill="auto"/>
              <w:spacing w:after="0" w:line="240" w:lineRule="auto"/>
              <w:jc w:val="center"/>
            </w:pPr>
            <w:r>
              <w:rPr>
                <w:rFonts w:ascii="Arial" w:eastAsia="Arial" w:hAnsi="Arial" w:cs="Arial"/>
                <w:b/>
                <w:bCs/>
              </w:rPr>
              <w:t>N</w:t>
            </w:r>
          </w:p>
        </w:tc>
        <w:tc>
          <w:tcPr>
            <w:tcW w:w="509" w:type="dxa"/>
            <w:tcBorders>
              <w:top w:val="single" w:sz="4" w:space="0" w:color="auto"/>
              <w:left w:val="single" w:sz="4" w:space="0" w:color="auto"/>
            </w:tcBorders>
            <w:shd w:val="clear" w:color="auto" w:fill="D5EBDC"/>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D5EBDC"/>
          </w:tcPr>
          <w:p w:rsidR="00846459" w:rsidRDefault="00846459">
            <w:pPr>
              <w:rPr>
                <w:sz w:val="10"/>
                <w:szCs w:val="10"/>
              </w:rPr>
            </w:pPr>
          </w:p>
        </w:tc>
      </w:tr>
      <w:tr w:rsidR="00846459">
        <w:trPr>
          <w:trHeight w:hRule="exact" w:val="514"/>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D5EBDC"/>
          </w:tcPr>
          <w:p w:rsidR="00846459" w:rsidRDefault="00846459">
            <w:pPr>
              <w:rPr>
                <w:sz w:val="10"/>
                <w:szCs w:val="10"/>
              </w:rPr>
            </w:pPr>
          </w:p>
        </w:tc>
        <w:tc>
          <w:tcPr>
            <w:tcW w:w="509" w:type="dxa"/>
            <w:tcBorders>
              <w:top w:val="single" w:sz="4" w:space="0" w:color="auto"/>
              <w:left w:val="single" w:sz="4" w:space="0" w:color="auto"/>
            </w:tcBorders>
            <w:shd w:val="clear" w:color="auto" w:fill="D5EBDC"/>
            <w:vAlign w:val="center"/>
          </w:tcPr>
          <w:p w:rsidR="00846459" w:rsidRDefault="00402632">
            <w:pPr>
              <w:pStyle w:val="Other0"/>
              <w:shd w:val="clear" w:color="auto" w:fill="auto"/>
              <w:spacing w:after="0" w:line="240" w:lineRule="auto"/>
              <w:jc w:val="center"/>
            </w:pPr>
            <w:r>
              <w:rPr>
                <w:rFonts w:ascii="Arial" w:eastAsia="Arial" w:hAnsi="Arial" w:cs="Arial"/>
                <w:b/>
                <w:bCs/>
              </w:rPr>
              <w:t>N</w:t>
            </w:r>
          </w:p>
        </w:tc>
        <w:tc>
          <w:tcPr>
            <w:tcW w:w="509" w:type="dxa"/>
            <w:tcBorders>
              <w:top w:val="single" w:sz="4" w:space="0" w:color="auto"/>
              <w:left w:val="single" w:sz="4" w:space="0" w:color="auto"/>
            </w:tcBorders>
            <w:shd w:val="clear" w:color="auto" w:fill="D5EBDC"/>
            <w:textDirection w:val="btLr"/>
          </w:tcPr>
          <w:p w:rsidR="00846459" w:rsidRDefault="00402632">
            <w:pPr>
              <w:pStyle w:val="Other0"/>
              <w:shd w:val="clear" w:color="auto" w:fill="auto"/>
              <w:spacing w:before="100" w:after="0" w:line="240" w:lineRule="auto"/>
              <w:jc w:val="center"/>
            </w:pPr>
            <w:r>
              <w:rPr>
                <w:rFonts w:ascii="Arial" w:eastAsia="Arial" w:hAnsi="Arial" w:cs="Arial"/>
                <w:b/>
                <w:bCs/>
                <w:color w:val="B70F18"/>
              </w:rPr>
              <w:t>o&gt;</w:t>
            </w:r>
          </w:p>
        </w:tc>
        <w:tc>
          <w:tcPr>
            <w:tcW w:w="514" w:type="dxa"/>
            <w:tcBorders>
              <w:top w:val="single" w:sz="4" w:space="0" w:color="auto"/>
              <w:left w:val="single" w:sz="4" w:space="0" w:color="auto"/>
            </w:tcBorders>
            <w:shd w:val="clear" w:color="auto" w:fill="D5EBDC"/>
            <w:vAlign w:val="center"/>
          </w:tcPr>
          <w:p w:rsidR="00846459" w:rsidRDefault="00402632">
            <w:pPr>
              <w:pStyle w:val="Other0"/>
              <w:shd w:val="clear" w:color="auto" w:fill="auto"/>
              <w:spacing w:after="0" w:line="240" w:lineRule="auto"/>
              <w:jc w:val="center"/>
            </w:pPr>
            <w:r>
              <w:rPr>
                <w:rFonts w:ascii="Arial" w:eastAsia="Arial" w:hAnsi="Arial" w:cs="Arial"/>
                <w:b/>
                <w:bCs/>
              </w:rPr>
              <w:t>I</w:t>
            </w: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D5EBDC"/>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D5EBDC"/>
          </w:tcPr>
          <w:p w:rsidR="00846459" w:rsidRDefault="00846459">
            <w:pPr>
              <w:rPr>
                <w:sz w:val="10"/>
                <w:szCs w:val="10"/>
              </w:rPr>
            </w:pPr>
          </w:p>
        </w:tc>
      </w:tr>
      <w:tr w:rsidR="00846459">
        <w:trPr>
          <w:trHeight w:hRule="exact" w:val="509"/>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D5EBDC"/>
          </w:tcPr>
          <w:p w:rsidR="00846459" w:rsidRDefault="00846459">
            <w:pPr>
              <w:rPr>
                <w:sz w:val="10"/>
                <w:szCs w:val="10"/>
              </w:rPr>
            </w:pPr>
          </w:p>
        </w:tc>
        <w:tc>
          <w:tcPr>
            <w:tcW w:w="509" w:type="dxa"/>
            <w:tcBorders>
              <w:top w:val="single" w:sz="4" w:space="0" w:color="auto"/>
              <w:left w:val="single" w:sz="4" w:space="0" w:color="auto"/>
            </w:tcBorders>
            <w:shd w:val="clear" w:color="auto" w:fill="D5EBDC"/>
          </w:tcPr>
          <w:p w:rsidR="00846459" w:rsidRDefault="00846459">
            <w:pPr>
              <w:rPr>
                <w:sz w:val="10"/>
                <w:szCs w:val="10"/>
              </w:rPr>
            </w:pPr>
          </w:p>
        </w:tc>
        <w:tc>
          <w:tcPr>
            <w:tcW w:w="509" w:type="dxa"/>
            <w:tcBorders>
              <w:top w:val="single" w:sz="4" w:space="0" w:color="auto"/>
              <w:left w:val="single" w:sz="4" w:space="0" w:color="auto"/>
            </w:tcBorders>
            <w:shd w:val="clear" w:color="auto" w:fill="D5EBDC"/>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D</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lang w:val="en-US" w:eastAsia="en-US" w:bidi="en-US"/>
              </w:rPr>
              <w:t>A</w:t>
            </w:r>
          </w:p>
        </w:tc>
        <w:tc>
          <w:tcPr>
            <w:tcW w:w="509" w:type="dxa"/>
            <w:tcBorders>
              <w:top w:val="single" w:sz="4" w:space="0" w:color="auto"/>
              <w:left w:val="single" w:sz="4" w:space="0" w:color="auto"/>
            </w:tcBorders>
            <w:shd w:val="clear" w:color="auto" w:fill="D5EBDC"/>
            <w:vAlign w:val="center"/>
          </w:tcPr>
          <w:p w:rsidR="00846459" w:rsidRDefault="00402632">
            <w:pPr>
              <w:pStyle w:val="Other0"/>
              <w:shd w:val="clear" w:color="auto" w:fill="auto"/>
              <w:spacing w:after="0" w:line="240" w:lineRule="auto"/>
              <w:jc w:val="center"/>
            </w:pPr>
            <w:r>
              <w:rPr>
                <w:rFonts w:ascii="Arial" w:eastAsia="Arial" w:hAnsi="Arial" w:cs="Arial"/>
                <w:b/>
                <w:bCs/>
              </w:rPr>
              <w:t>O</w:t>
            </w:r>
          </w:p>
        </w:tc>
        <w:tc>
          <w:tcPr>
            <w:tcW w:w="509" w:type="dxa"/>
            <w:tcBorders>
              <w:top w:val="single" w:sz="4" w:space="0" w:color="auto"/>
              <w:left w:val="single" w:sz="4" w:space="0" w:color="auto"/>
            </w:tcBorders>
            <w:shd w:val="clear" w:color="auto" w:fill="D5EBDC"/>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D5EBDC"/>
          </w:tcPr>
          <w:p w:rsidR="00846459" w:rsidRDefault="00846459">
            <w:pPr>
              <w:rPr>
                <w:sz w:val="10"/>
                <w:szCs w:val="10"/>
              </w:rPr>
            </w:pPr>
          </w:p>
        </w:tc>
      </w:tr>
      <w:tr w:rsidR="00846459">
        <w:trPr>
          <w:trHeight w:hRule="exact" w:val="509"/>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T</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U</w:t>
            </w:r>
          </w:p>
        </w:tc>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14"/>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ind w:firstLine="140"/>
              <w:jc w:val="both"/>
            </w:pPr>
            <w:r>
              <w:rPr>
                <w:rFonts w:ascii="Arial" w:eastAsia="Arial" w:hAnsi="Arial" w:cs="Arial"/>
                <w:b/>
                <w:bCs/>
              </w:rPr>
              <w:t>B</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lang w:val="en-US" w:eastAsia="en-US" w:bidi="en-US"/>
              </w:rPr>
              <w:t>A</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N</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H</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O</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C</w:t>
            </w: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09"/>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G</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lang w:val="en-US" w:eastAsia="en-US" w:bidi="en-US"/>
              </w:rPr>
              <w:t>A</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O</w:t>
            </w: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09"/>
          <w:jc w:val="center"/>
        </w:trPr>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M</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ind w:firstLine="140"/>
              <w:jc w:val="both"/>
            </w:pPr>
            <w:r>
              <w:rPr>
                <w:rFonts w:ascii="Arial" w:eastAsia="Arial" w:hAnsi="Arial" w:cs="Arial"/>
                <w:b/>
                <w:bCs/>
                <w:lang w:val="en-US" w:eastAsia="en-US" w:bidi="en-US"/>
              </w:rPr>
              <w:t>A</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Y</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G</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I</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Ă</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T</w:t>
            </w: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14"/>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T</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I</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V</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I</w:t>
            </w: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09"/>
          <w:jc w:val="center"/>
        </w:trPr>
        <w:tc>
          <w:tcPr>
            <w:tcW w:w="514" w:type="dxa"/>
            <w:tcBorders>
              <w:top w:val="single" w:sz="4" w:space="0" w:color="auto"/>
              <w:left w:val="single" w:sz="4" w:space="0" w:color="auto"/>
            </w:tcBorders>
            <w:shd w:val="clear" w:color="auto" w:fill="FFFFFF"/>
            <w:textDirection w:val="tbRl"/>
          </w:tcPr>
          <w:p w:rsidR="00846459" w:rsidRDefault="00402632">
            <w:pPr>
              <w:pStyle w:val="Other0"/>
              <w:shd w:val="clear" w:color="auto" w:fill="auto"/>
              <w:spacing w:after="0" w:line="240" w:lineRule="auto"/>
              <w:jc w:val="center"/>
            </w:pPr>
            <w:r>
              <w:rPr>
                <w:rFonts w:ascii="Arial" w:eastAsia="Arial" w:hAnsi="Arial" w:cs="Arial"/>
                <w:b/>
                <w:bCs/>
              </w:rPr>
              <w:t>1-</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U</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L</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lang w:val="en-US" w:eastAsia="en-US" w:bidi="en-US"/>
              </w:rPr>
              <w:t>A</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N</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H</w:t>
            </w: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09"/>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Đ</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lang w:val="en-US" w:eastAsia="en-US" w:bidi="en-US"/>
              </w:rPr>
              <w:t>A</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I</w:t>
            </w: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09"/>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ind w:firstLine="140"/>
              <w:jc w:val="both"/>
            </w:pPr>
            <w:r>
              <w:rPr>
                <w:rFonts w:ascii="Arial" w:eastAsia="Arial" w:hAnsi="Arial" w:cs="Arial"/>
                <w:b/>
                <w:bCs/>
              </w:rPr>
              <w:t>P</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H</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I</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C</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H</w:t>
            </w: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14"/>
          <w:jc w:val="center"/>
        </w:trPr>
        <w:tc>
          <w:tcPr>
            <w:tcW w:w="514" w:type="dxa"/>
            <w:tcBorders>
              <w:top w:val="single" w:sz="4" w:space="0" w:color="auto"/>
              <w:left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ind w:firstLine="140"/>
              <w:jc w:val="both"/>
            </w:pPr>
            <w:r>
              <w:rPr>
                <w:rFonts w:ascii="Arial" w:eastAsia="Arial" w:hAnsi="Arial" w:cs="Arial"/>
                <w:b/>
                <w:bCs/>
              </w:rPr>
              <w:t>B</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lang w:val="en-US" w:eastAsia="en-US" w:bidi="en-US"/>
              </w:rPr>
              <w:t>A</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N</w:t>
            </w:r>
          </w:p>
        </w:tc>
        <w:tc>
          <w:tcPr>
            <w:tcW w:w="514"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L</w:t>
            </w:r>
          </w:p>
        </w:tc>
        <w:tc>
          <w:tcPr>
            <w:tcW w:w="509" w:type="dxa"/>
            <w:tcBorders>
              <w:top w:val="single" w:sz="4" w:space="0" w:color="auto"/>
              <w:left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lang w:val="en-US" w:eastAsia="en-US" w:bidi="en-US"/>
              </w:rPr>
              <w:t>A</w:t>
            </w:r>
          </w:p>
        </w:tc>
        <w:tc>
          <w:tcPr>
            <w:tcW w:w="509" w:type="dxa"/>
            <w:tcBorders>
              <w:top w:val="single" w:sz="4" w:space="0" w:color="auto"/>
              <w:left w:val="single" w:sz="4" w:space="0" w:color="auto"/>
            </w:tcBorders>
            <w:shd w:val="clear" w:color="auto" w:fill="FFFFFF"/>
          </w:tcPr>
          <w:p w:rsidR="00846459" w:rsidRDefault="00846459">
            <w:pPr>
              <w:rPr>
                <w:sz w:val="10"/>
                <w:szCs w:val="10"/>
              </w:rPr>
            </w:pPr>
          </w:p>
        </w:tc>
        <w:tc>
          <w:tcPr>
            <w:tcW w:w="523" w:type="dxa"/>
            <w:tcBorders>
              <w:top w:val="single" w:sz="4" w:space="0" w:color="auto"/>
              <w:left w:val="single" w:sz="4" w:space="0" w:color="auto"/>
              <w:right w:val="single" w:sz="4" w:space="0" w:color="auto"/>
            </w:tcBorders>
            <w:shd w:val="clear" w:color="auto" w:fill="FFFFFF"/>
          </w:tcPr>
          <w:p w:rsidR="00846459" w:rsidRDefault="00846459">
            <w:pPr>
              <w:rPr>
                <w:sz w:val="10"/>
                <w:szCs w:val="10"/>
              </w:rPr>
            </w:pPr>
          </w:p>
        </w:tc>
      </w:tr>
      <w:tr w:rsidR="00846459">
        <w:trPr>
          <w:trHeight w:hRule="exact" w:val="518"/>
          <w:jc w:val="center"/>
        </w:trPr>
        <w:tc>
          <w:tcPr>
            <w:tcW w:w="514" w:type="dxa"/>
            <w:tcBorders>
              <w:top w:val="single" w:sz="4" w:space="0" w:color="auto"/>
              <w:left w:val="single" w:sz="4" w:space="0" w:color="auto"/>
              <w:bottom w:val="single" w:sz="4" w:space="0" w:color="auto"/>
            </w:tcBorders>
            <w:shd w:val="clear" w:color="auto" w:fill="FFFFFF"/>
          </w:tcPr>
          <w:p w:rsidR="00846459" w:rsidRDefault="00846459">
            <w:pPr>
              <w:rPr>
                <w:sz w:val="10"/>
                <w:szCs w:val="10"/>
              </w:rPr>
            </w:pPr>
          </w:p>
        </w:tc>
        <w:tc>
          <w:tcPr>
            <w:tcW w:w="514" w:type="dxa"/>
            <w:tcBorders>
              <w:top w:val="single" w:sz="4" w:space="0" w:color="auto"/>
              <w:left w:val="single" w:sz="4" w:space="0" w:color="auto"/>
              <w:bottom w:val="single" w:sz="4" w:space="0" w:color="auto"/>
            </w:tcBorders>
            <w:shd w:val="clear" w:color="auto" w:fill="FFFFFF"/>
          </w:tcPr>
          <w:p w:rsidR="00846459" w:rsidRDefault="00846459">
            <w:pPr>
              <w:rPr>
                <w:sz w:val="10"/>
                <w:szCs w:val="10"/>
              </w:rPr>
            </w:pPr>
          </w:p>
        </w:tc>
        <w:tc>
          <w:tcPr>
            <w:tcW w:w="509" w:type="dxa"/>
            <w:tcBorders>
              <w:top w:val="single" w:sz="4" w:space="0" w:color="auto"/>
              <w:left w:val="single" w:sz="4" w:space="0" w:color="auto"/>
              <w:bottom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C</w:t>
            </w:r>
          </w:p>
        </w:tc>
        <w:tc>
          <w:tcPr>
            <w:tcW w:w="509" w:type="dxa"/>
            <w:tcBorders>
              <w:top w:val="single" w:sz="4" w:space="0" w:color="auto"/>
              <w:left w:val="single" w:sz="4" w:space="0" w:color="auto"/>
              <w:bottom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color w:val="C4131C"/>
              </w:rPr>
              <w:t>H</w:t>
            </w:r>
          </w:p>
        </w:tc>
        <w:tc>
          <w:tcPr>
            <w:tcW w:w="514" w:type="dxa"/>
            <w:tcBorders>
              <w:top w:val="single" w:sz="4" w:space="0" w:color="auto"/>
              <w:left w:val="single" w:sz="4" w:space="0" w:color="auto"/>
              <w:bottom w:val="single" w:sz="4" w:space="0" w:color="auto"/>
            </w:tcBorders>
            <w:shd w:val="clear" w:color="auto" w:fill="FFFFFF"/>
            <w:textDirection w:val="btLr"/>
          </w:tcPr>
          <w:p w:rsidR="00846459" w:rsidRDefault="00402632">
            <w:pPr>
              <w:pStyle w:val="Other0"/>
              <w:shd w:val="clear" w:color="auto" w:fill="auto"/>
              <w:spacing w:before="120" w:after="0" w:line="240" w:lineRule="auto"/>
              <w:jc w:val="center"/>
            </w:pPr>
            <w:r>
              <w:rPr>
                <w:rFonts w:ascii="Arial" w:eastAsia="Arial" w:hAnsi="Arial" w:cs="Arial"/>
                <w:b/>
                <w:bCs/>
              </w:rPr>
              <w:t>o&gt;</w:t>
            </w:r>
          </w:p>
        </w:tc>
        <w:tc>
          <w:tcPr>
            <w:tcW w:w="509" w:type="dxa"/>
            <w:tcBorders>
              <w:top w:val="single" w:sz="4" w:space="0" w:color="auto"/>
              <w:left w:val="single" w:sz="4" w:space="0" w:color="auto"/>
              <w:bottom w:val="single" w:sz="4" w:space="0" w:color="auto"/>
            </w:tcBorders>
            <w:shd w:val="clear" w:color="auto" w:fill="FFFFFF"/>
            <w:vAlign w:val="center"/>
          </w:tcPr>
          <w:p w:rsidR="00846459" w:rsidRDefault="00402632">
            <w:pPr>
              <w:pStyle w:val="Other0"/>
              <w:shd w:val="clear" w:color="auto" w:fill="auto"/>
              <w:spacing w:after="0" w:line="240" w:lineRule="auto"/>
              <w:jc w:val="center"/>
            </w:pPr>
            <w:r>
              <w:rPr>
                <w:rFonts w:ascii="Arial" w:eastAsia="Arial" w:hAnsi="Arial" w:cs="Arial"/>
                <w:b/>
                <w:bCs/>
              </w:rPr>
              <w:t>I</w:t>
            </w:r>
          </w:p>
        </w:tc>
        <w:tc>
          <w:tcPr>
            <w:tcW w:w="509" w:type="dxa"/>
            <w:tcBorders>
              <w:top w:val="single" w:sz="4" w:space="0" w:color="auto"/>
              <w:left w:val="single" w:sz="4" w:space="0" w:color="auto"/>
              <w:bottom w:val="single" w:sz="4" w:space="0" w:color="auto"/>
            </w:tcBorders>
            <w:shd w:val="clear" w:color="auto" w:fill="FFFFFF"/>
          </w:tcPr>
          <w:p w:rsidR="00846459" w:rsidRDefault="00846459">
            <w:pPr>
              <w:rPr>
                <w:sz w:val="10"/>
                <w:szCs w:val="10"/>
              </w:rPr>
            </w:pP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846459" w:rsidRDefault="00846459">
            <w:pPr>
              <w:rPr>
                <w:sz w:val="10"/>
                <w:szCs w:val="10"/>
              </w:rPr>
            </w:pPr>
          </w:p>
        </w:tc>
      </w:tr>
    </w:tbl>
    <w:p w:rsidR="00846459" w:rsidRDefault="00402632">
      <w:pPr>
        <w:spacing w:line="1" w:lineRule="exact"/>
        <w:rPr>
          <w:sz w:val="2"/>
          <w:szCs w:val="2"/>
        </w:rPr>
      </w:pPr>
      <w:r>
        <w:br w:type="page"/>
      </w:r>
    </w:p>
    <w:p w:rsidR="00846459" w:rsidRDefault="00402632">
      <w:pPr>
        <w:pStyle w:val="Heading40"/>
        <w:keepNext/>
        <w:keepLines/>
        <w:shd w:val="clear" w:color="auto" w:fill="auto"/>
        <w:spacing w:after="260"/>
        <w:jc w:val="center"/>
        <w:rPr>
          <w:sz w:val="28"/>
          <w:szCs w:val="28"/>
        </w:rPr>
      </w:pPr>
      <w:r>
        <w:rPr>
          <w:noProof/>
          <w:lang w:val="en-US" w:eastAsia="en-US" w:bidi="ar-SA"/>
        </w:rPr>
        <w:lastRenderedPageBreak/>
        <w:drawing>
          <wp:anchor distT="0" distB="362585" distL="0" distR="0" simplePos="0" relativeHeight="125829778" behindDoc="0" locked="0" layoutInCell="1" allowOverlap="1">
            <wp:simplePos x="0" y="0"/>
            <wp:positionH relativeFrom="page">
              <wp:posOffset>798830</wp:posOffset>
            </wp:positionH>
            <wp:positionV relativeFrom="margin">
              <wp:posOffset>0</wp:posOffset>
            </wp:positionV>
            <wp:extent cx="567055" cy="359410"/>
            <wp:effectExtent l="0" t="0" r="0" b="0"/>
            <wp:wrapTight wrapText="right">
              <wp:wrapPolygon edited="0">
                <wp:start x="0" y="0"/>
                <wp:lineTo x="21600" y="0"/>
                <wp:lineTo x="21600" y="21600"/>
                <wp:lineTo x="0" y="21600"/>
                <wp:lineTo x="0" y="0"/>
              </wp:wrapPolygon>
            </wp:wrapTight>
            <wp:docPr id="507" name="Shape 507"/>
            <wp:cNvGraphicFramePr/>
            <a:graphic xmlns:a="http://schemas.openxmlformats.org/drawingml/2006/main">
              <a:graphicData uri="http://schemas.openxmlformats.org/drawingml/2006/picture">
                <pic:pic xmlns:pic="http://schemas.openxmlformats.org/drawingml/2006/picture">
                  <pic:nvPicPr>
                    <pic:cNvPr id="508" name="Picture box 508"/>
                    <pic:cNvPicPr/>
                  </pic:nvPicPr>
                  <pic:blipFill>
                    <a:blip r:embed="rId54"/>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83840" behindDoc="0" locked="0" layoutInCell="1" allowOverlap="1">
                <wp:simplePos x="0" y="0"/>
                <wp:positionH relativeFrom="page">
                  <wp:posOffset>899160</wp:posOffset>
                </wp:positionH>
                <wp:positionV relativeFrom="margin">
                  <wp:posOffset>551815</wp:posOffset>
                </wp:positionV>
                <wp:extent cx="85090" cy="170815"/>
                <wp:effectExtent l="0" t="0" r="0" b="0"/>
                <wp:wrapNone/>
                <wp:docPr id="509" name="Shape 509"/>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A6728"/>
                                <w:left w:val="single" w:sz="0" w:space="0" w:color="EA6728"/>
                                <w:bottom w:val="single" w:sz="0" w:space="0" w:color="EA6728"/>
                                <w:right w:val="single" w:sz="0" w:space="0" w:color="EA6728"/>
                              </w:pBdr>
                              <w:shd w:val="clear" w:color="auto" w:fill="EA6728"/>
                            </w:pPr>
                            <w:r>
                              <w:rPr>
                                <w:color w:val="FFFFFF"/>
                              </w:rPr>
                              <w:t>I</w:t>
                            </w:r>
                          </w:p>
                        </w:txbxContent>
                      </wps:txbx>
                      <wps:bodyPr lIns="0" tIns="0" rIns="0" bIns="0"/>
                    </wps:wsp>
                  </a:graphicData>
                </a:graphic>
              </wp:anchor>
            </w:drawing>
          </mc:Choice>
          <mc:Fallback>
            <w:pict>
              <v:shape id="Shape 509" o:spid="_x0000_s1225" type="#_x0000_t202" style="position:absolute;left:0;text-align:left;margin-left:70.8pt;margin-top:43.45pt;width:6.7pt;height:13.45pt;z-index:2516838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PgwEAAAcDAAAOAAAAZHJzL2Uyb0RvYy54bWysUlFLwzAQfhf8DyHvru1gOsu6gYyJICpM&#10;f0CWJmugyYUkrt2/95Ktneib+JJe7q7ffd93Wax63ZKDcF6BqWgxySkRhkOtzL6iH++bmzklPjBT&#10;sxaMqOhReLpaXl8tOluKKTTQ1sIRBDG+7GxFmxBsmWWeN0IzPwErDBYlOM0CXt0+qx3rEF232TTP&#10;b7MOXG0dcOE9ZtenIl0mfCkFD69SehFIW1HkFtLp0rmLZ7ZcsHLvmG0UP9Ngf2ChmTI4dIRas8DI&#10;p1O/oLTiDjzIMOGgM5BScZE0oJoi/6Fm2zArkhY0x9vRJv9/sPzl8OaIqis6y+8pMUzjktJcEhNo&#10;T2d9iV1bi32hf4Ae1zzkPSaj6l46Hb+oh2AdjT6O5oo+EI7JOeJhgWOluMvnxSyCZJd/rfPhUYAm&#10;Maiow9UlR9nh2YdT69ASRxnYqLaN+UjwRCRGod/1SU9xP9LfQX1E9u2TQefiKxgCNwS7czDgoduJ&#10;3PllxHV+v6epl/e7/AIAAP//AwBQSwMEFAAGAAgAAAAhAN/6aN3eAAAACgEAAA8AAABkcnMvZG93&#10;bnJldi54bWxMj01Pg0AQhu8m/ofNNPFmF9QSSlmaxujJxEjx4HFhp0DKziK7bfHfOz3pbd7Mk/cj&#10;3852EGecfO9IQbyMQCA1zvTUKvisXu9TED5oMnpwhAp+0MO2uL3JdWbchUo870Mr2IR8phV0IYyZ&#10;lL7p0Gq/dCMS/w5usjqwnFppJn1hczvIhyhKpNU9cUKnR3zusDnuT1bB7ovKl/77vf4oD2VfVeuI&#10;3pKjUneLebcBEXAOfzBc63N1KLhT7U5kvBhYP8UJowrSZA3iCqxWPK7mI35MQRa5/D+h+AUAAP//&#10;AwBQSwECLQAUAAYACAAAACEAtoM4kv4AAADhAQAAEwAAAAAAAAAAAAAAAAAAAAAAW0NvbnRlbnRf&#10;VHlwZXNdLnhtbFBLAQItABQABgAIAAAAIQA4/SH/1gAAAJQBAAALAAAAAAAAAAAAAAAAAC8BAABf&#10;cmVscy8ucmVsc1BLAQItABQABgAIAAAAIQDCk+kPgwEAAAcDAAAOAAAAAAAAAAAAAAAAAC4CAABk&#10;cnMvZTJvRG9jLnhtbFBLAQItABQABgAIAAAAIQDf+mjd3gAAAAoBAAAPAAAAAAAAAAAAAAAAAN0D&#10;AABkcnMvZG93bnJldi54bWxQSwUGAAAAAAQABADzAAAA6AQAAAAA&#10;" filled="f" stroked="f">
                <v:textbox inset="0,0,0,0">
                  <w:txbxContent>
                    <w:p w:rsidR="00846459" w:rsidRDefault="00402632">
                      <w:pPr>
                        <w:pStyle w:val="Picturecaption0"/>
                        <w:pBdr>
                          <w:top w:val="single" w:sz="0" w:space="0" w:color="EA6728"/>
                          <w:left w:val="single" w:sz="0" w:space="0" w:color="EA6728"/>
                          <w:bottom w:val="single" w:sz="0" w:space="0" w:color="EA6728"/>
                          <w:right w:val="single" w:sz="0" w:space="0" w:color="EA6728"/>
                        </w:pBdr>
                        <w:shd w:val="clear" w:color="auto" w:fill="EA6728"/>
                      </w:pPr>
                      <w:r>
                        <w:rPr>
                          <w:color w:val="FFFFFF"/>
                        </w:rPr>
                        <w:t>I</w:t>
                      </w:r>
                    </w:p>
                  </w:txbxContent>
                </v:textbox>
                <w10:wrap anchorx="page" anchory="margin"/>
              </v:shape>
            </w:pict>
          </mc:Fallback>
        </mc:AlternateContent>
      </w:r>
      <w:bookmarkStart w:id="325" w:name="bookmark336"/>
      <w:bookmarkStart w:id="326" w:name="bookmark337"/>
      <w:r>
        <w:rPr>
          <w:color w:val="E66622"/>
          <w:sz w:val="28"/>
          <w:szCs w:val="28"/>
        </w:rPr>
        <w:t>Bài 10: SỬ DỤNG AN TOÀN Đổ DÙNG TRONG GIA ĐÌNH</w:t>
      </w:r>
      <w:bookmarkEnd w:id="325"/>
      <w:bookmarkEnd w:id="326"/>
    </w:p>
    <w:p w:rsidR="00846459" w:rsidRDefault="00402632">
      <w:pPr>
        <w:pStyle w:val="Bodytext20"/>
        <w:shd w:val="clear" w:color="auto" w:fill="auto"/>
        <w:spacing w:after="180"/>
      </w:pPr>
      <w:r>
        <w:rPr>
          <w:color w:val="009347"/>
        </w:rPr>
        <w:t xml:space="preserve">MỤC TIÊU </w:t>
      </w:r>
      <w:r>
        <w:rPr>
          <w:color w:val="FACF55"/>
        </w:rPr>
        <w:t>■</w:t>
      </w:r>
    </w:p>
    <w:p w:rsidR="00846459" w:rsidRDefault="00402632">
      <w:pPr>
        <w:pStyle w:val="Bodytext40"/>
        <w:shd w:val="clear" w:color="auto" w:fill="auto"/>
        <w:spacing w:after="40" w:line="314" w:lineRule="auto"/>
        <w:ind w:firstLine="280"/>
        <w:rPr>
          <w:sz w:val="22"/>
          <w:szCs w:val="22"/>
        </w:rPr>
      </w:pPr>
      <w:r>
        <w:rPr>
          <w:b w:val="0"/>
          <w:bCs w:val="0"/>
          <w:i/>
          <w:iCs/>
          <w:color w:val="231F20"/>
          <w:sz w:val="22"/>
          <w:szCs w:val="22"/>
        </w:rPr>
        <w:t>HS có khả năng:</w:t>
      </w:r>
    </w:p>
    <w:p w:rsidR="00846459" w:rsidRDefault="00402632">
      <w:pPr>
        <w:pStyle w:val="BodyText"/>
        <w:numPr>
          <w:ilvl w:val="0"/>
          <w:numId w:val="82"/>
        </w:numPr>
        <w:shd w:val="clear" w:color="auto" w:fill="auto"/>
        <w:tabs>
          <w:tab w:val="left" w:pos="586"/>
        </w:tabs>
        <w:spacing w:after="40" w:line="288" w:lineRule="auto"/>
        <w:ind w:firstLine="280"/>
      </w:pPr>
      <w:r>
        <w:t>Kể tên, nêu được tác dụng của việc sử dụng một số đồ dùng trong gia đình;</w:t>
      </w:r>
    </w:p>
    <w:p w:rsidR="00846459" w:rsidRDefault="00402632">
      <w:pPr>
        <w:pStyle w:val="BodyText"/>
        <w:numPr>
          <w:ilvl w:val="0"/>
          <w:numId w:val="82"/>
        </w:numPr>
        <w:shd w:val="clear" w:color="auto" w:fill="auto"/>
        <w:tabs>
          <w:tab w:val="left" w:pos="606"/>
        </w:tabs>
        <w:spacing w:after="40" w:line="288" w:lineRule="auto"/>
        <w:ind w:left="580" w:hanging="280"/>
        <w:jc w:val="both"/>
      </w:pPr>
      <w:r>
        <w:t>Phân biệt được hành động an toàn và không an toàn khi sử dụng đồ dùng trong gia đình;</w:t>
      </w:r>
    </w:p>
    <w:p w:rsidR="00846459" w:rsidRDefault="00402632">
      <w:pPr>
        <w:pStyle w:val="BodyText"/>
        <w:numPr>
          <w:ilvl w:val="0"/>
          <w:numId w:val="82"/>
        </w:numPr>
        <w:shd w:val="clear" w:color="auto" w:fill="auto"/>
        <w:tabs>
          <w:tab w:val="left" w:pos="586"/>
        </w:tabs>
        <w:spacing w:after="40" w:line="288" w:lineRule="auto"/>
        <w:ind w:firstLine="280"/>
      </w:pPr>
      <w:r>
        <w:t>Biết cách sử dụng an toàn một số đồ dùng trong gia đình;</w:t>
      </w:r>
    </w:p>
    <w:p w:rsidR="00846459" w:rsidRDefault="00402632">
      <w:pPr>
        <w:pStyle w:val="BodyText"/>
        <w:numPr>
          <w:ilvl w:val="0"/>
          <w:numId w:val="82"/>
        </w:numPr>
        <w:shd w:val="clear" w:color="auto" w:fill="auto"/>
        <w:tabs>
          <w:tab w:val="left" w:pos="606"/>
        </w:tabs>
        <w:spacing w:after="0" w:line="288" w:lineRule="auto"/>
        <w:ind w:left="580" w:hanging="280"/>
        <w:jc w:val="both"/>
        <w:sectPr w:rsidR="00846459">
          <w:footnotePr>
            <w:numFmt w:val="lowerLetter"/>
            <w:numStart w:val="12"/>
          </w:footnotePr>
          <w:type w:val="continuous"/>
          <w:pgSz w:w="11247" w:h="16490"/>
          <w:pgMar w:top="1552" w:right="1140" w:bottom="1811" w:left="1241" w:header="0" w:footer="3" w:gutter="0"/>
          <w:cols w:space="720"/>
          <w:noEndnote/>
          <w:docGrid w:linePitch="360"/>
        </w:sectPr>
      </w:pPr>
      <w:r>
        <w:rPr>
          <w:noProof/>
          <w:lang w:val="en-US" w:eastAsia="en-US" w:bidi="ar-SA"/>
        </w:rPr>
        <mc:AlternateContent>
          <mc:Choice Requires="wps">
            <w:drawing>
              <wp:anchor distT="53340" distB="27305" distL="114300" distR="1671320" simplePos="0" relativeHeight="125829779" behindDoc="0" locked="0" layoutInCell="1" allowOverlap="1">
                <wp:simplePos x="0" y="0"/>
                <wp:positionH relativeFrom="page">
                  <wp:posOffset>868680</wp:posOffset>
                </wp:positionH>
                <wp:positionV relativeFrom="margin">
                  <wp:posOffset>2581910</wp:posOffset>
                </wp:positionV>
                <wp:extent cx="143510" cy="170815"/>
                <wp:effectExtent l="0" t="0" r="0" b="0"/>
                <wp:wrapTopAndBottom/>
                <wp:docPr id="511" name="Shape 511"/>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86628"/>
                                <w:left w:val="single" w:sz="0" w:space="0" w:color="E86628"/>
                                <w:bottom w:val="single" w:sz="0" w:space="0" w:color="E86628"/>
                                <w:right w:val="single" w:sz="0" w:space="0" w:color="E86628"/>
                              </w:pBdr>
                              <w:shd w:val="clear" w:color="auto" w:fill="E86628"/>
                            </w:pPr>
                            <w:r>
                              <w:rPr>
                                <w:color w:val="FFFFFF"/>
                              </w:rPr>
                              <w:t>II</w:t>
                            </w:r>
                          </w:p>
                        </w:txbxContent>
                      </wps:txbx>
                      <wps:bodyPr wrap="none" lIns="0" tIns="0" rIns="0" bIns="0"/>
                    </wps:wsp>
                  </a:graphicData>
                </a:graphic>
              </wp:anchor>
            </w:drawing>
          </mc:Choice>
          <mc:Fallback>
            <w:pict>
              <v:shape id="Shape 511" o:spid="_x0000_s1226" type="#_x0000_t202" style="position:absolute;left:0;text-align:left;margin-left:68.4pt;margin-top:203.3pt;width:11.3pt;height:13.45pt;z-index:125829779;visibility:visible;mso-wrap-style:none;mso-wrap-distance-left:9pt;mso-wrap-distance-top:4.2pt;mso-wrap-distance-right:131.6pt;mso-wrap-distance-bottom:2.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2KujQEAABQDAAAOAAAAZHJzL2Uyb0RvYy54bWysUlFLwzAQfhf8DyHvru10KmXdQMZEEBWm&#10;PyBNkzXQ5EIS1+7fe8nWTfRNfEmvd5cv3/fdzZeD7shOOK/AVLSY5JQIw6FRZlvRj/f11T0lPjDT&#10;sA6MqOheeLpcXF7Me1uKKbTQNcIRBDG+7G1F2xBsmWWet0IzPwErDBYlOM0C/rpt1jjWI7rusmme&#10;32Y9uMY64MJ7zK4ORbpI+FIKHl6l9CKQrqLILaTTpbOOZ7aYs3LrmG0VP9Jgf2ChmTL46AlqxQIj&#10;n079gtKKO/Agw4SDzkBKxUXSgGqK/IeaTcusSFrQHG9PNvn/g+UvuzdHVFPRWVFQYpjGIaV3SUyg&#10;Pb31JXZtLPaF4QEGHPOY95iMqgfpdPyiHoJ1NHp/MlcMgfB46eZ6VmCFY6m4y++LWUTJzpet8+FR&#10;gCYxqKjD2SVL2e7Zh0Pr2BLfMrBWXRfzkeGBSYzCUA9JEK7HyLOGZo/0e5xzRQ0uIiXdk0Eb40qM&#10;gRuD+hiM2Gh9Inpckzjb7/+JwXmZF18AAAD//wMAUEsDBBQABgAIAAAAIQBPjFjw3gAAAAsBAAAP&#10;AAAAZHJzL2Rvd25yZXYueG1sTI/BTsMwEETvSPyDtUjcqB3SRiXEqRCCI5VauHBz4m2SNl5HsdOG&#10;v2d7guPsjGbeFpvZ9eKMY+g8aUgWCgRS7W1HjYavz/eHNYgQDVnTe0INPxhgU97eFCa3/kI7PO9j&#10;I7iEQm40tDEOuZShbtGZsPADEnsHPzoTWY6NtKO5cLnr5aNSmXSmI15ozYCvLdan/eQ0HD62p+Pb&#10;tFPHRq3xOxlxrpKt1vd388sziIhz/AvDFZ/RoWSmyk9kg+hZpxmjRw1LlWUgronV0xJExZc0XYEs&#10;C/n/h/IXAAD//wMAUEsBAi0AFAAGAAgAAAAhALaDOJL+AAAA4QEAABMAAAAAAAAAAAAAAAAAAAAA&#10;AFtDb250ZW50X1R5cGVzXS54bWxQSwECLQAUAAYACAAAACEAOP0h/9YAAACUAQAACwAAAAAAAAAA&#10;AAAAAAAvAQAAX3JlbHMvLnJlbHNQSwECLQAUAAYACAAAACEALOdiro0BAAAUAwAADgAAAAAAAAAA&#10;AAAAAAAuAgAAZHJzL2Uyb0RvYy54bWxQSwECLQAUAAYACAAAACEAT4xY8N4AAAALAQAADwAAAAAA&#10;AAAAAAAAAADnAwAAZHJzL2Rvd25yZXYueG1sUEsFBgAAAAAEAAQA8wAAAPIEAAAAAA==&#10;" filled="f" stroked="f">
                <v:textbox inset="0,0,0,0">
                  <w:txbxContent>
                    <w:p w:rsidR="00846459" w:rsidRDefault="00402632">
                      <w:pPr>
                        <w:pStyle w:val="Bodytext40"/>
                        <w:pBdr>
                          <w:top w:val="single" w:sz="0" w:space="0" w:color="E86628"/>
                          <w:left w:val="single" w:sz="0" w:space="0" w:color="E86628"/>
                          <w:bottom w:val="single" w:sz="0" w:space="0" w:color="E86628"/>
                          <w:right w:val="single" w:sz="0" w:space="0" w:color="E86628"/>
                        </w:pBdr>
                        <w:shd w:val="clear" w:color="auto" w:fill="E86628"/>
                      </w:pPr>
                      <w:r>
                        <w:rPr>
                          <w:color w:val="FFFFFF"/>
                        </w:rPr>
                        <w:t>II</w:t>
                      </w:r>
                    </w:p>
                  </w:txbxContent>
                </v:textbox>
                <w10:wrap type="topAndBottom" anchorx="page" anchory="margin"/>
              </v:shape>
            </w:pict>
          </mc:Fallback>
        </mc:AlternateContent>
      </w:r>
      <w:r>
        <w:rPr>
          <w:noProof/>
          <w:lang w:val="en-US" w:eastAsia="en-US" w:bidi="ar-SA"/>
        </w:rPr>
        <mc:AlternateContent>
          <mc:Choice Requires="wps">
            <w:drawing>
              <wp:anchor distT="38100" distB="0" distL="346075" distR="113665" simplePos="0" relativeHeight="125829781" behindDoc="0" locked="0" layoutInCell="1" allowOverlap="1">
                <wp:simplePos x="0" y="0"/>
                <wp:positionH relativeFrom="page">
                  <wp:posOffset>1100455</wp:posOffset>
                </wp:positionH>
                <wp:positionV relativeFrom="margin">
                  <wp:posOffset>2566670</wp:posOffset>
                </wp:positionV>
                <wp:extent cx="1469390" cy="213360"/>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1469390" cy="213360"/>
                        </a:xfrm>
                        <a:prstGeom prst="rect">
                          <a:avLst/>
                        </a:prstGeom>
                        <a:noFill/>
                      </wps:spPr>
                      <wps:txbx>
                        <w:txbxContent>
                          <w:p w:rsidR="00846459" w:rsidRDefault="00402632">
                            <w:pPr>
                              <w:pStyle w:val="Bodytext20"/>
                              <w:shd w:val="clear" w:color="auto" w:fill="auto"/>
                              <w:tabs>
                                <w:tab w:val="left" w:leader="underscore" w:pos="1363"/>
                                <w:tab w:val="left" w:leader="underscore" w:pos="2237"/>
                              </w:tabs>
                              <w:spacing w:after="0"/>
                            </w:pPr>
                            <w:r>
                              <w:rPr>
                                <w:color w:val="009347"/>
                                <w:lang w:val="en-US" w:eastAsia="en-US" w:bidi="en-US"/>
                              </w:rPr>
                              <w:t xml:space="preserve">CHUAN </w:t>
                            </w:r>
                            <w:r>
                              <w:rPr>
                                <w:color w:val="009347"/>
                              </w:rPr>
                              <w:t xml:space="preserve">BỊ </w:t>
                            </w:r>
                            <w:r>
                              <w:rPr>
                                <w:color w:val="D2B258"/>
                              </w:rPr>
                              <w:tab/>
                            </w:r>
                            <w:r>
                              <w:rPr>
                                <w:color w:val="D2B258"/>
                              </w:rPr>
                              <w:tab/>
                            </w:r>
                          </w:p>
                        </w:txbxContent>
                      </wps:txbx>
                      <wps:bodyPr wrap="none" lIns="0" tIns="0" rIns="0" bIns="0"/>
                    </wps:wsp>
                  </a:graphicData>
                </a:graphic>
              </wp:anchor>
            </w:drawing>
          </mc:Choice>
          <mc:Fallback>
            <w:pict>
              <v:shape id="Shape 513" o:spid="_x0000_s1227" type="#_x0000_t202" style="position:absolute;left:0;text-align:left;margin-left:86.65pt;margin-top:202.1pt;width:115.7pt;height:16.8pt;z-index:125829781;visibility:visible;mso-wrap-style:none;mso-wrap-distance-left:27.25pt;mso-wrap-distance-top:3pt;mso-wrap-distance-right:8.9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pxjwEAABUDAAAOAAAAZHJzL2Uyb0RvYy54bWysUsFOwzAMvSPxD1HurOsGE6vWTkLTEBIC&#10;pMEHZGmyRmriKAlr9/c42bohuCEuiWM7z8/PXix73ZK9cF6BKWk+GlMiDIdamV1JP97XN/eU+MBM&#10;zVowoqQH4emyur5adLYQE2igrYUjCGJ80dmSNiHYIss8b4RmfgRWGAxKcJoFfLpdVjvWIbpus8l4&#10;PMs6cLV1wIX36F0dg7RK+FIKHl6l9CKQtqTILaTTpXMbz6xasGLnmG0UP9Fgf2ChmTJY9Ay1YoGR&#10;T6d+QWnFHXiQYcRBZyCl4iL1gN3k4x/dbBpmReoFxfH2LJP/P1j+sn9zRNUlvcunlBimcUipLokO&#10;lKezvsCsjcW80D9Aj2Me/B6dseteOh1v7IdgHIU+nMUVfSA8frqdzadzDHGMTfLpdJbUzy6/rfPh&#10;UYAm0Sipw+ElTdn+2QdkgqlDSixmYK3aNvojxSOVaIV+26eOUNGB6BbqA/LvcNAlNbiJlLRPBnWM&#10;OzEYbjC2J2PARu1T9dOexOF+fycGl22uvgAAAP//AwBQSwMEFAAGAAgAAAAhALHugm7eAAAACwEA&#10;AA8AAABkcnMvZG93bnJldi54bWxMj8FOwzAQRO9I/IO1SNyonaYiUYhTIQRHKrVw4ebE2yRtvI5i&#10;pw1/z3KC24z2aXam3C5uEBecQu9JQ7JSIJAab3tqNXx+vD3kIEI0ZM3gCTV8Y4BtdXtTmsL6K+3x&#10;coit4BAKhdHQxTgWUoamQ2fCyo9IfDv6yZnIdmqlncyVw90g10o9Smd64g+dGfGlw+Z8mJ2G4/vu&#10;fHqd9+rUqhy/kgmXOtlpfX+3PD+BiLjEPxh+63N1qLhT7WeyQQzsszRlVMNGbdYgmGCRgahZpFkO&#10;sirl/w3VDwAAAP//AwBQSwECLQAUAAYACAAAACEAtoM4kv4AAADhAQAAEwAAAAAAAAAAAAAAAAAA&#10;AAAAW0NvbnRlbnRfVHlwZXNdLnhtbFBLAQItABQABgAIAAAAIQA4/SH/1gAAAJQBAAALAAAAAAAA&#10;AAAAAAAAAC8BAABfcmVscy8ucmVsc1BLAQItABQABgAIAAAAIQAMNOpxjwEAABUDAAAOAAAAAAAA&#10;AAAAAAAAAC4CAABkcnMvZTJvRG9jLnhtbFBLAQItABQABgAIAAAAIQCx7oJu3gAAAAsBAAAPAAAA&#10;AAAAAAAAAAAAAOkDAABkcnMvZG93bnJldi54bWxQSwUGAAAAAAQABADzAAAA9AQAAAAA&#10;" filled="f" stroked="f">
                <v:textbox inset="0,0,0,0">
                  <w:txbxContent>
                    <w:p w:rsidR="00846459" w:rsidRDefault="00402632">
                      <w:pPr>
                        <w:pStyle w:val="Bodytext20"/>
                        <w:shd w:val="clear" w:color="auto" w:fill="auto"/>
                        <w:tabs>
                          <w:tab w:val="left" w:leader="underscore" w:pos="1363"/>
                          <w:tab w:val="left" w:leader="underscore" w:pos="2237"/>
                        </w:tabs>
                        <w:spacing w:after="0"/>
                      </w:pPr>
                      <w:r>
                        <w:rPr>
                          <w:color w:val="009347"/>
                          <w:lang w:val="en-US" w:eastAsia="en-US" w:bidi="en-US"/>
                        </w:rPr>
                        <w:t xml:space="preserve">CHUAN </w:t>
                      </w:r>
                      <w:r>
                        <w:rPr>
                          <w:color w:val="009347"/>
                        </w:rPr>
                        <w:t xml:space="preserve">BỊ </w:t>
                      </w:r>
                      <w:r>
                        <w:rPr>
                          <w:color w:val="D2B258"/>
                        </w:rPr>
                        <w:tab/>
                      </w:r>
                      <w:r>
                        <w:rPr>
                          <w:color w:val="D2B258"/>
                        </w:rPr>
                        <w:tab/>
                      </w:r>
                    </w:p>
                  </w:txbxContent>
                </v:textbox>
                <w10:wrap type="topAndBottom" anchorx="page" anchory="margin"/>
              </v:shape>
            </w:pict>
          </mc:Fallback>
        </mc:AlternateContent>
      </w:r>
      <w:r>
        <w:t>Tự giác chấp hành những quy định vể việc sử dụng đồ dùng gia đình an toàn khi giúp đỡ gia đình.</w:t>
      </w:r>
    </w:p>
    <w:p w:rsidR="00846459" w:rsidRDefault="00402632">
      <w:pPr>
        <w:pStyle w:val="Heading50"/>
        <w:keepNext/>
        <w:keepLines/>
        <w:numPr>
          <w:ilvl w:val="0"/>
          <w:numId w:val="90"/>
        </w:numPr>
        <w:shd w:val="clear" w:color="auto" w:fill="auto"/>
        <w:tabs>
          <w:tab w:val="left" w:pos="658"/>
        </w:tabs>
        <w:spacing w:line="288" w:lineRule="auto"/>
        <w:ind w:firstLine="280"/>
        <w:rPr>
          <w:sz w:val="24"/>
          <w:szCs w:val="24"/>
        </w:rPr>
      </w:pPr>
      <w:bookmarkStart w:id="327" w:name="bookmark342"/>
      <w:bookmarkStart w:id="328" w:name="bookmark343"/>
      <w:r>
        <w:rPr>
          <w:rFonts w:ascii="Times New Roman" w:eastAsia="Times New Roman" w:hAnsi="Times New Roman" w:cs="Times New Roman"/>
          <w:color w:val="231F20"/>
          <w:w w:val="100"/>
          <w:sz w:val="24"/>
          <w:szCs w:val="24"/>
        </w:rPr>
        <w:lastRenderedPageBreak/>
        <w:t>Đối với GV</w:t>
      </w:r>
      <w:bookmarkEnd w:id="327"/>
      <w:bookmarkEnd w:id="328"/>
    </w:p>
    <w:p w:rsidR="00846459" w:rsidRDefault="00402632">
      <w:pPr>
        <w:pStyle w:val="BodyText"/>
        <w:numPr>
          <w:ilvl w:val="0"/>
          <w:numId w:val="82"/>
        </w:numPr>
        <w:shd w:val="clear" w:color="auto" w:fill="auto"/>
        <w:tabs>
          <w:tab w:val="left" w:pos="606"/>
        </w:tabs>
        <w:spacing w:after="40" w:line="288" w:lineRule="auto"/>
        <w:ind w:left="580" w:hanging="280"/>
        <w:jc w:val="both"/>
      </w:pPr>
      <w:r>
        <w:t>Tranh ảnh hoặc vật thật một số dụng cụ gia đình (như dao, kéo, xô, chậu, đồ dùng bằng điện, dụng cụ chuyên dùng để gọt củ, quả,...);</w:t>
      </w:r>
    </w:p>
    <w:p w:rsidR="00846459" w:rsidRDefault="00402632">
      <w:pPr>
        <w:pStyle w:val="BodyText"/>
        <w:numPr>
          <w:ilvl w:val="0"/>
          <w:numId w:val="82"/>
        </w:numPr>
        <w:shd w:val="clear" w:color="auto" w:fill="auto"/>
        <w:tabs>
          <w:tab w:val="left" w:pos="586"/>
        </w:tabs>
        <w:spacing w:after="40" w:line="288" w:lineRule="auto"/>
        <w:ind w:firstLine="280"/>
      </w:pPr>
      <w:r>
        <w:t xml:space="preserve">Bài hát </w:t>
      </w:r>
      <w:r>
        <w:rPr>
          <w:i/>
          <w:iCs/>
          <w:sz w:val="22"/>
          <w:szCs w:val="22"/>
        </w:rPr>
        <w:t>Bé quét nhà</w:t>
      </w:r>
      <w:r>
        <w:t xml:space="preserve"> (sáng tác: Hà Đức Hậu);</w:t>
      </w:r>
    </w:p>
    <w:p w:rsidR="00846459" w:rsidRDefault="00402632">
      <w:pPr>
        <w:pStyle w:val="BodyText"/>
        <w:numPr>
          <w:ilvl w:val="0"/>
          <w:numId w:val="82"/>
        </w:numPr>
        <w:shd w:val="clear" w:color="auto" w:fill="auto"/>
        <w:tabs>
          <w:tab w:val="left" w:pos="606"/>
        </w:tabs>
        <w:spacing w:after="40" w:line="288" w:lineRule="auto"/>
        <w:ind w:left="580" w:hanging="280"/>
        <w:jc w:val="both"/>
      </w:pPr>
      <w:r>
        <w:t>Tranh ảnh hoặc hình chiếu một số hành động sử dụng đồ dùng gia đình đảm bảo an toàn và hành động sử dụng đồ dùng gia đình không an toàn (nếu có);</w:t>
      </w:r>
    </w:p>
    <w:p w:rsidR="00846459" w:rsidRDefault="00402632">
      <w:pPr>
        <w:pStyle w:val="BodyText"/>
        <w:numPr>
          <w:ilvl w:val="0"/>
          <w:numId w:val="82"/>
        </w:numPr>
        <w:shd w:val="clear" w:color="auto" w:fill="auto"/>
        <w:tabs>
          <w:tab w:val="left" w:pos="586"/>
        </w:tabs>
        <w:spacing w:after="100" w:line="288" w:lineRule="auto"/>
        <w:ind w:firstLine="280"/>
      </w:pPr>
      <w:r>
        <w:t>Các bông hoa cắt bằng giấy màu để thưởng cho HS.</w:t>
      </w:r>
    </w:p>
    <w:p w:rsidR="00846459" w:rsidRDefault="00402632">
      <w:pPr>
        <w:pStyle w:val="BodyText"/>
        <w:numPr>
          <w:ilvl w:val="0"/>
          <w:numId w:val="90"/>
        </w:numPr>
        <w:shd w:val="clear" w:color="auto" w:fill="auto"/>
        <w:tabs>
          <w:tab w:val="left" w:pos="682"/>
        </w:tabs>
        <w:spacing w:after="240" w:line="240" w:lineRule="auto"/>
        <w:ind w:firstLine="280"/>
      </w:pPr>
      <w:r>
        <w:rPr>
          <w:b/>
          <w:bCs/>
        </w:rPr>
        <w:t xml:space="preserve">Đối với HS: </w:t>
      </w:r>
      <w:r>
        <w:t>Thè có hai mặt: mặt xanh/ mặt cười và mặt đỏ/ mặt mếu.</w:t>
      </w:r>
    </w:p>
    <w:p w:rsidR="00846459" w:rsidRDefault="00402632">
      <w:pPr>
        <w:pStyle w:val="Bodytext20"/>
        <w:shd w:val="clear" w:color="auto" w:fill="auto"/>
        <w:spacing w:after="160"/>
      </w:pPr>
      <w:r>
        <w:rPr>
          <w:noProof/>
          <w:lang w:val="en-US" w:eastAsia="en-US" w:bidi="ar-SA"/>
        </w:rPr>
        <mc:AlternateContent>
          <mc:Choice Requires="wps">
            <w:drawing>
              <wp:anchor distT="0" distB="0" distL="63500" distR="63500" simplePos="0" relativeHeight="125829783" behindDoc="0" locked="0" layoutInCell="1" allowOverlap="1">
                <wp:simplePos x="0" y="0"/>
                <wp:positionH relativeFrom="page">
                  <wp:posOffset>844550</wp:posOffset>
                </wp:positionH>
                <wp:positionV relativeFrom="paragraph">
                  <wp:posOffset>12700</wp:posOffset>
                </wp:positionV>
                <wp:extent cx="194945" cy="170815"/>
                <wp:effectExtent l="0" t="0" r="0" b="0"/>
                <wp:wrapSquare wrapText="right"/>
                <wp:docPr id="515" name="Shape 515"/>
                <wp:cNvGraphicFramePr/>
                <a:graphic xmlns:a="http://schemas.openxmlformats.org/drawingml/2006/main">
                  <a:graphicData uri="http://schemas.microsoft.com/office/word/2010/wordprocessingShape">
                    <wps:wsp>
                      <wps:cNvSpPr txBox="1"/>
                      <wps:spPr>
                        <a:xfrm>
                          <a:off x="0" y="0"/>
                          <a:ext cx="194945" cy="170815"/>
                        </a:xfrm>
                        <a:prstGeom prst="rect">
                          <a:avLst/>
                        </a:prstGeom>
                        <a:noFill/>
                      </wps:spPr>
                      <wps:txbx>
                        <w:txbxContent>
                          <w:p w:rsidR="00846459" w:rsidRDefault="00402632">
                            <w:pPr>
                              <w:pStyle w:val="Bodytext40"/>
                              <w:pBdr>
                                <w:top w:val="single" w:sz="0" w:space="0" w:color="E96828"/>
                                <w:left w:val="single" w:sz="0" w:space="0" w:color="E96828"/>
                                <w:bottom w:val="single" w:sz="0" w:space="0" w:color="E96828"/>
                                <w:right w:val="single" w:sz="0" w:space="0" w:color="E96828"/>
                              </w:pBdr>
                              <w:shd w:val="clear" w:color="auto" w:fill="E96828"/>
                            </w:pPr>
                            <w:r>
                              <w:rPr>
                                <w:color w:val="FFFFFF"/>
                              </w:rPr>
                              <w:t>III</w:t>
                            </w:r>
                          </w:p>
                        </w:txbxContent>
                      </wps:txbx>
                      <wps:bodyPr wrap="none" lIns="0" tIns="0" rIns="0" bIns="0"/>
                    </wps:wsp>
                  </a:graphicData>
                </a:graphic>
              </wp:anchor>
            </w:drawing>
          </mc:Choice>
          <mc:Fallback>
            <w:pict>
              <v:shape id="Shape 515" o:spid="_x0000_s1228" type="#_x0000_t202" style="position:absolute;margin-left:66.5pt;margin-top:1pt;width:15.35pt;height:13.45pt;z-index:125829783;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ydjgEAABQDAAAOAAAAZHJzL2Uyb0RvYy54bWysUsFOwzAMvSPxD1HurN20wVatm4SmISQE&#10;SMAHpGmyRmriKAlr9/c42bohuCEuiWM7z8/PXq573ZK9cF6BKel4lFMiDIdamV1JP963N3NKfGCm&#10;Zi0YUdKD8HS9ur5adrYQE2igrYUjCGJ80dmSNiHYIss8b4RmfgRWGAxKcJoFfLpdVjvWIbpus0me&#10;32YduNo64MJ79G6OQbpK+FIKHl6k9CKQtqTILaTTpbOKZ7ZasmLnmG0UP9Fgf2ChmTJY9Ay1YYGR&#10;T6d+QWnFHXiQYcRBZyCl4iL1gN2M8x/dvDXMitQLiuPtWSb/f7D8ef/qiKpLOhvPKDFM45BSXRId&#10;KE9nfYFZbxbzQn8PPY558Ht0xq576XS8sR+CcRT6cBZX9IHw+GkxXUyxBMfQ+C6fH9Gzy2frfHgQ&#10;oEk0SupwdklStn/yAYlg6pASaxnYqraN/sjwyCRaoa/61NAknww8K6gPSL/DOZfU4CJS0j4alDGu&#10;xGC4wahOxoCN0qfqpzWJs/3+Tgwuy7z6AgAA//8DAFBLAwQUAAYACAAAACEAgtYEzNwAAAAIAQAA&#10;DwAAAGRycy9kb3ducmV2LnhtbEyPwU7DMBBE70j8g7VI3KidRmpDiFMhBEcqtXDh5sTbJG28jmKn&#10;DX/P9kRPq6cZzc4Um9n14oxj6DxpSBYKBFLtbUeNhu+vj6cMRIiGrOk9oYZfDLAp7+8Kk1t/oR2e&#10;97ERHEIhNxraGIdcylC36ExY+AGJtYMfnYmMYyPtaC4c7nq5VGolnemIP7RmwLcW69N+choOn9vT&#10;8X3aqWOjMvxJRpyrZKv148P8+gIi4hz/zXCtz9Wh5E6Vn8gG0TOnKW+JGpZ8rvoqXYOomLNnkGUh&#10;bweUfwAAAP//AwBQSwECLQAUAAYACAAAACEAtoM4kv4AAADhAQAAEwAAAAAAAAAAAAAAAAAAAAAA&#10;W0NvbnRlbnRfVHlwZXNdLnhtbFBLAQItABQABgAIAAAAIQA4/SH/1gAAAJQBAAALAAAAAAAAAAAA&#10;AAAAAC8BAABfcmVscy8ucmVsc1BLAQItABQABgAIAAAAIQCMUbydjgEAABQDAAAOAAAAAAAAAAAA&#10;AAAAAC4CAABkcnMvZTJvRG9jLnhtbFBLAQItABQABgAIAAAAIQCC1gTM3AAAAAgBAAAPAAAAAAAA&#10;AAAAAAAAAOgDAABkcnMvZG93bnJldi54bWxQSwUGAAAAAAQABADzAAAA8QQAAAAA&#10;" filled="f" stroked="f">
                <v:textbox inset="0,0,0,0">
                  <w:txbxContent>
                    <w:p w:rsidR="00846459" w:rsidRDefault="00402632">
                      <w:pPr>
                        <w:pStyle w:val="Bodytext40"/>
                        <w:pBdr>
                          <w:top w:val="single" w:sz="0" w:space="0" w:color="E96828"/>
                          <w:left w:val="single" w:sz="0" w:space="0" w:color="E96828"/>
                          <w:bottom w:val="single" w:sz="0" w:space="0" w:color="E96828"/>
                          <w:right w:val="single" w:sz="0" w:space="0" w:color="E96828"/>
                        </w:pBdr>
                        <w:shd w:val="clear" w:color="auto" w:fill="E96828"/>
                      </w:pPr>
                      <w:r>
                        <w:rPr>
                          <w:color w:val="FFFFFF"/>
                        </w:rPr>
                        <w:t>III</w:t>
                      </w:r>
                    </w:p>
                  </w:txbxContent>
                </v:textbox>
                <w10:wrap type="square" side="right" anchorx="page"/>
              </v:shape>
            </w:pict>
          </mc:Fallback>
        </mc:AlternateContent>
      </w:r>
      <w:r>
        <w:rPr>
          <w:color w:val="009347"/>
        </w:rPr>
        <w:t xml:space="preserve">GƠI Ý TỔ CHỨC HOAT ĐÔNG </w:t>
      </w:r>
      <w:r>
        <w:rPr>
          <w:color w:val="FACF55"/>
          <w:lang w:val="en-US" w:eastAsia="en-US" w:bidi="en-US"/>
        </w:rPr>
        <w:t>Th</w:t>
      </w:r>
    </w:p>
    <w:p w:rsidR="00846459" w:rsidRDefault="00402632">
      <w:pPr>
        <w:pStyle w:val="BodyText"/>
        <w:shd w:val="clear" w:color="auto" w:fill="auto"/>
        <w:spacing w:after="40" w:line="286" w:lineRule="auto"/>
        <w:ind w:left="280" w:firstLine="20"/>
        <w:jc w:val="both"/>
      </w:pPr>
      <w:r>
        <w:t>Chủ để này liên quan tới nội dung “Sử dụng an toàn một số đồ dùng trong nhà” ở môn Tự nhiên và Xã hội. GV nên triển khai hai tiết này gần nhau để HS có thể vận dụng, củng cố những điểu đã học.</w:t>
      </w:r>
    </w:p>
    <w:p w:rsidR="00846459" w:rsidRDefault="00402632">
      <w:pPr>
        <w:pStyle w:val="BodyText"/>
        <w:shd w:val="clear" w:color="auto" w:fill="auto"/>
        <w:spacing w:after="160" w:line="288" w:lineRule="auto"/>
        <w:ind w:left="280" w:firstLine="20"/>
        <w:jc w:val="both"/>
      </w:pPr>
      <w:r>
        <w:rPr>
          <w:b/>
          <w:bCs/>
        </w:rPr>
        <w:t xml:space="preserve">Khởi động: </w:t>
      </w:r>
      <w:r>
        <w:t xml:space="preserve">GV cho cả lớp hát bài </w:t>
      </w:r>
      <w:r>
        <w:rPr>
          <w:i/>
          <w:iCs/>
          <w:sz w:val="22"/>
          <w:szCs w:val="22"/>
        </w:rPr>
        <w:t>Bé quét nhà</w:t>
      </w:r>
      <w:r>
        <w:rPr>
          <w:i/>
          <w:iCs/>
        </w:rPr>
        <w:t>.</w:t>
      </w:r>
      <w:r>
        <w:t xml:space="preserve"> Có thể tổ chức cho HS hát theo đĩa hình để có nhạc và múa phụ hoạ.</w:t>
      </w:r>
    </w:p>
    <w:p w:rsidR="00846459" w:rsidRDefault="00402632">
      <w:pPr>
        <w:pStyle w:val="Bodytext20"/>
        <w:shd w:val="clear" w:color="auto" w:fill="auto"/>
        <w:spacing w:after="160"/>
      </w:pPr>
      <w:r>
        <w:rPr>
          <w:noProof/>
          <w:lang w:val="en-US" w:eastAsia="en-US" w:bidi="ar-SA"/>
        </w:rPr>
        <mc:AlternateContent>
          <mc:Choice Requires="wps">
            <w:drawing>
              <wp:anchor distT="0" distB="0" distL="114300" distR="114300" simplePos="0" relativeHeight="125829785" behindDoc="0" locked="0" layoutInCell="1" allowOverlap="1">
                <wp:simplePos x="0" y="0"/>
                <wp:positionH relativeFrom="page">
                  <wp:posOffset>835025</wp:posOffset>
                </wp:positionH>
                <wp:positionV relativeFrom="paragraph">
                  <wp:posOffset>279400</wp:posOffset>
                </wp:positionV>
                <wp:extent cx="621665" cy="182880"/>
                <wp:effectExtent l="0" t="0" r="0" b="0"/>
                <wp:wrapSquare wrapText="right"/>
                <wp:docPr id="517" name="Shape 517"/>
                <wp:cNvGraphicFramePr/>
                <a:graphic xmlns:a="http://schemas.openxmlformats.org/drawingml/2006/main">
                  <a:graphicData uri="http://schemas.microsoft.com/office/word/2010/wordprocessingShape">
                    <wps:wsp>
                      <wps:cNvSpPr txBox="1"/>
                      <wps:spPr>
                        <a:xfrm>
                          <a:off x="0" y="0"/>
                          <a:ext cx="621665" cy="18288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517" o:spid="_x0000_s1229" type="#_x0000_t202" style="position:absolute;margin-left:65.75pt;margin-top:22pt;width:48.95pt;height:14.4pt;z-index:125829785;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uPkAEAABQDAAAOAAAAZHJzL2Uyb0RvYy54bWysUttOwzAMfUfiH6K8s17QxlStm4SmISQE&#10;SIMPyNJkjdTEURLW7u9xsnUgeEO8uI7tHh8fe7EadEcOwnkFpqbFJKdEGA6NMvuavr9tbuaU+MBM&#10;wzowoqZH4elqeX216G0lSmiha4QjCGJ81duatiHYKss8b4VmfgJWGExKcJoFfLp91jjWI7rusjLP&#10;Z1kPrrEOuPAeo+tTki4TvpSChxcpvQikqylyC8m6ZHfRZssFq/aO2VbxMw32BxaaKYNNL1BrFhj5&#10;cOoXlFbcgQcZJhx0BlIqLtIMOE2R/5hm2zIr0iwojrcXmfz/wfLnw6sjqqnptLijxDCNS0p9SQyg&#10;PL31FVZtLdaF4R4GXPMY9xiMUw/S6fjFeQjmUejjRVwxBMIxOCuL2WxKCcdUMS/n8yR+9vWzdT48&#10;CNAkOjV1uLskKTs8+YBEsHQsib0MbFTXxXhkeGISvTDshjRQmd+OPHfQHJF+j3uuqcFDpKR7NChj&#10;PInRcaOzOzsjNkqfup/PJO72+zsx+Drm5ScAAAD//wMAUEsDBBQABgAIAAAAIQBSWqeN3QAAAAkB&#10;AAAPAAAAZHJzL2Rvd25yZXYueG1sTI/BTsMwEETvSPyDtUjcqJMQIIQ4FUJwpFILF25OvE3SxuvI&#10;dtrw9ywnOI72afZNtV7sKE7ow+BIQbpKQCC1zgzUKfj8eLspQISoyejRESr4xgDr+vKi0qVxZ9ri&#10;aRc7wSUUSq2gj3EqpQxtj1aHlZuQ+LZ33urI0XfSeH3mcjvKLEnupdUD8YdeT/jSY3vczVbB/n1z&#10;PLzO2+TQJQV+pR6XJt0odX21PD+BiLjEPxh+9VkdanZq3EwmiJHzbXrHqII8500MZNljDqJR8JAV&#10;IOtK/l9Q/wAAAP//AwBQSwECLQAUAAYACAAAACEAtoM4kv4AAADhAQAAEwAAAAAAAAAAAAAAAAAA&#10;AAAAW0NvbnRlbnRfVHlwZXNdLnhtbFBLAQItABQABgAIAAAAIQA4/SH/1gAAAJQBAAALAAAAAAAA&#10;AAAAAAAAAC8BAABfcmVscy8ucmVsc1BLAQItABQABgAIAAAAIQCNxEuPkAEAABQDAAAOAAAAAAAA&#10;AAAAAAAAAC4CAABkcnMvZTJvRG9jLnhtbFBLAQItABQABgAIAAAAIQBSWqeN3QAAAAkBAAAPAAAA&#10;AAAAAAAAAAAAAOoDAABkcnMvZG93bnJldi54bWxQSwUGAAAAAAQABADzAAAA9A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square" side="right" anchorx="page"/>
              </v:shape>
            </w:pict>
          </mc:Fallback>
        </mc:AlternateContent>
      </w:r>
      <w:r>
        <w:rPr>
          <w:color w:val="6F2C91"/>
        </w:rPr>
        <w:t>KHÁM PHÁ - KẾT NỐI</w:t>
      </w:r>
    </w:p>
    <w:p w:rsidR="00846459" w:rsidRDefault="00402632">
      <w:pPr>
        <w:pStyle w:val="Heading50"/>
        <w:keepNext/>
        <w:keepLines/>
        <w:shd w:val="clear" w:color="auto" w:fill="auto"/>
        <w:spacing w:line="240" w:lineRule="auto"/>
        <w:jc w:val="both"/>
      </w:pPr>
      <w:bookmarkStart w:id="329" w:name="bookmark344"/>
      <w:bookmarkStart w:id="330" w:name="bookmark345"/>
      <w:r>
        <w:t>XÁC ĐỊNH NHỮNG HÀNH ĐỘNG SỬ DỤNG Đổ DÙNG TRONG NHÀ AN TOÀN VÀ KHÔNG</w:t>
      </w:r>
      <w:bookmarkEnd w:id="329"/>
      <w:bookmarkEnd w:id="330"/>
    </w:p>
    <w:p w:rsidR="00846459" w:rsidRDefault="00402632">
      <w:pPr>
        <w:pStyle w:val="Heading50"/>
        <w:keepNext/>
        <w:keepLines/>
        <w:shd w:val="clear" w:color="auto" w:fill="auto"/>
        <w:spacing w:after="100" w:line="240" w:lineRule="auto"/>
        <w:ind w:left="1240"/>
      </w:pPr>
      <w:bookmarkStart w:id="331" w:name="bookmark346"/>
      <w:bookmarkStart w:id="332" w:name="bookmark347"/>
      <w:r>
        <w:t>AN TOÀN</w:t>
      </w:r>
      <w:bookmarkEnd w:id="331"/>
      <w:bookmarkEnd w:id="332"/>
    </w:p>
    <w:p w:rsidR="00846459" w:rsidRDefault="00402632">
      <w:pPr>
        <w:pStyle w:val="BodyText"/>
        <w:shd w:val="clear" w:color="auto" w:fill="auto"/>
        <w:spacing w:after="40" w:line="300" w:lineRule="auto"/>
        <w:ind w:left="580" w:hanging="280"/>
        <w:jc w:val="both"/>
      </w:pPr>
      <w:r>
        <w:t>- GV tổ chức cho HS chơi trò chơi “Kể chuyện vể đồ dùng gia đình”. Cách chơi như sau: Mỗi em lấy một tờ giấy, vẽ một đồ dùng gia đình mà em thích và thể hiện tác dụng, cách sử dụng đồ dùng đó. Thời gian vẽ là 3 phút. Nếu không vẽ được hoặc không vẽ kịp, có thể ghi tên và tác dụng, cách sử dụng đồ dùng đó. Khi được chỉ định, HS sẽ trình bày trước lớp những hiểu biết của em vể đồ dùng đó. HS nào vẽ đồ dùng trùng lặp với bạn đã trình bày trước sẽ nhường quyển cho bạn khác. Khi không còn ai có ý kiến khác, trò chơi kết thúc.</w:t>
      </w:r>
    </w:p>
    <w:p w:rsidR="00846459" w:rsidRDefault="00402632">
      <w:pPr>
        <w:pStyle w:val="BodyText"/>
        <w:numPr>
          <w:ilvl w:val="0"/>
          <w:numId w:val="82"/>
        </w:numPr>
        <w:shd w:val="clear" w:color="auto" w:fill="auto"/>
        <w:tabs>
          <w:tab w:val="left" w:pos="596"/>
        </w:tabs>
        <w:spacing w:after="40"/>
        <w:ind w:firstLine="320"/>
        <w:jc w:val="both"/>
      </w:pPr>
      <w:r>
        <w:lastRenderedPageBreak/>
        <w:t>GV khen ngợi, động viên, khuyến khích HS.</w:t>
      </w:r>
    </w:p>
    <w:p w:rsidR="00846459" w:rsidRDefault="00402632">
      <w:pPr>
        <w:pStyle w:val="BodyText"/>
        <w:numPr>
          <w:ilvl w:val="0"/>
          <w:numId w:val="82"/>
        </w:numPr>
        <w:shd w:val="clear" w:color="auto" w:fill="auto"/>
        <w:tabs>
          <w:tab w:val="left" w:pos="596"/>
        </w:tabs>
        <w:spacing w:after="40"/>
        <w:ind w:left="600" w:hanging="280"/>
        <w:jc w:val="both"/>
      </w:pPr>
      <w:r>
        <w:t>GV nhận xét, bổ sung và khái quát: Có rất nhiểu đồ dùng gia đình. Mỗi loại đồ dùng đểu có đặc điểm, tác dụng và cách sử dụng riêng. Có những đồ dùng đơn giản, dễ sử dụng, không gây nguy hiểm, nhưng cũng có những đồ dùng có thể gây tai nạn, thương tích nếu không biết sử dụng đúng cách, an toàn.</w:t>
      </w:r>
    </w:p>
    <w:p w:rsidR="00846459" w:rsidRDefault="00402632">
      <w:pPr>
        <w:pStyle w:val="BodyText"/>
        <w:numPr>
          <w:ilvl w:val="0"/>
          <w:numId w:val="82"/>
        </w:numPr>
        <w:shd w:val="clear" w:color="auto" w:fill="auto"/>
        <w:tabs>
          <w:tab w:val="left" w:pos="596"/>
        </w:tabs>
        <w:spacing w:after="40"/>
        <w:ind w:firstLine="320"/>
        <w:jc w:val="both"/>
      </w:pPr>
      <w:r>
        <w:t xml:space="preserve">Nếu có điểu kiện, GV cho HS xem </w:t>
      </w:r>
      <w:r>
        <w:rPr>
          <w:lang w:val="en-US" w:eastAsia="en-US" w:bidi="en-US"/>
        </w:rPr>
        <w:t xml:space="preserve">video clip </w:t>
      </w:r>
      <w:r>
        <w:t>hoặc tranh, ảnh một số dụng cụ gia đình.</w:t>
      </w:r>
    </w:p>
    <w:p w:rsidR="00846459" w:rsidRDefault="00402632">
      <w:pPr>
        <w:pStyle w:val="BodyText"/>
        <w:numPr>
          <w:ilvl w:val="0"/>
          <w:numId w:val="82"/>
        </w:numPr>
        <w:shd w:val="clear" w:color="auto" w:fill="auto"/>
        <w:tabs>
          <w:tab w:val="left" w:pos="596"/>
        </w:tabs>
        <w:spacing w:after="40"/>
        <w:ind w:firstLine="320"/>
        <w:jc w:val="both"/>
      </w:pPr>
      <w:r>
        <w:t>Yêu cầu HS mở SGK, quan sát các tranh trong hoạt động 1.</w:t>
      </w:r>
    </w:p>
    <w:p w:rsidR="00846459" w:rsidRDefault="00402632">
      <w:pPr>
        <w:pStyle w:val="BodyText"/>
        <w:numPr>
          <w:ilvl w:val="0"/>
          <w:numId w:val="82"/>
        </w:numPr>
        <w:shd w:val="clear" w:color="auto" w:fill="auto"/>
        <w:tabs>
          <w:tab w:val="left" w:pos="596"/>
        </w:tabs>
        <w:spacing w:after="40"/>
        <w:ind w:left="600" w:hanging="280"/>
        <w:jc w:val="both"/>
      </w:pPr>
      <w:r>
        <w:t>Tổ chức cho HS thảo luận nhóm cặp đôi để chỉ ra những hành động sử dụng đồ dùng gia đình an toàn và không an toàn.</w:t>
      </w:r>
    </w:p>
    <w:p w:rsidR="00846459" w:rsidRDefault="00402632">
      <w:pPr>
        <w:pStyle w:val="BodyText"/>
        <w:numPr>
          <w:ilvl w:val="0"/>
          <w:numId w:val="82"/>
        </w:numPr>
        <w:shd w:val="clear" w:color="auto" w:fill="auto"/>
        <w:tabs>
          <w:tab w:val="left" w:pos="596"/>
        </w:tabs>
        <w:spacing w:after="40"/>
        <w:ind w:left="600" w:hanging="280"/>
        <w:jc w:val="both"/>
      </w:pPr>
      <w:r>
        <w:t>Mời đại diện một số nhóm HS lên bảng nêu kết quả xác định hành động sử dụng đồ dùng gia đình an toàn và hành động sử dụng đồ dùng gia đình không an toàn. Có thể yêu cầu HS giải thích lí do vì sao em nhận định như vậy.</w:t>
      </w:r>
    </w:p>
    <w:p w:rsidR="00846459" w:rsidRDefault="00402632">
      <w:pPr>
        <w:pStyle w:val="BodyText"/>
        <w:numPr>
          <w:ilvl w:val="0"/>
          <w:numId w:val="82"/>
        </w:numPr>
        <w:shd w:val="clear" w:color="auto" w:fill="auto"/>
        <w:tabs>
          <w:tab w:val="left" w:pos="596"/>
        </w:tabs>
        <w:spacing w:after="40"/>
        <w:ind w:left="600" w:hanging="280"/>
        <w:jc w:val="both"/>
      </w:pPr>
      <w:r>
        <w:t>Những HS ngồi dưới lớp lắng nghe và quan sát. Sau khi các nhóm trình bày, GV nhắc lại từng ý kiến và yêu cầu HS cả lớp thể hiện sự đồng tình hoặc không đồng tình bằng cách giơ thẻ. GV có thể gọi một số HS giải thích vì sao em đồng tình hoặc không đồng tình.</w:t>
      </w:r>
    </w:p>
    <w:p w:rsidR="00846459" w:rsidRDefault="00402632">
      <w:pPr>
        <w:pStyle w:val="BodyText"/>
        <w:numPr>
          <w:ilvl w:val="0"/>
          <w:numId w:val="82"/>
        </w:numPr>
        <w:shd w:val="clear" w:color="auto" w:fill="auto"/>
        <w:tabs>
          <w:tab w:val="left" w:pos="596"/>
        </w:tabs>
        <w:spacing w:after="160"/>
        <w:ind w:left="600" w:hanging="280"/>
        <w:jc w:val="both"/>
      </w:pPr>
      <w:r>
        <w:t>GV tập hợp kết quả hoạt động của HS và bổ sung thêm một số hành động sử dụng đồ dùng gia đình an toàn hoặc không an toàn vào bảng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74"/>
        <w:gridCol w:w="3739"/>
      </w:tblGrid>
      <w:tr w:rsidR="00846459">
        <w:trPr>
          <w:trHeight w:hRule="exact" w:val="778"/>
          <w:jc w:val="center"/>
        </w:trPr>
        <w:tc>
          <w:tcPr>
            <w:tcW w:w="4474" w:type="dxa"/>
            <w:shd w:val="clear" w:color="auto" w:fill="D5EBDC"/>
            <w:vAlign w:val="bottom"/>
          </w:tcPr>
          <w:p w:rsidR="00846459" w:rsidRDefault="00402632">
            <w:pPr>
              <w:pStyle w:val="Other0"/>
              <w:shd w:val="clear" w:color="auto" w:fill="auto"/>
              <w:spacing w:after="0" w:line="293" w:lineRule="auto"/>
              <w:jc w:val="center"/>
              <w:rPr>
                <w:sz w:val="22"/>
                <w:szCs w:val="22"/>
              </w:rPr>
            </w:pPr>
            <w:r>
              <w:rPr>
                <w:rFonts w:ascii="Arial" w:eastAsia="Arial" w:hAnsi="Arial" w:cs="Arial"/>
                <w:b/>
                <w:bCs/>
                <w:w w:val="60"/>
                <w:sz w:val="22"/>
                <w:szCs w:val="22"/>
              </w:rPr>
              <w:t>Những hành động sử dụng đổ dùng gia đình không an toàn có thể gây tai nạn thương tích</w:t>
            </w:r>
          </w:p>
        </w:tc>
        <w:tc>
          <w:tcPr>
            <w:tcW w:w="3739" w:type="dxa"/>
            <w:shd w:val="clear" w:color="auto" w:fill="D5EBDC"/>
            <w:vAlign w:val="center"/>
          </w:tcPr>
          <w:p w:rsidR="00846459" w:rsidRDefault="00402632">
            <w:pPr>
              <w:pStyle w:val="Other0"/>
              <w:shd w:val="clear" w:color="auto" w:fill="auto"/>
              <w:spacing w:after="0" w:line="240" w:lineRule="auto"/>
              <w:rPr>
                <w:sz w:val="22"/>
                <w:szCs w:val="22"/>
              </w:rPr>
            </w:pPr>
            <w:r>
              <w:rPr>
                <w:rFonts w:ascii="Arial" w:eastAsia="Arial" w:hAnsi="Arial" w:cs="Arial"/>
                <w:b/>
                <w:bCs/>
                <w:w w:val="60"/>
                <w:sz w:val="22"/>
                <w:szCs w:val="22"/>
              </w:rPr>
              <w:t>Những hành động sử dụng đổ dùng gia đình an toàn</w:t>
            </w:r>
          </w:p>
        </w:tc>
      </w:tr>
      <w:tr w:rsidR="00846459">
        <w:trPr>
          <w:trHeight w:hRule="exact" w:val="614"/>
          <w:jc w:val="center"/>
        </w:trPr>
        <w:tc>
          <w:tcPr>
            <w:tcW w:w="447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Rót nước sôi từ ấm đun nước to, nặng quá sức vào phích</w:t>
            </w:r>
          </w:p>
        </w:tc>
        <w:tc>
          <w:tcPr>
            <w:tcW w:w="3739"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Dùng chổi để quét nhà, quét sân</w:t>
            </w:r>
          </w:p>
        </w:tc>
      </w:tr>
      <w:tr w:rsidR="00846459">
        <w:trPr>
          <w:trHeight w:hRule="exact" w:val="629"/>
          <w:jc w:val="center"/>
        </w:trPr>
        <w:tc>
          <w:tcPr>
            <w:tcW w:w="447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Cẩm tay vào dây điện khi đang cắm điện</w:t>
            </w:r>
          </w:p>
        </w:tc>
        <w:tc>
          <w:tcPr>
            <w:tcW w:w="3739"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Dùng điểu khiển bật ti-vi</w:t>
            </w:r>
          </w:p>
        </w:tc>
      </w:tr>
      <w:tr w:rsidR="00846459">
        <w:trPr>
          <w:trHeight w:hRule="exact" w:val="624"/>
          <w:jc w:val="center"/>
        </w:trPr>
        <w:tc>
          <w:tcPr>
            <w:tcW w:w="447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Dùng dao to để chặt vật cứng</w:t>
            </w:r>
          </w:p>
        </w:tc>
        <w:tc>
          <w:tcPr>
            <w:tcW w:w="3739"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Dùng chậu, rổ, rá để rửa rau, vo gạo</w:t>
            </w:r>
          </w:p>
        </w:tc>
      </w:tr>
      <w:tr w:rsidR="00846459">
        <w:trPr>
          <w:trHeight w:hRule="exact" w:val="624"/>
          <w:jc w:val="center"/>
        </w:trPr>
        <w:tc>
          <w:tcPr>
            <w:tcW w:w="447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Đùa nghịch trong lúc dùng kéo cắt giấy</w:t>
            </w:r>
          </w:p>
        </w:tc>
        <w:tc>
          <w:tcPr>
            <w:tcW w:w="3739"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Dùng dụng cụ chuyên gọt để gọt củ, quả</w:t>
            </w:r>
          </w:p>
        </w:tc>
      </w:tr>
      <w:tr w:rsidR="00846459">
        <w:trPr>
          <w:trHeight w:hRule="exact" w:val="624"/>
          <w:jc w:val="center"/>
        </w:trPr>
        <w:tc>
          <w:tcPr>
            <w:tcW w:w="4474"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Chạm tay vào ấm điện đang đun</w:t>
            </w:r>
          </w:p>
        </w:tc>
        <w:tc>
          <w:tcPr>
            <w:tcW w:w="3739"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Bật quạt điện</w:t>
            </w:r>
          </w:p>
        </w:tc>
      </w:tr>
      <w:tr w:rsidR="00846459">
        <w:trPr>
          <w:trHeight w:hRule="exact" w:val="629"/>
          <w:jc w:val="center"/>
        </w:trPr>
        <w:tc>
          <w:tcPr>
            <w:tcW w:w="8213" w:type="dxa"/>
            <w:gridSpan w:val="2"/>
            <w:shd w:val="clear" w:color="auto" w:fill="FADDE1"/>
            <w:vAlign w:val="center"/>
          </w:tcPr>
          <w:p w:rsidR="00846459" w:rsidRDefault="00402632">
            <w:pPr>
              <w:pStyle w:val="Other0"/>
              <w:shd w:val="clear" w:color="auto" w:fill="auto"/>
              <w:spacing w:after="0" w:line="240" w:lineRule="auto"/>
              <w:ind w:left="4600"/>
              <w:rPr>
                <w:sz w:val="26"/>
                <w:szCs w:val="26"/>
              </w:rPr>
            </w:pPr>
            <w:r>
              <w:rPr>
                <w:rFonts w:ascii="Calibri" w:eastAsia="Calibri" w:hAnsi="Calibri" w:cs="Calibri"/>
                <w:w w:val="70"/>
                <w:sz w:val="26"/>
                <w:szCs w:val="26"/>
              </w:rPr>
              <w:t>Dùng kéo cắt giấy thủ công</w:t>
            </w:r>
          </w:p>
        </w:tc>
      </w:tr>
    </w:tbl>
    <w:p w:rsidR="00846459" w:rsidRDefault="00846459">
      <w:pPr>
        <w:spacing w:after="159" w:line="1" w:lineRule="exact"/>
      </w:pPr>
    </w:p>
    <w:p w:rsidR="00846459" w:rsidRDefault="00402632">
      <w:pPr>
        <w:pStyle w:val="BodyText"/>
        <w:shd w:val="clear" w:color="auto" w:fill="auto"/>
        <w:spacing w:after="40"/>
        <w:ind w:left="600" w:hanging="280"/>
        <w:jc w:val="both"/>
      </w:pPr>
      <w:r>
        <w:t>- Nhận xét và kết luận hoạt động 1: Khi làm việc nhà, các em chú ý thực hiện những hành động sử dụng đồ dùng gia đình an toàn, phù hợp với sức của mình; tuyệt đối không được thực hiện những hành động sử dụng đồ dùng gia đình không an toàn để tránh những tai nạn, thương tích có thể xảy ra.</w:t>
      </w:r>
    </w:p>
    <w:p w:rsidR="00846459" w:rsidRDefault="00402632">
      <w:pPr>
        <w:pStyle w:val="Bodytext20"/>
        <w:shd w:val="clear" w:color="auto" w:fill="auto"/>
        <w:spacing w:after="100" w:line="305" w:lineRule="auto"/>
      </w:pPr>
      <w:r>
        <w:rPr>
          <w:color w:val="6F2C91"/>
        </w:rPr>
        <w:t>THỰC HÀNH</w:t>
      </w:r>
    </w:p>
    <w:p w:rsidR="00846459" w:rsidRDefault="00402632">
      <w:pPr>
        <w:pStyle w:val="Heading50"/>
        <w:keepNext/>
        <w:keepLines/>
        <w:shd w:val="clear" w:color="auto" w:fill="auto"/>
        <w:spacing w:after="60" w:line="305" w:lineRule="auto"/>
        <w:jc w:val="both"/>
      </w:pPr>
      <w:bookmarkStart w:id="333" w:name="bookmark348"/>
      <w:bookmarkStart w:id="334" w:name="bookmark349"/>
      <w:r>
        <w:rPr>
          <w:color w:val="F4A726"/>
          <w:u w:val="single"/>
        </w:rPr>
        <w:t>ỂiMM.H</w:t>
      </w:r>
      <w:r>
        <w:rPr>
          <w:color w:val="F4A726"/>
        </w:rPr>
        <w:t xml:space="preserve"> </w:t>
      </w:r>
      <w:r>
        <w:t>NHẬN XÉT CÁC HÀNH VI SỬ DỤNG Đổ DÙNG GIA ĐÌNH</w:t>
      </w:r>
      <w:bookmarkEnd w:id="333"/>
      <w:bookmarkEnd w:id="334"/>
    </w:p>
    <w:p w:rsidR="00846459" w:rsidRDefault="00402632">
      <w:pPr>
        <w:pStyle w:val="BodyText"/>
        <w:numPr>
          <w:ilvl w:val="0"/>
          <w:numId w:val="82"/>
        </w:numPr>
        <w:shd w:val="clear" w:color="auto" w:fill="auto"/>
        <w:tabs>
          <w:tab w:val="left" w:pos="626"/>
        </w:tabs>
        <w:ind w:left="600" w:hanging="280"/>
        <w:jc w:val="both"/>
      </w:pPr>
      <w:r>
        <w:t xml:space="preserve">Tổ chức cho HS hoạt động nhóm để thảo luận và nhận xét hai hành vi được thể hiện </w:t>
      </w:r>
      <w:r>
        <w:lastRenderedPageBreak/>
        <w:t>trong tranh ở hoạt động 2:</w:t>
      </w:r>
    </w:p>
    <w:p w:rsidR="00846459" w:rsidRDefault="00402632">
      <w:pPr>
        <w:pStyle w:val="BodyText"/>
        <w:shd w:val="clear" w:color="auto" w:fill="auto"/>
        <w:ind w:firstLine="600"/>
      </w:pPr>
      <w:r>
        <w:t>+ Bạn sờ tay vào ấm điện đang cắm.</w:t>
      </w:r>
    </w:p>
    <w:p w:rsidR="00846459" w:rsidRDefault="00402632">
      <w:pPr>
        <w:pStyle w:val="BodyText"/>
        <w:shd w:val="clear" w:color="auto" w:fill="auto"/>
        <w:ind w:firstLine="600"/>
      </w:pPr>
      <w:r>
        <w:t>+ Một bạn nam cầm kéo đùa với một bạn nữ.</w:t>
      </w:r>
    </w:p>
    <w:p w:rsidR="00846459" w:rsidRDefault="00402632">
      <w:pPr>
        <w:pStyle w:val="BodyText"/>
        <w:numPr>
          <w:ilvl w:val="0"/>
          <w:numId w:val="82"/>
        </w:numPr>
        <w:shd w:val="clear" w:color="auto" w:fill="auto"/>
        <w:tabs>
          <w:tab w:val="left" w:pos="626"/>
        </w:tabs>
        <w:ind w:left="600" w:hanging="280"/>
        <w:jc w:val="both"/>
      </w:pPr>
      <w:r>
        <w:t>Gợi ý HS thảo luận: Hành vi sử dụng đồ dùng gia đình của các bạn trong tranh 1, tranh 2 có an toàn không? Có thể gây tai nạn, thương tích gì? Nê'u là bạn của những bạn trong tranh, em sẽ khuyên bạn như thê' nào để đảm bảo an toàn khi sử dụng đồ dùng gia đình?</w:t>
      </w:r>
    </w:p>
    <w:p w:rsidR="00846459" w:rsidRDefault="00402632">
      <w:pPr>
        <w:pStyle w:val="BodyText"/>
        <w:numPr>
          <w:ilvl w:val="0"/>
          <w:numId w:val="82"/>
        </w:numPr>
        <w:shd w:val="clear" w:color="auto" w:fill="auto"/>
        <w:tabs>
          <w:tab w:val="left" w:pos="626"/>
        </w:tabs>
        <w:ind w:firstLine="320"/>
      </w:pPr>
      <w:r>
        <w:t>Mời đại diện các nhóm HS lần lượt trình bày kêt quả thảo luận của nhóm mình.</w:t>
      </w:r>
    </w:p>
    <w:p w:rsidR="00846459" w:rsidRDefault="00402632">
      <w:pPr>
        <w:pStyle w:val="BodyText"/>
        <w:numPr>
          <w:ilvl w:val="0"/>
          <w:numId w:val="82"/>
        </w:numPr>
        <w:shd w:val="clear" w:color="auto" w:fill="auto"/>
        <w:tabs>
          <w:tab w:val="left" w:pos="626"/>
        </w:tabs>
        <w:ind w:firstLine="320"/>
      </w:pPr>
      <w:r>
        <w:t>Nhận xét, động viên, khuyên khích phần trình bày của các nhóm.</w:t>
      </w:r>
    </w:p>
    <w:p w:rsidR="00846459" w:rsidRDefault="00402632">
      <w:pPr>
        <w:pStyle w:val="BodyText"/>
        <w:numPr>
          <w:ilvl w:val="0"/>
          <w:numId w:val="82"/>
        </w:numPr>
        <w:shd w:val="clear" w:color="auto" w:fill="auto"/>
        <w:tabs>
          <w:tab w:val="left" w:pos="626"/>
        </w:tabs>
        <w:spacing w:after="180"/>
        <w:ind w:left="600" w:hanging="280"/>
        <w:jc w:val="both"/>
      </w:pPr>
      <w:r>
        <w:t>Mời một số HS nêu điểu đã học được và cảm nhận của em sau khi tham gia hoạt động 1, 2.</w:t>
      </w:r>
    </w:p>
    <w:p w:rsidR="00846459" w:rsidRDefault="00402632">
      <w:pPr>
        <w:pStyle w:val="Bodytext20"/>
        <w:shd w:val="clear" w:color="auto" w:fill="auto"/>
        <w:spacing w:line="305" w:lineRule="auto"/>
      </w:pPr>
      <w:r>
        <w:rPr>
          <w:color w:val="6F2C91"/>
        </w:rPr>
        <w:t>VẬN DỤNG</w:t>
      </w:r>
    </w:p>
    <w:p w:rsidR="00846459" w:rsidRDefault="00402632">
      <w:pPr>
        <w:pStyle w:val="Heading50"/>
        <w:keepNext/>
        <w:keepLines/>
        <w:shd w:val="clear" w:color="auto" w:fill="auto"/>
        <w:spacing w:after="60" w:line="259" w:lineRule="auto"/>
      </w:pPr>
      <w:bookmarkStart w:id="335" w:name="bookmark350"/>
      <w:bookmarkStart w:id="336" w:name="bookmark351"/>
      <w:r>
        <w:rPr>
          <w:color w:val="F4A726"/>
          <w:w w:val="100"/>
          <w:sz w:val="26"/>
          <w:szCs w:val="26"/>
          <w:u w:val="single"/>
        </w:rPr>
        <w:t>ỂiMl</w:t>
      </w:r>
      <w:r>
        <w:rPr>
          <w:color w:val="EBEBEB"/>
          <w:w w:val="100"/>
          <w:sz w:val="26"/>
          <w:szCs w:val="26"/>
          <w:u w:val="single"/>
        </w:rPr>
        <w:t>đ</w:t>
      </w:r>
      <w:r>
        <w:rPr>
          <w:color w:val="F4A726"/>
          <w:w w:val="100"/>
          <w:sz w:val="26"/>
          <w:szCs w:val="26"/>
          <w:u w:val="single"/>
        </w:rPr>
        <w:t>.M.H</w:t>
      </w:r>
      <w:r>
        <w:rPr>
          <w:color w:val="F4A726"/>
          <w:w w:val="100"/>
          <w:sz w:val="26"/>
          <w:szCs w:val="26"/>
        </w:rPr>
        <w:t xml:space="preserve"> </w:t>
      </w:r>
      <w:r>
        <w:t>THỰC HÀNH ở GIA ĐÌNH</w:t>
      </w:r>
      <w:bookmarkEnd w:id="335"/>
      <w:bookmarkEnd w:id="336"/>
    </w:p>
    <w:p w:rsidR="00846459" w:rsidRDefault="00402632">
      <w:pPr>
        <w:pStyle w:val="BodyText"/>
        <w:shd w:val="clear" w:color="auto" w:fill="auto"/>
        <w:ind w:firstLine="320"/>
      </w:pPr>
      <w:r>
        <w:t>Yêu cầu HS vể nhà thực hiện những việc sau:</w:t>
      </w:r>
    </w:p>
    <w:p w:rsidR="00846459" w:rsidRDefault="00402632">
      <w:pPr>
        <w:pStyle w:val="BodyText"/>
        <w:numPr>
          <w:ilvl w:val="0"/>
          <w:numId w:val="82"/>
        </w:numPr>
        <w:shd w:val="clear" w:color="auto" w:fill="auto"/>
        <w:tabs>
          <w:tab w:val="left" w:pos="626"/>
        </w:tabs>
        <w:ind w:left="600" w:hanging="280"/>
        <w:jc w:val="both"/>
      </w:pPr>
      <w:r>
        <w:t>Chia sẻ với bố mẹ, người thân những điểu đã học hỏi được vể việc sử dụng dụng cụ gia đình an toàn.</w:t>
      </w:r>
    </w:p>
    <w:p w:rsidR="00846459" w:rsidRDefault="00402632">
      <w:pPr>
        <w:pStyle w:val="BodyText"/>
        <w:numPr>
          <w:ilvl w:val="0"/>
          <w:numId w:val="82"/>
        </w:numPr>
        <w:shd w:val="clear" w:color="auto" w:fill="auto"/>
        <w:tabs>
          <w:tab w:val="left" w:pos="626"/>
        </w:tabs>
        <w:ind w:left="600" w:hanging="280"/>
        <w:jc w:val="both"/>
      </w:pPr>
      <w:r>
        <w:t>Nhờ bố mẹ, người thân hướng dan cách sử dụng một số đồ dùng gia đình đảm bảo an toàn.</w:t>
      </w:r>
    </w:p>
    <w:p w:rsidR="00846459" w:rsidRDefault="00402632">
      <w:pPr>
        <w:pStyle w:val="BodyText"/>
        <w:numPr>
          <w:ilvl w:val="0"/>
          <w:numId w:val="82"/>
        </w:numPr>
        <w:shd w:val="clear" w:color="auto" w:fill="auto"/>
        <w:tabs>
          <w:tab w:val="left" w:pos="626"/>
        </w:tabs>
        <w:ind w:left="600" w:hanging="280"/>
        <w:jc w:val="both"/>
      </w:pPr>
      <w:r>
        <w:t>Thực hành sử dụng một số đồ dùng vào việc giúp đỡ gia đình những việc vừa sức như quét nhà, lau bàn ghê', rửa rau, chăm sóc cây,...</w:t>
      </w:r>
    </w:p>
    <w:p w:rsidR="00846459" w:rsidRDefault="00402632">
      <w:pPr>
        <w:pStyle w:val="BodyText"/>
        <w:numPr>
          <w:ilvl w:val="0"/>
          <w:numId w:val="82"/>
        </w:numPr>
        <w:shd w:val="clear" w:color="auto" w:fill="auto"/>
        <w:tabs>
          <w:tab w:val="left" w:pos="626"/>
        </w:tabs>
        <w:spacing w:after="100"/>
        <w:ind w:firstLine="320"/>
      </w:pPr>
      <w:r>
        <w:t>Nghe bố mẹ, người thân nhận xét việc sử dụng đồ dùng gia đình của em.</w:t>
      </w:r>
    </w:p>
    <w:p w:rsidR="00846459" w:rsidRDefault="00402632">
      <w:pPr>
        <w:pStyle w:val="BodyText"/>
        <w:shd w:val="clear" w:color="auto" w:fill="auto"/>
        <w:ind w:firstLine="320"/>
      </w:pPr>
      <w:r>
        <w:rPr>
          <w:b/>
          <w:bCs/>
        </w:rPr>
        <w:t>Tổng kết:</w:t>
      </w:r>
    </w:p>
    <w:p w:rsidR="00846459" w:rsidRDefault="00402632">
      <w:pPr>
        <w:pStyle w:val="BodyText"/>
        <w:numPr>
          <w:ilvl w:val="0"/>
          <w:numId w:val="82"/>
        </w:numPr>
        <w:shd w:val="clear" w:color="auto" w:fill="auto"/>
        <w:tabs>
          <w:tab w:val="left" w:pos="626"/>
        </w:tabs>
        <w:ind w:left="600" w:hanging="280"/>
        <w:jc w:val="both"/>
      </w:pPr>
      <w:r>
        <w:t>Gọi một số HS chia sẻ những điểu học được và cảm nhận của các em sau khi tham gia các hoạt động.</w:t>
      </w:r>
    </w:p>
    <w:p w:rsidR="00846459" w:rsidRDefault="00402632">
      <w:pPr>
        <w:pStyle w:val="BodyText"/>
        <w:numPr>
          <w:ilvl w:val="0"/>
          <w:numId w:val="82"/>
        </w:numPr>
        <w:shd w:val="clear" w:color="auto" w:fill="auto"/>
        <w:tabs>
          <w:tab w:val="left" w:pos="626"/>
        </w:tabs>
        <w:spacing w:line="298" w:lineRule="auto"/>
        <w:ind w:left="600" w:hanging="280"/>
        <w:jc w:val="both"/>
        <w:rPr>
          <w:sz w:val="22"/>
          <w:szCs w:val="22"/>
        </w:rPr>
      </w:pPr>
      <w:r>
        <w:t xml:space="preserve">GV đưa ra thông điệp và yêu cầu HS nhắc lại để ghi nhớ: </w:t>
      </w:r>
      <w:r>
        <w:rPr>
          <w:b/>
          <w:bCs/>
          <w:i/>
          <w:iCs/>
          <w:color w:val="D5611F"/>
          <w:sz w:val="22"/>
          <w:szCs w:val="22"/>
        </w:rPr>
        <w:t>Mỗi người can phải biết cách và thực hiện đúng những quy định vế sử dụng an toàn đồ dùng trong nhà để đảm bảo an toàn cho bản thân, gia đình.</w:t>
      </w:r>
    </w:p>
    <w:p w:rsidR="00846459" w:rsidRDefault="00402632">
      <w:pPr>
        <w:pStyle w:val="Bodytext20"/>
        <w:shd w:val="clear" w:color="auto" w:fill="auto"/>
        <w:spacing w:after="180" w:line="305" w:lineRule="auto"/>
      </w:pPr>
      <w:r>
        <w:rPr>
          <w:color w:val="305953"/>
          <w:lang w:val="en-US" w:eastAsia="en-US" w:bidi="en-US"/>
        </w:rPr>
        <w:t>to</w:t>
      </w:r>
    </w:p>
    <w:p w:rsidR="00846459" w:rsidRDefault="00402632">
      <w:pPr>
        <w:pStyle w:val="BodyText"/>
        <w:numPr>
          <w:ilvl w:val="0"/>
          <w:numId w:val="91"/>
        </w:numPr>
        <w:shd w:val="clear" w:color="auto" w:fill="auto"/>
        <w:tabs>
          <w:tab w:val="left" w:pos="618"/>
        </w:tabs>
        <w:spacing w:after="180"/>
        <w:ind w:firstLine="340"/>
      </w:pPr>
      <w:r>
        <w:rPr>
          <w:b/>
          <w:bCs/>
          <w:color w:val="C4131C"/>
          <w:lang w:val="en-US" w:eastAsia="en-US" w:bidi="en-US"/>
        </w:rPr>
        <w:t xml:space="preserve">- </w:t>
      </w:r>
      <w:r>
        <w:rPr>
          <w:b/>
          <w:bCs/>
          <w:color w:val="C4131C"/>
        </w:rPr>
        <w:t xml:space="preserve">Sơ </w:t>
      </w:r>
      <w:r>
        <w:rPr>
          <w:b/>
          <w:bCs/>
          <w:color w:val="C4131C"/>
          <w:lang w:val="en-US" w:eastAsia="en-US" w:bidi="en-US"/>
        </w:rPr>
        <w:t xml:space="preserve">ket </w:t>
      </w:r>
      <w:r>
        <w:rPr>
          <w:b/>
          <w:bCs/>
          <w:color w:val="C4131C"/>
        </w:rPr>
        <w:t>tuần và thảo luận ke hoạch tuần sau</w:t>
      </w:r>
    </w:p>
    <w:p w:rsidR="00846459" w:rsidRDefault="00402632">
      <w:pPr>
        <w:pStyle w:val="Heading50"/>
        <w:keepNext/>
        <w:keepLines/>
        <w:numPr>
          <w:ilvl w:val="0"/>
          <w:numId w:val="91"/>
        </w:numPr>
        <w:shd w:val="clear" w:color="auto" w:fill="auto"/>
        <w:tabs>
          <w:tab w:val="left" w:pos="708"/>
        </w:tabs>
        <w:spacing w:after="60" w:line="276" w:lineRule="auto"/>
        <w:ind w:firstLine="340"/>
        <w:rPr>
          <w:sz w:val="24"/>
          <w:szCs w:val="24"/>
        </w:rPr>
      </w:pPr>
      <w:bookmarkStart w:id="337" w:name="bookmark352"/>
      <w:bookmarkStart w:id="338" w:name="bookmark353"/>
      <w:r>
        <w:rPr>
          <w:rFonts w:ascii="Times New Roman" w:eastAsia="Times New Roman" w:hAnsi="Times New Roman" w:cs="Times New Roman"/>
          <w:color w:val="C4131C"/>
          <w:w w:val="100"/>
          <w:sz w:val="24"/>
          <w:szCs w:val="24"/>
        </w:rPr>
        <w:t>- Sinh hoạt theo chủ đê'</w:t>
      </w:r>
      <w:bookmarkEnd w:id="337"/>
      <w:bookmarkEnd w:id="338"/>
    </w:p>
    <w:p w:rsidR="00846459" w:rsidRDefault="00402632">
      <w:pPr>
        <w:pStyle w:val="BodyText"/>
        <w:shd w:val="clear" w:color="auto" w:fill="auto"/>
        <w:ind w:firstLine="340"/>
      </w:pPr>
      <w:r>
        <w:t>GV tổ chức cho HS chia sẻ:</w:t>
      </w:r>
    </w:p>
    <w:p w:rsidR="00846459" w:rsidRDefault="00402632">
      <w:pPr>
        <w:pStyle w:val="BodyText"/>
        <w:numPr>
          <w:ilvl w:val="0"/>
          <w:numId w:val="82"/>
        </w:numPr>
        <w:shd w:val="clear" w:color="auto" w:fill="auto"/>
        <w:tabs>
          <w:tab w:val="left" w:pos="666"/>
        </w:tabs>
        <w:ind w:left="620" w:hanging="260"/>
      </w:pPr>
      <w:r>
        <w:t>Những điểu đã học được trong tiết sinh hoạt dưới cờ vể việc đảm bảo an toàn khi ở nhà và khi vui chơi ở nơi công cộng.</w:t>
      </w:r>
    </w:p>
    <w:p w:rsidR="00846459" w:rsidRDefault="00402632">
      <w:pPr>
        <w:pStyle w:val="BodyText"/>
        <w:numPr>
          <w:ilvl w:val="0"/>
          <w:numId w:val="82"/>
        </w:numPr>
        <w:shd w:val="clear" w:color="auto" w:fill="auto"/>
        <w:tabs>
          <w:tab w:val="left" w:pos="646"/>
        </w:tabs>
        <w:ind w:firstLine="340"/>
      </w:pPr>
      <w:r>
        <w:t>Những đồ dùng gia đình và cách thức sử dụng đồ dùng gia đình đảm bảo an toàn.</w:t>
      </w:r>
    </w:p>
    <w:p w:rsidR="00846459" w:rsidRDefault="00402632">
      <w:pPr>
        <w:pStyle w:val="BodyText"/>
        <w:numPr>
          <w:ilvl w:val="0"/>
          <w:numId w:val="82"/>
        </w:numPr>
        <w:shd w:val="clear" w:color="auto" w:fill="auto"/>
        <w:tabs>
          <w:tab w:val="left" w:pos="666"/>
        </w:tabs>
        <w:ind w:left="620" w:hanging="260"/>
      </w:pPr>
      <w:r>
        <w:t>Việc em đã sử dụng đồ dùng trong gia đình khi làm việc nhà và ý kiến của bố mẹ, người thân vể những việc em đã làm.</w:t>
      </w:r>
    </w:p>
    <w:p w:rsidR="00846459" w:rsidRDefault="00402632">
      <w:pPr>
        <w:pStyle w:val="BodyText"/>
        <w:numPr>
          <w:ilvl w:val="0"/>
          <w:numId w:val="82"/>
        </w:numPr>
        <w:shd w:val="clear" w:color="auto" w:fill="auto"/>
        <w:tabs>
          <w:tab w:val="left" w:pos="666"/>
        </w:tabs>
        <w:ind w:left="620" w:hanging="260"/>
      </w:pPr>
      <w:r>
        <w:lastRenderedPageBreak/>
        <w:t>Những điểu em học được và cảm nhận của em khi sử dụng đồ dùng gia đình làm việc nhà đảm bảo an toàn.</w:t>
      </w:r>
    </w:p>
    <w:p w:rsidR="00846459" w:rsidRDefault="00402632">
      <w:pPr>
        <w:pStyle w:val="BodyText"/>
        <w:shd w:val="clear" w:color="auto" w:fill="auto"/>
        <w:spacing w:after="180"/>
        <w:ind w:firstLine="340"/>
      </w:pPr>
      <w:r>
        <w:t>Chơi trò chơi hoặc tập hát, giao lưu văn nghệ trong lớp.</w:t>
      </w:r>
    </w:p>
    <w:p w:rsidR="00846459" w:rsidRDefault="00402632">
      <w:pPr>
        <w:pStyle w:val="Bodytext20"/>
        <w:shd w:val="clear" w:color="auto" w:fill="auto"/>
        <w:spacing w:after="100" w:line="305" w:lineRule="auto"/>
      </w:pPr>
      <w:r>
        <w:rPr>
          <w:color w:val="6F2C91"/>
        </w:rPr>
        <w:t>ĐÁNH GIÁ</w:t>
      </w:r>
    </w:p>
    <w:p w:rsidR="00846459" w:rsidRDefault="00402632">
      <w:pPr>
        <w:pStyle w:val="BodyText"/>
        <w:numPr>
          <w:ilvl w:val="0"/>
          <w:numId w:val="92"/>
        </w:numPr>
        <w:shd w:val="clear" w:color="auto" w:fill="auto"/>
        <w:tabs>
          <w:tab w:val="left" w:pos="718"/>
        </w:tabs>
        <w:ind w:firstLine="340"/>
      </w:pPr>
      <w:r>
        <w:rPr>
          <w:b/>
          <w:bCs/>
        </w:rPr>
        <w:t>Cá nhân tự đánh giá</w:t>
      </w:r>
    </w:p>
    <w:p w:rsidR="00846459" w:rsidRDefault="00402632">
      <w:pPr>
        <w:pStyle w:val="BodyText"/>
        <w:shd w:val="clear" w:color="auto" w:fill="auto"/>
        <w:ind w:firstLine="340"/>
      </w:pPr>
      <w:r>
        <w:t>GV hướng dẫn HS tự đánh giá theo các mức độ dưới đây:</w:t>
      </w:r>
    </w:p>
    <w:p w:rsidR="00846459" w:rsidRDefault="00402632">
      <w:pPr>
        <w:pStyle w:val="BodyText"/>
        <w:numPr>
          <w:ilvl w:val="0"/>
          <w:numId w:val="82"/>
        </w:numPr>
        <w:shd w:val="clear" w:color="auto" w:fill="auto"/>
        <w:tabs>
          <w:tab w:val="left" w:pos="646"/>
        </w:tabs>
        <w:spacing w:line="305" w:lineRule="auto"/>
        <w:ind w:firstLine="340"/>
      </w:pPr>
      <w:r>
        <w:rPr>
          <w:i/>
          <w:iCs/>
          <w:sz w:val="22"/>
          <w:szCs w:val="22"/>
          <w:lang w:val="en-US" w:eastAsia="en-US" w:bidi="en-US"/>
        </w:rPr>
        <w:t>Tot:</w:t>
      </w:r>
      <w:r>
        <w:rPr>
          <w:lang w:val="en-US" w:eastAsia="en-US" w:bidi="en-US"/>
        </w:rPr>
        <w:t xml:space="preserve"> </w:t>
      </w:r>
      <w:r>
        <w:t>Thường xuyên thực hiện được các yêu cầu sau:</w:t>
      </w:r>
    </w:p>
    <w:p w:rsidR="00846459" w:rsidRDefault="00402632">
      <w:pPr>
        <w:pStyle w:val="BodyText"/>
        <w:shd w:val="clear" w:color="auto" w:fill="auto"/>
        <w:ind w:firstLine="620"/>
        <w:jc w:val="both"/>
      </w:pPr>
      <w:r>
        <w:t>+ Phân biệt được những hành động sử dụng đồ dùng gia đình an toàn, không an toàn.</w:t>
      </w:r>
    </w:p>
    <w:p w:rsidR="00846459" w:rsidRDefault="00402632">
      <w:pPr>
        <w:pStyle w:val="BodyText"/>
        <w:shd w:val="clear" w:color="auto" w:fill="auto"/>
        <w:ind w:firstLine="620"/>
      </w:pPr>
      <w:r>
        <w:t>+ Nhận xét được việc sử dụng đồ dùng trong nhà co an toàn hay không.</w:t>
      </w:r>
    </w:p>
    <w:p w:rsidR="00846459" w:rsidRDefault="00402632">
      <w:pPr>
        <w:pStyle w:val="BodyText"/>
        <w:shd w:val="clear" w:color="auto" w:fill="auto"/>
        <w:ind w:firstLine="620"/>
      </w:pPr>
      <w:r>
        <w:t>+ Sử dụng đồ dùng trong nhà an toàn.</w:t>
      </w:r>
    </w:p>
    <w:p w:rsidR="00846459" w:rsidRDefault="00402632">
      <w:pPr>
        <w:pStyle w:val="BodyText"/>
        <w:shd w:val="clear" w:color="auto" w:fill="auto"/>
        <w:ind w:firstLine="620"/>
      </w:pPr>
      <w:r>
        <w:t>+ Chủ động, tự tin thực hiện những hành động an toàn để bảo vệ bản thân.</w:t>
      </w:r>
    </w:p>
    <w:p w:rsidR="00846459" w:rsidRDefault="00402632">
      <w:pPr>
        <w:pStyle w:val="BodyText"/>
        <w:numPr>
          <w:ilvl w:val="0"/>
          <w:numId w:val="82"/>
        </w:numPr>
        <w:shd w:val="clear" w:color="auto" w:fill="auto"/>
        <w:tabs>
          <w:tab w:val="left" w:pos="646"/>
        </w:tabs>
        <w:spacing w:line="305" w:lineRule="auto"/>
        <w:ind w:firstLine="340"/>
      </w:pPr>
      <w:r>
        <w:rPr>
          <w:i/>
          <w:iCs/>
          <w:sz w:val="22"/>
          <w:szCs w:val="22"/>
        </w:rPr>
        <w:t>Đạt:</w:t>
      </w:r>
      <w:r>
        <w:t xml:space="preserve"> Thực hiện được các yêu cầu trên nhưng chưa thường xuyên.</w:t>
      </w:r>
    </w:p>
    <w:p w:rsidR="00846459" w:rsidRDefault="00402632">
      <w:pPr>
        <w:pStyle w:val="BodyText"/>
        <w:numPr>
          <w:ilvl w:val="0"/>
          <w:numId w:val="82"/>
        </w:numPr>
        <w:shd w:val="clear" w:color="auto" w:fill="auto"/>
        <w:tabs>
          <w:tab w:val="left" w:pos="666"/>
        </w:tabs>
        <w:spacing w:after="100"/>
        <w:ind w:left="620" w:hanging="26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92"/>
        </w:numPr>
        <w:shd w:val="clear" w:color="auto" w:fill="auto"/>
        <w:tabs>
          <w:tab w:val="left" w:pos="762"/>
        </w:tabs>
        <w:ind w:left="340" w:firstLine="20"/>
      </w:pPr>
      <w:r>
        <w:rPr>
          <w:b/>
          <w:bCs/>
        </w:rPr>
        <w:t>Đánh giá theo tổ/ nhóm</w:t>
      </w:r>
    </w:p>
    <w:p w:rsidR="00846459" w:rsidRDefault="00402632">
      <w:pPr>
        <w:pStyle w:val="BodyText"/>
        <w:shd w:val="clear" w:color="auto" w:fill="auto"/>
        <w:ind w:left="340" w:firstLine="20"/>
      </w:pPr>
      <w:r>
        <w:t>GV hướng dẫn tổ trưởng/ nhóm trưởng điểu hành để các thành viên trong tổ/ nhóm đánh giá lẫn nhau vể các nội dung sau:</w:t>
      </w:r>
    </w:p>
    <w:p w:rsidR="00846459" w:rsidRDefault="00402632">
      <w:pPr>
        <w:pStyle w:val="BodyText"/>
        <w:numPr>
          <w:ilvl w:val="0"/>
          <w:numId w:val="82"/>
        </w:numPr>
        <w:shd w:val="clear" w:color="auto" w:fill="auto"/>
        <w:tabs>
          <w:tab w:val="left" w:pos="666"/>
        </w:tabs>
        <w:ind w:left="340" w:firstLine="20"/>
      </w:pPr>
      <w:r>
        <w:t>Chủ động chia sẻ kinh nghiệm, hiểu biết của bản thân.</w:t>
      </w:r>
    </w:p>
    <w:p w:rsidR="00846459" w:rsidRDefault="00402632">
      <w:pPr>
        <w:pStyle w:val="BodyText"/>
        <w:numPr>
          <w:ilvl w:val="0"/>
          <w:numId w:val="82"/>
        </w:numPr>
        <w:shd w:val="clear" w:color="auto" w:fill="auto"/>
        <w:tabs>
          <w:tab w:val="left" w:pos="666"/>
        </w:tabs>
        <w:ind w:left="620" w:hanging="260"/>
      </w:pPr>
      <w:r>
        <w:t>Tích cực vận dụng những hiểu biết vể sử dụng an toàn đồ dùng trong gia đình vào hoạt động thực hành.</w:t>
      </w:r>
    </w:p>
    <w:p w:rsidR="00846459" w:rsidRDefault="00402632">
      <w:pPr>
        <w:pStyle w:val="BodyText"/>
        <w:numPr>
          <w:ilvl w:val="0"/>
          <w:numId w:val="82"/>
        </w:numPr>
        <w:shd w:val="clear" w:color="auto" w:fill="auto"/>
        <w:tabs>
          <w:tab w:val="left" w:pos="646"/>
        </w:tabs>
        <w:spacing w:after="100"/>
        <w:ind w:firstLine="340"/>
      </w:pPr>
      <w:r>
        <w:t>Thái độ tham gia hoạt động: tích cực, tự giác, hợp tác, có trách nhiệm.</w:t>
      </w:r>
    </w:p>
    <w:p w:rsidR="00846459" w:rsidRDefault="00402632">
      <w:pPr>
        <w:pStyle w:val="BodyText"/>
        <w:numPr>
          <w:ilvl w:val="0"/>
          <w:numId w:val="92"/>
        </w:numPr>
        <w:shd w:val="clear" w:color="auto" w:fill="auto"/>
        <w:tabs>
          <w:tab w:val="left" w:pos="742"/>
        </w:tabs>
        <w:ind w:firstLine="340"/>
      </w:pPr>
      <w:r>
        <w:rPr>
          <w:b/>
          <w:bCs/>
        </w:rPr>
        <w:t>Đánh giá chung của GV</w:t>
      </w:r>
    </w:p>
    <w:p w:rsidR="00846459" w:rsidRDefault="00402632">
      <w:pPr>
        <w:pStyle w:val="BodyText"/>
        <w:shd w:val="clear" w:color="auto" w:fill="auto"/>
        <w:ind w:left="340" w:firstLine="20"/>
        <w:jc w:val="both"/>
      </w:pPr>
      <w:r>
        <w:t>GV dựa vào quan sát, tự đánh giá của từng cá nhân và đánh giá của các tổ/ nhóm để đưa ra nhận xét, đánh giá chung.</w:t>
      </w:r>
      <w:r>
        <w:br w:type="page"/>
      </w:r>
    </w:p>
    <w:p w:rsidR="00846459" w:rsidRDefault="00402632">
      <w:pPr>
        <w:pStyle w:val="Heading30"/>
        <w:keepNext/>
        <w:keepLines/>
        <w:shd w:val="clear" w:color="auto" w:fill="auto"/>
        <w:spacing w:before="0" w:after="240"/>
        <w:ind w:firstLine="0"/>
        <w:rPr>
          <w:sz w:val="32"/>
          <w:szCs w:val="32"/>
        </w:rPr>
      </w:pPr>
      <w:bookmarkStart w:id="339" w:name="bookmark354"/>
      <w:bookmarkStart w:id="340" w:name="bookmark355"/>
      <w:r>
        <w:rPr>
          <w:rFonts w:ascii="Arial" w:eastAsia="Arial" w:hAnsi="Arial" w:cs="Arial"/>
          <w:color w:val="231F20"/>
          <w:sz w:val="32"/>
          <w:szCs w:val="32"/>
        </w:rPr>
        <w:lastRenderedPageBreak/>
        <w:t xml:space="preserve">Chú đe 5 </w:t>
      </w:r>
      <w:r>
        <w:rPr>
          <w:rFonts w:ascii="Arial" w:eastAsia="Arial" w:hAnsi="Arial" w:cs="Arial"/>
          <w:color w:val="DB7B48"/>
          <w:sz w:val="32"/>
          <w:szCs w:val="32"/>
        </w:rPr>
        <w:t xml:space="preserve">0 </w:t>
      </w:r>
      <w:r>
        <w:rPr>
          <w:rFonts w:ascii="Arial" w:eastAsia="Arial" w:hAnsi="Arial" w:cs="Arial"/>
          <w:color w:val="E66621"/>
          <w:sz w:val="32"/>
          <w:szCs w:val="32"/>
        </w:rPr>
        <w:t>EM QUÝ TRỌNG BẢN THÂN</w:t>
      </w:r>
      <w:bookmarkEnd w:id="339"/>
      <w:bookmarkEnd w:id="340"/>
    </w:p>
    <w:p w:rsidR="00846459" w:rsidRDefault="00402632">
      <w:pPr>
        <w:pStyle w:val="Bodytext20"/>
        <w:shd w:val="clear" w:color="auto" w:fill="auto"/>
        <w:spacing w:after="100"/>
      </w:pPr>
      <w:r>
        <w:rPr>
          <w:color w:val="009347"/>
        </w:rPr>
        <w:t>MỤC TIÊU CHUNG</w:t>
      </w:r>
    </w:p>
    <w:p w:rsidR="00846459" w:rsidRDefault="00402632">
      <w:pPr>
        <w:pStyle w:val="BodyText"/>
        <w:numPr>
          <w:ilvl w:val="0"/>
          <w:numId w:val="82"/>
        </w:numPr>
        <w:shd w:val="clear" w:color="auto" w:fill="auto"/>
        <w:tabs>
          <w:tab w:val="left" w:pos="626"/>
        </w:tabs>
        <w:spacing w:after="100" w:line="240" w:lineRule="auto"/>
        <w:ind w:firstLine="320"/>
        <w:jc w:val="both"/>
      </w:pPr>
      <w:r>
        <w:t>Mô tả được hình thức bên ngoài của bản thân;</w:t>
      </w:r>
    </w:p>
    <w:p w:rsidR="00846459" w:rsidRDefault="00402632">
      <w:pPr>
        <w:pStyle w:val="BodyText"/>
        <w:numPr>
          <w:ilvl w:val="0"/>
          <w:numId w:val="82"/>
        </w:numPr>
        <w:shd w:val="clear" w:color="auto" w:fill="auto"/>
        <w:tabs>
          <w:tab w:val="left" w:pos="626"/>
        </w:tabs>
        <w:spacing w:after="758" w:line="240" w:lineRule="auto"/>
        <w:ind w:firstLine="320"/>
        <w:jc w:val="both"/>
      </w:pPr>
      <w:r>
        <w:t>Thực hiện được một số việc tự chăm sóc bản thân phù hợp với lứa tuổi.</w:t>
      </w:r>
    </w:p>
    <w:p w:rsidR="00846459" w:rsidRDefault="00402632">
      <w:pPr>
        <w:pStyle w:val="Heading50"/>
        <w:keepNext/>
        <w:keepLines/>
        <w:pBdr>
          <w:top w:val="single" w:sz="0" w:space="10" w:color="F5BA1D"/>
          <w:left w:val="single" w:sz="0" w:space="0" w:color="F5BA1D"/>
          <w:bottom w:val="single" w:sz="0" w:space="16" w:color="F5BA1D"/>
          <w:right w:val="single" w:sz="0" w:space="0" w:color="F5BA1D"/>
        </w:pBdr>
        <w:shd w:val="clear" w:color="auto" w:fill="F5BA1D"/>
        <w:spacing w:after="0" w:line="240" w:lineRule="auto"/>
        <w:jc w:val="center"/>
        <w:rPr>
          <w:sz w:val="26"/>
          <w:szCs w:val="26"/>
        </w:rPr>
      </w:pPr>
      <w:bookmarkStart w:id="341" w:name="bookmark356"/>
      <w:bookmarkStart w:id="342" w:name="bookmark357"/>
      <w:r>
        <w:rPr>
          <w:color w:val="231F20"/>
          <w:w w:val="100"/>
          <w:sz w:val="26"/>
          <w:szCs w:val="26"/>
        </w:rPr>
        <w:t>TUẦN 17</w:t>
      </w:r>
      <w:bookmarkEnd w:id="341"/>
      <w:bookmarkEnd w:id="342"/>
    </w:p>
    <w:p w:rsidR="00846459" w:rsidRDefault="00402632">
      <w:pPr>
        <w:spacing w:line="1" w:lineRule="exact"/>
      </w:pPr>
      <w:r>
        <w:rPr>
          <w:noProof/>
          <w:lang w:val="en-US" w:eastAsia="en-US" w:bidi="ar-SA"/>
        </w:rPr>
        <w:drawing>
          <wp:anchor distT="127000" distB="389890" distL="0" distR="0" simplePos="0" relativeHeight="125829787" behindDoc="0" locked="0" layoutInCell="1" allowOverlap="1">
            <wp:simplePos x="0" y="0"/>
            <wp:positionH relativeFrom="page">
              <wp:posOffset>772160</wp:posOffset>
            </wp:positionH>
            <wp:positionV relativeFrom="paragraph">
              <wp:posOffset>127000</wp:posOffset>
            </wp:positionV>
            <wp:extent cx="353695" cy="414655"/>
            <wp:effectExtent l="0" t="0" r="0" b="0"/>
            <wp:wrapTopAndBottom/>
            <wp:docPr id="519" name="Shape 519"/>
            <wp:cNvGraphicFramePr/>
            <a:graphic xmlns:a="http://schemas.openxmlformats.org/drawingml/2006/main">
              <a:graphicData uri="http://schemas.openxmlformats.org/drawingml/2006/picture">
                <pic:pic xmlns:pic="http://schemas.openxmlformats.org/drawingml/2006/picture">
                  <pic:nvPicPr>
                    <pic:cNvPr id="520" name="Picture box 520"/>
                    <pic:cNvPicPr/>
                  </pic:nvPicPr>
                  <pic:blipFill>
                    <a:blip r:embed="rId55"/>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84864" behindDoc="0" locked="0" layoutInCell="1" allowOverlap="1">
                <wp:simplePos x="0" y="0"/>
                <wp:positionH relativeFrom="page">
                  <wp:posOffset>875665</wp:posOffset>
                </wp:positionH>
                <wp:positionV relativeFrom="paragraph">
                  <wp:posOffset>733425</wp:posOffset>
                </wp:positionV>
                <wp:extent cx="79375" cy="170815"/>
                <wp:effectExtent l="0" t="0" r="0" b="0"/>
                <wp:wrapNone/>
                <wp:docPr id="521" name="Shape 521"/>
                <wp:cNvGraphicFramePr/>
                <a:graphic xmlns:a="http://schemas.openxmlformats.org/drawingml/2006/main">
                  <a:graphicData uri="http://schemas.microsoft.com/office/word/2010/wordprocessingShape">
                    <wps:wsp>
                      <wps:cNvSpPr txBox="1"/>
                      <wps:spPr>
                        <a:xfrm>
                          <a:off x="0" y="0"/>
                          <a:ext cx="79375" cy="170815"/>
                        </a:xfrm>
                        <a:prstGeom prst="rect">
                          <a:avLst/>
                        </a:prstGeom>
                        <a:noFill/>
                      </wps:spPr>
                      <wps:txbx>
                        <w:txbxContent>
                          <w:p w:rsidR="00846459" w:rsidRDefault="00402632">
                            <w:pPr>
                              <w:pStyle w:val="Picturecaption0"/>
                              <w:pBdr>
                                <w:top w:val="single" w:sz="0" w:space="0" w:color="E86829"/>
                                <w:left w:val="single" w:sz="0" w:space="0" w:color="E86829"/>
                                <w:bottom w:val="single" w:sz="0" w:space="0" w:color="E86829"/>
                                <w:right w:val="single" w:sz="0" w:space="0" w:color="E86829"/>
                              </w:pBdr>
                              <w:shd w:val="clear" w:color="auto" w:fill="E86829"/>
                            </w:pPr>
                            <w:r>
                              <w:rPr>
                                <w:color w:val="FFFFFF"/>
                              </w:rPr>
                              <w:t>i</w:t>
                            </w:r>
                          </w:p>
                        </w:txbxContent>
                      </wps:txbx>
                      <wps:bodyPr lIns="0" tIns="0" rIns="0" bIns="0"/>
                    </wps:wsp>
                  </a:graphicData>
                </a:graphic>
              </wp:anchor>
            </w:drawing>
          </mc:Choice>
          <mc:Fallback>
            <w:pict>
              <v:shape id="Shape 521" o:spid="_x0000_s1230" type="#_x0000_t202" style="position:absolute;margin-left:68.95pt;margin-top:57.75pt;width:6.25pt;height:13.45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EVhwEAAAcDAAAOAAAAZHJzL2Uyb0RvYy54bWysUsFOwzAMvSPxD1HurO1gbFTrJqFpCAkB&#10;0uADsjRZIzVxlIS1+3ucbB0IbohL6tju83vPmS973ZK9cF6BqWgxyikRhkOtzK6i72/rqxklPjBT&#10;sxaMqOhBeLpcXF7MO1uKMTTQ1sIRBDG+7GxFmxBsmWWeN0IzPwIrDBYlOM0CXt0uqx3rEF232TjP&#10;b7MOXG0dcOE9ZlfHIl0kfCkFDy9SehFIW1HkFtLp0rmNZ7aYs3LnmG0UP9Fgf2ChmTI49Ay1YoGR&#10;D6d+QWnFHXiQYcRBZyCl4iJpQDVF/kPNpmFWJC1ojrdnm/z/wfLn/asjqq7oZFxQYpjGJaW5JCbQ&#10;ns76Ers2FvtCfw89rnnIe0xG1b10On5RD8E6Gn04myv6QDgmp3fX0wklHCvFNJ8VkwiSff1rnQ8P&#10;AjSJQUUdri45yvZPPhxbh5Y4ysBatW3MR4JHIjEK/bZPesb5zUBzC/UB2bePBp2Lr2AI3BBsT8GA&#10;h24ncqeXEdf5/Z6mfr3fxScAAAD//wMAUEsDBBQABgAIAAAAIQCXJ8He4AAAAAsBAAAPAAAAZHJz&#10;L2Rvd25yZXYueG1sTI/BTsMwEETvSPyDtUjcqN2SlDbEqSoEJyREGg49OrGbWI3XIXbb8PdsT3Cb&#10;0T7NzuSbyfXsbMZgPUqYzwQwg43XFlsJX9XbwwpYiAq16j0aCT8mwKa4vclVpv0FS3PexZZRCIZM&#10;SehiHDLOQ9MZp8LMDwbpdvCjU5Hs2HI9qguFu54vhFhypyzSh04N5qUzzXF3chK2eyxf7fdH/Vke&#10;SltVa4Hvy6OU93fT9hlYNFP8g+Fan6pDQZ1qf0IdWE/+8WlNKIl5mgK7EqlIgNUkkkUCvMj5/w3F&#10;LwAAAP//AwBQSwECLQAUAAYACAAAACEAtoM4kv4AAADhAQAAEwAAAAAAAAAAAAAAAAAAAAAAW0Nv&#10;bnRlbnRfVHlwZXNdLnhtbFBLAQItABQABgAIAAAAIQA4/SH/1gAAAJQBAAALAAAAAAAAAAAAAAAA&#10;AC8BAABfcmVscy8ucmVsc1BLAQItABQABgAIAAAAIQBuwGEVhwEAAAcDAAAOAAAAAAAAAAAAAAAA&#10;AC4CAABkcnMvZTJvRG9jLnhtbFBLAQItABQABgAIAAAAIQCXJ8He4AAAAAsBAAAPAAAAAAAAAAAA&#10;AAAAAOEDAABkcnMvZG93bnJldi54bWxQSwUGAAAAAAQABADzAAAA7gQAAAAA&#10;" filled="f" stroked="f">
                <v:textbox inset="0,0,0,0">
                  <w:txbxContent>
                    <w:p w:rsidR="00846459" w:rsidRDefault="00402632">
                      <w:pPr>
                        <w:pStyle w:val="Picturecaption0"/>
                        <w:pBdr>
                          <w:top w:val="single" w:sz="0" w:space="0" w:color="E86829"/>
                          <w:left w:val="single" w:sz="0" w:space="0" w:color="E86829"/>
                          <w:bottom w:val="single" w:sz="0" w:space="0" w:color="E86829"/>
                          <w:right w:val="single" w:sz="0" w:space="0" w:color="E86829"/>
                        </w:pBdr>
                        <w:shd w:val="clear" w:color="auto" w:fill="E86829"/>
                      </w:pPr>
                      <w:r>
                        <w:rPr>
                          <w:color w:val="FFFFFF"/>
                        </w:rPr>
                        <w:t>i</w:t>
                      </w:r>
                    </w:p>
                  </w:txbxContent>
                </v:textbox>
                <w10:wrap anchorx="page"/>
              </v:shape>
            </w:pict>
          </mc:Fallback>
        </mc:AlternateContent>
      </w:r>
      <w:r>
        <w:rPr>
          <w:noProof/>
          <w:lang w:val="en-US" w:eastAsia="en-US" w:bidi="ar-SA"/>
        </w:rPr>
        <mc:AlternateContent>
          <mc:Choice Requires="wps">
            <w:drawing>
              <wp:anchor distT="316230" distB="337820" distL="0" distR="0" simplePos="0" relativeHeight="125829788" behindDoc="0" locked="0" layoutInCell="1" allowOverlap="1">
                <wp:simplePos x="0" y="0"/>
                <wp:positionH relativeFrom="page">
                  <wp:posOffset>1336040</wp:posOffset>
                </wp:positionH>
                <wp:positionV relativeFrom="paragraph">
                  <wp:posOffset>316230</wp:posOffset>
                </wp:positionV>
                <wp:extent cx="2932430" cy="274320"/>
                <wp:effectExtent l="0" t="0" r="0" b="0"/>
                <wp:wrapTopAndBottom/>
                <wp:docPr id="523" name="Shape 523"/>
                <wp:cNvGraphicFramePr/>
                <a:graphic xmlns:a="http://schemas.openxmlformats.org/drawingml/2006/main">
                  <a:graphicData uri="http://schemas.microsoft.com/office/word/2010/wordprocessingShape">
                    <wps:wsp>
                      <wps:cNvSpPr txBox="1"/>
                      <wps:spPr>
                        <a:xfrm>
                          <a:off x="0" y="0"/>
                          <a:ext cx="2932430" cy="274320"/>
                        </a:xfrm>
                        <a:prstGeom prst="rect">
                          <a:avLst/>
                        </a:prstGeom>
                        <a:noFill/>
                      </wps:spPr>
                      <wps:txbx>
                        <w:txbxContent>
                          <w:p w:rsidR="00846459" w:rsidRDefault="00402632">
                            <w:pPr>
                              <w:pStyle w:val="Heading40"/>
                              <w:keepNext/>
                              <w:keepLines/>
                              <w:shd w:val="clear" w:color="auto" w:fill="auto"/>
                              <w:spacing w:after="0"/>
                            </w:pPr>
                            <w:bookmarkStart w:id="343" w:name="bookmark338"/>
                            <w:bookmarkStart w:id="344" w:name="bookmark339"/>
                            <w:r>
                              <w:t>GIAO LƯU “NÉT ĐẸP TUỔI THƠ"</w:t>
                            </w:r>
                            <w:bookmarkEnd w:id="343"/>
                            <w:bookmarkEnd w:id="344"/>
                          </w:p>
                        </w:txbxContent>
                      </wps:txbx>
                      <wps:bodyPr wrap="none" lIns="0" tIns="0" rIns="0" bIns="0"/>
                    </wps:wsp>
                  </a:graphicData>
                </a:graphic>
              </wp:anchor>
            </w:drawing>
          </mc:Choice>
          <mc:Fallback>
            <w:pict>
              <v:shape id="Shape 523" o:spid="_x0000_s1231" type="#_x0000_t202" style="position:absolute;margin-left:105.2pt;margin-top:24.9pt;width:230.9pt;height:21.6pt;z-index:125829788;visibility:visible;mso-wrap-style:none;mso-wrap-distance-left:0;mso-wrap-distance-top:24.9pt;mso-wrap-distance-right:0;mso-wrap-distance-bottom:2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eHkAEAABUDAAAOAAAAZHJzL2Uyb0RvYy54bWysUttOwzAMfUfiH6K8s3bdxqVaNwlNQ0gI&#10;kAYfkKXJGqmJoySs3d/jhHVD8IZ4cR3bPT4+9nzZ65bshfMKTEXHo5wSYTjUyuwq+v62vrqlxAdm&#10;ataCERU9CE+Xi8uLeWdLUUADbS0cQRDjy85WtAnBllnmeSM08yOwwmBSgtMs4NPtstqxDtF1mxV5&#10;fp114GrrgAvvMbr6StJFwpdS8PAipReBtBVFbiFZl+w22mwxZ+XOMdsofqTB/sBCM2Ww6QlqxQIj&#10;H079gtKKO/Agw4iDzkBKxUWaAacZ5z+m2TTMijQLiuPtSSb/f7D8ef/qiKorOismlBimcUmpL4kB&#10;lKezvsSqjcW60N9Dj2se4h6DcepeOh2/OA/BPAp9OIkr+kA4Bou7STGdYIpjrriZToqkfnb+2zof&#10;HgRoEp2KOlxe0pTtn3xAJlg6lMRmBtaqbWM8UvyiEr3Qb/s0UZHPBqJbqA/Iv8NFV9TgJVLSPhrU&#10;Md7E4LjB2R6dARu1T92PdxKX+/2dGJyvefEJAAD//wMAUEsDBBQABgAIAAAAIQCrkm/L3gAAAAkB&#10;AAAPAAAAZHJzL2Rvd25yZXYueG1sTI/BTsMwEETvSPyDtZW4UTuhKm0ap0IIjlRq4cLNibdJ2ngd&#10;xU4b/p7lRI+rfZp5k28n14kLDqH1pCGZKxBIlbct1Rq+Pt8fVyBCNGRN5wk1/GCAbXF/l5vM+ivt&#10;8XKIteAQCpnR0MTYZ1KGqkFnwtz3SPw7+sGZyOdQSzuYK4e7TqZKLaUzLXFDY3p8bbA6H0an4fix&#10;O5/exr061WqF38mAU5nstH6YTS8bEBGn+A/Dnz6rQ8FOpR/JBtFpSBO1YFTDYs0TGFg+pymIUsP6&#10;SYEscnm7oPgFAAD//wMAUEsBAi0AFAAGAAgAAAAhALaDOJL+AAAA4QEAABMAAAAAAAAAAAAAAAAA&#10;AAAAAFtDb250ZW50X1R5cGVzXS54bWxQSwECLQAUAAYACAAAACEAOP0h/9YAAACUAQAACwAAAAAA&#10;AAAAAAAAAAAvAQAAX3JlbHMvLnJlbHNQSwECLQAUAAYACAAAACEAnwF3h5ABAAAVAwAADgAAAAAA&#10;AAAAAAAAAAAuAgAAZHJzL2Uyb0RvYy54bWxQSwECLQAUAAYACAAAACEAq5Jvy94AAAAJAQAADwAA&#10;AAAAAAAAAAAAAADqAwAAZHJzL2Rvd25yZXYueG1sUEsFBgAAAAAEAAQA8wAAAPUEAAAAAA==&#10;" filled="f" stroked="f">
                <v:textbox inset="0,0,0,0">
                  <w:txbxContent>
                    <w:p w:rsidR="00846459" w:rsidRDefault="00402632">
                      <w:pPr>
                        <w:pStyle w:val="Heading40"/>
                        <w:keepNext/>
                        <w:keepLines/>
                        <w:shd w:val="clear" w:color="auto" w:fill="auto"/>
                        <w:spacing w:after="0"/>
                      </w:pPr>
                      <w:bookmarkStart w:id="393" w:name="bookmark338"/>
                      <w:bookmarkStart w:id="394" w:name="bookmark339"/>
                      <w:r>
                        <w:t>GIAO LƯU “NÉT ĐẸP TUỔI THƠ"</w:t>
                      </w:r>
                      <w:bookmarkEnd w:id="393"/>
                      <w:bookmarkEnd w:id="394"/>
                    </w:p>
                  </w:txbxContent>
                </v:textbox>
                <w10:wrap type="topAndBottom" anchorx="page"/>
              </v:shape>
            </w:pict>
          </mc:Fallback>
        </mc:AlternateContent>
      </w:r>
      <w:r>
        <w:rPr>
          <w:noProof/>
          <w:lang w:val="en-US" w:eastAsia="en-US" w:bidi="ar-SA"/>
        </w:rPr>
        <mc:AlternateContent>
          <mc:Choice Requires="wps">
            <w:drawing>
              <wp:anchor distT="724535" distB="0" distL="0" distR="0" simplePos="0" relativeHeight="125829790" behindDoc="0" locked="0" layoutInCell="1" allowOverlap="1">
                <wp:simplePos x="0" y="0"/>
                <wp:positionH relativeFrom="page">
                  <wp:posOffset>1085850</wp:posOffset>
                </wp:positionH>
                <wp:positionV relativeFrom="paragraph">
                  <wp:posOffset>724535</wp:posOffset>
                </wp:positionV>
                <wp:extent cx="755650" cy="204470"/>
                <wp:effectExtent l="0" t="0" r="0" b="0"/>
                <wp:wrapTopAndBottom/>
                <wp:docPr id="525" name="Shape 525"/>
                <wp:cNvGraphicFramePr/>
                <a:graphic xmlns:a="http://schemas.openxmlformats.org/drawingml/2006/main">
                  <a:graphicData uri="http://schemas.microsoft.com/office/word/2010/wordprocessingShape">
                    <wps:wsp>
                      <wps:cNvSpPr txBox="1"/>
                      <wps:spPr>
                        <a:xfrm>
                          <a:off x="0" y="0"/>
                          <a:ext cx="755650" cy="204470"/>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525" o:spid="_x0000_s1232" type="#_x0000_t202" style="position:absolute;margin-left:85.5pt;margin-top:57.05pt;width:59.5pt;height:16.1pt;z-index:125829790;visibility:visible;mso-wrap-style:none;mso-wrap-distance-left:0;mso-wrap-distance-top:57.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1NjwEAABQDAAAOAAAAZHJzL2Uyb0RvYy54bWysUsFOwzAMvSPxD1HurF21bqhaNwlNQ0gI&#10;kIAPyNJkjdTEURLW7u9xsnUguCEurmO7z8/PXq4H3ZGDcF6Bqel0klMiDIdGmX1N39+2N7eU+MBM&#10;wzowoqZH4el6dX217G0lCmiha4QjCGJ81duatiHYKss8b4VmfgJWGExKcJoFfLp91jjWI7rusiLP&#10;51kPrrEOuPAeo5tTkq4SvpSCh2cpvQikqylyC8m6ZHfRZqslq/aO2VbxMw32BxaaKYNNL1AbFhj5&#10;cOoXlFbcgQcZJhx0BlIqLtIMOM00/zHNa8usSLOgON5eZPL/B8ufDi+OqKamZVFSYpjGJaW+JAZQ&#10;nt76CqteLdaF4Q4GXPMY9xiMUw/S6fjFeQjmUejjRVwxBMIxuCjLeYkZjqkin80WSfzs62frfLgX&#10;oEl0aupwd0lSdnj0AYlg6VgSexnYqq6L8cjwxCR6YdgNaaAin488d9AckX6Pe66pwUOkpHswKGM8&#10;idFxo7M7OyM2Sp+6n88k7vb7OzH4OubVJwAAAP//AwBQSwMEFAAGAAgAAAAhAAB+2MvdAAAACwEA&#10;AA8AAABkcnMvZG93bnJldi54bWxMT8tOwzAQvCPxD9YicaO2S1XaEKdCCI5UauHSmxNvk7TxOoqd&#10;Nvw9ywluOw/NzuSbyXfigkNsAxnQMwUCqQqupdrA1+f7wwpETJac7QKhgW+MsClub3KbuXClHV72&#10;qRYcQjGzBpqU+kzKWDXobZyFHom1Yxi8TQyHWrrBXjncd3Ku1FJ62xJ/aGyPrw1W5/3oDRw/tufT&#10;27hTp1qt8KAHnEq9Neb+bnp5BpFwSn9m+K3P1aHgTmUYyUXRMX7SvCXxoRcaBDvma8VMycxi+Qiy&#10;yOX/DcUPAAAA//8DAFBLAQItABQABgAIAAAAIQC2gziS/gAAAOEBAAATAAAAAAAAAAAAAAAAAAAA&#10;AABbQ29udGVudF9UeXBlc10ueG1sUEsBAi0AFAAGAAgAAAAhADj9If/WAAAAlAEAAAsAAAAAAAAA&#10;AAAAAAAALwEAAF9yZWxzLy5yZWxzUEsBAi0AFAAGAAgAAAAhABC9zU2PAQAAFAMAAA4AAAAAAAAA&#10;AAAAAAAALgIAAGRycy9lMm9Eb2MueG1sUEsBAi0AFAAGAAgAAAAhAAB+2MvdAAAACwEAAA8AAAAA&#10;AAAAAAAAAAAA6QMAAGRycy9kb3ducmV2LnhtbFBLBQYAAAAABAAEAPMAAADzB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shd w:val="clear" w:color="auto" w:fill="auto"/>
        <w:spacing w:after="40" w:line="305" w:lineRule="auto"/>
        <w:ind w:firstLine="300"/>
        <w:rPr>
          <w:sz w:val="22"/>
          <w:szCs w:val="22"/>
        </w:rPr>
      </w:pPr>
      <w:r>
        <w:rPr>
          <w:i/>
          <w:iCs/>
          <w:sz w:val="22"/>
          <w:szCs w:val="22"/>
        </w:rPr>
        <w:t>HS có khả năng:</w:t>
      </w:r>
    </w:p>
    <w:p w:rsidR="00846459" w:rsidRDefault="00402632">
      <w:pPr>
        <w:pStyle w:val="BodyText"/>
        <w:numPr>
          <w:ilvl w:val="0"/>
          <w:numId w:val="82"/>
        </w:numPr>
        <w:shd w:val="clear" w:color="auto" w:fill="auto"/>
        <w:tabs>
          <w:tab w:val="left" w:pos="606"/>
        </w:tabs>
        <w:spacing w:after="40"/>
        <w:ind w:left="580" w:hanging="280"/>
        <w:jc w:val="both"/>
      </w:pPr>
      <w:r>
        <w:t>Biết chọn trang phục phù hợp để tôn dáng vẻ bên ngoài của bản thân, phù hợp với mùa và các loại hình hoạt động;</w:t>
      </w:r>
    </w:p>
    <w:p w:rsidR="00846459" w:rsidRDefault="00402632">
      <w:pPr>
        <w:pStyle w:val="BodyText"/>
        <w:numPr>
          <w:ilvl w:val="0"/>
          <w:numId w:val="82"/>
        </w:numPr>
        <w:shd w:val="clear" w:color="auto" w:fill="auto"/>
        <w:tabs>
          <w:tab w:val="left" w:pos="606"/>
        </w:tabs>
        <w:spacing w:after="40"/>
        <w:ind w:firstLine="300"/>
        <w:jc w:val="both"/>
      </w:pPr>
      <w:r>
        <w:t>Tự tin trình diễn vẻ đẹp giản dị bên ngoài của bản thân;</w:t>
      </w:r>
    </w:p>
    <w:p w:rsidR="00846459" w:rsidRDefault="00402632">
      <w:pPr>
        <w:pStyle w:val="BodyText"/>
        <w:numPr>
          <w:ilvl w:val="0"/>
          <w:numId w:val="82"/>
        </w:numPr>
        <w:shd w:val="clear" w:color="auto" w:fill="auto"/>
        <w:tabs>
          <w:tab w:val="left" w:pos="606"/>
        </w:tabs>
        <w:spacing w:after="40"/>
        <w:ind w:firstLine="300"/>
        <w:jc w:val="both"/>
      </w:pPr>
      <w:r>
        <w:t>Thể hiện được cả nét đẹp bên trong tâm hồn mình qua cách giao tiếp, ứng xử;</w:t>
      </w:r>
    </w:p>
    <w:p w:rsidR="00846459" w:rsidRDefault="00402632">
      <w:pPr>
        <w:pStyle w:val="BodyText"/>
        <w:numPr>
          <w:ilvl w:val="0"/>
          <w:numId w:val="82"/>
        </w:numPr>
        <w:shd w:val="clear" w:color="auto" w:fill="auto"/>
        <w:tabs>
          <w:tab w:val="left" w:pos="606"/>
        </w:tabs>
        <w:spacing w:after="197"/>
        <w:ind w:firstLine="300"/>
        <w:jc w:val="both"/>
      </w:pPr>
      <w:r>
        <w:t>Rèn luyện các kĩ năng: thiết kế, tổ chức và đánh giá hoạt động.</w:t>
      </w:r>
    </w:p>
    <w:p w:rsidR="00846459" w:rsidRDefault="00402632">
      <w:pPr>
        <w:pStyle w:val="Bodytext40"/>
        <w:pBdr>
          <w:top w:val="single" w:sz="0" w:space="2" w:color="E86728"/>
          <w:left w:val="single" w:sz="0" w:space="0" w:color="E86728"/>
          <w:bottom w:val="single" w:sz="0" w:space="2" w:color="E86728"/>
          <w:right w:val="single" w:sz="0" w:space="0" w:color="E86728"/>
        </w:pBdr>
        <w:shd w:val="clear" w:color="auto" w:fill="E86728"/>
        <w:spacing w:after="146"/>
        <w:ind w:firstLine="160"/>
        <w:jc w:val="both"/>
      </w:pPr>
      <w:r>
        <w:rPr>
          <w:color w:val="FFFFFF"/>
        </w:rPr>
        <w:t>II</w:t>
      </w:r>
    </w:p>
    <w:p w:rsidR="00846459" w:rsidRDefault="00402632">
      <w:pPr>
        <w:pStyle w:val="Heading50"/>
        <w:keepNext/>
        <w:keepLines/>
        <w:numPr>
          <w:ilvl w:val="0"/>
          <w:numId w:val="93"/>
        </w:numPr>
        <w:shd w:val="clear" w:color="auto" w:fill="auto"/>
        <w:tabs>
          <w:tab w:val="left" w:pos="678"/>
        </w:tabs>
        <w:spacing w:line="283" w:lineRule="auto"/>
        <w:ind w:firstLine="300"/>
        <w:rPr>
          <w:sz w:val="24"/>
          <w:szCs w:val="24"/>
        </w:rPr>
      </w:pPr>
      <w:bookmarkStart w:id="345" w:name="bookmark358"/>
      <w:bookmarkStart w:id="346" w:name="bookmark359"/>
      <w:r>
        <w:rPr>
          <w:rFonts w:ascii="Times New Roman" w:eastAsia="Times New Roman" w:hAnsi="Times New Roman" w:cs="Times New Roman"/>
          <w:color w:val="231F20"/>
          <w:w w:val="100"/>
          <w:sz w:val="24"/>
          <w:szCs w:val="24"/>
        </w:rPr>
        <w:t>Đối với GV</w:t>
      </w:r>
      <w:bookmarkEnd w:id="345"/>
      <w:bookmarkEnd w:id="346"/>
    </w:p>
    <w:p w:rsidR="00846459" w:rsidRDefault="00402632">
      <w:pPr>
        <w:pStyle w:val="BodyText"/>
        <w:numPr>
          <w:ilvl w:val="0"/>
          <w:numId w:val="82"/>
        </w:numPr>
        <w:shd w:val="clear" w:color="auto" w:fill="auto"/>
        <w:tabs>
          <w:tab w:val="left" w:pos="606"/>
        </w:tabs>
        <w:spacing w:after="40" w:line="283" w:lineRule="auto"/>
        <w:ind w:firstLine="300"/>
      </w:pPr>
      <w:r>
        <w:t>Hệ thống âm thanh phục vụ hoạt động;</w:t>
      </w:r>
    </w:p>
    <w:p w:rsidR="00846459" w:rsidRDefault="00402632">
      <w:pPr>
        <w:pStyle w:val="BodyText"/>
        <w:numPr>
          <w:ilvl w:val="0"/>
          <w:numId w:val="82"/>
        </w:numPr>
        <w:shd w:val="clear" w:color="auto" w:fill="auto"/>
        <w:tabs>
          <w:tab w:val="left" w:pos="606"/>
        </w:tabs>
        <w:spacing w:after="40" w:line="283" w:lineRule="auto"/>
        <w:ind w:left="580" w:hanging="280"/>
        <w:jc w:val="both"/>
      </w:pPr>
      <w:r>
        <w:t>GV phụ trách lập kế hoạch hoạt động và triển khai trước một tuần; đồng thời biên soạn các câu hỏi, tình huống ứng xử;</w:t>
      </w:r>
    </w:p>
    <w:p w:rsidR="00846459" w:rsidRDefault="00402632">
      <w:pPr>
        <w:pStyle w:val="BodyText"/>
        <w:numPr>
          <w:ilvl w:val="0"/>
          <w:numId w:val="82"/>
        </w:numPr>
        <w:shd w:val="clear" w:color="auto" w:fill="auto"/>
        <w:tabs>
          <w:tab w:val="left" w:pos="606"/>
        </w:tabs>
        <w:spacing w:after="40" w:line="283" w:lineRule="auto"/>
        <w:ind w:left="580" w:hanging="280"/>
        <w:jc w:val="both"/>
      </w:pPr>
      <w:r>
        <w:t>Phân công các lớp chuẩn bị trang phục phù hợp với từng loại hoạt động theo mùa (có thể phân công mỗi lớp trình diễn một loại trang phục phù hợp với một loại hoạt động);</w:t>
      </w:r>
    </w:p>
    <w:p w:rsidR="00846459" w:rsidRDefault="00402632">
      <w:pPr>
        <w:pStyle w:val="BodyText"/>
        <w:numPr>
          <w:ilvl w:val="0"/>
          <w:numId w:val="82"/>
        </w:numPr>
        <w:shd w:val="clear" w:color="auto" w:fill="auto"/>
        <w:tabs>
          <w:tab w:val="left" w:pos="606"/>
        </w:tabs>
        <w:spacing w:after="40" w:line="283" w:lineRule="auto"/>
        <w:ind w:left="580" w:hanging="280"/>
        <w:jc w:val="both"/>
      </w:pPr>
      <w:r>
        <w:t>Phân công các lớp chuẩn bị các tiết mục văn nghệ; trả lời câu hỏi, xử lí tình huống ứng xử;</w:t>
      </w:r>
    </w:p>
    <w:p w:rsidR="00846459" w:rsidRDefault="00402632">
      <w:pPr>
        <w:pStyle w:val="BodyText"/>
        <w:numPr>
          <w:ilvl w:val="0"/>
          <w:numId w:val="82"/>
        </w:numPr>
        <w:shd w:val="clear" w:color="auto" w:fill="auto"/>
        <w:tabs>
          <w:tab w:val="left" w:pos="606"/>
        </w:tabs>
        <w:spacing w:after="100" w:line="283" w:lineRule="auto"/>
        <w:ind w:left="580" w:hanging="280"/>
        <w:jc w:val="both"/>
      </w:pPr>
      <w:r>
        <w:t>GVCN các lớp hỗ trợ HS lựa chọn trang phục phù hợp với các hoạt động đa dạng theo mùa.</w:t>
      </w:r>
    </w:p>
    <w:p w:rsidR="00846459" w:rsidRDefault="00402632">
      <w:pPr>
        <w:pStyle w:val="BodyText"/>
        <w:numPr>
          <w:ilvl w:val="0"/>
          <w:numId w:val="93"/>
        </w:numPr>
        <w:shd w:val="clear" w:color="auto" w:fill="auto"/>
        <w:tabs>
          <w:tab w:val="left" w:pos="702"/>
        </w:tabs>
        <w:spacing w:after="40" w:line="283" w:lineRule="auto"/>
        <w:ind w:firstLine="300"/>
      </w:pPr>
      <w:r>
        <w:rPr>
          <w:b/>
          <w:bCs/>
        </w:rPr>
        <w:t>Đối với HS</w:t>
      </w:r>
    </w:p>
    <w:p w:rsidR="00846459" w:rsidRDefault="00402632">
      <w:pPr>
        <w:pStyle w:val="BodyText"/>
        <w:shd w:val="clear" w:color="auto" w:fill="auto"/>
        <w:spacing w:after="40" w:line="283" w:lineRule="auto"/>
        <w:ind w:left="300"/>
        <w:jc w:val="both"/>
      </w:pPr>
      <w:r>
        <w:t>HS các lớp được phân công phụ trách văn nghệ, trình diễn trang phục phù hợp với các loại hình hoạt động, trả lời câu hỏi và xử lí tình huống,... tích cực lựa chọn và luyện tập để hoàn thành nhiệm vụ.</w:t>
      </w:r>
    </w:p>
    <w:p w:rsidR="00846459" w:rsidRDefault="00402632">
      <w:pPr>
        <w:pStyle w:val="Bodytext20"/>
        <w:shd w:val="clear" w:color="auto" w:fill="auto"/>
        <w:spacing w:after="100"/>
      </w:pPr>
      <w:r>
        <w:rPr>
          <w:noProof/>
          <w:lang w:val="en-US" w:eastAsia="en-US" w:bidi="ar-SA"/>
        </w:rPr>
        <mc:AlternateContent>
          <mc:Choice Requires="wps">
            <w:drawing>
              <wp:anchor distT="0" distB="0" distL="25400" distR="25400" simplePos="0" relativeHeight="125829792" behindDoc="0" locked="0" layoutInCell="1" allowOverlap="1">
                <wp:simplePos x="0" y="0"/>
                <wp:positionH relativeFrom="page">
                  <wp:posOffset>755015</wp:posOffset>
                </wp:positionH>
                <wp:positionV relativeFrom="paragraph">
                  <wp:posOffset>12700</wp:posOffset>
                </wp:positionV>
                <wp:extent cx="289560" cy="191770"/>
                <wp:effectExtent l="0" t="0" r="0" b="0"/>
                <wp:wrapSquare wrapText="right"/>
                <wp:docPr id="527" name="Shape 527"/>
                <wp:cNvGraphicFramePr/>
                <a:graphic xmlns:a="http://schemas.openxmlformats.org/drawingml/2006/main">
                  <a:graphicData uri="http://schemas.microsoft.com/office/word/2010/wordprocessingShape">
                    <wps:wsp>
                      <wps:cNvSpPr txBox="1"/>
                      <wps:spPr>
                        <a:xfrm>
                          <a:off x="0" y="0"/>
                          <a:ext cx="289560" cy="191770"/>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jc w:val="right"/>
                            </w:pPr>
                            <w:r>
                              <w:rPr>
                                <w:color w:val="FFFFFF"/>
                                <w:lang w:val="en-US" w:eastAsia="en-US" w:bidi="en-US"/>
                              </w:rPr>
                              <w:t>IIII</w:t>
                            </w:r>
                          </w:p>
                        </w:txbxContent>
                      </wps:txbx>
                      <wps:bodyPr wrap="none" lIns="0" tIns="0" rIns="0" bIns="0"/>
                    </wps:wsp>
                  </a:graphicData>
                </a:graphic>
              </wp:anchor>
            </w:drawing>
          </mc:Choice>
          <mc:Fallback>
            <w:pict>
              <v:shape id="Shape 527" o:spid="_x0000_s1233" type="#_x0000_t202" style="position:absolute;margin-left:59.45pt;margin-top:1pt;width:22.8pt;height:15.1pt;z-index:125829792;visibility:visible;mso-wrap-style:none;mso-wrap-distance-left:2pt;mso-wrap-distance-top:0;mso-wrap-distance-right: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CTjwEAABQDAAAOAAAAZHJzL2Uyb0RvYy54bWysUttqwzAMfR/sH4zf16SBXhaaFkbpGIxt&#10;0O0DXMduDLFlbK9J/36y27Rjext7UWRJOTo60mLV65YchPMKTEXHo5wSYTjUyuwr+vG+uZtT4gMz&#10;NWvBiIoehaer5e3NorOlKKCBthaOIIjxZWcr2oRgyyzzvBGa+RFYYTApwWkW8On2We1Yh+i6zYo8&#10;n2YduNo64MJ7jK5PSbpM+FIKHl6l9CKQtqLILSTrkt1Fmy0XrNw7ZhvFzzTYH1hopgw2vUCtWWDk&#10;06lfUFpxBx5kGHHQGUipuEgz4DTj/Mc024ZZkWZBcby9yOT/D5a/HN4cUXVFJ8WMEsM0Lin1JTGA&#10;8nTWl1i1tVgX+gfocc1D3GMwTt1Lp+MX5yGYR6GPF3FFHwjHYDG/n0wxwzE1vh/PZkn87PqzdT48&#10;CtAkOhV1uLskKTs8+4BEsHQoib0MbFTbxnhkeGISvdDv+jRQkV/476A+Iv0O91xRg4dISftkUMZ4&#10;EoPjBmd3dgZslD51P59J3O33d2JwPeblFwAAAP//AwBQSwMEFAAGAAgAAAAhABE7Jw3cAAAACAEA&#10;AA8AAABkcnMvZG93bnJldi54bWxMj8FOwzAQRO9I/IO1SNyonVCqEOJUCMGRSi1cuDnxNkkbr6PY&#10;acPfd3uC42hGM2+K9ex6ccIxdJ40JAsFAqn2tqNGw/fXx0MGIkRD1vSeUMMvBliXtzeFya0/0xZP&#10;u9gILqGQGw1tjEMuZahbdCYs/IDE3t6PzkSWYyPtaM5c7nqZKrWSznTEC60Z8K3F+ribnIb95+Z4&#10;eJ+26tCoDH+SEecq2Wh9fze/voCIOMe/MFzxGR1KZqr8RDaInnWSPXNUQ8qXrv5q+QSi0vCYpiDL&#10;Qv4/UF4AAAD//wMAUEsBAi0AFAAGAAgAAAAhALaDOJL+AAAA4QEAABMAAAAAAAAAAAAAAAAAAAAA&#10;AFtDb250ZW50X1R5cGVzXS54bWxQSwECLQAUAAYACAAAACEAOP0h/9YAAACUAQAACwAAAAAAAAAA&#10;AAAAAAAvAQAAX3JlbHMvLnJlbHNQSwECLQAUAAYACAAAACEAbeYAk48BAAAUAwAADgAAAAAAAAAA&#10;AAAAAAAuAgAAZHJzL2Uyb0RvYy54bWxQSwECLQAUAAYACAAAACEAETsnDdwAAAAIAQAADwAAAAAA&#10;AAAAAAAAAADpAwAAZHJzL2Rvd25yZXYueG1sUEsFBgAAAAAEAAQA8wAAAPIE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jc w:val="right"/>
                      </w:pPr>
                      <w:r>
                        <w:rPr>
                          <w:color w:val="FFFFFF"/>
                          <w:lang w:val="en-US" w:eastAsia="en-US" w:bidi="en-US"/>
                        </w:rPr>
                        <w:t>IIII</w:t>
                      </w:r>
                    </w:p>
                  </w:txbxContent>
                </v:textbox>
                <w10:wrap type="square" side="right" anchorx="page"/>
              </v:shape>
            </w:pict>
          </mc:Fallback>
        </mc:AlternateContent>
      </w:r>
      <w:r>
        <w:rPr>
          <w:color w:val="009347"/>
        </w:rPr>
        <w:t>GỢI Ý TỔ CHỨC HOẠT ĐỘNG</w:t>
      </w:r>
    </w:p>
    <w:p w:rsidR="00846459" w:rsidRDefault="00402632">
      <w:pPr>
        <w:pStyle w:val="Bodytext20"/>
        <w:shd w:val="clear" w:color="auto" w:fill="auto"/>
        <w:spacing w:after="100"/>
      </w:pPr>
      <w:r>
        <w:rPr>
          <w:color w:val="F4A726"/>
          <w:w w:val="80"/>
          <w:sz w:val="19"/>
          <w:szCs w:val="19"/>
          <w:u w:val="single"/>
        </w:rPr>
        <w:t>Í</w:t>
      </w:r>
      <w:r>
        <w:rPr>
          <w:color w:val="EBEBEB"/>
          <w:w w:val="80"/>
          <w:sz w:val="19"/>
          <w:szCs w:val="19"/>
          <w:u w:val="single"/>
        </w:rPr>
        <w:t>H0ạ</w:t>
      </w:r>
      <w:r>
        <w:rPr>
          <w:color w:val="F4A726"/>
          <w:w w:val="80"/>
          <w:sz w:val="19"/>
          <w:szCs w:val="19"/>
          <w:u w:val="single"/>
        </w:rPr>
        <w:t>E</w:t>
      </w:r>
      <w:r>
        <w:rPr>
          <w:color w:val="EBEBEB"/>
          <w:w w:val="80"/>
          <w:sz w:val="19"/>
          <w:szCs w:val="19"/>
          <w:u w:val="single"/>
        </w:rPr>
        <w:t>Ọn</w:t>
      </w:r>
      <w:r>
        <w:rPr>
          <w:color w:val="F4A726"/>
          <w:w w:val="80"/>
          <w:sz w:val="19"/>
          <w:szCs w:val="19"/>
          <w:u w:val="single"/>
        </w:rPr>
        <w:t>?P</w:t>
      </w:r>
      <w:r>
        <w:rPr>
          <w:color w:val="F4A726"/>
          <w:w w:val="80"/>
          <w:sz w:val="19"/>
          <w:szCs w:val="19"/>
        </w:rPr>
        <w:t xml:space="preserve"> </w:t>
      </w:r>
      <w:r>
        <w:rPr>
          <w:color w:val="B70F18"/>
          <w:w w:val="70"/>
        </w:rPr>
        <w:t>CHÀO Cờ</w:t>
      </w:r>
    </w:p>
    <w:p w:rsidR="00846459" w:rsidRDefault="00402632">
      <w:pPr>
        <w:pStyle w:val="BodyText"/>
        <w:shd w:val="clear" w:color="auto" w:fill="auto"/>
        <w:spacing w:after="100" w:line="240" w:lineRule="auto"/>
        <w:ind w:firstLine="300"/>
        <w:jc w:val="both"/>
      </w:pPr>
      <w:r>
        <w:t>- HS điểu khiển lễ chào cờ.</w:t>
      </w:r>
    </w:p>
    <w:p w:rsidR="00846459" w:rsidRDefault="00402632">
      <w:pPr>
        <w:pStyle w:val="BodyText"/>
        <w:numPr>
          <w:ilvl w:val="0"/>
          <w:numId w:val="82"/>
        </w:numPr>
        <w:shd w:val="clear" w:color="auto" w:fill="auto"/>
        <w:tabs>
          <w:tab w:val="left" w:pos="606"/>
        </w:tabs>
        <w:spacing w:after="100" w:line="240" w:lineRule="auto"/>
        <w:ind w:firstLine="300"/>
        <w:jc w:val="both"/>
      </w:pPr>
      <w:r>
        <w:lastRenderedPageBreak/>
        <w:t>Lớp trực tuần nhận xét thi đua.</w:t>
      </w:r>
    </w:p>
    <w:p w:rsidR="00846459" w:rsidRDefault="00402632">
      <w:pPr>
        <w:pStyle w:val="BodyText"/>
        <w:numPr>
          <w:ilvl w:val="0"/>
          <w:numId w:val="82"/>
        </w:numPr>
        <w:shd w:val="clear" w:color="auto" w:fill="auto"/>
        <w:tabs>
          <w:tab w:val="left" w:pos="606"/>
        </w:tabs>
        <w:spacing w:after="100" w:line="240" w:lineRule="auto"/>
        <w:ind w:firstLine="300"/>
        <w:jc w:val="both"/>
      </w:pPr>
      <w:r>
        <w:t>GV phụ trách hoặc đại diện BGH phổ biến công việc tuần mới.</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76200" distR="76200" simplePos="0" relativeHeight="125829794" behindDoc="0" locked="0" layoutInCell="1" allowOverlap="1">
                <wp:simplePos x="0" y="0"/>
                <wp:positionH relativeFrom="page">
                  <wp:posOffset>810260</wp:posOffset>
                </wp:positionH>
                <wp:positionV relativeFrom="paragraph">
                  <wp:posOffset>12700</wp:posOffset>
                </wp:positionV>
                <wp:extent cx="655320" cy="167640"/>
                <wp:effectExtent l="0" t="0" r="0" b="0"/>
                <wp:wrapSquare wrapText="right"/>
                <wp:docPr id="529" name="Shape 529"/>
                <wp:cNvGraphicFramePr/>
                <a:graphic xmlns:a="http://schemas.openxmlformats.org/drawingml/2006/main">
                  <a:graphicData uri="http://schemas.microsoft.com/office/word/2010/wordprocessingShape">
                    <wps:wsp>
                      <wps:cNvSpPr txBox="1"/>
                      <wps:spPr>
                        <a:xfrm>
                          <a:off x="0" y="0"/>
                          <a:ext cx="65532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2</w:t>
                            </w:r>
                          </w:p>
                        </w:txbxContent>
                      </wps:txbx>
                      <wps:bodyPr wrap="none" lIns="0" tIns="0" rIns="0" bIns="0"/>
                    </wps:wsp>
                  </a:graphicData>
                </a:graphic>
              </wp:anchor>
            </w:drawing>
          </mc:Choice>
          <mc:Fallback>
            <w:pict>
              <v:shape id="Shape 529" o:spid="_x0000_s1234" type="#_x0000_t202" style="position:absolute;margin-left:63.8pt;margin-top:1pt;width:51.6pt;height:13.2pt;z-index:12582979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EjjwEAABQDAAAOAAAAZHJzL2Uyb0RvYy54bWysUsFOwzAMvSPxD1HurF1hY1TrJqFpCAkB&#10;0uADsjRZIzVxlIS1+3ucsG4IboiL69ju8/Oz58tet2QvnFdgKjoe5ZQIw6FWZlfR97f11YwSH5ip&#10;WQtGVPQgPF0uLi/mnS1FAQ20tXAEQYwvO1vRJgRbZpnnjdDMj8AKg0kJTrOAT7fLasc6RNdtVuT5&#10;NOvA1dYBF95jdPWVpIuEL6Xg4UVKLwJpK4rcQrIu2W202WLOyp1jtlH8SIP9gYVmymDTE9SKBUY+&#10;nPoFpRV34EGGEQedgZSKizQDTjPOf0yzaZgVaRYUx9uTTP7/YPnz/tURVVd0UtxRYpjGJaW+JAZQ&#10;ns76Eqs2FutCfw89rnmIewzGqXvpdPziPATzKPThJK7oA+EYnE4m1wVmOKbG09vpTRI/O/9snQ8P&#10;AjSJTkUd7i5JyvZPPiARLB1KYi8Da9W2MR4ZfjGJXui3fRqoyGcDzy3UB6Tf4Z4ravAQKWkfDcoY&#10;T2Jw3OBsj86AjdKn7sczibv9/k4Mzse8+AQAAP//AwBQSwMEFAAGAAgAAAAhAOS2QdvbAAAACAEA&#10;AA8AAABkcnMvZG93bnJldi54bWxMj8FOwzAQRO9I/IO1SNyonYBKFOJUCMGRSi1cuDnxNkkbryPb&#10;acPfs5zgtqMZzc6rNosbxRlDHDxpyFYKBFLr7UCdhs+Pt7sCREyGrBk9oYZvjLCpr68qU1p/oR2e&#10;96kTXEKxNBr6lKZSytj26Exc+QmJvYMPziSWoZM2mAuXu1HmSq2lMwPxh95M+NJje9rPTsPhfXs6&#10;vs47dexUgV9ZwKXJtlrf3izPTyASLukvDL/zeTrUvKnxM9koRtb545qjGnJGYj+/V4zS8FE8gKwr&#10;+R+g/gEAAP//AwBQSwECLQAUAAYACAAAACEAtoM4kv4AAADhAQAAEwAAAAAAAAAAAAAAAAAAAAAA&#10;W0NvbnRlbnRfVHlwZXNdLnhtbFBLAQItABQABgAIAAAAIQA4/SH/1gAAAJQBAAALAAAAAAAAAAAA&#10;AAAAAC8BAABfcmVscy8ucmVsc1BLAQItABQABgAIAAAAIQCGIFEjjwEAABQDAAAOAAAAAAAAAAAA&#10;AAAAAC4CAABkcnMvZTJvRG9jLnhtbFBLAQItABQABgAIAAAAIQDktkHb2wAAAAgBAAAPAAAAAAAA&#10;AAAAAAAAAOk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2</w:t>
                      </w:r>
                    </w:p>
                  </w:txbxContent>
                </v:textbox>
                <w10:wrap type="square" side="right" anchorx="page"/>
              </v:shape>
            </w:pict>
          </mc:Fallback>
        </mc:AlternateContent>
      </w:r>
      <w:bookmarkStart w:id="347" w:name="bookmark360"/>
      <w:bookmarkStart w:id="348" w:name="bookmark361"/>
      <w:r>
        <w:t>GIAO LƯU “NÉT ĐẸP TUỔI THƠ”</w:t>
      </w:r>
      <w:bookmarkEnd w:id="347"/>
      <w:bookmarkEnd w:id="348"/>
    </w:p>
    <w:p w:rsidR="00846459" w:rsidRDefault="00402632">
      <w:pPr>
        <w:pStyle w:val="BodyText"/>
        <w:numPr>
          <w:ilvl w:val="0"/>
          <w:numId w:val="86"/>
        </w:numPr>
        <w:shd w:val="clear" w:color="auto" w:fill="auto"/>
        <w:tabs>
          <w:tab w:val="left" w:pos="687"/>
        </w:tabs>
        <w:spacing w:after="100" w:line="271" w:lineRule="auto"/>
        <w:ind w:firstLine="300"/>
        <w:jc w:val="both"/>
      </w:pPr>
      <w:r>
        <w:rPr>
          <w:b/>
          <w:bCs/>
          <w:i/>
          <w:iCs/>
          <w:color w:val="D5611F"/>
          <w:sz w:val="22"/>
          <w:szCs w:val="22"/>
        </w:rPr>
        <w:t>Bước 1:</w:t>
      </w:r>
      <w:r>
        <w:rPr>
          <w:color w:val="D5611F"/>
        </w:rPr>
        <w:t xml:space="preserve"> </w:t>
      </w:r>
      <w:r>
        <w:t>TPT tuyên bố lí do tổ chức giao lưu “Nét đẹp tuổi thơ”</w:t>
      </w:r>
    </w:p>
    <w:p w:rsidR="00846459" w:rsidRDefault="00402632">
      <w:pPr>
        <w:pStyle w:val="BodyText"/>
        <w:numPr>
          <w:ilvl w:val="0"/>
          <w:numId w:val="86"/>
        </w:numPr>
        <w:shd w:val="clear" w:color="auto" w:fill="auto"/>
        <w:tabs>
          <w:tab w:val="left" w:pos="707"/>
        </w:tabs>
        <w:spacing w:after="40" w:line="264" w:lineRule="auto"/>
        <w:ind w:left="600" w:hanging="280"/>
        <w:jc w:val="both"/>
      </w:pPr>
      <w:r>
        <w:rPr>
          <w:b/>
          <w:bCs/>
          <w:i/>
          <w:iCs/>
          <w:color w:val="D5611F"/>
          <w:sz w:val="22"/>
          <w:szCs w:val="22"/>
        </w:rPr>
        <w:t>Bước 2:</w:t>
      </w:r>
      <w:r>
        <w:rPr>
          <w:color w:val="D5611F"/>
        </w:rPr>
        <w:t xml:space="preserve"> </w:t>
      </w:r>
      <w:r>
        <w:t>Lớp trực tuần giới thiệu lần lượt các màn trình diễn trang phục phù hợp với từng loại hoạt động của các lớp trong nển nhạc tạo nên không khí sôi động:</w:t>
      </w:r>
    </w:p>
    <w:p w:rsidR="00846459" w:rsidRDefault="00402632">
      <w:pPr>
        <w:pStyle w:val="BodyText"/>
        <w:numPr>
          <w:ilvl w:val="0"/>
          <w:numId w:val="82"/>
        </w:numPr>
        <w:shd w:val="clear" w:color="auto" w:fill="auto"/>
        <w:tabs>
          <w:tab w:val="left" w:pos="626"/>
        </w:tabs>
        <w:spacing w:after="40" w:line="271" w:lineRule="auto"/>
        <w:ind w:left="300" w:firstLine="20"/>
        <w:jc w:val="both"/>
      </w:pPr>
      <w:r>
        <w:t>Trang phục đi học nam, nữ.</w:t>
      </w:r>
    </w:p>
    <w:p w:rsidR="00846459" w:rsidRDefault="00402632">
      <w:pPr>
        <w:pStyle w:val="BodyText"/>
        <w:numPr>
          <w:ilvl w:val="0"/>
          <w:numId w:val="82"/>
        </w:numPr>
        <w:shd w:val="clear" w:color="auto" w:fill="auto"/>
        <w:tabs>
          <w:tab w:val="left" w:pos="626"/>
        </w:tabs>
        <w:spacing w:after="40" w:line="271" w:lineRule="auto"/>
        <w:ind w:left="300" w:firstLine="20"/>
        <w:jc w:val="both"/>
      </w:pPr>
      <w:r>
        <w:t>Trang phục tham gia thể thao.</w:t>
      </w:r>
    </w:p>
    <w:p w:rsidR="00846459" w:rsidRDefault="00402632">
      <w:pPr>
        <w:pStyle w:val="BodyText"/>
        <w:numPr>
          <w:ilvl w:val="0"/>
          <w:numId w:val="82"/>
        </w:numPr>
        <w:shd w:val="clear" w:color="auto" w:fill="auto"/>
        <w:tabs>
          <w:tab w:val="left" w:pos="626"/>
        </w:tabs>
        <w:spacing w:after="40" w:line="271" w:lineRule="auto"/>
        <w:ind w:left="300" w:firstLine="20"/>
        <w:jc w:val="both"/>
      </w:pPr>
      <w:r>
        <w:t>Trang phục lao động nam, nữ.</w:t>
      </w:r>
    </w:p>
    <w:p w:rsidR="00846459" w:rsidRDefault="00402632">
      <w:pPr>
        <w:pStyle w:val="BodyText"/>
        <w:numPr>
          <w:ilvl w:val="0"/>
          <w:numId w:val="82"/>
        </w:numPr>
        <w:shd w:val="clear" w:color="auto" w:fill="auto"/>
        <w:tabs>
          <w:tab w:val="left" w:pos="626"/>
        </w:tabs>
        <w:spacing w:after="40" w:line="271" w:lineRule="auto"/>
        <w:ind w:left="300" w:firstLine="20"/>
        <w:jc w:val="both"/>
      </w:pPr>
      <w:r>
        <w:t>Trang phục đi chơi nam, nữ.</w:t>
      </w:r>
    </w:p>
    <w:p w:rsidR="00846459" w:rsidRDefault="00402632">
      <w:pPr>
        <w:pStyle w:val="BodyText"/>
        <w:shd w:val="clear" w:color="auto" w:fill="auto"/>
        <w:spacing w:after="100" w:line="264" w:lineRule="auto"/>
        <w:ind w:left="300" w:firstLine="20"/>
        <w:jc w:val="both"/>
      </w:pPr>
      <w:r>
        <w:t>HS ngồi dưới quan sát để đưa ra bình luận, nhận xét, đánh giá và bình chọn những bạn tự tin trình diễn bộ trang phục phù hợp mà mình yêu thích.</w:t>
      </w:r>
    </w:p>
    <w:p w:rsidR="00846459" w:rsidRDefault="00402632">
      <w:pPr>
        <w:pStyle w:val="BodyText"/>
        <w:numPr>
          <w:ilvl w:val="0"/>
          <w:numId w:val="86"/>
        </w:numPr>
        <w:shd w:val="clear" w:color="auto" w:fill="auto"/>
        <w:tabs>
          <w:tab w:val="left" w:pos="687"/>
        </w:tabs>
        <w:spacing w:after="40" w:line="271" w:lineRule="auto"/>
        <w:ind w:firstLine="300"/>
      </w:pPr>
      <w:r>
        <w:rPr>
          <w:b/>
          <w:bCs/>
          <w:i/>
          <w:iCs/>
          <w:color w:val="D5611F"/>
          <w:sz w:val="22"/>
          <w:szCs w:val="22"/>
        </w:rPr>
        <w:t>Bước 3:</w:t>
      </w:r>
      <w:r>
        <w:rPr>
          <w:color w:val="D5611F"/>
        </w:rPr>
        <w:t xml:space="preserve"> </w:t>
      </w:r>
      <w:r>
        <w:t>TPT đưa ra các câu hỏi và tình huống vể ứng xử để HS tham gia trả lời</w:t>
      </w:r>
    </w:p>
    <w:p w:rsidR="00846459" w:rsidRDefault="00402632">
      <w:pPr>
        <w:pStyle w:val="BodyText"/>
        <w:numPr>
          <w:ilvl w:val="0"/>
          <w:numId w:val="82"/>
        </w:numPr>
        <w:shd w:val="clear" w:color="auto" w:fill="auto"/>
        <w:tabs>
          <w:tab w:val="left" w:pos="626"/>
        </w:tabs>
        <w:spacing w:after="40" w:line="262" w:lineRule="auto"/>
        <w:ind w:left="600" w:hanging="280"/>
        <w:jc w:val="both"/>
      </w:pPr>
      <w:r>
        <w:t>Sau mỗi câu trả lời cho câu hỏi, tình huống đặt ra, TPT khuyến khích những câu trả lời đa dạng khác nhau nhằm tạo cơ hội cho nhiểu em được tham gia, đồng thời để các em thấy được nội dung vấn để một cách toàn diện, sâu sắc hơn.</w:t>
      </w:r>
    </w:p>
    <w:p w:rsidR="00846459" w:rsidRDefault="00402632">
      <w:pPr>
        <w:pStyle w:val="BodyText"/>
        <w:numPr>
          <w:ilvl w:val="0"/>
          <w:numId w:val="82"/>
        </w:numPr>
        <w:shd w:val="clear" w:color="auto" w:fill="auto"/>
        <w:tabs>
          <w:tab w:val="left" w:pos="626"/>
        </w:tabs>
        <w:spacing w:after="40" w:line="259" w:lineRule="auto"/>
        <w:ind w:left="600" w:hanging="280"/>
        <w:jc w:val="both"/>
      </w:pPr>
      <w:r>
        <w:t>HS toàn trường tham gia và lắng nghe tích cực để học tập, nhận xét và bình chọn những câu trả lời hay mà mình tâm đắc.</w:t>
      </w:r>
    </w:p>
    <w:p w:rsidR="00846459" w:rsidRDefault="00402632">
      <w:pPr>
        <w:pStyle w:val="BodyText"/>
        <w:shd w:val="clear" w:color="auto" w:fill="auto"/>
        <w:spacing w:after="100" w:line="271" w:lineRule="auto"/>
        <w:ind w:firstLine="600"/>
        <w:jc w:val="both"/>
        <w:rPr>
          <w:sz w:val="22"/>
          <w:szCs w:val="22"/>
        </w:rPr>
      </w:pPr>
      <w:r>
        <w:rPr>
          <w:i/>
          <w:iCs/>
        </w:rPr>
        <w:t>(</w:t>
      </w:r>
      <w:r>
        <w:rPr>
          <w:i/>
          <w:iCs/>
          <w:sz w:val="22"/>
          <w:szCs w:val="22"/>
        </w:rPr>
        <w:t>Các tiết mục văn nghệ được biểu diễn đan xen trong quá trình tổ chức.)</w:t>
      </w:r>
    </w:p>
    <w:p w:rsidR="00846459" w:rsidRDefault="00402632">
      <w:pPr>
        <w:pStyle w:val="BodyText"/>
        <w:numPr>
          <w:ilvl w:val="0"/>
          <w:numId w:val="86"/>
        </w:numPr>
        <w:shd w:val="clear" w:color="auto" w:fill="auto"/>
        <w:tabs>
          <w:tab w:val="left" w:pos="687"/>
        </w:tabs>
        <w:spacing w:after="0" w:line="310" w:lineRule="auto"/>
        <w:ind w:firstLine="300"/>
        <w:jc w:val="both"/>
      </w:pPr>
      <w:r>
        <w:rPr>
          <w:b/>
          <w:bCs/>
          <w:i/>
          <w:iCs/>
          <w:color w:val="D5611F"/>
          <w:sz w:val="22"/>
          <w:szCs w:val="22"/>
        </w:rPr>
        <w:t>Bước 4:</w:t>
      </w:r>
      <w:r>
        <w:rPr>
          <w:color w:val="D5611F"/>
        </w:rPr>
        <w:t xml:space="preserve"> </w:t>
      </w:r>
      <w:r>
        <w:t>Chia sẻ cảm nghĩ</w:t>
      </w:r>
    </w:p>
    <w:p w:rsidR="00846459" w:rsidRDefault="00402632">
      <w:pPr>
        <w:pStyle w:val="BodyText"/>
        <w:numPr>
          <w:ilvl w:val="0"/>
          <w:numId w:val="82"/>
        </w:numPr>
        <w:shd w:val="clear" w:color="auto" w:fill="auto"/>
        <w:tabs>
          <w:tab w:val="left" w:pos="606"/>
        </w:tabs>
        <w:spacing w:after="0" w:line="310" w:lineRule="auto"/>
        <w:ind w:firstLine="300"/>
        <w:jc w:val="both"/>
      </w:pPr>
      <w:r>
        <w:t>TPT nêu câu hỏi: Theo em, điểu gì làm nên nét đẹp tuổi thơ?</w:t>
      </w:r>
    </w:p>
    <w:p w:rsidR="00846459" w:rsidRDefault="00402632">
      <w:pPr>
        <w:pStyle w:val="BodyText"/>
        <w:numPr>
          <w:ilvl w:val="0"/>
          <w:numId w:val="82"/>
        </w:numPr>
        <w:shd w:val="clear" w:color="auto" w:fill="auto"/>
        <w:tabs>
          <w:tab w:val="left" w:pos="606"/>
        </w:tabs>
        <w:spacing w:after="40" w:line="310" w:lineRule="auto"/>
        <w:ind w:firstLine="300"/>
        <w:jc w:val="both"/>
      </w:pPr>
      <w:r>
        <w:t>Khích lệ HS toàn trường tham gia chia sẻ.</w:t>
      </w:r>
    </w:p>
    <w:p w:rsidR="00846459" w:rsidRDefault="00402632">
      <w:pPr>
        <w:pStyle w:val="BodyText"/>
        <w:numPr>
          <w:ilvl w:val="0"/>
          <w:numId w:val="82"/>
        </w:numPr>
        <w:shd w:val="clear" w:color="auto" w:fill="auto"/>
        <w:tabs>
          <w:tab w:val="left" w:pos="626"/>
        </w:tabs>
        <w:spacing w:after="0" w:line="310" w:lineRule="auto"/>
        <w:ind w:left="600" w:hanging="280"/>
        <w:jc w:val="both"/>
      </w:pPr>
      <w:r>
        <w:t>TPT khái quát ý kiến của HS và kết luận những ý chính thể hiện nét đẹp của tuổi thơ: + Vẻ đẹp bình dị bên ngoài với các bộ trang phục phù hợp.</w:t>
      </w:r>
    </w:p>
    <w:p w:rsidR="00846459" w:rsidRDefault="00402632">
      <w:pPr>
        <w:pStyle w:val="BodyText"/>
        <w:shd w:val="clear" w:color="auto" w:fill="auto"/>
        <w:spacing w:after="100" w:line="310" w:lineRule="auto"/>
        <w:ind w:firstLine="600"/>
        <w:jc w:val="both"/>
      </w:pPr>
      <w:r>
        <w:t>+ Vẻ đẹp chân thành, hồn nhiên, trong sáng trong giao tiếp, ứng xử.</w:t>
      </w:r>
    </w:p>
    <w:p w:rsidR="00846459" w:rsidRDefault="00402632">
      <w:pPr>
        <w:pStyle w:val="Heading50"/>
        <w:keepNext/>
        <w:keepLines/>
        <w:shd w:val="clear" w:color="auto" w:fill="auto"/>
        <w:spacing w:line="295" w:lineRule="auto"/>
      </w:pPr>
      <w:bookmarkStart w:id="349" w:name="bookmark362"/>
      <w:bookmarkStart w:id="350" w:name="bookmark363"/>
      <w:r>
        <w:t>HOẠT ĐỘNG TIẾP NỐI</w:t>
      </w:r>
      <w:bookmarkEnd w:id="349"/>
      <w:bookmarkEnd w:id="350"/>
    </w:p>
    <w:p w:rsidR="00846459" w:rsidRDefault="00402632">
      <w:pPr>
        <w:pStyle w:val="BodyText"/>
        <w:shd w:val="clear" w:color="auto" w:fill="auto"/>
        <w:spacing w:after="180"/>
        <w:ind w:left="300" w:firstLine="20"/>
        <w:jc w:val="both"/>
      </w:pPr>
      <w:r>
        <w:t>Yêu cầu HS các lớp tiếp tục phát huy nét đẹp tuổi thơ của mình qua cách ăn mặc, ứng xử phù hợp hằng ngày.</w:t>
      </w:r>
    </w:p>
    <w:p w:rsidR="00846459" w:rsidRDefault="00402632">
      <w:pPr>
        <w:pStyle w:val="Bodytext20"/>
        <w:shd w:val="clear" w:color="auto" w:fill="auto"/>
        <w:spacing w:after="40" w:line="288" w:lineRule="auto"/>
      </w:pPr>
      <w:r>
        <w:rPr>
          <w:color w:val="6F2C91"/>
        </w:rPr>
        <w:t>ĐÁNH GIÁ</w:t>
      </w:r>
    </w:p>
    <w:p w:rsidR="00846459" w:rsidRDefault="00402632">
      <w:pPr>
        <w:pStyle w:val="BodyText"/>
        <w:numPr>
          <w:ilvl w:val="0"/>
          <w:numId w:val="82"/>
        </w:numPr>
        <w:shd w:val="clear" w:color="auto" w:fill="auto"/>
        <w:tabs>
          <w:tab w:val="left" w:pos="606"/>
        </w:tabs>
        <w:spacing w:after="40" w:line="264" w:lineRule="auto"/>
        <w:ind w:firstLine="300"/>
      </w:pPr>
      <w:r>
        <w:t>TPT nhận xét tinh thần, thái độ của HS khi tham gia giao lưu “Nét đẹp tuổi thơ”.</w:t>
      </w:r>
    </w:p>
    <w:p w:rsidR="00846459" w:rsidRDefault="00402632">
      <w:pPr>
        <w:pStyle w:val="BodyText"/>
        <w:numPr>
          <w:ilvl w:val="0"/>
          <w:numId w:val="82"/>
        </w:numPr>
        <w:shd w:val="clear" w:color="auto" w:fill="auto"/>
        <w:tabs>
          <w:tab w:val="left" w:pos="626"/>
        </w:tabs>
        <w:spacing w:after="40" w:line="264" w:lineRule="auto"/>
        <w:ind w:left="600" w:hanging="280"/>
        <w:jc w:val="both"/>
      </w:pPr>
      <w:r>
        <w:t>Biểu dương những tập thể, cá nhân chuẩn bị và thể hiện tốt vai trò, nhiệm vụ của mình và tích cực tham gia trả lời câu hỏi, chia sẻ ý kiến.</w:t>
      </w:r>
    </w:p>
    <w:p w:rsidR="00846459" w:rsidRDefault="00402632">
      <w:pPr>
        <w:pStyle w:val="BodyText"/>
        <w:numPr>
          <w:ilvl w:val="0"/>
          <w:numId w:val="82"/>
        </w:numPr>
        <w:shd w:val="clear" w:color="auto" w:fill="auto"/>
        <w:tabs>
          <w:tab w:val="left" w:pos="606"/>
        </w:tabs>
        <w:spacing w:after="40" w:line="264" w:lineRule="auto"/>
        <w:ind w:firstLine="300"/>
        <w:jc w:val="both"/>
      </w:pPr>
      <w:r>
        <w:t>Tổ chức cho HS chia sẻ cảm xúc qua buổi giao lưu.</w:t>
      </w:r>
      <w:r>
        <w:br w:type="page"/>
      </w:r>
    </w:p>
    <w:p w:rsidR="00846459" w:rsidRDefault="00402632">
      <w:pPr>
        <w:spacing w:line="1" w:lineRule="exact"/>
      </w:pPr>
      <w:r>
        <w:rPr>
          <w:noProof/>
          <w:lang w:val="en-US" w:eastAsia="en-US" w:bidi="ar-SA"/>
        </w:rPr>
        <w:lastRenderedPageBreak/>
        <w:drawing>
          <wp:anchor distT="0" distB="397510" distL="0" distR="0" simplePos="0" relativeHeight="125829796" behindDoc="0" locked="0" layoutInCell="1" allowOverlap="1">
            <wp:simplePos x="0" y="0"/>
            <wp:positionH relativeFrom="page">
              <wp:posOffset>773430</wp:posOffset>
            </wp:positionH>
            <wp:positionV relativeFrom="paragraph">
              <wp:posOffset>0</wp:posOffset>
            </wp:positionV>
            <wp:extent cx="554990" cy="347345"/>
            <wp:effectExtent l="0" t="0" r="0" b="0"/>
            <wp:wrapTopAndBottom/>
            <wp:docPr id="531" name="Shape 531"/>
            <wp:cNvGraphicFramePr/>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56"/>
                    <a:stretch/>
                  </pic:blipFill>
                  <pic:spPr>
                    <a:xfrm>
                      <a:off x="0" y="0"/>
                      <a:ext cx="554990" cy="347345"/>
                    </a:xfrm>
                    <a:prstGeom prst="rect">
                      <a:avLst/>
                    </a:prstGeom>
                  </pic:spPr>
                </pic:pic>
              </a:graphicData>
            </a:graphic>
          </wp:anchor>
        </w:drawing>
      </w:r>
      <w:r>
        <w:rPr>
          <w:noProof/>
          <w:lang w:val="en-US" w:eastAsia="en-US" w:bidi="ar-SA"/>
        </w:rPr>
        <mc:AlternateContent>
          <mc:Choice Requires="wps">
            <w:drawing>
              <wp:anchor distT="0" distB="0" distL="0" distR="0" simplePos="0" relativeHeight="251685888" behindDoc="0" locked="0" layoutInCell="1" allowOverlap="1">
                <wp:simplePos x="0" y="0"/>
                <wp:positionH relativeFrom="page">
                  <wp:posOffset>868045</wp:posOffset>
                </wp:positionH>
                <wp:positionV relativeFrom="paragraph">
                  <wp:posOffset>545465</wp:posOffset>
                </wp:positionV>
                <wp:extent cx="85090" cy="170815"/>
                <wp:effectExtent l="0" t="0" r="0" b="0"/>
                <wp:wrapNone/>
                <wp:docPr id="533" name="Shape 53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624"/>
                                <w:left w:val="single" w:sz="0" w:space="0" w:color="E76624"/>
                                <w:bottom w:val="single" w:sz="0" w:space="0" w:color="E76624"/>
                                <w:right w:val="single" w:sz="0" w:space="0" w:color="E76624"/>
                              </w:pBdr>
                              <w:shd w:val="clear" w:color="auto" w:fill="E76624"/>
                            </w:pPr>
                            <w:r>
                              <w:rPr>
                                <w:color w:val="FFFFFF"/>
                              </w:rPr>
                              <w:t>I</w:t>
                            </w:r>
                          </w:p>
                        </w:txbxContent>
                      </wps:txbx>
                      <wps:bodyPr lIns="0" tIns="0" rIns="0" bIns="0"/>
                    </wps:wsp>
                  </a:graphicData>
                </a:graphic>
              </wp:anchor>
            </w:drawing>
          </mc:Choice>
          <mc:Fallback>
            <w:pict>
              <v:shape id="Shape 533" o:spid="_x0000_s1235" type="#_x0000_t202" style="position:absolute;margin-left:68.35pt;margin-top:42.95pt;width:6.7pt;height:13.45pt;z-index:25168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nXhgEAAAcDAAAOAAAAZHJzL2Uyb0RvYy54bWysUlFLwzAQfhf8DyHvrt3GdCvrBjImgqig&#10;/oA0TdZAkwtJXLt/7yVbN9E38SW93F2/+77vslz3uiV74bwCU9LxKKdEGA61MruSfrxvb+aU+MBM&#10;zVowoqQH4el6dX217GwhJtBAWwtHEMT4orMlbUKwRZZ53gjN/AisMFiU4DQLeHW7rHasQ3TdZpM8&#10;v806cLV1wIX3mN0ci3SV8KUUPLxI6UUgbUmRW0inS2cVz2y1ZMXOMdsofqLB/sBCM2Vw6BlqwwIj&#10;n079gtKKO/Agw4iDzkBKxUXSgGrG+Q81bw2zImlBc7w92+T/D5Y/718dUXVJZ9MpJYZpXFKaS2IC&#10;7emsL7DrzWJf6O+hxzUPeY/JqLqXTscv6iFYR6MPZ3NFHwjH5HyWL7DAsTK+y+fjWQTJLv9a58OD&#10;AE1iUFKHq0uOsv2TD8fWoSWOMrBVbRvzkeCRSIxCX/VJzyRfDDQrqA/Ivn006Fx8BUPghqA6BQMe&#10;up3InV5GXOf3e5p6eb+rLwAAAP//AwBQSwMEFAAGAAgAAAAhAJhdvgLfAAAACgEAAA8AAABkcnMv&#10;ZG93bnJldi54bWxMj8FOwzAMhu9IvENkJG4s6dBKV5pOE4ITEqIrB45p47XRGqc02VbenuzEbv7l&#10;T78/F5vZDuyEkzeOJCQLAQypddpQJ+GrfnvIgPmgSKvBEUr4RQ+b8vamULl2Z6rwtAsdiyXkcyWh&#10;D2HMOfdtj1b5hRuR4m7vJqtCjFPH9aTOsdwOfClEyq0yFC/0asSXHtvD7mglbL+pejU/H81nta9M&#10;Xa8FvacHKe/v5u0zsIBz+Ifhoh/VoYxOjTuS9myI+TF9iqiEbLUGdgFWIgHWxCFZZsDLgl+/UP4B&#10;AAD//wMAUEsBAi0AFAAGAAgAAAAhALaDOJL+AAAA4QEAABMAAAAAAAAAAAAAAAAAAAAAAFtDb250&#10;ZW50X1R5cGVzXS54bWxQSwECLQAUAAYACAAAACEAOP0h/9YAAACUAQAACwAAAAAAAAAAAAAAAAAv&#10;AQAAX3JlbHMvLnJlbHNQSwECLQAUAAYACAAAACEA0XCp14YBAAAHAwAADgAAAAAAAAAAAAAAAAAu&#10;AgAAZHJzL2Uyb0RvYy54bWxQSwECLQAUAAYACAAAACEAmF2+At8AAAAKAQAADwAAAAAAAAAAAAAA&#10;AADgAwAAZHJzL2Rvd25yZXYueG1sUEsFBgAAAAAEAAQA8wAAAOwEAAAAAA==&#10;" filled="f" stroked="f">
                <v:textbox inset="0,0,0,0">
                  <w:txbxContent>
                    <w:p w:rsidR="00846459" w:rsidRDefault="00402632">
                      <w:pPr>
                        <w:pStyle w:val="Picturecaption0"/>
                        <w:pBdr>
                          <w:top w:val="single" w:sz="0" w:space="0" w:color="E76624"/>
                          <w:left w:val="single" w:sz="0" w:space="0" w:color="E76624"/>
                          <w:bottom w:val="single" w:sz="0" w:space="0" w:color="E76624"/>
                          <w:right w:val="single" w:sz="0" w:space="0" w:color="E76624"/>
                        </w:pBdr>
                        <w:shd w:val="clear" w:color="auto" w:fill="E76624"/>
                      </w:pPr>
                      <w:r>
                        <w:rPr>
                          <w:color w:val="FFFFFF"/>
                        </w:rPr>
                        <w:t>I</w:t>
                      </w:r>
                    </w:p>
                  </w:txbxContent>
                </v:textbox>
                <w10:wrap anchorx="page"/>
              </v:shape>
            </w:pict>
          </mc:Fallback>
        </mc:AlternateContent>
      </w:r>
      <w:r>
        <w:rPr>
          <w:noProof/>
          <w:lang w:val="en-US" w:eastAsia="en-US" w:bidi="ar-SA"/>
        </w:rPr>
        <mc:AlternateContent>
          <mc:Choice Requires="wps">
            <w:drawing>
              <wp:anchor distT="133985" distB="354965" distL="0" distR="0" simplePos="0" relativeHeight="125829797" behindDoc="0" locked="0" layoutInCell="1" allowOverlap="1">
                <wp:simplePos x="0" y="0"/>
                <wp:positionH relativeFrom="page">
                  <wp:posOffset>1334135</wp:posOffset>
                </wp:positionH>
                <wp:positionV relativeFrom="paragraph">
                  <wp:posOffset>133985</wp:posOffset>
                </wp:positionV>
                <wp:extent cx="2624455" cy="252730"/>
                <wp:effectExtent l="0" t="0" r="0" b="0"/>
                <wp:wrapTopAndBottom/>
                <wp:docPr id="535" name="Shape 535"/>
                <wp:cNvGraphicFramePr/>
                <a:graphic xmlns:a="http://schemas.openxmlformats.org/drawingml/2006/main">
                  <a:graphicData uri="http://schemas.microsoft.com/office/word/2010/wordprocessingShape">
                    <wps:wsp>
                      <wps:cNvSpPr txBox="1"/>
                      <wps:spPr>
                        <a:xfrm>
                          <a:off x="0" y="0"/>
                          <a:ext cx="2624455" cy="252730"/>
                        </a:xfrm>
                        <a:prstGeom prst="rect">
                          <a:avLst/>
                        </a:prstGeom>
                        <a:noFill/>
                      </wps:spPr>
                      <wps:txbx>
                        <w:txbxContent>
                          <w:p w:rsidR="00846459" w:rsidRDefault="00402632">
                            <w:pPr>
                              <w:pStyle w:val="Heading40"/>
                              <w:keepNext/>
                              <w:keepLines/>
                              <w:shd w:val="clear" w:color="auto" w:fill="auto"/>
                              <w:spacing w:after="0"/>
                            </w:pPr>
                            <w:bookmarkStart w:id="351" w:name="bookmark340"/>
                            <w:bookmarkStart w:id="352" w:name="bookmark341"/>
                            <w:r>
                              <w:rPr>
                                <w:color w:val="E66622"/>
                              </w:rPr>
                              <w:t>Bài 11: CHÂN DUNG CỦA EM</w:t>
                            </w:r>
                            <w:bookmarkEnd w:id="351"/>
                            <w:bookmarkEnd w:id="352"/>
                          </w:p>
                        </w:txbxContent>
                      </wps:txbx>
                      <wps:bodyPr wrap="none" lIns="0" tIns="0" rIns="0" bIns="0"/>
                    </wps:wsp>
                  </a:graphicData>
                </a:graphic>
              </wp:anchor>
            </w:drawing>
          </mc:Choice>
          <mc:Fallback>
            <w:pict>
              <v:shape id="Shape 535" o:spid="_x0000_s1236" type="#_x0000_t202" style="position:absolute;margin-left:105.05pt;margin-top:10.55pt;width:206.65pt;height:19.9pt;z-index:125829797;visibility:visible;mso-wrap-style:none;mso-wrap-distance-left:0;mso-wrap-distance-top:10.55pt;mso-wrap-distance-right:0;mso-wrap-distance-bottom:27.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nVXkQEAABUDAAAOAAAAZHJzL2Uyb0RvYy54bWysUttOwzAMfUfiH6K8s3bdBVStm4SmISQE&#10;SMAHZGmyRmriKAlr9/c42boheEO8uI7tHh8fe7HqdUv2wnkFpqLjUU6JMBxqZXYV/Xjf3NxR4gMz&#10;NWvBiIoehKer5fXVorOlKKCBthaOIIjxZWcr2oRgyyzzvBGa+RFYYTApwWkW8Ol2We1Yh+i6zYo8&#10;n2cduNo64MJ7jK6PSbpM+FIKHl6k9CKQtqLILSTrkt1Gmy0XrNw5ZhvFTzTYH1hopgw2PUOtWWDk&#10;06lfUFpxBx5kGHHQGUipuEgz4DTj/Mc0bw2zIs2C4nh7lsn/Hyx/3r86ouqKziYzSgzTuKTUl8QA&#10;ytNZX2LVm8W60N9Dj2se4h6DcepeOh2/OA/BPAp9OIsr+kA4Bot5MZ3OsAfHXDErbidJ/ezyt3U+&#10;PAjQJDoVdbi8pCnbP/mATLB0KInNDGxU28Z4pHikEr3Qb/s0UTFOHWJsC/UB+Xe46IoavERK2keD&#10;OsabGBw3ONuTM2Cj9qn76U7icr+/E4PLNS+/AAAA//8DAFBLAwQUAAYACAAAACEAXMc7X9wAAAAJ&#10;AQAADwAAAGRycy9kb3ducmV2LnhtbEyPQU/DMAyF70j8h8hI3FiSgqZRmk4IwZFJ27hwSxuv7dY4&#10;VZNu5d/jneDkZ/np+XvFeva9OOMYu0AG9EKBQKqD66gx8LX/eFiBiMmSs30gNPCDEdbl7U1hcxcu&#10;tMXzLjWCQyjm1kCb0pBLGesWvY2LMCDx7RBGbxOvYyPdaC8c7nuZKbWU3nbEH1o74FuL9Wk3eQOH&#10;z83p+D5t1bFRK/zWI86V3hhzfze/voBIOKc/M1zxGR1KZqrCRC6K3kCmlWbrVfBkwzJ7fAJRsVDP&#10;IMtC/m9Q/gIAAP//AwBQSwECLQAUAAYACAAAACEAtoM4kv4AAADhAQAAEwAAAAAAAAAAAAAAAAAA&#10;AAAAW0NvbnRlbnRfVHlwZXNdLnhtbFBLAQItABQABgAIAAAAIQA4/SH/1gAAAJQBAAALAAAAAAAA&#10;AAAAAAAAAC8BAABfcmVscy8ucmVsc1BLAQItABQABgAIAAAAIQC6AnVXkQEAABUDAAAOAAAAAAAA&#10;AAAAAAAAAC4CAABkcnMvZTJvRG9jLnhtbFBLAQItABQABgAIAAAAIQBcxztf3AAAAAkBAAAPAAAA&#10;AAAAAAAAAAAAAOsDAABkcnMvZG93bnJldi54bWxQSwUGAAAAAAQABADzAAAA9AQAAAAA&#10;" filled="f" stroked="f">
                <v:textbox inset="0,0,0,0">
                  <w:txbxContent>
                    <w:p w:rsidR="00846459" w:rsidRDefault="00402632">
                      <w:pPr>
                        <w:pStyle w:val="Heading40"/>
                        <w:keepNext/>
                        <w:keepLines/>
                        <w:shd w:val="clear" w:color="auto" w:fill="auto"/>
                        <w:spacing w:after="0"/>
                      </w:pPr>
                      <w:bookmarkStart w:id="403" w:name="bookmark340"/>
                      <w:bookmarkStart w:id="404" w:name="bookmark341"/>
                      <w:r>
                        <w:rPr>
                          <w:color w:val="E66622"/>
                        </w:rPr>
                        <w:t>Bài 11: CHÂN DUNG CỦA EM</w:t>
                      </w:r>
                      <w:bookmarkEnd w:id="403"/>
                      <w:bookmarkEnd w:id="404"/>
                    </w:p>
                  </w:txbxContent>
                </v:textbox>
                <w10:wrap type="topAndBottom" anchorx="page"/>
              </v:shape>
            </w:pict>
          </mc:Fallback>
        </mc:AlternateContent>
      </w:r>
    </w:p>
    <w:p w:rsidR="00846459" w:rsidRDefault="00402632">
      <w:pPr>
        <w:pStyle w:val="BodyText"/>
        <w:shd w:val="clear" w:color="auto" w:fill="auto"/>
        <w:spacing w:after="40" w:line="305" w:lineRule="auto"/>
        <w:ind w:firstLine="280"/>
        <w:jc w:val="both"/>
        <w:rPr>
          <w:sz w:val="22"/>
          <w:szCs w:val="22"/>
        </w:rPr>
      </w:pPr>
      <w:r>
        <w:rPr>
          <w:i/>
          <w:iCs/>
          <w:sz w:val="22"/>
          <w:szCs w:val="22"/>
        </w:rPr>
        <w:t>HS có khả năng:</w:t>
      </w:r>
    </w:p>
    <w:p w:rsidR="00846459" w:rsidRDefault="00402632">
      <w:pPr>
        <w:pStyle w:val="BodyText"/>
        <w:numPr>
          <w:ilvl w:val="0"/>
          <w:numId w:val="82"/>
        </w:numPr>
        <w:shd w:val="clear" w:color="auto" w:fill="auto"/>
        <w:tabs>
          <w:tab w:val="left" w:pos="586"/>
        </w:tabs>
        <w:spacing w:after="40"/>
        <w:ind w:firstLine="280"/>
        <w:jc w:val="both"/>
      </w:pPr>
      <w:r>
        <w:t>Nêu được những đặc điểm bên ngoài của bản thân;</w:t>
      </w:r>
    </w:p>
    <w:p w:rsidR="00846459" w:rsidRDefault="00402632">
      <w:pPr>
        <w:pStyle w:val="BodyText"/>
        <w:numPr>
          <w:ilvl w:val="0"/>
          <w:numId w:val="82"/>
        </w:numPr>
        <w:shd w:val="clear" w:color="auto" w:fill="auto"/>
        <w:tabs>
          <w:tab w:val="left" w:pos="586"/>
        </w:tabs>
        <w:spacing w:after="40"/>
        <w:ind w:firstLine="280"/>
        <w:jc w:val="both"/>
      </w:pPr>
      <w:r>
        <w:t>Giới thiệu được với bạn bè và mọi người vê' những đặc điểm bên ngoài của bản thân;</w:t>
      </w:r>
    </w:p>
    <w:p w:rsidR="00846459" w:rsidRDefault="00402632">
      <w:pPr>
        <w:pStyle w:val="BodyText"/>
        <w:numPr>
          <w:ilvl w:val="0"/>
          <w:numId w:val="82"/>
        </w:numPr>
        <w:shd w:val="clear" w:color="auto" w:fill="auto"/>
        <w:tabs>
          <w:tab w:val="left" w:pos="586"/>
        </w:tabs>
        <w:spacing w:after="40"/>
        <w:ind w:firstLine="280"/>
        <w:jc w:val="both"/>
      </w:pPr>
      <w:r>
        <w:t>Yêu thích và hài lòng vê vẻ bê ngoài vốn có của bản thân;</w:t>
      </w:r>
    </w:p>
    <w:p w:rsidR="00846459" w:rsidRDefault="00402632">
      <w:pPr>
        <w:pStyle w:val="BodyText"/>
        <w:numPr>
          <w:ilvl w:val="0"/>
          <w:numId w:val="82"/>
        </w:numPr>
        <w:shd w:val="clear" w:color="auto" w:fill="auto"/>
        <w:tabs>
          <w:tab w:val="left" w:pos="606"/>
        </w:tabs>
        <w:spacing w:after="0"/>
        <w:ind w:left="580" w:hanging="280"/>
        <w:jc w:val="both"/>
      </w:pPr>
      <w:r>
        <w:t>Biết nhận xét, đánh giá vẻ ngoài của bản thân và người khác theo hướng tích cực, từ đó giáo dục lòng nhân ái cho HS.</w:t>
      </w:r>
    </w:p>
    <w:p w:rsidR="00846459" w:rsidRDefault="00402632">
      <w:pPr>
        <w:spacing w:line="1" w:lineRule="exact"/>
        <w:sectPr w:rsidR="00846459">
          <w:footnotePr>
            <w:numFmt w:val="lowerLetter"/>
            <w:numStart w:val="12"/>
          </w:footnotePr>
          <w:type w:val="continuous"/>
          <w:pgSz w:w="11247" w:h="16490"/>
          <w:pgMar w:top="1556" w:right="1158" w:bottom="1583" w:left="1160" w:header="0" w:footer="3" w:gutter="0"/>
          <w:cols w:space="720"/>
          <w:noEndnote/>
          <w:docGrid w:linePitch="360"/>
        </w:sectPr>
      </w:pPr>
      <w:r>
        <w:rPr>
          <w:noProof/>
          <w:lang w:val="en-US" w:eastAsia="en-US" w:bidi="ar-SA"/>
        </w:rPr>
        <mc:AlternateContent>
          <mc:Choice Requires="wps">
            <w:drawing>
              <wp:anchor distT="65405" distB="30480" distL="0" distR="0" simplePos="0" relativeHeight="125829799" behindDoc="0" locked="0" layoutInCell="1" allowOverlap="1">
                <wp:simplePos x="0" y="0"/>
                <wp:positionH relativeFrom="page">
                  <wp:posOffset>837565</wp:posOffset>
                </wp:positionH>
                <wp:positionV relativeFrom="paragraph">
                  <wp:posOffset>65405</wp:posOffset>
                </wp:positionV>
                <wp:extent cx="143510" cy="170815"/>
                <wp:effectExtent l="0" t="0" r="0" b="0"/>
                <wp:wrapTopAndBottom/>
                <wp:docPr id="537" name="Shape 537"/>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w:t>
                            </w:r>
                          </w:p>
                        </w:txbxContent>
                      </wps:txbx>
                      <wps:bodyPr wrap="none" lIns="0" tIns="0" rIns="0" bIns="0"/>
                    </wps:wsp>
                  </a:graphicData>
                </a:graphic>
              </wp:anchor>
            </w:drawing>
          </mc:Choice>
          <mc:Fallback>
            <w:pict>
              <v:shape id="Shape 537" o:spid="_x0000_s1237" type="#_x0000_t202" style="position:absolute;margin-left:65.95pt;margin-top:5.15pt;width:11.3pt;height:13.45pt;z-index:125829799;visibility:visible;mso-wrap-style:none;mso-wrap-distance-left:0;mso-wrap-distance-top:5.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M5jQEAABQDAAAOAAAAZHJzL2Uyb0RvYy54bWysUlFLwzAQfhf8DyHvru3m3CjrBjImgqig&#10;/oAsTdZAkwtJXLt/7yVbN9E38SW93l2+fN93t1j1uiV74bwCU9FilFMiDIdamV1FP943N3NKfGCm&#10;Zi0YUdGD8HS1vL5adLYUY2igrYUjCGJ82dmKNiHYMss8b4RmfgRWGCxKcJoF/HW7rHasQ3TdZuM8&#10;v8s6cLV1wIX3mF0fi3SZ8KUUPLxI6UUgbUWRW0inS+c2ntlywcqdY7ZR/ESD/YGFZsrgo2eoNQuM&#10;fDr1C0or7sCDDCMOOgMpFRdJA6op8h9q3hpmRdKC5nh7tsn/Hyx/3r86ouqKTiczSgzTOKT0LokJ&#10;tKezvsSuN4t9ob+HHsc85D0mo+peOh2/qIdgHY0+nM0VfSA8XrqdTAuscCwVs3xeTCNKdrlsnQ8P&#10;AjSJQUUdzi5ZyvZPPhxbh5b4loGNatuYjwyPTGIU+m2fBI2LM88t1Aek3+GcK2pwESlpHw3aGFdi&#10;CNwQbE/BgI3WJ6KnNYmz/f6fGFyWefkFAAD//wMAUEsDBBQABgAIAAAAIQDWSlzl3QAAAAkBAAAP&#10;AAAAZHJzL2Rvd25yZXYueG1sTI/BTsMwDIbvk3iHyEjctqQrg1GaTgjBkUkbXLiljdd2a5yqSbfy&#10;9ngnuPmXP/3+nG8m14kzDqH1pCFZKBBIlbct1Rq+Pt/naxAhGrKm84QafjDApriZ5Saz/kI7PO9j&#10;LbiEQmY0NDH2mZShatCZsPA9Eu8OfnAmchxqaQdz4XLXyaVSD9KZlvhCY3p8bbA67Uen4fCxPR3f&#10;xp061mqN38mAU5lstb67nV6eQUSc4h8MV31Wh4KdSj+SDaLjnCZPjPKgUhBXYHW/AlFqSB+XIItc&#10;/v+g+AUAAP//AwBQSwECLQAUAAYACAAAACEAtoM4kv4AAADhAQAAEwAAAAAAAAAAAAAAAAAAAAAA&#10;W0NvbnRlbnRfVHlwZXNdLnhtbFBLAQItABQABgAIAAAAIQA4/SH/1gAAAJQBAAALAAAAAAAAAAAA&#10;AAAAAC8BAABfcmVscy8ucmVsc1BLAQItABQABgAIAAAAIQDhxfM5jQEAABQDAAAOAAAAAAAAAAAA&#10;AAAAAC4CAABkcnMvZTJvRG9jLnhtbFBLAQItABQABgAIAAAAIQDWSlzl3QAAAAkBAAAPAAAAAAAA&#10;AAAAAAAAAOcDAABkcnMvZG93bnJldi54bWxQSwUGAAAAAAQABADzAAAA8QQAAAAA&#10;" filled="f" stroked="f">
                <v:textbox inset="0,0,0,0">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801" behindDoc="0" locked="0" layoutInCell="1" allowOverlap="1">
                <wp:simplePos x="0" y="0"/>
                <wp:positionH relativeFrom="page">
                  <wp:posOffset>1059815</wp:posOffset>
                </wp:positionH>
                <wp:positionV relativeFrom="paragraph">
                  <wp:posOffset>38100</wp:posOffset>
                </wp:positionV>
                <wp:extent cx="1103630" cy="228600"/>
                <wp:effectExtent l="0" t="0" r="0" b="0"/>
                <wp:wrapTopAndBottom/>
                <wp:docPr id="539" name="Shape 539"/>
                <wp:cNvGraphicFramePr/>
                <a:graphic xmlns:a="http://schemas.openxmlformats.org/drawingml/2006/main">
                  <a:graphicData uri="http://schemas.microsoft.com/office/word/2010/wordprocessingShape">
                    <wps:wsp>
                      <wps:cNvSpPr txBox="1"/>
                      <wps:spPr>
                        <a:xfrm>
                          <a:off x="0" y="0"/>
                          <a:ext cx="1103630" cy="228600"/>
                        </a:xfrm>
                        <a:prstGeom prst="rect">
                          <a:avLst/>
                        </a:prstGeom>
                        <a:noFill/>
                      </wps:spPr>
                      <wps:txbx>
                        <w:txbxContent>
                          <w:p w:rsidR="00846459" w:rsidRDefault="00402632">
                            <w:pPr>
                              <w:pStyle w:val="Bodytext20"/>
                              <w:shd w:val="clear" w:color="auto" w:fill="auto"/>
                              <w:spacing w:after="0"/>
                            </w:pPr>
                            <w:r>
                              <w:rPr>
                                <w:color w:val="009347"/>
                              </w:rPr>
                              <w:t xml:space="preserve">CHUẨN BỊ </w:t>
                            </w:r>
                            <w:r>
                              <w:rPr>
                                <w:color w:val="FACF55"/>
                              </w:rPr>
                              <w:t>I</w:t>
                            </w:r>
                          </w:p>
                        </w:txbxContent>
                      </wps:txbx>
                      <wps:bodyPr wrap="none" lIns="0" tIns="0" rIns="0" bIns="0"/>
                    </wps:wsp>
                  </a:graphicData>
                </a:graphic>
              </wp:anchor>
            </w:drawing>
          </mc:Choice>
          <mc:Fallback>
            <w:pict>
              <v:shape id="Shape 539" o:spid="_x0000_s1238" type="#_x0000_t202" style="position:absolute;margin-left:83.45pt;margin-top:3pt;width:86.9pt;height:18pt;z-index:125829801;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PojwEAABUDAAAOAAAAZHJzL2Uyb0RvYy54bWysUlFLwzAQfhf8DyHvrl2HY5Z1AxkTQVSY&#10;/oA0TdZAkwtJXLt/7yVbp+ib+JJc7i7ffffdLdeD7shBOK/AVHQ6ySkRhkOjzL6i72/bmwUlPjDT&#10;sA6MqOhReLpeXV8te1uKAlroGuEIghhf9raibQi2zDLPW6GZn4AVBoMSnGYBn26fNY71iK67rMjz&#10;edaDa6wDLrxH7+YUpKuEL6Xg4UVKLwLpKorcQjpdOut4ZqslK/eO2VbxMw32BxaaKYNFL1AbFhj5&#10;cOoXlFbcgQcZJhx0BlIqLlIP2M00/9HNrmVWpF5QHG8vMvn/g+XPh1dHVFPR29kdJYZpHFKqS6ID&#10;5emtLzFrZzEvDPcw4JhHv0dn7HqQTscb+yEYR6GPF3HFEAiPn6b5bD7DEMdYUSzmeVI/+/ptnQ8P&#10;AjSJRkUdDi9pyg5PPiATTB1TYjEDW9V10R8pnqhEKwz1kDoqpsVItIbmiPx7HHRFDW4iJd2jQR3j&#10;ToyGG436bIzYqH2qft6TONzv78Tga5tXnwAAAP//AwBQSwMEFAAGAAgAAAAhANLa5rHcAAAACAEA&#10;AA8AAABkcnMvZG93bnJldi54bWxMj8FOwzAQRO9I/IO1SNyonVKFEuJUCMGRSi1cuDnxNkkbryPb&#10;acPfs5zgOJrRzJtyM7tBnDHE3pOGbKFAIDXe9tRq+Px4u1uDiMmQNYMn1PCNETbV9VVpCusvtMPz&#10;PrWCSygWRkOX0lhIGZsOnYkLPyKxd/DBmcQytNIGc+FyN8ilUrl0pide6MyILx02p/3kNBzet6fj&#10;67RTx1at8SsLONfZVuvbm/n5CUTCOf2F4Ref0aFiptpPZKMYWOf5I0c15HyJ/fuVegBRa1gtFciq&#10;lP8PVD8AAAD//wMAUEsBAi0AFAAGAAgAAAAhALaDOJL+AAAA4QEAABMAAAAAAAAAAAAAAAAAAAAA&#10;AFtDb250ZW50X1R5cGVzXS54bWxQSwECLQAUAAYACAAAACEAOP0h/9YAAACUAQAACwAAAAAAAAAA&#10;AAAAAAAvAQAAX3JlbHMvLnJlbHNQSwECLQAUAAYACAAAACEAq1MT6I8BAAAVAwAADgAAAAAAAAAA&#10;AAAAAAAuAgAAZHJzL2Uyb0RvYy54bWxQSwECLQAUAAYACAAAACEA0trmsd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 xml:space="preserve">CHUẨN BỊ </w:t>
                      </w:r>
                      <w:r>
                        <w:rPr>
                          <w:color w:val="FACF55"/>
                        </w:rPr>
                        <w:t>I</w:t>
                      </w:r>
                    </w:p>
                  </w:txbxContent>
                </v:textbox>
                <w10:wrap type="topAndBottom" anchorx="page"/>
              </v:shape>
            </w:pict>
          </mc:Fallback>
        </mc:AlternateContent>
      </w:r>
    </w:p>
    <w:p w:rsidR="00846459" w:rsidRDefault="00402632">
      <w:pPr>
        <w:pStyle w:val="Heading50"/>
        <w:keepNext/>
        <w:keepLines/>
        <w:numPr>
          <w:ilvl w:val="0"/>
          <w:numId w:val="94"/>
        </w:numPr>
        <w:shd w:val="clear" w:color="auto" w:fill="auto"/>
        <w:tabs>
          <w:tab w:val="left" w:pos="658"/>
        </w:tabs>
        <w:spacing w:line="276" w:lineRule="auto"/>
        <w:ind w:firstLine="280"/>
        <w:jc w:val="both"/>
        <w:rPr>
          <w:sz w:val="24"/>
          <w:szCs w:val="24"/>
        </w:rPr>
      </w:pPr>
      <w:bookmarkStart w:id="353" w:name="bookmark364"/>
      <w:bookmarkStart w:id="354" w:name="bookmark365"/>
      <w:r>
        <w:rPr>
          <w:rFonts w:ascii="Times New Roman" w:eastAsia="Times New Roman" w:hAnsi="Times New Roman" w:cs="Times New Roman"/>
          <w:color w:val="231F20"/>
          <w:w w:val="100"/>
          <w:sz w:val="24"/>
          <w:szCs w:val="24"/>
        </w:rPr>
        <w:lastRenderedPageBreak/>
        <w:t>Đối với GV:</w:t>
      </w:r>
      <w:bookmarkEnd w:id="353"/>
      <w:bookmarkEnd w:id="354"/>
    </w:p>
    <w:p w:rsidR="00846459" w:rsidRDefault="00402632">
      <w:pPr>
        <w:pStyle w:val="BodyText"/>
        <w:shd w:val="clear" w:color="auto" w:fill="auto"/>
        <w:spacing w:after="100"/>
        <w:ind w:firstLine="280"/>
        <w:jc w:val="both"/>
      </w:pPr>
      <w:r>
        <w:t>Bài hát (hoặc bài thơ) mô tả vẻ bên ngoài của con người dành cho hoạt động khởi động.</w:t>
      </w:r>
    </w:p>
    <w:p w:rsidR="00846459" w:rsidRDefault="00402632">
      <w:pPr>
        <w:pStyle w:val="BodyText"/>
        <w:numPr>
          <w:ilvl w:val="0"/>
          <w:numId w:val="94"/>
        </w:numPr>
        <w:shd w:val="clear" w:color="auto" w:fill="auto"/>
        <w:tabs>
          <w:tab w:val="left" w:pos="682"/>
        </w:tabs>
        <w:spacing w:after="40"/>
        <w:ind w:firstLine="280"/>
      </w:pPr>
      <w:r>
        <w:rPr>
          <w:b/>
          <w:bCs/>
        </w:rPr>
        <w:t>Đối với HS:</w:t>
      </w:r>
    </w:p>
    <w:p w:rsidR="00846459" w:rsidRDefault="00402632">
      <w:pPr>
        <w:pStyle w:val="BodyText"/>
        <w:shd w:val="clear" w:color="auto" w:fill="auto"/>
        <w:spacing w:after="220"/>
        <w:ind w:left="280" w:firstLine="20"/>
        <w:jc w:val="both"/>
      </w:pPr>
      <w:r>
        <w:t>Mỗi em chuẩn bị một hoặc một số bức ảnh chụp toàn thân của mình để mang đến lớp (dành cho hoạt động 1).</w:t>
      </w:r>
    </w:p>
    <w:p w:rsidR="00846459" w:rsidRDefault="00402632">
      <w:pPr>
        <w:pStyle w:val="Bodytext20"/>
        <w:shd w:val="clear" w:color="auto" w:fill="auto"/>
        <w:spacing w:after="100"/>
      </w:pPr>
      <w:r>
        <w:rPr>
          <w:noProof/>
          <w:lang w:val="en-US" w:eastAsia="en-US" w:bidi="ar-SA"/>
        </w:rPr>
        <mc:AlternateContent>
          <mc:Choice Requires="wps">
            <w:drawing>
              <wp:anchor distT="0" distB="0" distL="25400" distR="25400" simplePos="0" relativeHeight="125829803" behindDoc="0" locked="0" layoutInCell="1" allowOverlap="1">
                <wp:simplePos x="0" y="0"/>
                <wp:positionH relativeFrom="page">
                  <wp:posOffset>788670</wp:posOffset>
                </wp:positionH>
                <wp:positionV relativeFrom="paragraph">
                  <wp:posOffset>12700</wp:posOffset>
                </wp:positionV>
                <wp:extent cx="250190" cy="186055"/>
                <wp:effectExtent l="0" t="0" r="0" b="0"/>
                <wp:wrapSquare wrapText="right"/>
                <wp:docPr id="541" name="Shape 541"/>
                <wp:cNvGraphicFramePr/>
                <a:graphic xmlns:a="http://schemas.openxmlformats.org/drawingml/2006/main">
                  <a:graphicData uri="http://schemas.microsoft.com/office/word/2010/wordprocessingShape">
                    <wps:wsp>
                      <wps:cNvSpPr txBox="1"/>
                      <wps:spPr>
                        <a:xfrm>
                          <a:off x="0" y="0"/>
                          <a:ext cx="250190" cy="186055"/>
                        </a:xfrm>
                        <a:prstGeom prst="rect">
                          <a:avLst/>
                        </a:prstGeom>
                        <a:noFill/>
                      </wps:spPr>
                      <wps:txbx>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jc w:val="center"/>
                            </w:pPr>
                            <w:r>
                              <w:rPr>
                                <w:color w:val="FFFFFF"/>
                              </w:rPr>
                              <w:t>III</w:t>
                            </w:r>
                          </w:p>
                        </w:txbxContent>
                      </wps:txbx>
                      <wps:bodyPr wrap="none" lIns="0" tIns="0" rIns="0" bIns="0"/>
                    </wps:wsp>
                  </a:graphicData>
                </a:graphic>
              </wp:anchor>
            </w:drawing>
          </mc:Choice>
          <mc:Fallback>
            <w:pict>
              <v:shape id="Shape 541" o:spid="_x0000_s1239" type="#_x0000_t202" style="position:absolute;margin-left:62.1pt;margin-top:1pt;width:19.7pt;height:14.65pt;z-index:125829803;visibility:visible;mso-wrap-style:none;mso-wrap-distance-left:2pt;mso-wrap-distance-top:0;mso-wrap-distance-right: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SBjgEAABQDAAAOAAAAZHJzL2Uyb0RvYy54bWysUlFLwzAQfhf8DyHvru10Y5Z1AxkTQVSY&#10;/oAsTdZAkwtJXLt/7yVbN9E38SW93F2/fN93N1/2uiV74bwCU9FilFMiDIdamV1FP97XNzNKfGCm&#10;Zi0YUdGD8HS5uL6ad7YUY2igrYUjCGJ82dmKNiHYMss8b4RmfgRWGCxKcJoFvLpdVjvWIbpus3Ge&#10;T7MOXG0dcOE9ZlfHIl0kfCkFD69SehFIW1HkFtLp0rmNZ7aYs3LnmG0UP9Fgf2ChmTL46BlqxQIj&#10;n079gtKKO/Agw4iDzkBKxUXSgGqK/IeaTcOsSFrQHG/PNvn/g+Uv+zdHVF3RyV1BiWEah5TeJTGB&#10;9nTWl9i1sdgX+gfoccxD3mMyqu6l0/GLegjW0ejD2VzRB8IxOZ7kxT1WOJaK2TSfTCJKdvnZOh8e&#10;BWgSg4o6nF2ylO2ffTi2Di3xLQNr1bYxHxkemcQo9Ns+CRoXtwPPLdQHpN/hnCtqcBEpaZ8M2hhX&#10;YgjcEGxPwYCN1ieipzWJs/1+Twwuy7z4AgAA//8DAFBLAwQUAAYACAAAACEASdSSQ9wAAAAIAQAA&#10;DwAAAGRycy9kb3ducmV2LnhtbEyPzU7DMBCE70i8g7VI3Kjzg6IqxKkQgiOVWnrh5sTbJG28jmyn&#10;DW/P9gTH0Yxmvqk2ix3FBX0YHClIVwkIpNaZgToFh6+PpzWIEDUZPTpCBT8YYFPf31W6NO5KO7zs&#10;Yye4hEKpFfQxTqWUoe3R6rByExJ7R+etjix9J43XVy63o8ySpJBWD8QLvZ7wrcf2vJ+tguPn9nx6&#10;n3fJqUvW+J16XJp0q9Tjw/L6AiLiEv/CcMNndKiZqXEzmSBG1tlzxlEFGV+6+UVegGgU5GkOsq7k&#10;/wP1LwAAAP//AwBQSwECLQAUAAYACAAAACEAtoM4kv4AAADhAQAAEwAAAAAAAAAAAAAAAAAAAAAA&#10;W0NvbnRlbnRfVHlwZXNdLnhtbFBLAQItABQABgAIAAAAIQA4/SH/1gAAAJQBAAALAAAAAAAAAAAA&#10;AAAAAC8BAABfcmVscy8ucmVsc1BLAQItABQABgAIAAAAIQCnGCSBjgEAABQDAAAOAAAAAAAAAAAA&#10;AAAAAC4CAABkcnMvZTJvRG9jLnhtbFBLAQItABQABgAIAAAAIQBJ1JJD3AAAAAgBAAAPAAAAAAAA&#10;AAAAAAAAAOgDAABkcnMvZG93bnJldi54bWxQSwUGAAAAAAQABADzAAAA8QQAAAAA&#10;" filled="f" stroked="f">
                <v:textbox inset="0,0,0,0">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jc w:val="center"/>
                      </w:pPr>
                      <w:r>
                        <w:rPr>
                          <w:color w:val="FFFFFF"/>
                        </w:rPr>
                        <w:t>III</w:t>
                      </w:r>
                    </w:p>
                  </w:txbxContent>
                </v:textbox>
                <w10:wrap type="square" side="right" anchorx="page"/>
              </v:shape>
            </w:pict>
          </mc:Fallback>
        </mc:AlternateContent>
      </w:r>
      <w:r>
        <w:rPr>
          <w:color w:val="009347"/>
        </w:rPr>
        <w:t xml:space="preserve">GỢI Ý TỔ CHỨC HOẠT ĐỘNG </w:t>
      </w:r>
      <w:r>
        <w:rPr>
          <w:color w:val="E3B74C"/>
        </w:rPr>
        <w:t>M</w:t>
      </w:r>
    </w:p>
    <w:p w:rsidR="00846459" w:rsidRDefault="00402632">
      <w:pPr>
        <w:pStyle w:val="BodyText"/>
        <w:shd w:val="clear" w:color="auto" w:fill="auto"/>
        <w:spacing w:after="40"/>
        <w:ind w:left="280" w:firstLine="20"/>
        <w:jc w:val="both"/>
      </w:pPr>
      <w:r>
        <w:t>Chủ đê này có liên quan với nội dung “Các bộ phận bên ngoài và giác quan của cơ thể” trong môn Tự nhiên và Xã hội. Khi hướng dẫn HS mô tả vẻ bên ngoài của bản thân, GV có thể gợi ý cho HS dựa vào tri thức vê các bộ phận bên ngoài và giác quan của cơ thể trong môn học này để mô tả.</w:t>
      </w:r>
    </w:p>
    <w:p w:rsidR="00846459" w:rsidRDefault="00402632">
      <w:pPr>
        <w:pStyle w:val="BodyText"/>
        <w:shd w:val="clear" w:color="auto" w:fill="auto"/>
        <w:spacing w:after="100"/>
        <w:ind w:left="280" w:firstLine="20"/>
        <w:jc w:val="both"/>
      </w:pPr>
      <w:r>
        <w:t>Chủ đê này còn liên quan với chủ đê “Tự chăm sóc bản thân” trong môn Đạo đức. Khi hướng dẫn HS biết tìm ra những nét đáng yêu, đáng tự hào ở hoạt động 2 hoặc khi đưa ra thông điệp “Cơ thể mỗi người đêu hoàn hảo theo cách riêng” ở hoạt động 3, GV nên gợi ý HS liên hệ với những tri thức này để thấy cẩn phải biết tự chăm sóc vẻ bên ngoài của bản thân để ngày càng hoàn hảo hơn.</w:t>
      </w:r>
    </w:p>
    <w:p w:rsidR="00846459" w:rsidRDefault="00402632">
      <w:pPr>
        <w:pStyle w:val="BodyText"/>
        <w:shd w:val="clear" w:color="auto" w:fill="auto"/>
        <w:spacing w:after="160"/>
        <w:ind w:left="280" w:firstLine="20"/>
        <w:jc w:val="both"/>
      </w:pPr>
      <w:r>
        <w:rPr>
          <w:b/>
          <w:bCs/>
        </w:rPr>
        <w:t xml:space="preserve">Khởi động: </w:t>
      </w:r>
      <w:r>
        <w:t>Tổ chức cho lớp hát một bài hát (hoặc đọc một bài thơ) mô tả ngoại hình của con người để tạo sự hứng thú và liên tưởng của HS vê nhận diện vẻ bên ngoài của bản thân.</w:t>
      </w:r>
    </w:p>
    <w:p w:rsidR="00846459" w:rsidRDefault="00402632">
      <w:pPr>
        <w:pStyle w:val="Bodytext20"/>
        <w:shd w:val="clear" w:color="auto" w:fill="auto"/>
        <w:spacing w:after="160"/>
      </w:pPr>
      <w:r>
        <w:rPr>
          <w:color w:val="6F2C91"/>
        </w:rPr>
        <w:t>KHÁM PHÁ - KÍT NỐI</w:t>
      </w:r>
    </w:p>
    <w:p w:rsidR="00846459" w:rsidRDefault="00402632">
      <w:pPr>
        <w:pStyle w:val="Bodytext20"/>
        <w:shd w:val="clear" w:color="auto" w:fill="auto"/>
        <w:spacing w:after="160"/>
      </w:pPr>
      <w:r>
        <w:rPr>
          <w:noProof/>
          <w:lang w:val="en-US" w:eastAsia="en-US" w:bidi="ar-SA"/>
        </w:rPr>
        <mc:AlternateContent>
          <mc:Choice Requires="wps">
            <w:drawing>
              <wp:anchor distT="0" distB="0" distL="88900" distR="88900" simplePos="0" relativeHeight="125829805" behindDoc="0" locked="0" layoutInCell="1" allowOverlap="1">
                <wp:simplePos x="0" y="0"/>
                <wp:positionH relativeFrom="page">
                  <wp:posOffset>803910</wp:posOffset>
                </wp:positionH>
                <wp:positionV relativeFrom="paragraph">
                  <wp:posOffset>12700</wp:posOffset>
                </wp:positionV>
                <wp:extent cx="648970" cy="167640"/>
                <wp:effectExtent l="0" t="0" r="0" b="0"/>
                <wp:wrapSquare wrapText="right"/>
                <wp:docPr id="543" name="Shape 543"/>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wps:txbx>
                      <wps:bodyPr wrap="none" lIns="0" tIns="0" rIns="0" bIns="0"/>
                    </wps:wsp>
                  </a:graphicData>
                </a:graphic>
              </wp:anchor>
            </w:drawing>
          </mc:Choice>
          <mc:Fallback>
            <w:pict>
              <v:shape id="Shape 543" o:spid="_x0000_s1240" type="#_x0000_t202" style="position:absolute;margin-left:63.3pt;margin-top:1pt;width:51.1pt;height:13.2pt;z-index:125829805;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ugkAEAABQDAAAOAAAAZHJzL2Uyb0RvYy54bWysUsFOwzAMvSPxD1HurN0Y26jWTULTEBIC&#10;pMEHZGmyRmriKAlr9/c42bohuCEurmO7z8/Pni873ZC9cF6BKelwkFMiDIdKmV1JP97XNzNKfGCm&#10;Yg0YUdKD8HS5uL6at7YQI6ihqYQjCGJ80dqS1iHYIss8r4VmfgBWGExKcJoFfLpdVjnWIrpuslGe&#10;T7IWXGUdcOE9RlfHJF0kfCkFD69SehFIU1LkFpJ1yW6jzRZzVuwcs7XiJxrsDyw0UwabnqFWLDDy&#10;6dQvKK24Aw8yDDjoDKRUXKQZcJph/mOaTc2sSLOgON6eZfL/B8tf9m+OqKqkd+NbSgzTuKTUl8QA&#10;ytNaX2DVxmJd6B6gwzX3cY/BOHUnnY5fnIdgHoU+nMUVXSAcg5Px7H6KGY6p4WQ6GSfxs8vP1vnw&#10;KECT6JTU4e6SpGz/7AMSwdK+JPYysFZNE+OR4ZFJ9EK37dJAo+G457mF6oD0W9xzSQ0eIiXNk0EZ&#10;40n0juud7cnpsVH61P10JnG339+JweWYF18AAAD//wMAUEsDBBQABgAIAAAAIQBKv8Gf2wAAAAgB&#10;AAAPAAAAZHJzL2Rvd25yZXYueG1sTI/BTsMwEETvSPyDtUjcqJ0IRVGIUyEERyq1cOHmxNskbbyO&#10;bKcNf89ygtuOZjQ7r96ubhIXDHH0pCHbKBBInbcj9Ro+P94eShAxGbJm8oQavjHCtrm9qU1l/ZX2&#10;eDmkXnAJxcpoGFKaKyljN6AzceNnJPaOPjiTWIZe2mCuXO4mmStVSGdG4g+DmfFlwO58WJyG4/vu&#10;fHpd9urUqxK/soBrm+20vr9bn59AJFzTXxh+5/N0aHhT6xeyUUys86LgqIackdjP85JRWj7KR5BN&#10;Lf8DND8AAAD//wMAUEsBAi0AFAAGAAgAAAAhALaDOJL+AAAA4QEAABMAAAAAAAAAAAAAAAAAAAAA&#10;AFtDb250ZW50X1R5cGVzXS54bWxQSwECLQAUAAYACAAAACEAOP0h/9YAAACUAQAACwAAAAAAAAAA&#10;AAAAAAAvAQAAX3JlbHMvLnJlbHNQSwECLQAUAAYACAAAACEAwlwLoJABAAAUAwAADgAAAAAAAAAA&#10;AAAAAAAuAgAAZHJzL2Uyb0RvYy54bWxQSwECLQAUAAYACAAAACEASr/Bn9sAAAAIAQAADwAAAAAA&#10;AAAAAAAAAADqAwAAZHJzL2Rvd25yZXYueG1sUEsFBgAAAAAEAAQA8wAAAPIE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v:textbox>
                <w10:wrap type="square" side="right" anchorx="page"/>
              </v:shape>
            </w:pict>
          </mc:Fallback>
        </mc:AlternateContent>
      </w:r>
      <w:r>
        <w:rPr>
          <w:color w:val="B70F18"/>
          <w:w w:val="70"/>
        </w:rPr>
        <w:t>CHIA SẺ VẼ' VẺ BÊN NGOÀI CỦA EM</w:t>
      </w:r>
    </w:p>
    <w:p w:rsidR="00846459" w:rsidRDefault="00402632">
      <w:pPr>
        <w:pStyle w:val="BodyText"/>
        <w:shd w:val="clear" w:color="auto" w:fill="auto"/>
        <w:spacing w:after="40" w:line="305" w:lineRule="auto"/>
        <w:ind w:firstLine="280"/>
        <w:rPr>
          <w:sz w:val="22"/>
          <w:szCs w:val="22"/>
        </w:rPr>
      </w:pPr>
      <w:r>
        <w:rPr>
          <w:b/>
          <w:bCs/>
          <w:i/>
          <w:iCs/>
          <w:color w:val="D5611F"/>
          <w:sz w:val="22"/>
          <w:szCs w:val="22"/>
        </w:rPr>
        <w:t>□ Bước 1: Nhận biết vẻ bên ngoài của em</w:t>
      </w:r>
    </w:p>
    <w:p w:rsidR="00846459" w:rsidRDefault="00402632">
      <w:pPr>
        <w:pStyle w:val="BodyText"/>
        <w:shd w:val="clear" w:color="auto" w:fill="auto"/>
        <w:spacing w:after="40" w:line="305" w:lineRule="auto"/>
        <w:ind w:firstLine="280"/>
        <w:rPr>
          <w:sz w:val="22"/>
          <w:szCs w:val="22"/>
        </w:rPr>
      </w:pPr>
      <w:r>
        <w:rPr>
          <w:b/>
          <w:bCs/>
          <w:i/>
          <w:iCs/>
          <w:sz w:val="22"/>
          <w:szCs w:val="22"/>
        </w:rPr>
        <w:t>Làm việc nhóm</w:t>
      </w:r>
    </w:p>
    <w:p w:rsidR="00846459" w:rsidRDefault="00402632">
      <w:pPr>
        <w:pStyle w:val="BodyText"/>
        <w:shd w:val="clear" w:color="auto" w:fill="auto"/>
        <w:spacing w:after="40"/>
        <w:ind w:left="580" w:hanging="280"/>
        <w:jc w:val="both"/>
      </w:pPr>
      <w:r>
        <w:t xml:space="preserve">- GV yêu cẩu hai HS ngồi cạnh nhau chia sẻ với bạn vê những nét vẻ bên ngoài của mình (khuôn mặt, đôi mắt, sống mũi, cánh mũi, miệng, vẩng trán, mái tóc, vóc dáng,...), đặc biệt là chia sẻ những nét mà các em thích ở mình </w:t>
      </w:r>
      <w:r>
        <w:rPr>
          <w:i/>
          <w:iCs/>
        </w:rPr>
        <w:t>(</w:t>
      </w:r>
      <w:r>
        <w:rPr>
          <w:i/>
          <w:iCs/>
          <w:sz w:val="22"/>
          <w:szCs w:val="22"/>
        </w:rPr>
        <w:t>các em có thể xem ảnh của mình</w:t>
      </w:r>
      <w:r>
        <w:rPr>
          <w:i/>
          <w:iCs/>
        </w:rPr>
        <w:t>).</w:t>
      </w:r>
    </w:p>
    <w:p w:rsidR="00846459" w:rsidRDefault="00402632">
      <w:pPr>
        <w:pStyle w:val="BodyText"/>
        <w:numPr>
          <w:ilvl w:val="0"/>
          <w:numId w:val="82"/>
        </w:numPr>
        <w:shd w:val="clear" w:color="auto" w:fill="auto"/>
        <w:tabs>
          <w:tab w:val="left" w:pos="306"/>
        </w:tabs>
        <w:spacing w:after="40" w:line="288" w:lineRule="auto"/>
        <w:ind w:left="300" w:hanging="300"/>
        <w:jc w:val="both"/>
      </w:pPr>
      <w:r>
        <w:t>GV khích lệ những em còn tự ti vể vẻ bên ngoài của mình tìm ra những điểm hài lòng.</w:t>
      </w:r>
    </w:p>
    <w:p w:rsidR="00846459" w:rsidRDefault="00402632">
      <w:pPr>
        <w:pStyle w:val="BodyText"/>
        <w:numPr>
          <w:ilvl w:val="0"/>
          <w:numId w:val="82"/>
        </w:numPr>
        <w:shd w:val="clear" w:color="auto" w:fill="auto"/>
        <w:tabs>
          <w:tab w:val="left" w:pos="306"/>
        </w:tabs>
        <w:spacing w:after="40" w:line="283" w:lineRule="auto"/>
        <w:ind w:left="300" w:hanging="300"/>
        <w:jc w:val="both"/>
      </w:pPr>
      <w:r>
        <w:lastRenderedPageBreak/>
        <w:t>Đồng thời lưu ý HS tôn trọng những nét riêng của nhau và nhìn thấy nét đẹp của bạn để đưa ra những điểu mình thích ở bạn nhằm khích lệ sự tự tin của bạn.</w:t>
      </w:r>
    </w:p>
    <w:p w:rsidR="00846459" w:rsidRDefault="00402632">
      <w:pPr>
        <w:pStyle w:val="BodyText"/>
        <w:numPr>
          <w:ilvl w:val="0"/>
          <w:numId w:val="82"/>
        </w:numPr>
        <w:shd w:val="clear" w:color="auto" w:fill="auto"/>
        <w:tabs>
          <w:tab w:val="left" w:pos="306"/>
        </w:tabs>
        <w:spacing w:after="120" w:line="288" w:lineRule="auto"/>
        <w:ind w:left="300" w:hanging="300"/>
        <w:jc w:val="both"/>
      </w:pPr>
      <w:r>
        <w:t>Yêu cầu HS rèn luyện kĩ năng lắng nghe tích cực và kĩ năng trình bày suy nghĩ của mình trong quá trình chia sẻ với bạn.</w:t>
      </w:r>
    </w:p>
    <w:p w:rsidR="00846459" w:rsidRDefault="00402632">
      <w:pPr>
        <w:pStyle w:val="BodyText"/>
        <w:shd w:val="clear" w:color="auto" w:fill="auto"/>
        <w:spacing w:after="40" w:line="314" w:lineRule="auto"/>
        <w:jc w:val="both"/>
        <w:rPr>
          <w:sz w:val="22"/>
          <w:szCs w:val="22"/>
        </w:rPr>
      </w:pPr>
      <w:r>
        <w:rPr>
          <w:b/>
          <w:bCs/>
          <w:i/>
          <w:iCs/>
          <w:sz w:val="22"/>
          <w:szCs w:val="22"/>
        </w:rPr>
        <w:t>Làm việc chung toàn lớp</w:t>
      </w:r>
    </w:p>
    <w:p w:rsidR="00846459" w:rsidRDefault="00402632">
      <w:pPr>
        <w:pStyle w:val="BodyText"/>
        <w:numPr>
          <w:ilvl w:val="0"/>
          <w:numId w:val="82"/>
        </w:numPr>
        <w:shd w:val="clear" w:color="auto" w:fill="auto"/>
        <w:tabs>
          <w:tab w:val="left" w:pos="306"/>
        </w:tabs>
        <w:spacing w:after="40" w:line="283" w:lineRule="auto"/>
        <w:ind w:left="300" w:hanging="300"/>
        <w:jc w:val="both"/>
      </w:pPr>
      <w:r>
        <w:t>GV khích lệ một vài cặp đôi xung phong lên chia sẻ với lớp vể những nét bên ngoài của bản thân và nét mình thích ở bạn.</w:t>
      </w:r>
    </w:p>
    <w:p w:rsidR="00846459" w:rsidRDefault="00402632">
      <w:pPr>
        <w:pStyle w:val="BodyText"/>
        <w:numPr>
          <w:ilvl w:val="0"/>
          <w:numId w:val="82"/>
        </w:numPr>
        <w:shd w:val="clear" w:color="auto" w:fill="auto"/>
        <w:tabs>
          <w:tab w:val="left" w:pos="306"/>
        </w:tabs>
        <w:spacing w:after="120" w:line="288" w:lineRule="auto"/>
        <w:jc w:val="both"/>
      </w:pPr>
      <w:r>
        <w:t>GV khen ngợi tính tích cực và mạnh dạn của các em xung phong.</w:t>
      </w:r>
    </w:p>
    <w:p w:rsidR="00846459" w:rsidRDefault="00402632">
      <w:pPr>
        <w:pStyle w:val="BodyText"/>
        <w:shd w:val="clear" w:color="auto" w:fill="auto"/>
        <w:spacing w:after="40" w:line="314" w:lineRule="auto"/>
        <w:jc w:val="both"/>
        <w:rPr>
          <w:sz w:val="22"/>
          <w:szCs w:val="22"/>
        </w:rPr>
      </w:pPr>
      <w:r>
        <w:rPr>
          <w:b/>
          <w:bCs/>
          <w:i/>
          <w:iCs/>
          <w:color w:val="D5611F"/>
          <w:sz w:val="22"/>
          <w:szCs w:val="22"/>
        </w:rPr>
        <w:t>□ Bước 2: Tổ chức trò chơi “Đi tìm những lởi nhận xét vể vẻ bên ngoài của mình”</w:t>
      </w:r>
    </w:p>
    <w:p w:rsidR="00846459" w:rsidRDefault="00402632">
      <w:pPr>
        <w:pStyle w:val="BodyText"/>
        <w:shd w:val="clear" w:color="auto" w:fill="auto"/>
        <w:spacing w:after="40" w:line="288" w:lineRule="auto"/>
        <w:jc w:val="both"/>
      </w:pPr>
      <w:r>
        <w:t>GV phổ biến cách chơi:</w:t>
      </w:r>
    </w:p>
    <w:p w:rsidR="00846459" w:rsidRDefault="00402632">
      <w:pPr>
        <w:pStyle w:val="BodyText"/>
        <w:numPr>
          <w:ilvl w:val="0"/>
          <w:numId w:val="82"/>
        </w:numPr>
        <w:shd w:val="clear" w:color="auto" w:fill="auto"/>
        <w:tabs>
          <w:tab w:val="left" w:pos="306"/>
        </w:tabs>
        <w:spacing w:after="40" w:line="288" w:lineRule="auto"/>
        <w:ind w:left="300" w:hanging="300"/>
        <w:jc w:val="both"/>
      </w:pPr>
      <w:r>
        <w:t>Từng HS chạy đến chỗ các bạn trong lớp xin lời nhận xét “Bạn thích điểu gì ở vẻ bên ngoài của tớ?”. Lưu ý, HS phải nhớ được những lời nhận xét của các bạn để có thể chia sẻ lại trước lớp.</w:t>
      </w:r>
    </w:p>
    <w:p w:rsidR="00846459" w:rsidRDefault="00402632">
      <w:pPr>
        <w:pStyle w:val="BodyText"/>
        <w:numPr>
          <w:ilvl w:val="0"/>
          <w:numId w:val="82"/>
        </w:numPr>
        <w:shd w:val="clear" w:color="auto" w:fill="auto"/>
        <w:tabs>
          <w:tab w:val="left" w:pos="306"/>
        </w:tabs>
        <w:spacing w:after="40" w:line="283" w:lineRule="auto"/>
        <w:ind w:left="300" w:hanging="300"/>
        <w:jc w:val="both"/>
      </w:pPr>
      <w:r>
        <w:t>Các bạn cho lời nhận xét cần có cách nhìn tích cực vể vẻ bên ngoài của bạn để nói cho bạn mình nghe.</w:t>
      </w:r>
    </w:p>
    <w:p w:rsidR="00846459" w:rsidRDefault="00402632">
      <w:pPr>
        <w:pStyle w:val="BodyText"/>
        <w:numPr>
          <w:ilvl w:val="0"/>
          <w:numId w:val="82"/>
        </w:numPr>
        <w:shd w:val="clear" w:color="auto" w:fill="auto"/>
        <w:tabs>
          <w:tab w:val="left" w:pos="306"/>
        </w:tabs>
        <w:spacing w:after="40" w:line="288" w:lineRule="auto"/>
        <w:ind w:left="300" w:hanging="300"/>
        <w:jc w:val="both"/>
      </w:pPr>
      <w:r>
        <w:t>Trong khoảng thời gian 7 phút, từng HS vừa xin ý kiến nhận xét vừa đưa ra ý kiến nhận xét của mình vể vẻ ngoài của bạn.</w:t>
      </w:r>
    </w:p>
    <w:p w:rsidR="00846459" w:rsidRDefault="00402632">
      <w:pPr>
        <w:pStyle w:val="BodyText"/>
        <w:numPr>
          <w:ilvl w:val="0"/>
          <w:numId w:val="82"/>
        </w:numPr>
        <w:shd w:val="clear" w:color="auto" w:fill="auto"/>
        <w:tabs>
          <w:tab w:val="left" w:pos="306"/>
        </w:tabs>
        <w:spacing w:after="40" w:line="288" w:lineRule="auto"/>
        <w:jc w:val="both"/>
      </w:pPr>
      <w:r>
        <w:t>Bạn nào thu được càng nhiểu ý kiến của các bạn trong lớp càng tốt.</w:t>
      </w:r>
    </w:p>
    <w:p w:rsidR="00846459" w:rsidRDefault="00402632">
      <w:pPr>
        <w:pStyle w:val="BodyText"/>
        <w:shd w:val="clear" w:color="auto" w:fill="auto"/>
        <w:spacing w:after="40" w:line="314" w:lineRule="auto"/>
        <w:jc w:val="both"/>
        <w:rPr>
          <w:sz w:val="22"/>
          <w:szCs w:val="22"/>
        </w:rPr>
      </w:pPr>
      <w:r>
        <w:rPr>
          <w:i/>
          <w:iCs/>
          <w:color w:val="D5611F"/>
          <w:sz w:val="22"/>
          <w:szCs w:val="22"/>
        </w:rPr>
        <w:t>Chia sẻ những điều mọi người nhận xét vẽ vẻ bên ngoài của mình</w:t>
      </w:r>
    </w:p>
    <w:p w:rsidR="00846459" w:rsidRDefault="00402632">
      <w:pPr>
        <w:pStyle w:val="BodyText"/>
        <w:numPr>
          <w:ilvl w:val="0"/>
          <w:numId w:val="82"/>
        </w:numPr>
        <w:shd w:val="clear" w:color="auto" w:fill="auto"/>
        <w:tabs>
          <w:tab w:val="left" w:pos="306"/>
        </w:tabs>
        <w:spacing w:after="40" w:line="288" w:lineRule="auto"/>
        <w:ind w:left="300" w:hanging="300"/>
        <w:jc w:val="both"/>
      </w:pPr>
      <w:r>
        <w:t>Hai bạn ngồi gần nhau chia sẻ với nhau vể những điểu mà mọi người thích ở vẻ bên ngoài của mình.</w:t>
      </w:r>
    </w:p>
    <w:p w:rsidR="00846459" w:rsidRDefault="00402632">
      <w:pPr>
        <w:pStyle w:val="BodyText"/>
        <w:numPr>
          <w:ilvl w:val="0"/>
          <w:numId w:val="82"/>
        </w:numPr>
        <w:shd w:val="clear" w:color="auto" w:fill="auto"/>
        <w:tabs>
          <w:tab w:val="left" w:pos="306"/>
        </w:tabs>
        <w:spacing w:after="40" w:line="286" w:lineRule="auto"/>
        <w:ind w:left="300" w:hanging="300"/>
        <w:jc w:val="both"/>
      </w:pPr>
      <w:r>
        <w:t>GV gợi ý: từng em có thể bổ sung thêm ý kiến nhận xét của những người khác, không phải chỉ ý kiến của các bạn trong lớp; hoặc có thể chia sẻ cả những điểu mình băn khoăn vể nhận xét nào đó mà mình cảm thấy chưa thật chính xác.</w:t>
      </w:r>
    </w:p>
    <w:p w:rsidR="00846459" w:rsidRDefault="00402632">
      <w:pPr>
        <w:pStyle w:val="BodyText"/>
        <w:shd w:val="clear" w:color="auto" w:fill="auto"/>
        <w:spacing w:after="40" w:line="314" w:lineRule="auto"/>
        <w:jc w:val="both"/>
        <w:rPr>
          <w:sz w:val="22"/>
          <w:szCs w:val="22"/>
        </w:rPr>
      </w:pPr>
      <w:r>
        <w:rPr>
          <w:i/>
          <w:iCs/>
          <w:color w:val="D5611F"/>
          <w:sz w:val="22"/>
          <w:szCs w:val="22"/>
        </w:rPr>
        <w:t>Làm việc chung toàn lớp</w:t>
      </w:r>
    </w:p>
    <w:p w:rsidR="00846459" w:rsidRDefault="00402632">
      <w:pPr>
        <w:pStyle w:val="BodyText"/>
        <w:numPr>
          <w:ilvl w:val="0"/>
          <w:numId w:val="82"/>
        </w:numPr>
        <w:shd w:val="clear" w:color="auto" w:fill="auto"/>
        <w:tabs>
          <w:tab w:val="left" w:pos="306"/>
        </w:tabs>
        <w:spacing w:after="40" w:line="288" w:lineRule="auto"/>
        <w:ind w:left="300" w:hanging="300"/>
        <w:jc w:val="both"/>
      </w:pPr>
      <w:r>
        <w:t>GV yêu cầu một vài HS chia sẻ trước lớp vể những nhận xét của mọi người vể vẻ bên ngoài của mình.</w:t>
      </w:r>
    </w:p>
    <w:p w:rsidR="00846459" w:rsidRDefault="00402632">
      <w:pPr>
        <w:pStyle w:val="BodyText"/>
        <w:numPr>
          <w:ilvl w:val="0"/>
          <w:numId w:val="82"/>
        </w:numPr>
        <w:shd w:val="clear" w:color="auto" w:fill="auto"/>
        <w:tabs>
          <w:tab w:val="left" w:pos="306"/>
        </w:tabs>
        <w:spacing w:after="40" w:line="300" w:lineRule="auto"/>
        <w:ind w:left="300" w:hanging="300"/>
        <w:jc w:val="both"/>
        <w:rPr>
          <w:sz w:val="22"/>
          <w:szCs w:val="22"/>
        </w:rPr>
      </w:pPr>
      <w:r>
        <w:t xml:space="preserve">GV hỏi cả lớp: </w:t>
      </w:r>
      <w:r>
        <w:rPr>
          <w:i/>
          <w:iCs/>
          <w:sz w:val="22"/>
          <w:szCs w:val="22"/>
        </w:rPr>
        <w:t>Các em thấy mỗi bạn có những vẻ ngoài khác nhau và đẽu có điểm đáng yêu không?</w:t>
      </w:r>
    </w:p>
    <w:p w:rsidR="00846459" w:rsidRDefault="00402632">
      <w:pPr>
        <w:pStyle w:val="BodyText"/>
        <w:shd w:val="clear" w:color="auto" w:fill="auto"/>
        <w:spacing w:after="40" w:line="288" w:lineRule="auto"/>
        <w:jc w:val="both"/>
      </w:pPr>
      <w:r>
        <w:t>GV kết luận:</w:t>
      </w:r>
    </w:p>
    <w:p w:rsidR="00846459" w:rsidRDefault="00402632">
      <w:pPr>
        <w:pStyle w:val="BodyText"/>
        <w:shd w:val="clear" w:color="auto" w:fill="auto"/>
        <w:spacing w:after="40" w:line="314" w:lineRule="auto"/>
        <w:jc w:val="both"/>
        <w:rPr>
          <w:sz w:val="22"/>
          <w:szCs w:val="22"/>
        </w:rPr>
      </w:pPr>
      <w:r>
        <w:rPr>
          <w:i/>
          <w:iCs/>
          <w:color w:val="D5611F"/>
          <w:sz w:val="22"/>
          <w:szCs w:val="22"/>
        </w:rPr>
        <w:t>Mỗi người đẽu có vẻ bên ngoài khác nhau và đẽu có những điểm đáng yêu. Ai cũng có quyẽn tự hào/ hài lòng với vẻ bẽ ngoài của mình.</w:t>
      </w:r>
    </w:p>
    <w:p w:rsidR="00846459" w:rsidRDefault="00402632">
      <w:pPr>
        <w:pStyle w:val="Bodytext20"/>
        <w:shd w:val="clear" w:color="auto" w:fill="auto"/>
        <w:spacing w:after="180"/>
        <w:jc w:val="both"/>
      </w:pPr>
      <w:r>
        <w:rPr>
          <w:color w:val="6F2C91"/>
        </w:rPr>
        <w:t>THỰC HÀNH</w:t>
      </w:r>
    </w:p>
    <w:p w:rsidR="00846459" w:rsidRDefault="00402632">
      <w:pPr>
        <w:pStyle w:val="Bodytext20"/>
        <w:shd w:val="clear" w:color="auto" w:fill="auto"/>
        <w:spacing w:after="180"/>
        <w:jc w:val="both"/>
      </w:pPr>
      <w:r>
        <w:rPr>
          <w:noProof/>
          <w:lang w:val="en-US" w:eastAsia="en-US" w:bidi="ar-SA"/>
        </w:rPr>
        <mc:AlternateContent>
          <mc:Choice Requires="wps">
            <w:drawing>
              <wp:anchor distT="0" distB="0" distL="88900" distR="88900" simplePos="0" relativeHeight="125829807" behindDoc="0" locked="0" layoutInCell="1" allowOverlap="1">
                <wp:simplePos x="0" y="0"/>
                <wp:positionH relativeFrom="page">
                  <wp:posOffset>835660</wp:posOffset>
                </wp:positionH>
                <wp:positionV relativeFrom="paragraph">
                  <wp:posOffset>12700</wp:posOffset>
                </wp:positionV>
                <wp:extent cx="658495" cy="167640"/>
                <wp:effectExtent l="0" t="0" r="0" b="0"/>
                <wp:wrapSquare wrapText="right"/>
                <wp:docPr id="545" name="Shape 545"/>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wps:txbx>
                      <wps:bodyPr wrap="none" lIns="0" tIns="0" rIns="0" bIns="0"/>
                    </wps:wsp>
                  </a:graphicData>
                </a:graphic>
              </wp:anchor>
            </w:drawing>
          </mc:Choice>
          <mc:Fallback>
            <w:pict>
              <v:shape id="Shape 545" o:spid="_x0000_s1241" type="#_x0000_t202" style="position:absolute;left:0;text-align:left;margin-left:65.8pt;margin-top:1pt;width:51.85pt;height:13.2pt;z-index:125829807;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oDjwEAABQDAAAOAAAAZHJzL2Uyb0RvYy54bWysUsFOwzAMvSPxD1HurNu0lVGtm4SmISQE&#10;SMAHZGmyRmriKAlr9/c42dohuCEurmO7z8/PXq473ZCDcF6BKelkNKZEGA6VMvuSfrxvbxaU+MBM&#10;xRowoqRH4el6dX21bG0hplBDUwlHEMT4orUlrUOwRZZ5XgvN/AisMJiU4DQL+HT7rHKsRXTdZNPx&#10;OM9acJV1wIX3GN2cknSV8KUUPLxI6UUgTUmRW0jWJbuLNlstWbF3zNaKn2mwP7DQTBlsOkBtWGDk&#10;06lfUFpxBx5kGHHQGUipuEgz4DST8Y9p3mpmRZoFxfF2kMn/Hyx/Prw6oqqSzmdzSgzTuKTUl8QA&#10;ytNaX2DVm8W60N1Dh2vu4x6DcepOOh2/OA/BPAp9HMQVXSAcg/l8MbvDFhxTk/w2nyXxs8vP1vnw&#10;IECT6JTU4e6SpOzw5AMSwdK+JPYysFVNE+OR4YlJ9EK369JA08nAfwfVEem3uOeSGjxESppHgzLG&#10;k+gd1zu7s9Njo/Sp+/lM4m6/vxODyzGvvgAAAP//AwBQSwMEFAAGAAgAAAAhAMT9U/LcAAAACAEA&#10;AA8AAABkcnMvZG93bnJldi54bWxMj8FOwzAQRO9I/IO1SNyonQSqKMSpEIIjldpy4ebE2yRtvI5i&#10;pw1/z3KC245mNPum3CxuEBecQu9JQ7JSIJAab3tqNXwe3h9yECEasmbwhBq+McCmur0pTWH9lXZ4&#10;2cdWcAmFwmjoYhwLKUPToTNh5Uck9o5+ciaynFppJ3PlcjfIVKm1dKYn/tCZEV87bM772Wk4fmzP&#10;p7d5p06tyvErmXCpk63W93fLyzOIiEv8C8MvPqNDxUy1n8kGMbDOkjVHNaQ8if00e8pA1HzkjyCr&#10;Uv4fUP0AAAD//wMAUEsBAi0AFAAGAAgAAAAhALaDOJL+AAAA4QEAABMAAAAAAAAAAAAAAAAAAAAA&#10;AFtDb250ZW50X1R5cGVzXS54bWxQSwECLQAUAAYACAAAACEAOP0h/9YAAACUAQAACwAAAAAAAAAA&#10;AAAAAAAvAQAAX3JlbHMvLnJlbHNQSwECLQAUAAYACAAAACEAeZXaA48BAAAUAwAADgAAAAAAAAAA&#10;AAAAAAAuAgAAZHJzL2Uyb0RvYy54bWxQSwECLQAUAAYACAAAACEAxP1T8twAAAAIAQAADwAAAAAA&#10;AAAAAAAAAADpAwAAZHJzL2Rvd25yZXYueG1sUEsFBgAAAAAEAAQA8wAAAPIE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v:textbox>
                <w10:wrap type="square" side="right" anchorx="page"/>
              </v:shape>
            </w:pict>
          </mc:Fallback>
        </mc:AlternateContent>
      </w:r>
      <w:r>
        <w:rPr>
          <w:color w:val="B70F18"/>
          <w:w w:val="70"/>
        </w:rPr>
        <w:t>NÓI LỜI ĐỘNG VIÊN ĐỂ GIÚP BẠN Tự TIN</w:t>
      </w:r>
    </w:p>
    <w:p w:rsidR="00846459" w:rsidRDefault="00402632">
      <w:pPr>
        <w:pStyle w:val="BodyText"/>
        <w:shd w:val="clear" w:color="auto" w:fill="auto"/>
        <w:spacing w:after="40" w:line="310" w:lineRule="auto"/>
        <w:ind w:firstLine="320"/>
        <w:jc w:val="both"/>
        <w:rPr>
          <w:sz w:val="22"/>
          <w:szCs w:val="22"/>
        </w:rPr>
      </w:pPr>
      <w:r>
        <w:rPr>
          <w:b/>
          <w:bCs/>
          <w:i/>
          <w:iCs/>
          <w:color w:val="D5611F"/>
          <w:sz w:val="22"/>
          <w:szCs w:val="22"/>
        </w:rPr>
        <w:t>□ Bước 1: Làm việc cá nhân</w:t>
      </w:r>
    </w:p>
    <w:p w:rsidR="00846459" w:rsidRDefault="00402632">
      <w:pPr>
        <w:pStyle w:val="BodyText"/>
        <w:shd w:val="clear" w:color="auto" w:fill="auto"/>
        <w:spacing w:after="120" w:line="283" w:lineRule="auto"/>
        <w:ind w:left="600" w:hanging="280"/>
        <w:jc w:val="both"/>
      </w:pPr>
      <w:r>
        <w:rPr>
          <w:i/>
          <w:iCs/>
        </w:rPr>
        <w:t>-</w:t>
      </w:r>
      <w:r>
        <w:t xml:space="preserve"> GV yêu cẩu HS quan sát kĩ tranh 1 và tranh 2 SGK trang 44 để hiểu rõ nội dung của từng tranh và chuẩn bị câu nói tích cực vê' vẻ bên ngoài của các bạn trong mỗi tranh.</w:t>
      </w:r>
    </w:p>
    <w:p w:rsidR="00846459" w:rsidRDefault="00402632">
      <w:pPr>
        <w:pStyle w:val="BodyText"/>
        <w:shd w:val="clear" w:color="auto" w:fill="auto"/>
        <w:spacing w:after="40" w:line="312" w:lineRule="auto"/>
        <w:ind w:firstLine="320"/>
        <w:jc w:val="both"/>
        <w:rPr>
          <w:sz w:val="22"/>
          <w:szCs w:val="22"/>
        </w:rPr>
      </w:pPr>
      <w:r>
        <w:rPr>
          <w:b/>
          <w:bCs/>
          <w:i/>
          <w:iCs/>
          <w:color w:val="D5611F"/>
          <w:sz w:val="22"/>
          <w:szCs w:val="22"/>
        </w:rPr>
        <w:lastRenderedPageBreak/>
        <w:t>□ Bước 2: Làm việc theo cặp</w:t>
      </w:r>
    </w:p>
    <w:p w:rsidR="00846459" w:rsidRDefault="00402632">
      <w:pPr>
        <w:pStyle w:val="BodyText"/>
        <w:numPr>
          <w:ilvl w:val="0"/>
          <w:numId w:val="82"/>
        </w:numPr>
        <w:shd w:val="clear" w:color="auto" w:fill="auto"/>
        <w:tabs>
          <w:tab w:val="left" w:pos="626"/>
        </w:tabs>
        <w:spacing w:after="40" w:line="288" w:lineRule="auto"/>
        <w:ind w:left="600" w:hanging="280"/>
        <w:jc w:val="both"/>
      </w:pPr>
      <w:r>
        <w:t>GV yêu cẩu hai bạn ngồi cạnh chia sẻ với nhau vê câu nói tích cực đã chuẩn bị vê vẻ bên ngoài của các bạn trong tranh.</w:t>
      </w:r>
    </w:p>
    <w:p w:rsidR="00846459" w:rsidRDefault="00402632">
      <w:pPr>
        <w:pStyle w:val="BodyText"/>
        <w:numPr>
          <w:ilvl w:val="0"/>
          <w:numId w:val="82"/>
        </w:numPr>
        <w:shd w:val="clear" w:color="auto" w:fill="auto"/>
        <w:tabs>
          <w:tab w:val="left" w:pos="626"/>
        </w:tabs>
        <w:spacing w:after="40" w:line="283" w:lineRule="auto"/>
        <w:ind w:left="600" w:hanging="280"/>
        <w:jc w:val="both"/>
      </w:pPr>
      <w:r>
        <w:t>GV lấy tinh thẩn xung phong của các cặp HS chia sẻ với lớp vê những nét bên ngoài của bản thân và nét mình thích ở bạn.</w:t>
      </w:r>
    </w:p>
    <w:p w:rsidR="00846459" w:rsidRDefault="00402632">
      <w:pPr>
        <w:pStyle w:val="BodyText"/>
        <w:shd w:val="clear" w:color="auto" w:fill="auto"/>
        <w:spacing w:after="180" w:line="240" w:lineRule="auto"/>
        <w:ind w:firstLine="320"/>
        <w:jc w:val="both"/>
        <w:rPr>
          <w:sz w:val="22"/>
          <w:szCs w:val="22"/>
        </w:rPr>
      </w:pPr>
      <w:r>
        <w:t xml:space="preserve">GV kết luận: </w:t>
      </w:r>
      <w:r>
        <w:rPr>
          <w:i/>
          <w:iCs/>
          <w:color w:val="D5611F"/>
          <w:sz w:val="22"/>
          <w:szCs w:val="22"/>
        </w:rPr>
        <w:t>Chúng ta nên có cái nhìn tích cực vê vẻ bên ngoài của bản thân và người khác.</w:t>
      </w:r>
    </w:p>
    <w:p w:rsidR="00846459" w:rsidRDefault="00402632">
      <w:pPr>
        <w:pStyle w:val="Bodytext20"/>
        <w:shd w:val="clear" w:color="auto" w:fill="auto"/>
        <w:spacing w:after="180"/>
        <w:jc w:val="both"/>
      </w:pPr>
      <w:r>
        <w:rPr>
          <w:color w:val="6F2C91"/>
        </w:rPr>
        <w:t>VẬN DỤNG</w:t>
      </w:r>
    </w:p>
    <w:p w:rsidR="00846459" w:rsidRDefault="00402632">
      <w:pPr>
        <w:pStyle w:val="Heading50"/>
        <w:keepNext/>
        <w:keepLines/>
        <w:shd w:val="clear" w:color="auto" w:fill="auto"/>
        <w:spacing w:after="120" w:line="240" w:lineRule="auto"/>
        <w:jc w:val="both"/>
      </w:pPr>
      <w:r>
        <w:rPr>
          <w:noProof/>
          <w:lang w:val="en-US" w:eastAsia="en-US" w:bidi="ar-SA"/>
        </w:rPr>
        <mc:AlternateContent>
          <mc:Choice Requires="wps">
            <w:drawing>
              <wp:anchor distT="0" distB="0" distL="76200" distR="76200" simplePos="0" relativeHeight="125829809" behindDoc="0" locked="0" layoutInCell="1" allowOverlap="1">
                <wp:simplePos x="0" y="0"/>
                <wp:positionH relativeFrom="page">
                  <wp:posOffset>835660</wp:posOffset>
                </wp:positionH>
                <wp:positionV relativeFrom="paragraph">
                  <wp:posOffset>12700</wp:posOffset>
                </wp:positionV>
                <wp:extent cx="658495" cy="167640"/>
                <wp:effectExtent l="0" t="0" r="0" b="0"/>
                <wp:wrapSquare wrapText="right"/>
                <wp:docPr id="547" name="Shape 547"/>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3</w:t>
                            </w:r>
                          </w:p>
                        </w:txbxContent>
                      </wps:txbx>
                      <wps:bodyPr wrap="none" lIns="0" tIns="0" rIns="0" bIns="0"/>
                    </wps:wsp>
                  </a:graphicData>
                </a:graphic>
              </wp:anchor>
            </w:drawing>
          </mc:Choice>
          <mc:Fallback>
            <w:pict>
              <v:shape id="Shape 547" o:spid="_x0000_s1242" type="#_x0000_t202" style="position:absolute;left:0;text-align:left;margin-left:65.8pt;margin-top:1pt;width:51.85pt;height:13.2pt;z-index:125829809;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B+kAEAABQDAAAOAAAAZHJzL2Uyb0RvYy54bWysUsFuwjAMvU/aP0S5jwKCwioK0oSYJk3b&#10;JLYPCGlCIzVxlGS0/P2cQGHabtMurmO7z8/PXqw63ZCDcF6BKeloMKREGA6VMvuSfrxv7uaU+MBM&#10;xRowoqRH4elqeXuzaG0hxlBDUwlHEMT4orUlrUOwRZZ5XgvN/ACsMJiU4DQL+HT7rHKsRXTdZOPh&#10;MM9acJV1wIX3GF2fknSZ8KUUPLxK6UUgTUmRW0jWJbuLNlsuWLF3zNaKn2mwP7DQTBlseoFas8DI&#10;p1O/oLTiDjzIMOCgM5BScZFmwGlGwx/TbGtmRZoFxfH2IpP/P1j+cnhzRFUlnU5mlBimcUmpL4kB&#10;lKe1vsCqrcW60D1Ah2vu4x6DcepOOh2/OA/BPAp9vIgrukA4BvPpfHI/pYRjapTP8kkSP7v+bJ0P&#10;jwI0iU5JHe4uScoOzz4gESztS2IvAxvVNDEeGZ6YRC90uy4NNB7lPc8dVEek3+KeS2rwEClpngzK&#10;GE+id1zv7M5Oj43Sp+7nM4m7/f5ODK7HvPwCAAD//wMAUEsDBBQABgAIAAAAIQDE/VPy3AAAAAgB&#10;AAAPAAAAZHJzL2Rvd25yZXYueG1sTI/BTsMwEETvSPyDtUjcqJ0EqijEqRCCI5XacuHmxNskbbyO&#10;YqcNf89ygtuOZjT7ptwsbhAXnELvSUOyUiCQGm97ajV8Ht4fchAhGrJm8IQavjHAprq9KU1h/ZV2&#10;eNnHVnAJhcJo6GIcCylD06EzYeVHJPaOfnImspxaaSdz5XI3yFSptXSmJ/7QmRFfO2zO+9lpOH5s&#10;z6e3eadOrcrxK5lwqZOt1vd3y8sziIhL/AvDLz6jQ8VMtZ/JBjGwzpI1RzWkPIn9NHvKQNR85I8g&#10;q1L+H1D9AAAA//8DAFBLAQItABQABgAIAAAAIQC2gziS/gAAAOEBAAATAAAAAAAAAAAAAAAAAAAA&#10;AABbQ29udGVudF9UeXBlc10ueG1sUEsBAi0AFAAGAAgAAAAhADj9If/WAAAAlAEAAAsAAAAAAAAA&#10;AAAAAAAALwEAAF9yZWxzLy5yZWxzUEsBAi0AFAAGAAgAAAAhAPMgEH6QAQAAFAMAAA4AAAAAAAAA&#10;AAAAAAAALgIAAGRycy9lMm9Eb2MueG1sUEsBAi0AFAAGAAgAAAAhAMT9U/LcAAAACAEAAA8AAAAA&#10;AAAAAAAAAAAA6gMAAGRycy9kb3ducmV2LnhtbFBLBQYAAAAABAAEAPMAAADzB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3</w:t>
                      </w:r>
                    </w:p>
                  </w:txbxContent>
                </v:textbox>
                <w10:wrap type="square" side="right" anchorx="page"/>
              </v:shape>
            </w:pict>
          </mc:Fallback>
        </mc:AlternateContent>
      </w:r>
      <w:bookmarkStart w:id="355" w:name="bookmark366"/>
      <w:bookmarkStart w:id="356" w:name="bookmark367"/>
      <w:r>
        <w:t>GIỮ GÌN VẺ NGOÀI ĐÁNG YÊU VÀ NHẬN XÉT TÍCH CựC VẼ' VẺ NGOÀI CỦA NGƯỜI KHÁC</w:t>
      </w:r>
      <w:bookmarkEnd w:id="355"/>
      <w:bookmarkEnd w:id="356"/>
    </w:p>
    <w:p w:rsidR="00846459" w:rsidRDefault="00402632">
      <w:pPr>
        <w:pStyle w:val="BodyText"/>
        <w:numPr>
          <w:ilvl w:val="0"/>
          <w:numId w:val="82"/>
        </w:numPr>
        <w:shd w:val="clear" w:color="auto" w:fill="auto"/>
        <w:tabs>
          <w:tab w:val="left" w:pos="626"/>
        </w:tabs>
        <w:spacing w:after="40" w:line="305" w:lineRule="auto"/>
        <w:ind w:left="600" w:hanging="280"/>
        <w:jc w:val="both"/>
        <w:rPr>
          <w:sz w:val="22"/>
          <w:szCs w:val="22"/>
        </w:rPr>
      </w:pPr>
      <w:r>
        <w:t xml:space="preserve">GV đặt câu hỏi: </w:t>
      </w:r>
      <w:r>
        <w:rPr>
          <w:i/>
          <w:iCs/>
          <w:sz w:val="22"/>
          <w:szCs w:val="22"/>
        </w:rPr>
        <w:t>Để cho cơ thể sạch sẽ, khoẻ mạnh, đáng yêu chúng ta cân làm gì hằng ngày?</w:t>
      </w:r>
    </w:p>
    <w:p w:rsidR="00846459" w:rsidRDefault="00402632">
      <w:pPr>
        <w:pStyle w:val="BodyText"/>
        <w:numPr>
          <w:ilvl w:val="0"/>
          <w:numId w:val="82"/>
        </w:numPr>
        <w:shd w:val="clear" w:color="auto" w:fill="auto"/>
        <w:tabs>
          <w:tab w:val="left" w:pos="626"/>
        </w:tabs>
        <w:spacing w:after="40" w:line="288" w:lineRule="auto"/>
        <w:ind w:left="600" w:hanging="280"/>
        <w:jc w:val="both"/>
      </w:pPr>
      <w:r>
        <w:t>GV gợi ý HS vận dụng những điêu đã học ở các môn học khác và kinh nghiệm đã có trong cuộc sống để’ đưa ra câu trả lời.</w:t>
      </w:r>
    </w:p>
    <w:p w:rsidR="00846459" w:rsidRDefault="00402632">
      <w:pPr>
        <w:pStyle w:val="BodyText"/>
        <w:numPr>
          <w:ilvl w:val="0"/>
          <w:numId w:val="82"/>
        </w:numPr>
        <w:shd w:val="clear" w:color="auto" w:fill="auto"/>
        <w:tabs>
          <w:tab w:val="left" w:pos="626"/>
        </w:tabs>
        <w:spacing w:after="40" w:line="286" w:lineRule="auto"/>
        <w:ind w:left="600" w:hanging="280"/>
        <w:jc w:val="both"/>
      </w:pPr>
      <w:r>
        <w:t>GV tổng hợp ý kiến của HS và chốt lại yêu cẩu HS giữ vệ sinh cá nhân, lựa chọn trang phục phù hợp, ăn uống đủ chất, an toàn,... để giữ gìn vẻ ngoài đáng yêu của bản thân.</w:t>
      </w:r>
    </w:p>
    <w:p w:rsidR="00846459" w:rsidRDefault="00402632">
      <w:pPr>
        <w:pStyle w:val="BodyText"/>
        <w:numPr>
          <w:ilvl w:val="0"/>
          <w:numId w:val="82"/>
        </w:numPr>
        <w:shd w:val="clear" w:color="auto" w:fill="auto"/>
        <w:tabs>
          <w:tab w:val="left" w:pos="626"/>
        </w:tabs>
        <w:spacing w:after="40" w:line="286" w:lineRule="auto"/>
        <w:ind w:left="600" w:hanging="280"/>
        <w:jc w:val="both"/>
      </w:pPr>
      <w:r>
        <w:t>GV yêu cẩu HS vận dụng đưa ra những nhận xét tích cực vê vẻ ngoài của bạn. Đồng thời hỏi HS vê cảm xúc của các em sau khi nghe những ý kiến nhận xét tích cực của bạn.</w:t>
      </w:r>
    </w:p>
    <w:p w:rsidR="00846459" w:rsidRDefault="00402632">
      <w:pPr>
        <w:pStyle w:val="BodyText"/>
        <w:numPr>
          <w:ilvl w:val="0"/>
          <w:numId w:val="82"/>
        </w:numPr>
        <w:shd w:val="clear" w:color="auto" w:fill="auto"/>
        <w:tabs>
          <w:tab w:val="left" w:pos="626"/>
        </w:tabs>
        <w:spacing w:after="40" w:line="288" w:lineRule="auto"/>
        <w:ind w:left="600" w:hanging="280"/>
        <w:jc w:val="both"/>
      </w:pPr>
      <w:r>
        <w:t>Yêu cẩu HS tiếp tục vận dụng cách nhìn tích cực vê vẻ bên ngoài của những người xung quanh và nói những lời khích lệ.</w:t>
      </w:r>
    </w:p>
    <w:p w:rsidR="00846459" w:rsidRDefault="00402632">
      <w:pPr>
        <w:pStyle w:val="BodyText"/>
        <w:shd w:val="clear" w:color="auto" w:fill="auto"/>
        <w:spacing w:after="40" w:line="288" w:lineRule="auto"/>
        <w:ind w:left="600"/>
        <w:jc w:val="both"/>
      </w:pPr>
      <w:r>
        <w:rPr>
          <w:b/>
          <w:bCs/>
        </w:rPr>
        <w:t xml:space="preserve">Tổng </w:t>
      </w:r>
      <w:r>
        <w:rPr>
          <w:b/>
          <w:bCs/>
          <w:lang w:val="en-US" w:eastAsia="en-US" w:bidi="en-US"/>
        </w:rPr>
        <w:t xml:space="preserve">ket: </w:t>
      </w:r>
      <w:r>
        <w:t>GV yêu cẩu HS chia sẻ những điêu thu hoạch/ học được/ rút ra được bài học kinh nghiệm sau khi tham gia các hoạt động.</w:t>
      </w:r>
    </w:p>
    <w:p w:rsidR="00846459" w:rsidRDefault="00402632">
      <w:pPr>
        <w:pStyle w:val="BodyText"/>
        <w:shd w:val="clear" w:color="auto" w:fill="auto"/>
        <w:spacing w:after="40" w:line="300" w:lineRule="auto"/>
        <w:ind w:left="320"/>
        <w:jc w:val="both"/>
        <w:rPr>
          <w:sz w:val="22"/>
          <w:szCs w:val="22"/>
        </w:rPr>
      </w:pPr>
      <w:r>
        <w:t xml:space="preserve">GV đưa ra thông điệp và yêu cẩu HS nhắc lại để ghi nhớ: </w:t>
      </w:r>
      <w:r>
        <w:rPr>
          <w:b/>
          <w:bCs/>
          <w:i/>
          <w:iCs/>
          <w:color w:val="D5611F"/>
          <w:sz w:val="22"/>
          <w:szCs w:val="22"/>
        </w:rPr>
        <w:t>Ai cũng có những nét bên ngoài đáng yêu. Mọi người nên tự hào và hài lòng với vẻ bên ngoài của mình.</w:t>
      </w:r>
    </w:p>
    <w:p w:rsidR="00846459" w:rsidRDefault="00402632">
      <w:pPr>
        <w:pStyle w:val="BodyText"/>
        <w:shd w:val="clear" w:color="auto" w:fill="auto"/>
        <w:spacing w:after="40" w:line="286" w:lineRule="auto"/>
        <w:ind w:left="600" w:hanging="280"/>
        <w:jc w:val="both"/>
      </w:pPr>
      <w:r>
        <w:rPr>
          <w:b/>
          <w:bCs/>
          <w:i/>
          <w:iCs/>
          <w:color w:val="C4131C"/>
          <w:sz w:val="22"/>
          <w:szCs w:val="22"/>
        </w:rPr>
        <w:t>♦ Lưu ý:</w:t>
      </w:r>
      <w:r>
        <w:rPr>
          <w:color w:val="C4131C"/>
        </w:rPr>
        <w:t xml:space="preserve"> </w:t>
      </w:r>
      <w:r>
        <w:t>Khi tổ chức hoạt động này, GV cẩn định hướng HS tránh nhận xét vê khiếm khuyết của bạn, mà tập trung vào những nét đẹp bê ngoài (đặc biệt với lớp có HS khiếm khuyết vê hình thể).</w:t>
      </w:r>
    </w:p>
    <w:p w:rsidR="00846459" w:rsidRDefault="00402632">
      <w:pPr>
        <w:pStyle w:val="BodyText"/>
        <w:numPr>
          <w:ilvl w:val="0"/>
          <w:numId w:val="95"/>
        </w:numPr>
        <w:shd w:val="clear" w:color="auto" w:fill="auto"/>
        <w:tabs>
          <w:tab w:val="left" w:pos="572"/>
        </w:tabs>
        <w:spacing w:after="100"/>
        <w:ind w:firstLine="300"/>
        <w:jc w:val="both"/>
      </w:pPr>
      <w:r>
        <w:rPr>
          <w:b/>
          <w:bCs/>
          <w:color w:val="C4131C"/>
          <w:lang w:val="en-US" w:eastAsia="en-US" w:bidi="en-US"/>
        </w:rPr>
        <w:t xml:space="preserve">- </w:t>
      </w:r>
      <w:r>
        <w:rPr>
          <w:b/>
          <w:bCs/>
          <w:color w:val="C4131C"/>
        </w:rPr>
        <w:t>Sơ két tuần và thảo luận ke hoạch tuần sau</w:t>
      </w:r>
    </w:p>
    <w:p w:rsidR="00846459" w:rsidRDefault="00402632">
      <w:pPr>
        <w:pStyle w:val="BodyText"/>
        <w:numPr>
          <w:ilvl w:val="0"/>
          <w:numId w:val="95"/>
        </w:numPr>
        <w:shd w:val="clear" w:color="auto" w:fill="auto"/>
        <w:tabs>
          <w:tab w:val="left" w:pos="668"/>
        </w:tabs>
        <w:ind w:firstLine="300"/>
        <w:jc w:val="both"/>
      </w:pPr>
      <w:r>
        <w:rPr>
          <w:b/>
          <w:bCs/>
          <w:color w:val="C4131C"/>
        </w:rPr>
        <w:t>- Sinh hoạt theo chủ đê'</w:t>
      </w:r>
    </w:p>
    <w:p w:rsidR="00846459" w:rsidRDefault="00402632">
      <w:pPr>
        <w:pStyle w:val="BodyText"/>
        <w:numPr>
          <w:ilvl w:val="0"/>
          <w:numId w:val="82"/>
        </w:numPr>
        <w:shd w:val="clear" w:color="auto" w:fill="auto"/>
        <w:tabs>
          <w:tab w:val="left" w:pos="606"/>
        </w:tabs>
        <w:ind w:left="580" w:hanging="280"/>
        <w:jc w:val="both"/>
      </w:pPr>
      <w:r>
        <w:t>Tổ chức trò chơi đoán tên bạn dựa trên đặc điểm bên ngoài: GV làm một số phiếu nhận biết trong đó có nêu một vài đặc điểm như: tóc, khuôn mặt, chiểu cao,... của HS trong lớp cho vào hộp hoặc gấp thành các bông hoa cài lên trên cành cây để HS bốc thăm hoặc hái hoa.</w:t>
      </w:r>
    </w:p>
    <w:p w:rsidR="00846459" w:rsidRDefault="00402632">
      <w:pPr>
        <w:pStyle w:val="BodyText"/>
        <w:numPr>
          <w:ilvl w:val="0"/>
          <w:numId w:val="82"/>
        </w:numPr>
        <w:shd w:val="clear" w:color="auto" w:fill="auto"/>
        <w:tabs>
          <w:tab w:val="left" w:pos="606"/>
        </w:tabs>
        <w:spacing w:after="180"/>
        <w:ind w:left="580" w:hanging="280"/>
        <w:jc w:val="both"/>
      </w:pPr>
      <w:r>
        <w:t>Lấy tinh thần xung phong của HS lên bốc thăm hoặc hái hoa, sau đó đọc to, rõ nội dung trong phiếu và có quyển đoán bạn có đặc điểm trong phiếu là ai; nếu không đoán được thì các bạn trong lớp sẽ tham gia đoán. Bạn nào đoán đúng sẽ được khen hoặc thưởng.</w:t>
      </w:r>
    </w:p>
    <w:p w:rsidR="00846459" w:rsidRDefault="00402632">
      <w:pPr>
        <w:pStyle w:val="Bodytext20"/>
        <w:shd w:val="clear" w:color="auto" w:fill="auto"/>
        <w:spacing w:after="100" w:line="305" w:lineRule="auto"/>
      </w:pPr>
      <w:r>
        <w:rPr>
          <w:color w:val="6F2C91"/>
        </w:rPr>
        <w:lastRenderedPageBreak/>
        <w:t>ĐÁNH GIÁ</w:t>
      </w:r>
    </w:p>
    <w:p w:rsidR="00846459" w:rsidRDefault="00402632">
      <w:pPr>
        <w:pStyle w:val="BodyText"/>
        <w:numPr>
          <w:ilvl w:val="0"/>
          <w:numId w:val="96"/>
        </w:numPr>
        <w:shd w:val="clear" w:color="auto" w:fill="auto"/>
        <w:tabs>
          <w:tab w:val="left" w:pos="678"/>
        </w:tabs>
        <w:ind w:firstLine="300"/>
        <w:jc w:val="both"/>
      </w:pPr>
      <w:r>
        <w:rPr>
          <w:b/>
          <w:bCs/>
        </w:rPr>
        <w:t>Cá nhân tự đánh giá</w:t>
      </w:r>
    </w:p>
    <w:p w:rsidR="00846459" w:rsidRDefault="00402632">
      <w:pPr>
        <w:pStyle w:val="BodyText"/>
        <w:shd w:val="clear" w:color="auto" w:fill="auto"/>
        <w:ind w:firstLine="300"/>
        <w:jc w:val="both"/>
      </w:pPr>
      <w:r>
        <w:t>GV hướng dẫn HS tự đánh giá theo các mức độ dưới đây:</w:t>
      </w:r>
    </w:p>
    <w:p w:rsidR="00846459" w:rsidRDefault="00402632">
      <w:pPr>
        <w:pStyle w:val="BodyText"/>
        <w:numPr>
          <w:ilvl w:val="0"/>
          <w:numId w:val="82"/>
        </w:numPr>
        <w:shd w:val="clear" w:color="auto" w:fill="auto"/>
        <w:tabs>
          <w:tab w:val="left" w:pos="606"/>
        </w:tabs>
        <w:spacing w:line="305" w:lineRule="auto"/>
        <w:ind w:firstLine="300"/>
        <w:jc w:val="both"/>
      </w:pPr>
      <w:r>
        <w:rPr>
          <w:i/>
          <w:iCs/>
          <w:sz w:val="22"/>
          <w:szCs w:val="22"/>
          <w:lang w:val="en-US" w:eastAsia="en-US" w:bidi="en-US"/>
        </w:rPr>
        <w:t>Tot:</w:t>
      </w:r>
      <w:r>
        <w:rPr>
          <w:lang w:val="en-US" w:eastAsia="en-US" w:bidi="en-US"/>
        </w:rPr>
        <w:t xml:space="preserve"> </w:t>
      </w:r>
      <w:r>
        <w:t>thường xuyên thực hiện được các yêu cầu sau:</w:t>
      </w:r>
    </w:p>
    <w:p w:rsidR="00846459" w:rsidRDefault="00402632">
      <w:pPr>
        <w:pStyle w:val="BodyText"/>
        <w:shd w:val="clear" w:color="auto" w:fill="auto"/>
        <w:ind w:firstLine="580"/>
        <w:jc w:val="both"/>
      </w:pPr>
      <w:r>
        <w:t>+ Đã nhận biết được những nét bên ngoài của mình và giới thiệu được với bạn;</w:t>
      </w:r>
    </w:p>
    <w:p w:rsidR="00846459" w:rsidRDefault="00402632">
      <w:pPr>
        <w:pStyle w:val="BodyText"/>
        <w:shd w:val="clear" w:color="auto" w:fill="auto"/>
        <w:ind w:firstLine="580"/>
        <w:jc w:val="both"/>
      </w:pPr>
      <w:r>
        <w:t>+ Luôn nói lời khích lệ vể vẻ bên ngoài của người khác theo hướng tích cực.</w:t>
      </w:r>
    </w:p>
    <w:p w:rsidR="00846459" w:rsidRDefault="00402632">
      <w:pPr>
        <w:pStyle w:val="BodyText"/>
        <w:numPr>
          <w:ilvl w:val="0"/>
          <w:numId w:val="82"/>
        </w:numPr>
        <w:shd w:val="clear" w:color="auto" w:fill="auto"/>
        <w:tabs>
          <w:tab w:val="left" w:pos="606"/>
        </w:tabs>
        <w:ind w:left="580" w:hanging="280"/>
        <w:jc w:val="both"/>
      </w:pPr>
      <w:r>
        <w:rPr>
          <w:i/>
          <w:iCs/>
          <w:sz w:val="22"/>
          <w:szCs w:val="22"/>
        </w:rPr>
        <w:t>Đạt:</w:t>
      </w:r>
      <w:r>
        <w:t xml:space="preserve"> đã nhận biết được những nét bên ngoài của mình; nói được lời khích lệ vể vẻ bên ngoài của người khác theo hướng tích cực nhưng chưa thường xuyên.</w:t>
      </w:r>
    </w:p>
    <w:p w:rsidR="00846459" w:rsidRDefault="00402632">
      <w:pPr>
        <w:pStyle w:val="BodyText"/>
        <w:numPr>
          <w:ilvl w:val="0"/>
          <w:numId w:val="82"/>
        </w:numPr>
        <w:shd w:val="clear" w:color="auto" w:fill="auto"/>
        <w:tabs>
          <w:tab w:val="left" w:pos="606"/>
        </w:tabs>
        <w:spacing w:after="100"/>
        <w:ind w:left="580" w:hanging="280"/>
        <w:jc w:val="both"/>
      </w:pPr>
      <w:r>
        <w:rPr>
          <w:i/>
          <w:iCs/>
          <w:sz w:val="22"/>
          <w:szCs w:val="22"/>
        </w:rPr>
        <w:t>Cẩn co gắng:</w:t>
      </w:r>
      <w:r>
        <w:t xml:space="preserve"> đã nhận biết được một vài nét bên ngoài của mình; chưa nói được lời khích lệ vể vẻ bên ngoài của ngưòi khác theo hướng tích cực.</w:t>
      </w:r>
    </w:p>
    <w:p w:rsidR="00846459" w:rsidRDefault="00402632">
      <w:pPr>
        <w:pStyle w:val="BodyText"/>
        <w:numPr>
          <w:ilvl w:val="0"/>
          <w:numId w:val="96"/>
        </w:numPr>
        <w:shd w:val="clear" w:color="auto" w:fill="auto"/>
        <w:tabs>
          <w:tab w:val="left" w:pos="702"/>
        </w:tabs>
        <w:ind w:left="300"/>
        <w:jc w:val="both"/>
      </w:pPr>
      <w:r>
        <w:rPr>
          <w:b/>
          <w:bCs/>
        </w:rPr>
        <w:t>Đánh giá theo tổ/ nhóm</w:t>
      </w:r>
    </w:p>
    <w:p w:rsidR="00846459" w:rsidRDefault="00402632">
      <w:pPr>
        <w:pStyle w:val="BodyText"/>
        <w:shd w:val="clear" w:color="auto" w:fill="auto"/>
        <w:ind w:left="30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82"/>
        </w:numPr>
        <w:shd w:val="clear" w:color="auto" w:fill="auto"/>
        <w:tabs>
          <w:tab w:val="left" w:pos="606"/>
        </w:tabs>
        <w:ind w:left="300"/>
        <w:jc w:val="both"/>
      </w:pPr>
      <w:r>
        <w:t>Có sáng tạo trong thực hành hay không.</w:t>
      </w:r>
    </w:p>
    <w:p w:rsidR="00846459" w:rsidRDefault="00402632">
      <w:pPr>
        <w:pStyle w:val="BodyText"/>
        <w:numPr>
          <w:ilvl w:val="0"/>
          <w:numId w:val="82"/>
        </w:numPr>
        <w:shd w:val="clear" w:color="auto" w:fill="auto"/>
        <w:tabs>
          <w:tab w:val="left" w:pos="606"/>
        </w:tabs>
        <w:spacing w:after="100"/>
        <w:ind w:left="300"/>
        <w:jc w:val="both"/>
      </w:pPr>
      <w:r>
        <w:t>Thái độ tham gia hoạt động có tích cực, tự giác, hợp tác, trách nhiệm,... hay không.</w:t>
      </w:r>
    </w:p>
    <w:p w:rsidR="00846459" w:rsidRDefault="00402632">
      <w:pPr>
        <w:pStyle w:val="BodyText"/>
        <w:numPr>
          <w:ilvl w:val="0"/>
          <w:numId w:val="96"/>
        </w:numPr>
        <w:shd w:val="clear" w:color="auto" w:fill="auto"/>
        <w:tabs>
          <w:tab w:val="left" w:pos="702"/>
        </w:tabs>
        <w:ind w:left="300"/>
        <w:jc w:val="both"/>
      </w:pPr>
      <w:r>
        <w:rPr>
          <w:b/>
          <w:bCs/>
        </w:rPr>
        <w:t>Đánh giá chung của GV</w:t>
      </w:r>
    </w:p>
    <w:p w:rsidR="00846459" w:rsidRDefault="00402632">
      <w:pPr>
        <w:pStyle w:val="BodyText"/>
        <w:shd w:val="clear" w:color="auto" w:fill="auto"/>
        <w:ind w:left="300"/>
        <w:jc w:val="both"/>
        <w:sectPr w:rsidR="00846459">
          <w:footnotePr>
            <w:numFmt w:val="lowerLetter"/>
            <w:numStart w:val="12"/>
          </w:footnotePr>
          <w:type w:val="continuous"/>
          <w:pgSz w:w="11247" w:h="16490"/>
          <w:pgMar w:top="1518" w:right="1147" w:bottom="1592" w:left="1220"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402632">
      <w:pPr>
        <w:pStyle w:val="Other0"/>
        <w:pBdr>
          <w:top w:val="single" w:sz="0" w:space="10" w:color="F3BA25"/>
          <w:left w:val="single" w:sz="0" w:space="0" w:color="F3BA25"/>
          <w:bottom w:val="single" w:sz="0" w:space="16" w:color="F3BA25"/>
          <w:right w:val="single" w:sz="0" w:space="0" w:color="F3BA25"/>
        </w:pBdr>
        <w:shd w:val="clear" w:color="auto" w:fill="F3BA25"/>
        <w:spacing w:after="0" w:line="240" w:lineRule="auto"/>
        <w:jc w:val="center"/>
        <w:rPr>
          <w:sz w:val="26"/>
          <w:szCs w:val="26"/>
        </w:rPr>
      </w:pPr>
      <w:r>
        <w:rPr>
          <w:rFonts w:ascii="Arial" w:eastAsia="Arial" w:hAnsi="Arial" w:cs="Arial"/>
          <w:b/>
          <w:bCs/>
          <w:sz w:val="26"/>
          <w:szCs w:val="26"/>
        </w:rPr>
        <w:lastRenderedPageBreak/>
        <w:t>TUÂN 18</w:t>
      </w:r>
    </w:p>
    <w:p w:rsidR="00846459" w:rsidRDefault="00402632">
      <w:pPr>
        <w:spacing w:line="1" w:lineRule="exact"/>
        <w:sectPr w:rsidR="00846459">
          <w:footnotePr>
            <w:numFmt w:val="lowerLetter"/>
            <w:numStart w:val="12"/>
          </w:footnotePr>
          <w:pgSz w:w="11247" w:h="16490"/>
          <w:pgMar w:top="1679" w:right="1186" w:bottom="1978" w:left="1325" w:header="0" w:footer="3" w:gutter="0"/>
          <w:cols w:space="720"/>
          <w:noEndnote/>
          <w:docGrid w:linePitch="360"/>
        </w:sectPr>
      </w:pPr>
      <w:r>
        <w:rPr>
          <w:noProof/>
          <w:lang w:val="en-US" w:eastAsia="en-US" w:bidi="ar-SA"/>
        </w:rPr>
        <w:drawing>
          <wp:anchor distT="127000" distB="438785" distL="0" distR="0" simplePos="0" relativeHeight="125829811" behindDoc="0" locked="0" layoutInCell="1" allowOverlap="1">
            <wp:simplePos x="0" y="0"/>
            <wp:positionH relativeFrom="page">
              <wp:posOffset>780415</wp:posOffset>
            </wp:positionH>
            <wp:positionV relativeFrom="paragraph">
              <wp:posOffset>127000</wp:posOffset>
            </wp:positionV>
            <wp:extent cx="335280" cy="402590"/>
            <wp:effectExtent l="0" t="0" r="0" b="0"/>
            <wp:wrapTopAndBottom/>
            <wp:docPr id="549" name="Shape 549"/>
            <wp:cNvGraphicFramePr/>
            <a:graphic xmlns:a="http://schemas.openxmlformats.org/drawingml/2006/main">
              <a:graphicData uri="http://schemas.openxmlformats.org/drawingml/2006/picture">
                <pic:pic xmlns:pic="http://schemas.openxmlformats.org/drawingml/2006/picture">
                  <pic:nvPicPr>
                    <pic:cNvPr id="550" name="Picture box 550"/>
                    <pic:cNvPicPr/>
                  </pic:nvPicPr>
                  <pic:blipFill>
                    <a:blip r:embed="rId57"/>
                    <a:stretch/>
                  </pic:blipFill>
                  <pic:spPr>
                    <a:xfrm>
                      <a:off x="0" y="0"/>
                      <a:ext cx="335280" cy="402590"/>
                    </a:xfrm>
                    <a:prstGeom prst="rect">
                      <a:avLst/>
                    </a:prstGeom>
                  </pic:spPr>
                </pic:pic>
              </a:graphicData>
            </a:graphic>
          </wp:anchor>
        </w:drawing>
      </w:r>
      <w:r>
        <w:rPr>
          <w:noProof/>
          <w:lang w:val="en-US" w:eastAsia="en-US" w:bidi="ar-SA"/>
        </w:rPr>
        <mc:AlternateContent>
          <mc:Choice Requires="wps">
            <w:drawing>
              <wp:anchor distT="0" distB="0" distL="0" distR="0" simplePos="0" relativeHeight="251686912" behindDoc="0" locked="0" layoutInCell="1" allowOverlap="1">
                <wp:simplePos x="0" y="0"/>
                <wp:positionH relativeFrom="page">
                  <wp:posOffset>871855</wp:posOffset>
                </wp:positionH>
                <wp:positionV relativeFrom="paragraph">
                  <wp:posOffset>767080</wp:posOffset>
                </wp:positionV>
                <wp:extent cx="85090" cy="170815"/>
                <wp:effectExtent l="0" t="0" r="0" b="0"/>
                <wp:wrapNone/>
                <wp:docPr id="551" name="Shape 551"/>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624"/>
                                <w:left w:val="single" w:sz="0" w:space="0" w:color="E76624"/>
                                <w:bottom w:val="single" w:sz="0" w:space="0" w:color="E76624"/>
                                <w:right w:val="single" w:sz="0" w:space="0" w:color="E76624"/>
                              </w:pBdr>
                              <w:shd w:val="clear" w:color="auto" w:fill="E76624"/>
                            </w:pPr>
                            <w:r>
                              <w:rPr>
                                <w:color w:val="FFFFFF"/>
                              </w:rPr>
                              <w:t>I</w:t>
                            </w:r>
                          </w:p>
                        </w:txbxContent>
                      </wps:txbx>
                      <wps:bodyPr lIns="0" tIns="0" rIns="0" bIns="0"/>
                    </wps:wsp>
                  </a:graphicData>
                </a:graphic>
              </wp:anchor>
            </w:drawing>
          </mc:Choice>
          <mc:Fallback>
            <w:pict>
              <v:shape id="Shape 551" o:spid="_x0000_s1243" type="#_x0000_t202" style="position:absolute;margin-left:68.65pt;margin-top:60.4pt;width:6.7pt;height:13.4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U2hQEAAAcDAAAOAAAAZHJzL2Uyb0RvYy54bWysUlFLwzAQfhf8DyHvru1gbpZ1AxkTQVSY&#10;/oA0TdZAkwtJXLt/7yVbp+ib+JJe7q7ffd93Wa4H3ZGDcF6BqWgxySkRhkOjzL6i72/bmwUlPjDT&#10;sA6MqOhReLpeXV8te1uKKbTQNcIRBDG+7G1F2xBsmWWet0IzPwErDBYlOM0CXt0+axzrEV132TTP&#10;b7MeXGMdcOE9ZjenIl0lfCkFDy9SehFIV1HkFtLp0lnHM1stWbl3zLaKn2mwP7DQTBkceoHasMDI&#10;h1O/oLTiDjzIMOGgM5BScZE0oJoi/6Fm1zIrkhY0x9uLTf7/YPnz4dUR1VR0NisoMUzjktJcEhNo&#10;T299iV07i31huIcB1zzmPSaj6kE6Hb+oh2AdjT5ezBVDIByTi1l+hwWOlWKeL4pZBMm+/rXOhwcB&#10;msSgog5XlxxlhycfTq1jSxxlYKu6LuYjwRORGIWhHpKeaTEfadbQHJF992jQufgKxsCNQX0ORjx0&#10;O5E7v4y4zu/3NPXr/a4+AQAA//8DAFBLAwQUAAYACAAAACEAtmFY1N8AAAALAQAADwAAAGRycy9k&#10;b3ducmV2LnhtbEyPwU7DMBBE70j8g7VI3KhNCw2EOFWF4FQJkYYDRyfeJlHjdYjdNvx9tye4zWif&#10;Zmey1eR6ccQxdJ403M8UCKTa244aDV/l+90TiBANWdN7Qg2/GGCVX19lJrX+RAUet7ERHEIhNRra&#10;GIdUylC36EyY+QGJbzs/OhPZjo20ozlxuOvlXKmldKYj/tCaAV9brPfbg9Ow/qbirfv5qD6LXdGV&#10;5bOizXKv9e3NtH4BEXGKfzBc6nN1yLlT5Q9kg+jZL5IFoyzmijdciEeVgKhYPCQJyDyT/zfkZwAA&#10;AP//AwBQSwECLQAUAAYACAAAACEAtoM4kv4AAADhAQAAEwAAAAAAAAAAAAAAAAAAAAAAW0NvbnRl&#10;bnRfVHlwZXNdLnhtbFBLAQItABQABgAIAAAAIQA4/SH/1gAAAJQBAAALAAAAAAAAAAAAAAAAAC8B&#10;AABfcmVscy8ucmVsc1BLAQItABQABgAIAAAAIQAxkRU2hQEAAAcDAAAOAAAAAAAAAAAAAAAAAC4C&#10;AABkcnMvZTJvRG9jLnhtbFBLAQItABQABgAIAAAAIQC2YVjU3wAAAAsBAAAPAAAAAAAAAAAAAAAA&#10;AN8DAABkcnMvZG93bnJldi54bWxQSwUGAAAAAAQABADzAAAA6wQAAAAA&#10;" filled="f" stroked="f">
                <v:textbox inset="0,0,0,0">
                  <w:txbxContent>
                    <w:p w:rsidR="00846459" w:rsidRDefault="00402632">
                      <w:pPr>
                        <w:pStyle w:val="Picturecaption0"/>
                        <w:pBdr>
                          <w:top w:val="single" w:sz="0" w:space="0" w:color="E76624"/>
                          <w:left w:val="single" w:sz="0" w:space="0" w:color="E76624"/>
                          <w:bottom w:val="single" w:sz="0" w:space="0" w:color="E76624"/>
                          <w:right w:val="single" w:sz="0" w:space="0" w:color="E76624"/>
                        </w:pBdr>
                        <w:shd w:val="clear" w:color="auto" w:fill="E76624"/>
                      </w:pPr>
                      <w:r>
                        <w:rPr>
                          <w:color w:val="FFFFFF"/>
                        </w:rPr>
                        <w:t>I</w:t>
                      </w:r>
                    </w:p>
                  </w:txbxContent>
                </v:textbox>
                <w10:wrap anchorx="page"/>
              </v:shape>
            </w:pict>
          </mc:Fallback>
        </mc:AlternateContent>
      </w:r>
      <w:r>
        <w:rPr>
          <w:noProof/>
          <w:lang w:val="en-US" w:eastAsia="en-US" w:bidi="ar-SA"/>
        </w:rPr>
        <mc:AlternateContent>
          <mc:Choice Requires="wps">
            <w:drawing>
              <wp:anchor distT="318770" distB="378460" distL="0" distR="0" simplePos="0" relativeHeight="125829812" behindDoc="0" locked="0" layoutInCell="1" allowOverlap="1">
                <wp:simplePos x="0" y="0"/>
                <wp:positionH relativeFrom="page">
                  <wp:posOffset>1335405</wp:posOffset>
                </wp:positionH>
                <wp:positionV relativeFrom="paragraph">
                  <wp:posOffset>318770</wp:posOffset>
                </wp:positionV>
                <wp:extent cx="3432175" cy="271145"/>
                <wp:effectExtent l="0" t="0" r="0" b="0"/>
                <wp:wrapTopAndBottom/>
                <wp:docPr id="553" name="Shape 553"/>
                <wp:cNvGraphicFramePr/>
                <a:graphic xmlns:a="http://schemas.openxmlformats.org/drawingml/2006/main">
                  <a:graphicData uri="http://schemas.microsoft.com/office/word/2010/wordprocessingShape">
                    <wps:wsp>
                      <wps:cNvSpPr txBox="1"/>
                      <wps:spPr>
                        <a:xfrm>
                          <a:off x="0" y="0"/>
                          <a:ext cx="3432175" cy="271145"/>
                        </a:xfrm>
                        <a:prstGeom prst="rect">
                          <a:avLst/>
                        </a:prstGeom>
                        <a:noFill/>
                      </wps:spPr>
                      <wps:txbx>
                        <w:txbxContent>
                          <w:p w:rsidR="00846459" w:rsidRDefault="00402632">
                            <w:pPr>
                              <w:pStyle w:val="Heading40"/>
                              <w:keepNext/>
                              <w:keepLines/>
                              <w:shd w:val="clear" w:color="auto" w:fill="auto"/>
                              <w:spacing w:after="0"/>
                            </w:pPr>
                            <w:bookmarkStart w:id="357" w:name="bookmark368"/>
                            <w:bookmarkStart w:id="358" w:name="bookmark369"/>
                            <w:r>
                              <w:t>NGÀY HỘI VÌ SỨC KHOẺ HỌC ĐƯỜNG</w:t>
                            </w:r>
                            <w:bookmarkEnd w:id="357"/>
                            <w:bookmarkEnd w:id="358"/>
                          </w:p>
                        </w:txbxContent>
                      </wps:txbx>
                      <wps:bodyPr wrap="none" lIns="0" tIns="0" rIns="0" bIns="0"/>
                    </wps:wsp>
                  </a:graphicData>
                </a:graphic>
              </wp:anchor>
            </w:drawing>
          </mc:Choice>
          <mc:Fallback>
            <w:pict>
              <v:shape id="Shape 553" o:spid="_x0000_s1244" type="#_x0000_t202" style="position:absolute;margin-left:105.15pt;margin-top:25.1pt;width:270.25pt;height:21.35pt;z-index:125829812;visibility:visible;mso-wrap-style:none;mso-wrap-distance-left:0;mso-wrap-distance-top:25.1pt;mso-wrap-distance-right:0;mso-wrap-distance-bottom:2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HekAEAABUDAAAOAAAAZHJzL2Uyb0RvYy54bWysUlFLwzAQfhf8DyHvrmu3qZR1AxkTQVSY&#10;/oAsTdZAkwtJXLt/7yVbN9E38SW93F2/fN93N1/2uiV74bwCU9F8NKZEGA61MruKfryvb+4p8YGZ&#10;mrVgREUPwtPl4vpq3tlSFNBAWwtHEMT4srMVbUKwZZZ53gjN/AisMFiU4DQLeHW7rHasQ3TdZsV4&#10;fJt14GrrgAvvMbs6Fuki4UspeHiV0otA2ooit5BOl85tPLPFnJU7x2yj+IkG+wMLzZTBR89QKxYY&#10;+XTqF5RW3IEHGUYcdAZSKi6SBlSTj3+o2TTMiqQFzfH2bJP/P1j+sn9zRNUVnc0mlBimcUjpXRIT&#10;aE9nfYldG4t9oX+AHsc85D0mo+peOh2/qIdgHY0+nM0VfSAck5PppMjvZpRwrBV3eT6dRZjs8rd1&#10;PjwK0CQGFXU4vOQp2z/7cGwdWuJjBtaqbWM+UjxSiVHot31SVOT3A9Et1Afk3+GgK2pwEylpnwz6&#10;GHdiCNwQbE/BgI3eJ6KnPYnD/X5PDC7bvPgCAAD//wMAUEsDBBQABgAIAAAAIQCqj+MQ3QAAAAkB&#10;AAAPAAAAZHJzL2Rvd25yZXYueG1sTI/BTsMwEETvSPyDtUjcqJ2gQhviVAjBkUotXLg58TZJG68j&#10;22nD37Oc4Ljap5k35WZ2gzhjiL0nDdlCgUBqvO2p1fD58Xa3AhGTIWsGT6jhGyNsquur0hTWX2iH&#10;531qBYdQLIyGLqWxkDI2HToTF35E4t/BB2cSn6GVNpgLh7tB5ko9SGd64obOjPjSYXPaT07D4X17&#10;Or5OO3Vs1Qq/soBznW21vr2Zn59AJJzTHwy/+qwOFTvVfiIbxaAhz9Q9oxqWKgfBwONS8ZZawzpf&#10;g6xK+X9B9QMAAP//AwBQSwECLQAUAAYACAAAACEAtoM4kv4AAADhAQAAEwAAAAAAAAAAAAAAAAAA&#10;AAAAW0NvbnRlbnRfVHlwZXNdLnhtbFBLAQItABQABgAIAAAAIQA4/SH/1gAAAJQBAAALAAAAAAAA&#10;AAAAAAAAAC8BAABfcmVscy8ucmVsc1BLAQItABQABgAIAAAAIQBgSdHekAEAABUDAAAOAAAAAAAA&#10;AAAAAAAAAC4CAABkcnMvZTJvRG9jLnhtbFBLAQItABQABgAIAAAAIQCqj+MQ3QAAAAkBAAAPAAAA&#10;AAAAAAAAAAAAAOoDAABkcnMvZG93bnJldi54bWxQSwUGAAAAAAQABADzAAAA9AQAAAAA&#10;" filled="f" stroked="f">
                <v:textbox inset="0,0,0,0">
                  <w:txbxContent>
                    <w:p w:rsidR="00846459" w:rsidRDefault="00402632">
                      <w:pPr>
                        <w:pStyle w:val="Heading40"/>
                        <w:keepNext/>
                        <w:keepLines/>
                        <w:shd w:val="clear" w:color="auto" w:fill="auto"/>
                        <w:spacing w:after="0"/>
                      </w:pPr>
                      <w:bookmarkStart w:id="411" w:name="bookmark368"/>
                      <w:bookmarkStart w:id="412" w:name="bookmark369"/>
                      <w:r>
                        <w:t>NGÀY HỘI VÌ SỨC KHOẺ HỌC ĐƯỜNG</w:t>
                      </w:r>
                      <w:bookmarkEnd w:id="411"/>
                      <w:bookmarkEnd w:id="412"/>
                    </w:p>
                  </w:txbxContent>
                </v:textbox>
                <w10:wrap type="topAndBottom" anchorx="page"/>
              </v:shape>
            </w:pict>
          </mc:Fallback>
        </mc:AlternateContent>
      </w:r>
      <w:r>
        <w:rPr>
          <w:noProof/>
          <w:lang w:val="en-US" w:eastAsia="en-US" w:bidi="ar-SA"/>
        </w:rPr>
        <mc:AlternateContent>
          <mc:Choice Requires="wps">
            <w:drawing>
              <wp:anchor distT="758190" distB="0" distL="0" distR="0" simplePos="0" relativeHeight="125829814" behindDoc="0" locked="0" layoutInCell="1" allowOverlap="1">
                <wp:simplePos x="0" y="0"/>
                <wp:positionH relativeFrom="page">
                  <wp:posOffset>1078865</wp:posOffset>
                </wp:positionH>
                <wp:positionV relativeFrom="paragraph">
                  <wp:posOffset>758190</wp:posOffset>
                </wp:positionV>
                <wp:extent cx="792480" cy="210185"/>
                <wp:effectExtent l="0" t="0" r="0" b="0"/>
                <wp:wrapTopAndBottom/>
                <wp:docPr id="555" name="Shape 555"/>
                <wp:cNvGraphicFramePr/>
                <a:graphic xmlns:a="http://schemas.openxmlformats.org/drawingml/2006/main">
                  <a:graphicData uri="http://schemas.microsoft.com/office/word/2010/wordprocessingShape">
                    <wps:wsp>
                      <wps:cNvSpPr txBox="1"/>
                      <wps:spPr>
                        <a:xfrm>
                          <a:off x="0" y="0"/>
                          <a:ext cx="79248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555" o:spid="_x0000_s1245" type="#_x0000_t202" style="position:absolute;margin-left:84.95pt;margin-top:59.7pt;width:62.4pt;height:16.55pt;z-index:125829814;visibility:visible;mso-wrap-style:none;mso-wrap-distance-left:0;mso-wrap-distance-top:59.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E8jwEAABQDAAAOAAAAZHJzL2Uyb0RvYy54bWysUttOwzAMfUfiH6K8s17EYFTrJqFpCAkB&#10;0uADsjRZIzVxlIS1+3ucbB0I3hAvrmO7x8fHni8H3ZG9cF6BqWkxySkRhkOjzK6m72/rqxklPjDT&#10;sA6MqOlBeLpcXF7Me1uJElroGuEIghhf9bambQi2yjLPW6GZn4AVBpMSnGYBn26XNY71iK67rMzz&#10;m6wH11gHXHiP0dUxSRcJX0rBw4uUXgTS1RS5hWRdsttos8WcVTvHbKv4iQb7AwvNlMGmZ6gVC4x8&#10;OPULSivuwIMMEw46AykVF2kGnKbIf0yzaZkVaRYUx9uzTP7/YPnz/tUR1dR0Op1SYpjGJaW+JAZQ&#10;nt76Cqs2FuvCcA8DrnmMewzGqQfpdPziPATzKPThLK4YAuEYvL0rr2eY4Zgqi7yYJfTs62frfHgQ&#10;oEl0aupwd0lStn/yAYlg6VgSexlYq66L8cjwyCR6YdgOaaCyuBt5bqE5IP0e91xTg4dISfdoUMZ4&#10;EqPjRmd7ckZslD51P51J3O33d2LwdcyLTwAAAP//AwBQSwMEFAAGAAgAAAAhADbHUqzfAAAACwEA&#10;AA8AAABkcnMvZG93bnJldi54bWxMj0FPwzAMhe9I/IfISNxY0moba2k6IQRHJm1w4ZY2Xtutcaom&#10;3cq/x5zg5mc/PX+v2M6uFxccQ+dJQ7JQIJBqbztqNHx+vD1sQIRoyJreE2r4xgDb8vamMLn1V9rj&#10;5RAbwSEUcqOhjXHIpQx1i86EhR+Q+Hb0ozOR5dhIO5orh7tepkqtpTMd8YfWDPjSYn0+TE7D8X13&#10;Pr1Oe3Vq1Aa/khHnKtlpfX83Pz+BiDjHPzP84jM6lMxU+YlsED3rdZaxlYckW4JgR5otH0FUvFml&#10;K5BlIf93KH8AAAD//wMAUEsBAi0AFAAGAAgAAAAhALaDOJL+AAAA4QEAABMAAAAAAAAAAAAAAAAA&#10;AAAAAFtDb250ZW50X1R5cGVzXS54bWxQSwECLQAUAAYACAAAACEAOP0h/9YAAACUAQAACwAAAAAA&#10;AAAAAAAAAAAvAQAAX3JlbHMvLnJlbHNQSwECLQAUAAYACAAAACEASAwhPI8BAAAUAwAADgAAAAAA&#10;AAAAAAAAAAAuAgAAZHJzL2Uyb0RvYy54bWxQSwECLQAUAAYACAAAACEANsdSrN8AAAALAQAADwAA&#10;AAAAAAAAAAAAAADpAwAAZHJzL2Rvd25yZXYueG1sUEsFBgAAAAAEAAQA8wAAAPUE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shd w:val="clear" w:color="auto" w:fill="auto"/>
        <w:spacing w:after="40" w:line="319" w:lineRule="auto"/>
        <w:ind w:firstLine="160"/>
        <w:rPr>
          <w:sz w:val="22"/>
          <w:szCs w:val="22"/>
        </w:rPr>
      </w:pPr>
      <w:r>
        <w:rPr>
          <w:i/>
          <w:iCs/>
          <w:sz w:val="22"/>
          <w:szCs w:val="22"/>
        </w:rPr>
        <w:t>HS có khả năng:</w:t>
      </w:r>
    </w:p>
    <w:p w:rsidR="00846459" w:rsidRDefault="00402632">
      <w:pPr>
        <w:pStyle w:val="BodyText"/>
        <w:numPr>
          <w:ilvl w:val="0"/>
          <w:numId w:val="82"/>
        </w:numPr>
        <w:shd w:val="clear" w:color="auto" w:fill="auto"/>
        <w:tabs>
          <w:tab w:val="left" w:pos="486"/>
        </w:tabs>
        <w:spacing w:after="40" w:line="293" w:lineRule="auto"/>
        <w:ind w:left="440" w:hanging="260"/>
      </w:pPr>
      <w:r>
        <w:t>Biết được mục đích, ý nghĩa, tẩm quan trọng, cách chăm sóc, rèn luyện sức khoẻ ở lứa tuổi HS;</w:t>
      </w:r>
    </w:p>
    <w:p w:rsidR="00846459" w:rsidRDefault="00402632">
      <w:pPr>
        <w:pStyle w:val="BodyText"/>
        <w:numPr>
          <w:ilvl w:val="0"/>
          <w:numId w:val="82"/>
        </w:numPr>
        <w:shd w:val="clear" w:color="auto" w:fill="auto"/>
        <w:tabs>
          <w:tab w:val="left" w:pos="466"/>
        </w:tabs>
        <w:spacing w:after="40" w:line="293" w:lineRule="auto"/>
        <w:ind w:firstLine="160"/>
      </w:pPr>
      <w:r>
        <w:t>Hình thành thói quen luyện tập, chăm sóc, giữ gìn sức khoẻ cho bản thân;</w:t>
      </w:r>
    </w:p>
    <w:p w:rsidR="00846459" w:rsidRDefault="00402632">
      <w:pPr>
        <w:pStyle w:val="BodyText"/>
        <w:numPr>
          <w:ilvl w:val="0"/>
          <w:numId w:val="82"/>
        </w:numPr>
        <w:shd w:val="clear" w:color="auto" w:fill="auto"/>
        <w:tabs>
          <w:tab w:val="left" w:pos="466"/>
        </w:tabs>
        <w:spacing w:after="157" w:line="293" w:lineRule="auto"/>
        <w:ind w:firstLine="160"/>
      </w:pPr>
      <w:r>
        <w:t>Rèn kĩ năng thiết kế và tổ chức hoạt động.</w:t>
      </w:r>
    </w:p>
    <w:p w:rsidR="00846459" w:rsidRDefault="00402632">
      <w:pPr>
        <w:pStyle w:val="Bodytext40"/>
        <w:pBdr>
          <w:top w:val="single" w:sz="0" w:space="2" w:color="E76624"/>
          <w:left w:val="single" w:sz="0" w:space="0" w:color="E76624"/>
          <w:bottom w:val="single" w:sz="0" w:space="2" w:color="E76624"/>
          <w:right w:val="single" w:sz="0" w:space="0" w:color="E76624"/>
        </w:pBdr>
        <w:shd w:val="clear" w:color="auto" w:fill="E76624"/>
        <w:spacing w:after="166"/>
        <w:jc w:val="both"/>
      </w:pPr>
      <w:r>
        <w:rPr>
          <w:color w:val="FFFFFF"/>
        </w:rPr>
        <w:t>II</w:t>
      </w:r>
    </w:p>
    <w:p w:rsidR="00846459" w:rsidRDefault="00402632">
      <w:pPr>
        <w:pStyle w:val="BodyText"/>
        <w:numPr>
          <w:ilvl w:val="0"/>
          <w:numId w:val="97"/>
        </w:numPr>
        <w:shd w:val="clear" w:color="auto" w:fill="auto"/>
        <w:tabs>
          <w:tab w:val="left" w:pos="538"/>
        </w:tabs>
        <w:spacing w:after="40" w:line="290" w:lineRule="auto"/>
        <w:ind w:firstLine="160"/>
      </w:pPr>
      <w:r>
        <w:rPr>
          <w:b/>
          <w:bCs/>
        </w:rPr>
        <w:t>Đối với nhà trường</w:t>
      </w:r>
    </w:p>
    <w:p w:rsidR="00846459" w:rsidRDefault="00402632">
      <w:pPr>
        <w:pStyle w:val="BodyText"/>
        <w:numPr>
          <w:ilvl w:val="0"/>
          <w:numId w:val="82"/>
        </w:numPr>
        <w:shd w:val="clear" w:color="auto" w:fill="auto"/>
        <w:tabs>
          <w:tab w:val="left" w:pos="466"/>
        </w:tabs>
        <w:spacing w:after="40" w:line="290" w:lineRule="auto"/>
        <w:ind w:firstLine="160"/>
      </w:pPr>
      <w:r>
        <w:t>Hệ thống âm thanh phục vụ hoạt động;</w:t>
      </w:r>
    </w:p>
    <w:p w:rsidR="00846459" w:rsidRDefault="00402632">
      <w:pPr>
        <w:pStyle w:val="BodyText"/>
        <w:numPr>
          <w:ilvl w:val="0"/>
          <w:numId w:val="82"/>
        </w:numPr>
        <w:shd w:val="clear" w:color="auto" w:fill="auto"/>
        <w:tabs>
          <w:tab w:val="left" w:pos="466"/>
        </w:tabs>
        <w:spacing w:after="40" w:line="290" w:lineRule="auto"/>
        <w:ind w:firstLine="160"/>
      </w:pPr>
      <w:r>
        <w:t>Phân công GV, các lớp phụ trách hoạt động;</w:t>
      </w:r>
    </w:p>
    <w:p w:rsidR="00846459" w:rsidRDefault="00402632">
      <w:pPr>
        <w:pStyle w:val="BodyText"/>
        <w:numPr>
          <w:ilvl w:val="0"/>
          <w:numId w:val="82"/>
        </w:numPr>
        <w:shd w:val="clear" w:color="auto" w:fill="auto"/>
        <w:tabs>
          <w:tab w:val="left" w:pos="466"/>
        </w:tabs>
        <w:spacing w:after="100" w:line="290" w:lineRule="auto"/>
        <w:ind w:firstLine="160"/>
      </w:pPr>
      <w:r>
        <w:t>Phẩn thưởng cho các tiết mục tham gia.</w:t>
      </w:r>
    </w:p>
    <w:p w:rsidR="00846459" w:rsidRDefault="00402632">
      <w:pPr>
        <w:pStyle w:val="BodyText"/>
        <w:numPr>
          <w:ilvl w:val="0"/>
          <w:numId w:val="97"/>
        </w:numPr>
        <w:shd w:val="clear" w:color="auto" w:fill="auto"/>
        <w:tabs>
          <w:tab w:val="left" w:pos="562"/>
        </w:tabs>
        <w:spacing w:after="40" w:line="290" w:lineRule="auto"/>
        <w:ind w:firstLine="160"/>
      </w:pPr>
      <w:r>
        <w:rPr>
          <w:b/>
          <w:bCs/>
        </w:rPr>
        <w:t>Đối với GV</w:t>
      </w:r>
    </w:p>
    <w:p w:rsidR="00846459" w:rsidRDefault="00402632">
      <w:pPr>
        <w:pStyle w:val="BodyText"/>
        <w:numPr>
          <w:ilvl w:val="0"/>
          <w:numId w:val="82"/>
        </w:numPr>
        <w:shd w:val="clear" w:color="auto" w:fill="auto"/>
        <w:tabs>
          <w:tab w:val="left" w:pos="466"/>
        </w:tabs>
        <w:spacing w:after="40" w:line="317" w:lineRule="auto"/>
        <w:ind w:firstLine="160"/>
        <w:rPr>
          <w:sz w:val="22"/>
          <w:szCs w:val="22"/>
        </w:rPr>
      </w:pPr>
      <w:r>
        <w:rPr>
          <w:i/>
          <w:iCs/>
          <w:sz w:val="22"/>
          <w:szCs w:val="22"/>
          <w:lang w:val="en-US" w:eastAsia="en-US" w:bidi="en-US"/>
        </w:rPr>
        <w:t xml:space="preserve">GV </w:t>
      </w:r>
      <w:r>
        <w:rPr>
          <w:i/>
          <w:iCs/>
          <w:sz w:val="22"/>
          <w:szCs w:val="22"/>
        </w:rPr>
        <w:t>TPT:</w:t>
      </w:r>
    </w:p>
    <w:p w:rsidR="00846459" w:rsidRDefault="00402632">
      <w:pPr>
        <w:pStyle w:val="BodyText"/>
        <w:numPr>
          <w:ilvl w:val="0"/>
          <w:numId w:val="82"/>
        </w:numPr>
        <w:shd w:val="clear" w:color="auto" w:fill="auto"/>
        <w:tabs>
          <w:tab w:val="left" w:pos="466"/>
        </w:tabs>
        <w:spacing w:after="40" w:line="290" w:lineRule="auto"/>
        <w:ind w:firstLine="160"/>
      </w:pPr>
      <w:r>
        <w:t>Phân công lớp chuẩn bị tiết mục văn nghệ;</w:t>
      </w:r>
    </w:p>
    <w:p w:rsidR="00846459" w:rsidRDefault="00402632">
      <w:pPr>
        <w:pStyle w:val="BodyText"/>
        <w:numPr>
          <w:ilvl w:val="0"/>
          <w:numId w:val="82"/>
        </w:numPr>
        <w:shd w:val="clear" w:color="auto" w:fill="auto"/>
        <w:tabs>
          <w:tab w:val="left" w:pos="486"/>
        </w:tabs>
        <w:spacing w:after="40" w:line="288" w:lineRule="auto"/>
        <w:ind w:left="440" w:hanging="260"/>
      </w:pPr>
      <w:r>
        <w:t>Phân công lớp chuẩn bị tiêu phẩm nói vê' sự cẩn thiết và cách chăm sóc, rèn luyện sức khoẻ học đường;</w:t>
      </w:r>
    </w:p>
    <w:p w:rsidR="00846459" w:rsidRDefault="00402632">
      <w:pPr>
        <w:pStyle w:val="BodyText"/>
        <w:numPr>
          <w:ilvl w:val="0"/>
          <w:numId w:val="82"/>
        </w:numPr>
        <w:shd w:val="clear" w:color="auto" w:fill="auto"/>
        <w:tabs>
          <w:tab w:val="left" w:pos="486"/>
        </w:tabs>
        <w:spacing w:after="40" w:line="293" w:lineRule="auto"/>
        <w:ind w:left="440" w:hanging="260"/>
      </w:pPr>
      <w:r>
        <w:t>Yêu cẩu các lớp chuẩn bị thi đồng diễn thê’ dục đê’ truyên tải thông điệp Vận động - sức khoẻ;</w:t>
      </w:r>
    </w:p>
    <w:p w:rsidR="00846459" w:rsidRDefault="00402632">
      <w:pPr>
        <w:pStyle w:val="BodyText"/>
        <w:numPr>
          <w:ilvl w:val="0"/>
          <w:numId w:val="82"/>
        </w:numPr>
        <w:shd w:val="clear" w:color="auto" w:fill="auto"/>
        <w:tabs>
          <w:tab w:val="left" w:pos="466"/>
        </w:tabs>
        <w:spacing w:after="40" w:line="290" w:lineRule="auto"/>
        <w:ind w:firstLine="160"/>
      </w:pPr>
      <w:r>
        <w:t>Chuẩn bị nội dung cho Ngày hội Vì sức khoẻ học đường;</w:t>
      </w:r>
    </w:p>
    <w:p w:rsidR="00846459" w:rsidRDefault="00402632">
      <w:pPr>
        <w:pStyle w:val="BodyText"/>
        <w:numPr>
          <w:ilvl w:val="0"/>
          <w:numId w:val="82"/>
        </w:numPr>
        <w:shd w:val="clear" w:color="auto" w:fill="auto"/>
        <w:tabs>
          <w:tab w:val="left" w:pos="466"/>
        </w:tabs>
        <w:spacing w:after="40" w:line="290" w:lineRule="auto"/>
        <w:ind w:firstLine="160"/>
      </w:pPr>
      <w:r>
        <w:t>Phân công BGK chấm thi các tiết mục tham gia trong ngày hội.</w:t>
      </w:r>
    </w:p>
    <w:p w:rsidR="00846459" w:rsidRDefault="00402632">
      <w:pPr>
        <w:pStyle w:val="BodyText"/>
        <w:numPr>
          <w:ilvl w:val="0"/>
          <w:numId w:val="82"/>
        </w:numPr>
        <w:shd w:val="clear" w:color="auto" w:fill="auto"/>
        <w:tabs>
          <w:tab w:val="left" w:pos="466"/>
        </w:tabs>
        <w:spacing w:after="40" w:line="317" w:lineRule="auto"/>
        <w:ind w:firstLine="160"/>
        <w:rPr>
          <w:sz w:val="22"/>
          <w:szCs w:val="22"/>
        </w:rPr>
      </w:pPr>
      <w:r>
        <w:rPr>
          <w:i/>
          <w:iCs/>
          <w:sz w:val="22"/>
          <w:szCs w:val="22"/>
        </w:rPr>
        <w:t>GVCN:</w:t>
      </w:r>
    </w:p>
    <w:p w:rsidR="00846459" w:rsidRDefault="00402632">
      <w:pPr>
        <w:pStyle w:val="BodyText"/>
        <w:shd w:val="clear" w:color="auto" w:fill="auto"/>
        <w:spacing w:after="100" w:line="288" w:lineRule="auto"/>
        <w:ind w:left="440"/>
      </w:pPr>
      <w:r>
        <w:t>Phân công, hướng dẫn HS thực hiện nhiệm vụ được giao trong Ngày hội Vì sức khoẻ học đường.</w:t>
      </w:r>
    </w:p>
    <w:p w:rsidR="00846459" w:rsidRDefault="00402632">
      <w:pPr>
        <w:pStyle w:val="BodyText"/>
        <w:numPr>
          <w:ilvl w:val="0"/>
          <w:numId w:val="97"/>
        </w:numPr>
        <w:shd w:val="clear" w:color="auto" w:fill="auto"/>
        <w:tabs>
          <w:tab w:val="left" w:pos="528"/>
        </w:tabs>
        <w:spacing w:after="40" w:line="288" w:lineRule="auto"/>
        <w:ind w:firstLine="160"/>
      </w:pPr>
      <w:r>
        <w:rPr>
          <w:b/>
          <w:bCs/>
        </w:rPr>
        <w:t>Đối với HS</w:t>
      </w:r>
    </w:p>
    <w:p w:rsidR="00846459" w:rsidRDefault="00402632">
      <w:pPr>
        <w:pStyle w:val="BodyText"/>
        <w:numPr>
          <w:ilvl w:val="0"/>
          <w:numId w:val="82"/>
        </w:numPr>
        <w:shd w:val="clear" w:color="auto" w:fill="auto"/>
        <w:tabs>
          <w:tab w:val="left" w:pos="466"/>
        </w:tabs>
        <w:spacing w:after="40" w:line="288" w:lineRule="auto"/>
        <w:ind w:firstLine="160"/>
      </w:pPr>
      <w:r>
        <w:t>Hai HS dẫn chương trình;</w:t>
      </w:r>
    </w:p>
    <w:p w:rsidR="00846459" w:rsidRDefault="00402632">
      <w:pPr>
        <w:pStyle w:val="BodyText"/>
        <w:numPr>
          <w:ilvl w:val="0"/>
          <w:numId w:val="82"/>
        </w:numPr>
        <w:shd w:val="clear" w:color="auto" w:fill="auto"/>
        <w:tabs>
          <w:tab w:val="left" w:pos="466"/>
        </w:tabs>
        <w:spacing w:after="40" w:line="288" w:lineRule="auto"/>
        <w:ind w:firstLine="160"/>
      </w:pPr>
      <w:r>
        <w:t>Một số lớp được chọn chuẩn bị các tiết mục văn nghệ, tiêu phẩm;</w:t>
      </w:r>
    </w:p>
    <w:p w:rsidR="00846459" w:rsidRDefault="00402632">
      <w:pPr>
        <w:pStyle w:val="BodyText"/>
        <w:numPr>
          <w:ilvl w:val="0"/>
          <w:numId w:val="82"/>
        </w:numPr>
        <w:shd w:val="clear" w:color="auto" w:fill="auto"/>
        <w:tabs>
          <w:tab w:val="left" w:pos="466"/>
        </w:tabs>
        <w:spacing w:after="40" w:line="288" w:lineRule="auto"/>
        <w:ind w:firstLine="160"/>
      </w:pPr>
      <w:r>
        <w:t>Tập đồng diễn thê’ dục - rèn luyện sức khoẻ;</w:t>
      </w:r>
    </w:p>
    <w:p w:rsidR="00846459" w:rsidRDefault="00402632">
      <w:pPr>
        <w:pStyle w:val="BodyText"/>
        <w:numPr>
          <w:ilvl w:val="0"/>
          <w:numId w:val="82"/>
        </w:numPr>
        <w:shd w:val="clear" w:color="auto" w:fill="auto"/>
        <w:tabs>
          <w:tab w:val="left" w:pos="466"/>
        </w:tabs>
        <w:spacing w:after="40" w:line="288" w:lineRule="auto"/>
        <w:ind w:firstLine="160"/>
      </w:pPr>
      <w:r>
        <w:t>Trang phục thê’ thao đê’ đồng diễn thê’ dục.</w:t>
      </w:r>
      <w:r>
        <w:br w:type="page"/>
      </w:r>
    </w:p>
    <w:p w:rsidR="00846459" w:rsidRDefault="00402632">
      <w:pPr>
        <w:spacing w:line="1" w:lineRule="exact"/>
      </w:pPr>
      <w:r>
        <w:rPr>
          <w:noProof/>
          <w:lang w:val="en-US" w:eastAsia="en-US" w:bidi="ar-SA"/>
        </w:rPr>
        <w:lastRenderedPageBreak/>
        <mc:AlternateContent>
          <mc:Choice Requires="wps">
            <w:drawing>
              <wp:anchor distT="0" distB="292735" distL="0" distR="0" simplePos="0" relativeHeight="125829816" behindDoc="0" locked="0" layoutInCell="1" allowOverlap="1">
                <wp:simplePos x="0" y="0"/>
                <wp:positionH relativeFrom="page">
                  <wp:posOffset>840105</wp:posOffset>
                </wp:positionH>
                <wp:positionV relativeFrom="paragraph">
                  <wp:posOffset>0</wp:posOffset>
                </wp:positionV>
                <wp:extent cx="271145" cy="243840"/>
                <wp:effectExtent l="0" t="0" r="0" b="0"/>
                <wp:wrapTopAndBottom/>
                <wp:docPr id="557" name="Shape 557"/>
                <wp:cNvGraphicFramePr/>
                <a:graphic xmlns:a="http://schemas.openxmlformats.org/drawingml/2006/main">
                  <a:graphicData uri="http://schemas.microsoft.com/office/word/2010/wordprocessingShape">
                    <wps:wsp>
                      <wps:cNvSpPr txBox="1"/>
                      <wps:spPr>
                        <a:xfrm>
                          <a:off x="0" y="0"/>
                          <a:ext cx="271145" cy="243840"/>
                        </a:xfrm>
                        <a:prstGeom prst="rect">
                          <a:avLst/>
                        </a:prstGeom>
                        <a:noFill/>
                      </wps:spPr>
                      <wps:txbx>
                        <w:txbxContent>
                          <w:p w:rsidR="00846459" w:rsidRDefault="00402632">
                            <w:pPr>
                              <w:pStyle w:val="Other0"/>
                              <w:pBdr>
                                <w:top w:val="single" w:sz="0" w:space="0" w:color="E86728"/>
                                <w:left w:val="single" w:sz="0" w:space="0" w:color="E86728"/>
                                <w:bottom w:val="single" w:sz="0" w:space="0" w:color="E86728"/>
                                <w:right w:val="single" w:sz="0" w:space="0" w:color="E86728"/>
                              </w:pBdr>
                              <w:shd w:val="clear" w:color="auto" w:fill="E86728"/>
                              <w:spacing w:after="0" w:line="240" w:lineRule="auto"/>
                              <w:rPr>
                                <w:sz w:val="30"/>
                                <w:szCs w:val="30"/>
                              </w:rPr>
                            </w:pPr>
                            <w:r>
                              <w:rPr>
                                <w:b/>
                                <w:bCs/>
                                <w:smallCaps/>
                                <w:color w:val="FFFFFF"/>
                                <w:sz w:val="30"/>
                                <w:szCs w:val="30"/>
                                <w:lang w:val="en-US" w:eastAsia="en-US" w:bidi="en-US"/>
                              </w:rPr>
                              <w:t>iiT</w:t>
                            </w:r>
                          </w:p>
                        </w:txbxContent>
                      </wps:txbx>
                      <wps:bodyPr wrap="none" lIns="0" tIns="0" rIns="0" bIns="0"/>
                    </wps:wsp>
                  </a:graphicData>
                </a:graphic>
              </wp:anchor>
            </w:drawing>
          </mc:Choice>
          <mc:Fallback>
            <w:pict>
              <v:shape id="Shape 557" o:spid="_x0000_s1246" type="#_x0000_t202" style="position:absolute;margin-left:66.15pt;margin-top:0;width:21.35pt;height:19.2pt;z-index:125829816;visibility:visible;mso-wrap-style:none;mso-wrap-distance-left:0;mso-wrap-distance-top:0;mso-wrap-distance-right:0;mso-wrap-distance-bottom:23.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kkAEAABQDAAAOAAAAZHJzL2Uyb0RvYy54bWysUsFOwzAMvSPxD1HurF3Z2FStm4SmISQE&#10;SIMPyNJkjdTEURLW7u9xsnUguCEurmO7z8/PXqx63ZKDcF6Bqeh4lFMiDIdamX1F3982N3NKfGCm&#10;Zi0YUdGj8HS1vL5adLYUBTTQ1sIRBDG+7GxFmxBsmWWeN0IzPwIrDCYlOM0CPt0+qx3rEF23WZHn&#10;d1kHrrYOuPAeo+tTki4TvpSChxcpvQikrShyC8m6ZHfRZssFK/eO2UbxMw32BxaaKYNNL1BrFhj5&#10;cOoXlFbcgQcZRhx0BlIqLtIMOM04/zHNtmFWpFlQHG8vMvn/g+XPh1dHVF3R6XRGiWEal5T6khhA&#10;eTrrS6zaWqwL/T30uOYh7jEYp+6l0/GL8xDMo9DHi7iiD4RjsJiNx5MpJRxTxeR2PkniZ18/W+fD&#10;gwBNolNRh7tLkrLDkw9IBEuHktjLwEa1bYxHhicm0Qv9rk8DFUXqEGM7qI9Iv8M9V9TgIVLSPhqU&#10;MZ7E4LjB2Z2dARulT93PZxJ3+/2dGHwd8/ITAAD//wMAUEsDBBQABgAIAAAAIQAgpOVW2wAAAAcB&#10;AAAPAAAAZHJzL2Rvd25yZXYueG1sTI/BTsMwEETvSPyDtUjcqJ2mQBTiVAjBkUotXLg58TZJG6+j&#10;2GnD33d7gtuOZjT7pljPrhcnHEPnSUOyUCCQam87ajR8f308ZCBCNGRN7wk1/GKAdXl7U5jc+jNt&#10;8bSLjeASCrnR0MY45FKGukVnwsIPSOzt/ehMZDk20o7mzOWul0ulnqQzHfGH1gz41mJ93E1Ow/5z&#10;czy8T1t1aFSGP8mIc5VstL6/m19fQESc418YrviMDiUzVX4iG0TPOl2mHNXAi6728yMflYY0W4Es&#10;C/mfv7wAAAD//wMAUEsBAi0AFAAGAAgAAAAhALaDOJL+AAAA4QEAABMAAAAAAAAAAAAAAAAAAAAA&#10;AFtDb250ZW50X1R5cGVzXS54bWxQSwECLQAUAAYACAAAACEAOP0h/9YAAACUAQAACwAAAAAAAAAA&#10;AAAAAAAvAQAAX3JlbHMvLnJlbHNQSwECLQAUAAYACAAAACEAsgfkJJABAAAUAwAADgAAAAAAAAAA&#10;AAAAAAAuAgAAZHJzL2Uyb0RvYy54bWxQSwECLQAUAAYACAAAACEAIKTlVtsAAAAHAQAADwAAAAAA&#10;AAAAAAAAAADqAwAAZHJzL2Rvd25yZXYueG1sUEsFBgAAAAAEAAQA8wAAAPIEAAAAAA==&#10;" filled="f" stroked="f">
                <v:textbox inset="0,0,0,0">
                  <w:txbxContent>
                    <w:p w:rsidR="00846459" w:rsidRDefault="00402632">
                      <w:pPr>
                        <w:pStyle w:val="Other0"/>
                        <w:pBdr>
                          <w:top w:val="single" w:sz="0" w:space="0" w:color="E86728"/>
                          <w:left w:val="single" w:sz="0" w:space="0" w:color="E86728"/>
                          <w:bottom w:val="single" w:sz="0" w:space="0" w:color="E86728"/>
                          <w:right w:val="single" w:sz="0" w:space="0" w:color="E86728"/>
                        </w:pBdr>
                        <w:shd w:val="clear" w:color="auto" w:fill="E86728"/>
                        <w:spacing w:after="0" w:line="240" w:lineRule="auto"/>
                        <w:rPr>
                          <w:sz w:val="30"/>
                          <w:szCs w:val="30"/>
                        </w:rPr>
                      </w:pPr>
                      <w:r>
                        <w:rPr>
                          <w:b/>
                          <w:bCs/>
                          <w:smallCaps/>
                          <w:color w:val="FFFFFF"/>
                          <w:sz w:val="30"/>
                          <w:szCs w:val="30"/>
                          <w:lang w:val="en-US" w:eastAsia="en-US" w:bidi="en-US"/>
                        </w:rPr>
                        <w:t>iiT</w:t>
                      </w:r>
                    </w:p>
                  </w:txbxContent>
                </v:textbox>
                <w10:wrap type="topAndBottom" anchorx="page"/>
              </v:shape>
            </w:pict>
          </mc:Fallback>
        </mc:AlternateContent>
      </w:r>
      <w:r>
        <w:rPr>
          <w:noProof/>
          <w:lang w:val="en-US" w:eastAsia="en-US" w:bidi="ar-SA"/>
        </w:rPr>
        <mc:AlternateContent>
          <mc:Choice Requires="wps">
            <w:drawing>
              <wp:anchor distT="30480" distB="277495" distL="0" distR="0" simplePos="0" relativeHeight="125829818" behindDoc="0" locked="0" layoutInCell="1" allowOverlap="1">
                <wp:simplePos x="0" y="0"/>
                <wp:positionH relativeFrom="page">
                  <wp:posOffset>1114425</wp:posOffset>
                </wp:positionH>
                <wp:positionV relativeFrom="paragraph">
                  <wp:posOffset>30480</wp:posOffset>
                </wp:positionV>
                <wp:extent cx="2130425" cy="228600"/>
                <wp:effectExtent l="0" t="0" r="0" b="0"/>
                <wp:wrapTopAndBottom/>
                <wp:docPr id="559" name="Shape 559"/>
                <wp:cNvGraphicFramePr/>
                <a:graphic xmlns:a="http://schemas.openxmlformats.org/drawingml/2006/main">
                  <a:graphicData uri="http://schemas.microsoft.com/office/word/2010/wordprocessingShape">
                    <wps:wsp>
                      <wps:cNvSpPr txBox="1"/>
                      <wps:spPr>
                        <a:xfrm>
                          <a:off x="0" y="0"/>
                          <a:ext cx="2130425"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559" o:spid="_x0000_s1247" type="#_x0000_t202" style="position:absolute;margin-left:87.75pt;margin-top:2.4pt;width:167.75pt;height:18pt;z-index:125829818;visibility:visible;mso-wrap-style:none;mso-wrap-distance-left:0;mso-wrap-distance-top:2.4pt;mso-wrap-distance-right:0;mso-wrap-distance-bottom:21.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pdjwEAABUDAAAOAAAAZHJzL2Uyb0RvYy54bWysUsFOwzAMvSPxD1HurF1h06jWTULTEBIC&#10;pMEHZGmyRmriKAlr9/c42bohuCEurmO7z8/Pni973ZK9cF6Bqeh4lFMiDIdamV1FP97XNzNKfGCm&#10;Zi0YUdGD8HS5uL6ad7YUBTTQ1sIRBDG+7GxFmxBsmWWeN0IzPwIrDCYlOM0CPt0uqx3rEF23WZHn&#10;06wDV1sHXHiP0dUxSRcJX0rBw6uUXgTSVhS5hWRdsttos8WclTvHbKP4iQb7AwvNlMGmZ6gVC4x8&#10;OvULSivuwIMMIw46AykVF2kGnGac/5hm0zAr0iwojrdnmfz/wfKX/Zsjqq7oZHJPiWEal5T6khhA&#10;eTrrS6zaWKwL/QP0uOYh7jEYp+6l0/GL8xDMo9CHs7iiD4RjsBjf5nfFhBKOuaKYTfOkfnb52zof&#10;HgVoEp2KOlxe0pTtn31AJlg6lMRmBtaqbWM8UjxSiV7ot32aqCjORLdQH5B/h4uuqMFLpKR9Mqhj&#10;vInBcYOzPTkDNmqfup/uJC73+zsxuFzz4gsAAP//AwBQSwMEFAAGAAgAAAAhAIhiL/naAAAACAEA&#10;AA8AAABkcnMvZG93bnJldi54bWxMj8FOwzAQRO9I/IO1SNyobUQgCnEqhOBIpbZcuDnxNkkbr6PY&#10;acPfs5zgOJrRzJtyvfhBnHGKfSADeqVAIDXB9dQa+Ny/3+UgYrLk7BAIDXxjhHV1fVXawoULbfG8&#10;S63gEoqFNdClNBZSxqZDb+MqjEjsHcLkbWI5tdJN9sLlfpD3Sj1Kb3vihc6O+Nphc9rN3sDhY3M6&#10;vs1bdWxVjl96wqXWG2Nub5aXZxAJl/QXhl98RoeKmeowk4tiYP2UZRw18MAP2M+05m81a5WDrEr5&#10;/0D1AwAA//8DAFBLAQItABQABgAIAAAAIQC2gziS/gAAAOEBAAATAAAAAAAAAAAAAAAAAAAAAABb&#10;Q29udGVudF9UeXBlc10ueG1sUEsBAi0AFAAGAAgAAAAhADj9If/WAAAAlAEAAAsAAAAAAAAAAAAA&#10;AAAALwEAAF9yZWxzLy5yZWxzUEsBAi0AFAAGAAgAAAAhAC6Fyl2PAQAAFQMAAA4AAAAAAAAAAAAA&#10;AAAALgIAAGRycy9lMm9Eb2MueG1sUEsBAi0AFAAGAAgAAAAhAIhiL/naAAAACAEAAA8AAAAAAAAA&#10;AAAAAAAA6QMAAGRycy9kb3ducmV2LnhtbFBLBQYAAAAABAAEAPMAAADw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r>
        <w:rPr>
          <w:noProof/>
          <w:lang w:val="en-US" w:eastAsia="en-US" w:bidi="ar-SA"/>
        </w:rPr>
        <mc:AlternateContent>
          <mc:Choice Requires="wps">
            <w:drawing>
              <wp:anchor distT="353695" distB="15240" distL="0" distR="0" simplePos="0" relativeHeight="125829820" behindDoc="0" locked="0" layoutInCell="1" allowOverlap="1">
                <wp:simplePos x="0" y="0"/>
                <wp:positionH relativeFrom="page">
                  <wp:posOffset>836930</wp:posOffset>
                </wp:positionH>
                <wp:positionV relativeFrom="paragraph">
                  <wp:posOffset>353695</wp:posOffset>
                </wp:positionV>
                <wp:extent cx="621665" cy="167640"/>
                <wp:effectExtent l="0" t="0" r="0" b="0"/>
                <wp:wrapTopAndBottom/>
                <wp:docPr id="561" name="Shape 561"/>
                <wp:cNvGraphicFramePr/>
                <a:graphic xmlns:a="http://schemas.openxmlformats.org/drawingml/2006/main">
                  <a:graphicData uri="http://schemas.microsoft.com/office/word/2010/wordprocessingShape">
                    <wps:wsp>
                      <wps:cNvSpPr txBox="1"/>
                      <wps:spPr>
                        <a:xfrm>
                          <a:off x="0" y="0"/>
                          <a:ext cx="62166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561" o:spid="_x0000_s1248" type="#_x0000_t202" style="position:absolute;margin-left:65.9pt;margin-top:27.85pt;width:48.95pt;height:13.2pt;z-index:125829820;visibility:visible;mso-wrap-style:none;mso-wrap-distance-left:0;mso-wrap-distance-top:27.8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1ljwEAABQDAAAOAAAAZHJzL2Uyb0RvYy54bWysUsFOwzAMvSPxD1HurGvFCqrWTULTEBIC&#10;pMEHZGmyRmriKAlr9/c42bohuCEurmO7z8/Pni8H3ZG9cF6BqWk+mVIiDIdGmV1NP97XN/eU+MBM&#10;wzowoqYH4elycX01720lCmiha4QjCGJ81duatiHYKss8b4VmfgJWGExKcJoFfLpd1jjWI7rusmI6&#10;LbMeXGMdcOE9RlfHJF0kfCkFD69SehFIV1PkFpJ1yW6jzRZzVu0cs63iJxrsDyw0UwabnqFWLDDy&#10;6dQvKK24Aw8yTDjoDKRUXKQZcJp8+mOaTcusSLOgON6eZfL/B8tf9m+OqKamszKnxDCNS0p9SQyg&#10;PL31FVZtLNaF4QEGXPMY9xiMUw/S6fjFeQjmUejDWVwxBMIxWBZ5Wc4o4ZjKy7vyNomfXX62zodH&#10;AZpEp6YOd5ckZftnH5AIlo4lsZeBteq6GI8Mj0yiF4btkAYqimLkuYXmgPR73HNNDR4iJd2TQRnj&#10;SYyOG53tyRmxUfrU/XQmcbff34nB5ZgXXwAAAP//AwBQSwMEFAAGAAgAAAAhAE2wFfXdAAAACQEA&#10;AA8AAABkcnMvZG93bnJldi54bWxMj8FOwzAQRO9I/IO1SNyo7aBCmsapEIIjlVq4cHPibZI2tiPb&#10;acPfs5zobUYzmn1bbmY7sDOG2HunQC4EMHSNN71rFXx9vj/kwGLSzujBO1TwgxE21e1NqQvjL26H&#10;531qGY24WGgFXUpjwXlsOrQ6LvyIjrKDD1YnsqHlJugLjduBZ0I8cat7Rxc6PeJrh81pP1kFh4/t&#10;6fg27cSxFTl+y4BzLbdK3d/NL2tgCef0X4Y/fEKHiphqPzkT2UD+URJ6UrBcPgOjQpatSNQK8kwC&#10;r0p+/UH1CwAA//8DAFBLAQItABQABgAIAAAAIQC2gziS/gAAAOEBAAATAAAAAAAAAAAAAAAAAAAA&#10;AABbQ29udGVudF9UeXBlc10ueG1sUEsBAi0AFAAGAAgAAAAhADj9If/WAAAAlAEAAAsAAAAAAAAA&#10;AAAAAAAALwEAAF9yZWxzLy5yZWxzUEsBAi0AFAAGAAgAAAAhAFtI/WWPAQAAFAMAAA4AAAAAAAAA&#10;AAAAAAAALgIAAGRycy9lMm9Eb2MueG1sUEsBAi0AFAAGAAgAAAAhAE2wFfXdAAAACQEAAA8AAAAA&#10;AAAAAAAAAAAA6QMAAGRycy9kb3ducmV2LnhtbFBLBQYAAAAABAAEAPMAAADz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topAndBottom" anchorx="page"/>
              </v:shape>
            </w:pict>
          </mc:Fallback>
        </mc:AlternateContent>
      </w:r>
      <w:r>
        <w:rPr>
          <w:noProof/>
          <w:lang w:val="en-US" w:eastAsia="en-US" w:bidi="ar-SA"/>
        </w:rPr>
        <mc:AlternateContent>
          <mc:Choice Requires="wps">
            <w:drawing>
              <wp:anchor distT="332105" distB="0" distL="0" distR="0" simplePos="0" relativeHeight="125829822" behindDoc="0" locked="0" layoutInCell="1" allowOverlap="1">
                <wp:simplePos x="0" y="0"/>
                <wp:positionH relativeFrom="page">
                  <wp:posOffset>1577340</wp:posOffset>
                </wp:positionH>
                <wp:positionV relativeFrom="paragraph">
                  <wp:posOffset>332105</wp:posOffset>
                </wp:positionV>
                <wp:extent cx="1441450" cy="204470"/>
                <wp:effectExtent l="0" t="0" r="0" b="0"/>
                <wp:wrapTopAndBottom/>
                <wp:docPr id="563" name="Shape 563"/>
                <wp:cNvGraphicFramePr/>
                <a:graphic xmlns:a="http://schemas.openxmlformats.org/drawingml/2006/main">
                  <a:graphicData uri="http://schemas.microsoft.com/office/word/2010/wordprocessingShape">
                    <wps:wsp>
                      <wps:cNvSpPr txBox="1"/>
                      <wps:spPr>
                        <a:xfrm>
                          <a:off x="0" y="0"/>
                          <a:ext cx="1441450" cy="204470"/>
                        </a:xfrm>
                        <a:prstGeom prst="rect">
                          <a:avLst/>
                        </a:prstGeom>
                        <a:noFill/>
                      </wps:spPr>
                      <wps:txbx>
                        <w:txbxContent>
                          <w:p w:rsidR="00846459" w:rsidRDefault="00402632">
                            <w:pPr>
                              <w:pStyle w:val="Heading50"/>
                              <w:keepNext/>
                              <w:keepLines/>
                              <w:shd w:val="clear" w:color="auto" w:fill="auto"/>
                              <w:spacing w:after="0" w:line="240" w:lineRule="auto"/>
                            </w:pPr>
                            <w:bookmarkStart w:id="359" w:name="bookmark370"/>
                            <w:bookmarkStart w:id="360" w:name="bookmark371"/>
                            <w:r>
                              <w:t>CHÀO Cờ, TUYÊN BÔ' LÍ DO</w:t>
                            </w:r>
                            <w:bookmarkEnd w:id="359"/>
                            <w:bookmarkEnd w:id="360"/>
                          </w:p>
                        </w:txbxContent>
                      </wps:txbx>
                      <wps:bodyPr wrap="none" lIns="0" tIns="0" rIns="0" bIns="0"/>
                    </wps:wsp>
                  </a:graphicData>
                </a:graphic>
              </wp:anchor>
            </w:drawing>
          </mc:Choice>
          <mc:Fallback>
            <w:pict>
              <v:shape id="Shape 563" o:spid="_x0000_s1249" type="#_x0000_t202" style="position:absolute;margin-left:124.2pt;margin-top:26.15pt;width:113.5pt;height:16.1pt;z-index:125829822;visibility:visible;mso-wrap-style:none;mso-wrap-distance-left:0;mso-wrap-distance-top:26.1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T/jgEAABUDAAAOAAAAZHJzL2Uyb0RvYy54bWysUsFOwzAMvSPxD1HurF3pBqrWISE0hIQA&#10;afABWZqskZo4SsLa/T1Otm4IbohL4tiO/d6zF3eD7shOOK/A1HQ6ySkRhkOjzLamH++rq1tKfGCm&#10;YR0YUdO98PRueXmx6G0lCmiha4QjWMT4qrc1bUOwVZZ53grN/ASsMBiU4DQL+HTbrHGsx+q6y4o8&#10;n2c9uMY64MJ79D4cgnSZ6kspeHiV0otAupoitpBOl85NPLPlglVbx2yr+BEG+wMKzZTBpqdSDyww&#10;8unUr1JacQceZJhw0BlIqbhIHJDNNP/BZt0yKxIXFMfbk0z+/8ryl92bI6qp6Wx+TYlhGoeU+pLo&#10;QHl66yvMWlvMC8M9DDjm0e/RGVkP0ul4Ix+CcRR6fxJXDIHw+Kksp+UMQxxjRV6WN0n97PzbOh8e&#10;BWgSjZo6HF7SlO2efUAkmDqmxGYGVqrroj9CPECJVhg2Q2JUFCcCG2j2iL/HQdfU4CZS0j0Z1DHu&#10;xGi40dgcjbE2ap+6H/ckDvf7OyE4b/PyCwAA//8DAFBLAwQUAAYACAAAACEAjVWdE94AAAAJAQAA&#10;DwAAAGRycy9kb3ducmV2LnhtbEyPwU7DMAyG70i8Q+RJ3FjS0kLV1Z0QgiOTNrhwSxuv7dYkVZJu&#10;5e0JJzja/vT7+6vtokd2IecHaxCStQBGprVqMB3C58fbfQHMB2mUHK0hhG/ysK1vbypZKns1e7oc&#10;QsdiiPGlROhDmErOfduTln5tJzLxdrROyxBH13Hl5DWG65GnQjxyLQcTP/Ryopee2vNh1gjH9935&#10;9DrvxakTBX0ljpYm2SHerZbnDbBAS/iD4Vc/qkMdnRo7G+XZiJBmRRZRhDx9ABaB7CmPiwahyHLg&#10;dcX/N6h/AAAA//8DAFBLAQItABQABgAIAAAAIQC2gziS/gAAAOEBAAATAAAAAAAAAAAAAAAAAAAA&#10;AABbQ29udGVudF9UeXBlc10ueG1sUEsBAi0AFAAGAAgAAAAhADj9If/WAAAAlAEAAAsAAAAAAAAA&#10;AAAAAAAALwEAAF9yZWxzLy5yZWxzUEsBAi0AFAAGAAgAAAAhAE7nBP+OAQAAFQMAAA4AAAAAAAAA&#10;AAAAAAAALgIAAGRycy9lMm9Eb2MueG1sUEsBAi0AFAAGAAgAAAAhAI1VnRPeAAAACQEAAA8AAAAA&#10;AAAAAAAAAAAA6AMAAGRycy9kb3ducmV2LnhtbFBLBQYAAAAABAAEAPMAAADzBAAAAAA=&#10;" filled="f" stroked="f">
                <v:textbox inset="0,0,0,0">
                  <w:txbxContent>
                    <w:p w:rsidR="00846459" w:rsidRDefault="00402632">
                      <w:pPr>
                        <w:pStyle w:val="Heading50"/>
                        <w:keepNext/>
                        <w:keepLines/>
                        <w:shd w:val="clear" w:color="auto" w:fill="auto"/>
                        <w:spacing w:after="0" w:line="240" w:lineRule="auto"/>
                      </w:pPr>
                      <w:bookmarkStart w:id="415" w:name="bookmark370"/>
                      <w:bookmarkStart w:id="416" w:name="bookmark371"/>
                      <w:r>
                        <w:t>CHÀO Cờ, TUYÊN BÔ' LÍ DO</w:t>
                      </w:r>
                      <w:bookmarkEnd w:id="415"/>
                      <w:bookmarkEnd w:id="416"/>
                    </w:p>
                  </w:txbxContent>
                </v:textbox>
                <w10:wrap type="topAndBottom" anchorx="page"/>
              </v:shape>
            </w:pict>
          </mc:Fallback>
        </mc:AlternateContent>
      </w:r>
    </w:p>
    <w:p w:rsidR="00846459" w:rsidRDefault="00402632">
      <w:pPr>
        <w:pStyle w:val="BodyText"/>
        <w:shd w:val="clear" w:color="auto" w:fill="auto"/>
        <w:spacing w:line="240" w:lineRule="auto"/>
        <w:ind w:firstLine="300"/>
        <w:jc w:val="both"/>
      </w:pPr>
      <w:r>
        <w:t>- HS điểu khiển lễ chào cờ.</w:t>
      </w:r>
    </w:p>
    <w:p w:rsidR="00846459" w:rsidRDefault="00402632">
      <w:pPr>
        <w:pStyle w:val="BodyText"/>
        <w:numPr>
          <w:ilvl w:val="0"/>
          <w:numId w:val="82"/>
        </w:numPr>
        <w:shd w:val="clear" w:color="auto" w:fill="auto"/>
        <w:tabs>
          <w:tab w:val="left" w:pos="606"/>
        </w:tabs>
        <w:ind w:firstLine="300"/>
      </w:pPr>
      <w:r>
        <w:t>HS các lớp biểu diễn văn nghệ chào mừng Ngày hội Vì sức khoẻ học đường.</w:t>
      </w:r>
    </w:p>
    <w:p w:rsidR="00846459" w:rsidRDefault="00402632">
      <w:pPr>
        <w:pStyle w:val="BodyText"/>
        <w:numPr>
          <w:ilvl w:val="0"/>
          <w:numId w:val="82"/>
        </w:numPr>
        <w:shd w:val="clear" w:color="auto" w:fill="auto"/>
        <w:tabs>
          <w:tab w:val="left" w:pos="606"/>
        </w:tabs>
        <w:spacing w:after="0"/>
        <w:ind w:left="580" w:hanging="280"/>
      </w:pPr>
      <w:r>
        <w:t>Tuyên bố lí do: HS dẫn chương trình nêu mục đích, ý nghĩa của Ngày hội Vì sức khoẻ học đường.</w:t>
      </w:r>
    </w:p>
    <w:p w:rsidR="00846459" w:rsidRDefault="00402632">
      <w:pPr>
        <w:spacing w:line="1" w:lineRule="exact"/>
        <w:sectPr w:rsidR="00846459">
          <w:footnotePr>
            <w:numFmt w:val="lowerLetter"/>
            <w:numStart w:val="12"/>
          </w:footnotePr>
          <w:type w:val="continuous"/>
          <w:pgSz w:w="11247" w:h="16490"/>
          <w:pgMar w:top="1679" w:right="1141" w:bottom="1561" w:left="1220" w:header="0" w:footer="3" w:gutter="0"/>
          <w:cols w:space="720"/>
          <w:noEndnote/>
          <w:docGrid w:linePitch="360"/>
        </w:sectPr>
      </w:pPr>
      <w:r>
        <w:rPr>
          <w:noProof/>
          <w:lang w:val="en-US" w:eastAsia="en-US" w:bidi="ar-SA"/>
        </w:rPr>
        <mc:AlternateContent>
          <mc:Choice Requires="wps">
            <w:drawing>
              <wp:anchor distT="27305" distB="27940" distL="0" distR="0" simplePos="0" relativeHeight="125829824" behindDoc="0" locked="0" layoutInCell="1" allowOverlap="1">
                <wp:simplePos x="0" y="0"/>
                <wp:positionH relativeFrom="page">
                  <wp:posOffset>864235</wp:posOffset>
                </wp:positionH>
                <wp:positionV relativeFrom="paragraph">
                  <wp:posOffset>27305</wp:posOffset>
                </wp:positionV>
                <wp:extent cx="603250" cy="164465"/>
                <wp:effectExtent l="0" t="0" r="0" b="0"/>
                <wp:wrapTopAndBottom/>
                <wp:docPr id="565" name="Shape 565"/>
                <wp:cNvGraphicFramePr/>
                <a:graphic xmlns:a="http://schemas.openxmlformats.org/drawingml/2006/main">
                  <a:graphicData uri="http://schemas.microsoft.com/office/word/2010/wordprocessingShape">
                    <wps:wsp>
                      <wps:cNvSpPr txBox="1"/>
                      <wps:spPr>
                        <a:xfrm>
                          <a:off x="0" y="0"/>
                          <a:ext cx="603250"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565" o:spid="_x0000_s1250" type="#_x0000_t202" style="position:absolute;margin-left:68.05pt;margin-top:2.15pt;width:47.5pt;height:12.95pt;z-index:125829824;visibility:visible;mso-wrap-style:none;mso-wrap-distance-left:0;mso-wrap-distance-top:2.15pt;mso-wrap-distance-right:0;mso-wrap-distance-bottom:2.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2jjgEAABQDAAAOAAAAZHJzL2Uyb0RvYy54bWysUsFOwzAMvSPxD1HurF3ZKlStm4SmISQE&#10;SIMPyNJkjdTEURLW7u9xsnUguCEurmO7z8/PXqwG3ZGDcF6Bqel0klMiDIdGmX1N3982N3eU+MBM&#10;wzowoqZH4elqeX216G0lCmiha4QjCGJ81duatiHYKss8b4VmfgJWGExKcJoFfLp91jjWI7rusiLP&#10;y6wH11gHXHiP0fUpSZcJX0rBw4uUXgTS1RS5hWRdsrtos+WCVXvHbKv4mQb7AwvNlMGmF6g1C4x8&#10;OPULSivuwIMMEw46AykVF2kGnGaa/5hm2zIr0iwojrcXmfz/wfLnw6sjqqnpvJxTYpjGJaW+JAZQ&#10;nt76Cqu2FuvCcA8DrnmMewzGqQfpdPziPATzKPTxIq4YAuEYLPPbYo4ZjqlpOZud0LOvn63z4UGA&#10;JtGpqcPdJUnZ4ckHJIKlY0nsZWCjui7GI8MTk+iFYTekgYpiNvLcQXNE+j3uuaYGD5GS7tGgjPEk&#10;RseNzu7sjNgofep+PpO42+/vxODrmJefAAAA//8DAFBLAwQUAAYACAAAACEAvQuxvtsAAAAIAQAA&#10;DwAAAGRycy9kb3ducmV2LnhtbEyPwU7DMBBE70j8g7VI3KjtBFVViFMhBEcqtXDh5sTbJG28jmKn&#10;DX/PcoLj04xm35bbxQ/iglPsAxnQKwUCqQmup9bA58fbwwZETJacHQKhgW+MsK1ub0pbuHClPV4O&#10;qRU8QrGwBrqUxkLK2HTobVyFEYmzY5i8TYxTK91krzzuB5kptZbe9sQXOjviS4fN+TB7A8f33fn0&#10;Ou/VqVUb/NITLrXeGXN/tzw/gUi4pL8y/OqzOlTsVIeZXBQDc77WXDXwmIPgPMs1c20gVxnIqpT/&#10;H6h+AAAA//8DAFBLAQItABQABgAIAAAAIQC2gziS/gAAAOEBAAATAAAAAAAAAAAAAAAAAAAAAABb&#10;Q29udGVudF9UeXBlc10ueG1sUEsBAi0AFAAGAAgAAAAhADj9If/WAAAAlAEAAAsAAAAAAAAAAAAA&#10;AAAALwEAAF9yZWxzLy5yZWxzUEsBAi0AFAAGAAgAAAAhAFLCnaOOAQAAFAMAAA4AAAAAAAAAAAAA&#10;AAAALgIAAGRycy9lMm9Eb2MueG1sUEsBAi0AFAAGAAgAAAAhAL0Lsb7bAAAACAEAAA8AAAAAAAAA&#10;AAAAAAAA6AMAAGRycy9kb3ducmV2LnhtbFBLBQYAAAAABAAEAPMAAADw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29826" behindDoc="0" locked="0" layoutInCell="1" allowOverlap="1">
                <wp:simplePos x="0" y="0"/>
                <wp:positionH relativeFrom="page">
                  <wp:posOffset>1574165</wp:posOffset>
                </wp:positionH>
                <wp:positionV relativeFrom="paragraph">
                  <wp:posOffset>0</wp:posOffset>
                </wp:positionV>
                <wp:extent cx="1390015" cy="219710"/>
                <wp:effectExtent l="0" t="0" r="0" b="0"/>
                <wp:wrapTopAndBottom/>
                <wp:docPr id="567" name="Shape 567"/>
                <wp:cNvGraphicFramePr/>
                <a:graphic xmlns:a="http://schemas.openxmlformats.org/drawingml/2006/main">
                  <a:graphicData uri="http://schemas.microsoft.com/office/word/2010/wordprocessingShape">
                    <wps:wsp>
                      <wps:cNvSpPr txBox="1"/>
                      <wps:spPr>
                        <a:xfrm>
                          <a:off x="0" y="0"/>
                          <a:ext cx="1390015" cy="219710"/>
                        </a:xfrm>
                        <a:prstGeom prst="rect">
                          <a:avLst/>
                        </a:prstGeom>
                        <a:noFill/>
                      </wps:spPr>
                      <wps:txbx>
                        <w:txbxContent>
                          <w:p w:rsidR="00846459" w:rsidRDefault="00402632">
                            <w:pPr>
                              <w:pStyle w:val="Heading50"/>
                              <w:keepNext/>
                              <w:keepLines/>
                              <w:shd w:val="clear" w:color="auto" w:fill="auto"/>
                              <w:spacing w:after="0" w:line="240" w:lineRule="auto"/>
                            </w:pPr>
                            <w:bookmarkStart w:id="361" w:name="bookmark372"/>
                            <w:bookmarkStart w:id="362" w:name="bookmark373"/>
                            <w:r>
                              <w:t>THI ĐỔNG DIỄN THỂ DỤC</w:t>
                            </w:r>
                            <w:bookmarkEnd w:id="361"/>
                            <w:bookmarkEnd w:id="362"/>
                          </w:p>
                        </w:txbxContent>
                      </wps:txbx>
                      <wps:bodyPr wrap="none" lIns="0" tIns="0" rIns="0" bIns="0"/>
                    </wps:wsp>
                  </a:graphicData>
                </a:graphic>
              </wp:anchor>
            </w:drawing>
          </mc:Choice>
          <mc:Fallback>
            <w:pict>
              <v:shape id="Shape 567" o:spid="_x0000_s1251" type="#_x0000_t202" style="position:absolute;margin-left:123.95pt;margin-top:0;width:109.45pt;height:17.3pt;z-index:125829826;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sckAEAABUDAAAOAAAAZHJzL2Uyb0RvYy54bWysUttKAzEQfRf8h5B3uxdpa5duBZGKICpU&#10;PyDNJt3AJhOS2N3+vZO0W0XfxJdkMjM5c+bMLG8H3ZG9cF6BqWkxySkRhkOjzK6m72/rqxtKfGCm&#10;YR0YUdOD8PR2dXmx7G0lSmiha4QjCGJ81duatiHYKss8b4VmfgJWGAxKcJoFfLpd1jjWI7rusjLP&#10;Z1kPrrEOuPAevffHIF0lfCkFDy9SehFIV1PkFtLp0rmNZ7ZasmrnmG0VP9Fgf2ChmTJY9Ax1zwIj&#10;H079gtKKO/Agw4SDzkBKxUXqAbsp8h/dbFpmReoFxfH2LJP/P1j+vH91RDU1nc7mlBimcUipLokO&#10;lKe3vsKsjcW8MNzBgGMe/R6dsetBOh1v7IdgHIU+nMUVQyA8frpe5HkxpYRjrCwW8yKpn339ts6H&#10;BwGaRKOmDoeXNGX7Jx+QCaaOKbGYgbXquuiPFI9UohWG7ZA6KsvpSHQLzQH59zjomhrcREq6R4M6&#10;xp0YDTca25MxYqP2qfppT+Jwv78Tg69tXn0CAAD//wMAUEsDBBQABgAIAAAAIQBcP3hm3AAAAAcB&#10;AAAPAAAAZHJzL2Rvd25yZXYueG1sTI/BTsMwEETvSPyDtZW4UTslCiXNpkIIjlRq4cLNibdJ2tiO&#10;YqcNf89yguNoRjNviu1se3GhMXTeISRLBYJc7U3nGoTPj7f7NYgQtTO6944QvinAtry9KXRu/NXt&#10;6XKIjeASF3KN0MY45FKGuiWrw9IP5Ng7+tHqyHJspBn1lcttL1dKZdLqzvFCqwd6aak+HyaLcHzf&#10;nU+v016dGrWmr2SkuUp2iHeL+XkDItIc/8Lwi8/oUDJT5SdngugRVunjE0cR+BHbaZbxkwrhIc1A&#10;loX8z1/+AAAA//8DAFBLAQItABQABgAIAAAAIQC2gziS/gAAAOEBAAATAAAAAAAAAAAAAAAAAAAA&#10;AABbQ29udGVudF9UeXBlc10ueG1sUEsBAi0AFAAGAAgAAAAhADj9If/WAAAAlAEAAAsAAAAAAAAA&#10;AAAAAAAALwEAAF9yZWxzLy5yZWxzUEsBAi0AFAAGAAgAAAAhAK2CqxyQAQAAFQMAAA4AAAAAAAAA&#10;AAAAAAAALgIAAGRycy9lMm9Eb2MueG1sUEsBAi0AFAAGAAgAAAAhAFw/eGbcAAAABwEAAA8AAAAA&#10;AAAAAAAAAAAA6gMAAGRycy9kb3ducmV2LnhtbFBLBQYAAAAABAAEAPMAAADzBAAAAAA=&#10;" filled="f" stroked="f">
                <v:textbox inset="0,0,0,0">
                  <w:txbxContent>
                    <w:p w:rsidR="00846459" w:rsidRDefault="00402632">
                      <w:pPr>
                        <w:pStyle w:val="Heading50"/>
                        <w:keepNext/>
                        <w:keepLines/>
                        <w:shd w:val="clear" w:color="auto" w:fill="auto"/>
                        <w:spacing w:after="0" w:line="240" w:lineRule="auto"/>
                      </w:pPr>
                      <w:bookmarkStart w:id="419" w:name="bookmark372"/>
                      <w:bookmarkStart w:id="420" w:name="bookmark373"/>
                      <w:r>
                        <w:t>THI ĐỔNG DIỄN THỂ DỤC</w:t>
                      </w:r>
                      <w:bookmarkEnd w:id="419"/>
                      <w:bookmarkEnd w:id="420"/>
                    </w:p>
                  </w:txbxContent>
                </v:textbox>
                <w10:wrap type="topAndBottom" anchorx="page"/>
              </v:shape>
            </w:pict>
          </mc:Fallback>
        </mc:AlternateContent>
      </w:r>
    </w:p>
    <w:p w:rsidR="00846459" w:rsidRDefault="00402632">
      <w:pPr>
        <w:pStyle w:val="BodyText"/>
        <w:shd w:val="clear" w:color="auto" w:fill="auto"/>
        <w:ind w:left="580" w:hanging="280"/>
        <w:jc w:val="both"/>
      </w:pPr>
      <w:r>
        <w:lastRenderedPageBreak/>
        <w:t>- Bố trí cho các khối lớp toàn trường đứng thành hình chữ U, để dành khoảng trống ở giữa sân trường cho các khối lớp đồng diễn thể dục.</w:t>
      </w:r>
    </w:p>
    <w:p w:rsidR="00846459" w:rsidRDefault="00402632">
      <w:pPr>
        <w:pStyle w:val="BodyText"/>
        <w:shd w:val="clear" w:color="auto" w:fill="auto"/>
        <w:spacing w:line="240" w:lineRule="auto"/>
        <w:ind w:firstLine="300"/>
        <w:jc w:val="both"/>
      </w:pPr>
      <w:r>
        <w:t>- Giới thiệu lần lượt HS các lớp lên đồng diễn thể dục.</w:t>
      </w:r>
    </w:p>
    <w:p w:rsidR="00846459" w:rsidRDefault="00402632">
      <w:pPr>
        <w:pStyle w:val="BodyText"/>
        <w:shd w:val="clear" w:color="auto" w:fill="auto"/>
        <w:ind w:left="580" w:hanging="280"/>
        <w:jc w:val="both"/>
      </w:pPr>
      <w:r>
        <w:t>- Lớp được giới thiệu nhanh chóng xếp hàng, dàn hàng ngang, hàng dọc và thực hiện các động tác đồng diễn thể dục theo sự điểu khiển của TPT/ cán bộ lớp phụ trách văn thể. Tốt nhất tổ chức cho HS đồng diễn thể dục trên nển nhạc đã chuẩn bị sẵn để tạo không khí sôi nổi, sinh động.</w:t>
      </w:r>
    </w:p>
    <w:p w:rsidR="00846459" w:rsidRDefault="00402632">
      <w:pPr>
        <w:pStyle w:val="BodyText"/>
        <w:numPr>
          <w:ilvl w:val="0"/>
          <w:numId w:val="82"/>
        </w:numPr>
        <w:shd w:val="clear" w:color="auto" w:fill="auto"/>
        <w:tabs>
          <w:tab w:val="left" w:pos="606"/>
        </w:tabs>
        <w:spacing w:line="240" w:lineRule="auto"/>
        <w:ind w:firstLine="300"/>
        <w:jc w:val="both"/>
      </w:pPr>
      <w:r>
        <w:t>HS các lớp khác quan sát các bạn đồng diễn. BGK chấm thi các tiêt mục đồng diễn.</w:t>
      </w:r>
    </w:p>
    <w:p w:rsidR="00846459" w:rsidRDefault="00402632">
      <w:pPr>
        <w:pStyle w:val="BodyText"/>
        <w:numPr>
          <w:ilvl w:val="0"/>
          <w:numId w:val="82"/>
        </w:numPr>
        <w:shd w:val="clear" w:color="auto" w:fill="auto"/>
        <w:tabs>
          <w:tab w:val="left" w:pos="606"/>
        </w:tabs>
        <w:spacing w:line="240" w:lineRule="auto"/>
        <w:ind w:firstLine="300"/>
        <w:jc w:val="both"/>
      </w:pPr>
      <w:r>
        <w:t>TPT điểu khiển các lớp bình chọn lớp đồng diễn thể dục đểu và đẹp nhất, nhì, ba.</w:t>
      </w:r>
    </w:p>
    <w:p w:rsidR="00846459" w:rsidRDefault="00402632">
      <w:pPr>
        <w:pStyle w:val="BodyText"/>
        <w:numPr>
          <w:ilvl w:val="0"/>
          <w:numId w:val="82"/>
        </w:numPr>
        <w:shd w:val="clear" w:color="auto" w:fill="auto"/>
        <w:tabs>
          <w:tab w:val="left" w:pos="606"/>
        </w:tabs>
        <w:spacing w:after="0" w:line="240" w:lineRule="auto"/>
        <w:ind w:firstLine="300"/>
        <w:jc w:val="both"/>
      </w:pPr>
      <w:r>
        <w:t>Công bố kêt quả và phát phần thưởng cho các lớp được bình chọn.</w:t>
      </w:r>
    </w:p>
    <w:p w:rsidR="00846459" w:rsidRDefault="00402632">
      <w:pPr>
        <w:spacing w:line="1" w:lineRule="exact"/>
      </w:pPr>
      <w:r>
        <w:rPr>
          <w:noProof/>
          <w:lang w:val="en-US" w:eastAsia="en-US" w:bidi="ar-SA"/>
        </w:rPr>
        <mc:AlternateContent>
          <mc:Choice Requires="wps">
            <w:drawing>
              <wp:anchor distT="27305" distB="15240" distL="0" distR="0" simplePos="0" relativeHeight="125829828" behindDoc="0" locked="0" layoutInCell="1" allowOverlap="1">
                <wp:simplePos x="0" y="0"/>
                <wp:positionH relativeFrom="page">
                  <wp:posOffset>864235</wp:posOffset>
                </wp:positionH>
                <wp:positionV relativeFrom="paragraph">
                  <wp:posOffset>27305</wp:posOffset>
                </wp:positionV>
                <wp:extent cx="603250" cy="167640"/>
                <wp:effectExtent l="0" t="0" r="0" b="0"/>
                <wp:wrapTopAndBottom/>
                <wp:docPr id="569" name="Shape 569"/>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3</w:t>
                            </w:r>
                          </w:p>
                        </w:txbxContent>
                      </wps:txbx>
                      <wps:bodyPr wrap="none" lIns="0" tIns="0" rIns="0" bIns="0"/>
                    </wps:wsp>
                  </a:graphicData>
                </a:graphic>
              </wp:anchor>
            </w:drawing>
          </mc:Choice>
          <mc:Fallback>
            <w:pict>
              <v:shape id="Shape 569" o:spid="_x0000_s1252" type="#_x0000_t202" style="position:absolute;margin-left:68.05pt;margin-top:2.15pt;width:47.5pt;height:13.2pt;z-index:125829828;visibility:visible;mso-wrap-style:none;mso-wrap-distance-left:0;mso-wrap-distance-top:2.1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8njgEAABQDAAAOAAAAZHJzL2Uyb0RvYy54bWysUsFOwzAMvSPxD1HurF1hBap1SAiBkBAg&#10;DT4gTZM1UhNHSVi7v8fJ1oHghri4ju0+Pz97eTPqnmyF8wpMTeeznBJhOLTKbGr6/nZ/dkWJD8y0&#10;rAcjaroTnt6sTk+Wg61EAR30rXAEQYyvBlvTLgRbZZnnndDMz8AKg0kJTrOAT7fJWscGRNd9VuR5&#10;mQ3gWuuAC+8xerdP0lXCl1Lw8CKlF4H0NUVuIVmXbBNttlqyauOY7RQ/0GB/YKGZMtj0CHXHAiMf&#10;Tv2C0oo78CDDjIPOQErFRZoBp5nnP6ZZd8yKNAuK4+1RJv9/sPx5++qIamu6KK8pMUzjklJfEgMo&#10;z2B9hVVri3VhvIUR1zzFPQbj1KN0On5xHoJ5FHp3FFeMgXAMlvl5scAMx9S8vCwvkvjZ18/W+fAg&#10;QJPo1NTh7pKkbPvkAxLB0qkk9jJwr/o+xiPDPZPohbEZ00BFUU48G2h3SH/APdfU4CFS0j8alDGe&#10;xOS4yWkOzoSN0qfuhzOJu/3+Tgy+jnn1CQAA//8DAFBLAwQUAAYACAAAACEAB4Y7gNsAAAAIAQAA&#10;DwAAAGRycy9kb3ducmV2LnhtbEyPwU7DMBBE70j8g7VI3KjtBpUqxKkQgiOV2nLh5sTbJG28jmKn&#10;DX/PcoLj04xm3xab2ffigmPsAhnQCwUCqQ6uo8bA5+H9YQ0iJkvO9oHQwDdG2JS3N4XNXbjSDi/7&#10;1AgeoZhbA21KQy5lrFv0Ni7CgMTZMYzeJsaxkW60Vx73vVwqtZLedsQXWjvga4v1eT95A8eP7fn0&#10;Nu3UqVFr/NIjzpXeGnN/N788g0g4p78y/OqzOpTsVIWJXBQ9c7bSXDXwmIHgfJlp5spApp5AloX8&#10;/0D5AwAA//8DAFBLAQItABQABgAIAAAAIQC2gziS/gAAAOEBAAATAAAAAAAAAAAAAAAAAAAAAABb&#10;Q29udGVudF9UeXBlc10ueG1sUEsBAi0AFAAGAAgAAAAhADj9If/WAAAAlAEAAAsAAAAAAAAAAAAA&#10;AAAALwEAAF9yZWxzLy5yZWxzUEsBAi0AFAAGAAgAAAAhAJpAvyeOAQAAFAMAAA4AAAAAAAAAAAAA&#10;AAAALgIAAGRycy9lMm9Eb2MueG1sUEsBAi0AFAAGAAgAAAAhAAeGO4DbAAAACAEAAA8AAAAAAAAA&#10;AAAAAAAA6AMAAGRycy9kb3ducmV2LnhtbFBLBQYAAAAABAAEAPMAAADwB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3</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29830" behindDoc="0" locked="0" layoutInCell="1" allowOverlap="1">
                <wp:simplePos x="0" y="0"/>
                <wp:positionH relativeFrom="page">
                  <wp:posOffset>1586865</wp:posOffset>
                </wp:positionH>
                <wp:positionV relativeFrom="paragraph">
                  <wp:posOffset>0</wp:posOffset>
                </wp:positionV>
                <wp:extent cx="951230" cy="210185"/>
                <wp:effectExtent l="0" t="0" r="0" b="0"/>
                <wp:wrapTopAndBottom/>
                <wp:docPr id="571" name="Shape 571"/>
                <wp:cNvGraphicFramePr/>
                <a:graphic xmlns:a="http://schemas.openxmlformats.org/drawingml/2006/main">
                  <a:graphicData uri="http://schemas.microsoft.com/office/word/2010/wordprocessingShape">
                    <wps:wsp>
                      <wps:cNvSpPr txBox="1"/>
                      <wps:spPr>
                        <a:xfrm>
                          <a:off x="0" y="0"/>
                          <a:ext cx="951230" cy="210185"/>
                        </a:xfrm>
                        <a:prstGeom prst="rect">
                          <a:avLst/>
                        </a:prstGeom>
                        <a:noFill/>
                      </wps:spPr>
                      <wps:txbx>
                        <w:txbxContent>
                          <w:p w:rsidR="00846459" w:rsidRDefault="00402632">
                            <w:pPr>
                              <w:pStyle w:val="Heading50"/>
                              <w:keepNext/>
                              <w:keepLines/>
                              <w:shd w:val="clear" w:color="auto" w:fill="auto"/>
                              <w:spacing w:after="0" w:line="240" w:lineRule="auto"/>
                            </w:pPr>
                            <w:bookmarkStart w:id="363" w:name="bookmark374"/>
                            <w:bookmarkStart w:id="364" w:name="bookmark375"/>
                            <w:r>
                              <w:t>DIỄN TIỂU PHẨM</w:t>
                            </w:r>
                            <w:bookmarkEnd w:id="363"/>
                            <w:bookmarkEnd w:id="364"/>
                          </w:p>
                        </w:txbxContent>
                      </wps:txbx>
                      <wps:bodyPr wrap="none" lIns="0" tIns="0" rIns="0" bIns="0"/>
                    </wps:wsp>
                  </a:graphicData>
                </a:graphic>
              </wp:anchor>
            </w:drawing>
          </mc:Choice>
          <mc:Fallback>
            <w:pict>
              <v:shape id="Shape 571" o:spid="_x0000_s1253" type="#_x0000_t202" style="position:absolute;margin-left:124.95pt;margin-top:0;width:74.9pt;height:16.55pt;z-index:12582983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ljgEAABQDAAAOAAAAZHJzL2Uyb0RvYy54bWysUstOwzAQvCPxD5bvNA9UClHTSgiBkBAg&#10;AR/gOHZjKfZatmnSv2ftNi2CG+LirHc345nZXa5H3ZOtcF6BqWkxyykRhkOrzKamH+/3F9eU+MBM&#10;y3owoqY74el6dX62HGwlSuigb4UjCGJ8NdiadiHYKss874RmfgZWGCxKcJoFvLpN1jo2ILruszLP&#10;r7IBXGsdcOE9Zu/2RbpK+FIKHl6k9CKQvqbILaTTpbOJZ7ZasmrjmO0UP9Bgf2ChmTL46BHqjgVG&#10;Pp36BaUVd+BBhhkHnYGUioukAdUU+Q81bx2zImlBc7w92uT/D5Y/b18dUW1N54uCEsM0Dim9S2IC&#10;7Rmsr7DrzWJfGG9hxDFPeY/JqHqUTscv6iFYR6N3R3PFGAjH5M28KC+xwrFUFnlxPY8o2eln63x4&#10;EKBJDGrqcHbJUrZ98mHfOrXEtwzcq76P+chwzyRGYWzGJKgsFxPPBtod0h9wzjU1uIiU9I8GbYwr&#10;MQVuCppDMGGj9YnoYU3ibL/fE4PTMq++AAAA//8DAFBLAwQUAAYACAAAACEAVHF+IdwAAAAHAQAA&#10;DwAAAGRycy9kb3ducmV2LnhtbEyPwU7DMBBE70j8g7VI3KidFkET4lQIwZFKLVy4OfE2SRuvI9tp&#10;w9+znOA2qxnNvC03sxvEGUPsPWnIFgoEUuNtT62Gz4+3uzWImAxZM3hCDd8YYVNdX5WmsP5COzzv&#10;Uyu4hGJhNHQpjYWUsenQmbjwIxJ7Bx+cSXyGVtpgLlzuBrlU6kE60xMvdGbElw6b035yGg7v29Px&#10;ddqpY6vW+JUFnOtsq/Xtzfz8BCLhnP7C8IvP6FAxU+0nslEMGpb3ec5RDfwR26s8fwRRs1hlIKtS&#10;/uevfgAAAP//AwBQSwECLQAUAAYACAAAACEAtoM4kv4AAADhAQAAEwAAAAAAAAAAAAAAAAAAAAAA&#10;W0NvbnRlbnRfVHlwZXNdLnhtbFBLAQItABQABgAIAAAAIQA4/SH/1gAAAJQBAAALAAAAAAAAAAAA&#10;AAAAAC8BAABfcmVscy8ucmVsc1BLAQItABQABgAIAAAAIQARQE/ljgEAABQDAAAOAAAAAAAAAAAA&#10;AAAAAC4CAABkcnMvZTJvRG9jLnhtbFBLAQItABQABgAIAAAAIQBUcX4h3AAAAAcBAAAPAAAAAAAA&#10;AAAAAAAAAOgDAABkcnMvZG93bnJldi54bWxQSwUGAAAAAAQABADzAAAA8QQAAAAA&#10;" filled="f" stroked="f">
                <v:textbox inset="0,0,0,0">
                  <w:txbxContent>
                    <w:p w:rsidR="00846459" w:rsidRDefault="00402632">
                      <w:pPr>
                        <w:pStyle w:val="Heading50"/>
                        <w:keepNext/>
                        <w:keepLines/>
                        <w:shd w:val="clear" w:color="auto" w:fill="auto"/>
                        <w:spacing w:after="0" w:line="240" w:lineRule="auto"/>
                      </w:pPr>
                      <w:bookmarkStart w:id="423" w:name="bookmark374"/>
                      <w:bookmarkStart w:id="424" w:name="bookmark375"/>
                      <w:r>
                        <w:t>DIỄN TIỂU PHẨM</w:t>
                      </w:r>
                      <w:bookmarkEnd w:id="423"/>
                      <w:bookmarkEnd w:id="424"/>
                    </w:p>
                  </w:txbxContent>
                </v:textbox>
                <w10:wrap type="topAndBottom" anchorx="page"/>
              </v:shape>
            </w:pict>
          </mc:Fallback>
        </mc:AlternateContent>
      </w:r>
    </w:p>
    <w:p w:rsidR="00846459" w:rsidRDefault="00402632">
      <w:pPr>
        <w:pStyle w:val="BodyText"/>
        <w:shd w:val="clear" w:color="auto" w:fill="auto"/>
        <w:spacing w:line="240" w:lineRule="auto"/>
        <w:ind w:firstLine="300"/>
      </w:pPr>
      <w:r>
        <w:t>- HS diễn tiểu phẩm đã chuẩn bị.</w:t>
      </w:r>
    </w:p>
    <w:p w:rsidR="00846459" w:rsidRDefault="00402632">
      <w:pPr>
        <w:pStyle w:val="BodyText"/>
        <w:shd w:val="clear" w:color="auto" w:fill="auto"/>
        <w:spacing w:line="240" w:lineRule="auto"/>
        <w:ind w:firstLine="300"/>
      </w:pPr>
      <w:r>
        <w:t>- HS toàn trường theo dõi, quan sát tiểu phẩm để trả lời câu hỏi:</w:t>
      </w:r>
    </w:p>
    <w:p w:rsidR="00846459" w:rsidRDefault="00402632">
      <w:pPr>
        <w:pStyle w:val="BodyText"/>
        <w:shd w:val="clear" w:color="auto" w:fill="auto"/>
        <w:ind w:firstLine="580"/>
      </w:pPr>
      <w:r>
        <w:t>+ Tiểu phẩm gửi đến chúng ta thông điệp gì?</w:t>
      </w:r>
    </w:p>
    <w:p w:rsidR="00846459" w:rsidRDefault="00402632">
      <w:pPr>
        <w:pStyle w:val="BodyText"/>
        <w:shd w:val="clear" w:color="auto" w:fill="auto"/>
        <w:ind w:firstLine="580"/>
      </w:pPr>
      <w:r>
        <w:t>+ Em có nhận xét gì vể tiểu phẩm?</w:t>
      </w:r>
    </w:p>
    <w:p w:rsidR="00846459" w:rsidRDefault="00402632">
      <w:pPr>
        <w:pStyle w:val="BodyText"/>
        <w:shd w:val="clear" w:color="auto" w:fill="auto"/>
        <w:ind w:firstLine="580"/>
      </w:pPr>
      <w:r>
        <w:t>+ Những điểu em học được qua tiểu phẩm?</w:t>
      </w:r>
    </w:p>
    <w:p w:rsidR="00846459" w:rsidRDefault="00402632">
      <w:pPr>
        <w:pStyle w:val="BodyText"/>
        <w:shd w:val="clear" w:color="auto" w:fill="auto"/>
        <w:ind w:firstLine="580"/>
      </w:pPr>
      <w:r>
        <w:t>+ Cảm xúc của em khi xem tiểu phẩm?</w:t>
      </w:r>
    </w:p>
    <w:p w:rsidR="00846459" w:rsidRDefault="00402632">
      <w:pPr>
        <w:pStyle w:val="BodyText"/>
        <w:shd w:val="clear" w:color="auto" w:fill="auto"/>
        <w:spacing w:after="120"/>
        <w:ind w:left="580" w:hanging="280"/>
        <w:jc w:val="both"/>
      </w:pPr>
      <w:r>
        <w:t>- Mời một số HS trả lời câu hỏi. Phát quà tặng động viên cho những em có câu trả lời hay và đúng.</w:t>
      </w:r>
    </w:p>
    <w:p w:rsidR="00846459" w:rsidRDefault="00402632">
      <w:pPr>
        <w:pStyle w:val="Heading50"/>
        <w:keepNext/>
        <w:keepLines/>
        <w:shd w:val="clear" w:color="auto" w:fill="auto"/>
        <w:spacing w:after="60" w:line="305" w:lineRule="auto"/>
      </w:pPr>
      <w:bookmarkStart w:id="365" w:name="bookmark378"/>
      <w:bookmarkStart w:id="366" w:name="bookmark379"/>
      <w:r>
        <w:t>HOẠT ĐỘNG TIẾP NỐI</w:t>
      </w:r>
      <w:bookmarkEnd w:id="365"/>
      <w:bookmarkEnd w:id="366"/>
    </w:p>
    <w:p w:rsidR="00846459" w:rsidRDefault="00402632">
      <w:pPr>
        <w:pStyle w:val="BodyText"/>
        <w:shd w:val="clear" w:color="auto" w:fill="auto"/>
        <w:spacing w:after="180"/>
        <w:ind w:left="300"/>
      </w:pPr>
      <w:r>
        <w:t>HS tích cực, tự giác rèn luyện sức khoẻ ở gia đình và tham gia các hoạt động thể dục thể thao của lớp, trường.</w:t>
      </w:r>
    </w:p>
    <w:p w:rsidR="00846459" w:rsidRDefault="00402632">
      <w:pPr>
        <w:pStyle w:val="Bodytext20"/>
        <w:shd w:val="clear" w:color="auto" w:fill="auto"/>
        <w:spacing w:line="305" w:lineRule="auto"/>
      </w:pPr>
      <w:r>
        <w:rPr>
          <w:color w:val="6F2C91"/>
        </w:rPr>
        <w:t>ĐÁNH GIÁ</w:t>
      </w:r>
    </w:p>
    <w:p w:rsidR="00846459" w:rsidRDefault="00402632">
      <w:pPr>
        <w:pStyle w:val="BodyText"/>
        <w:numPr>
          <w:ilvl w:val="0"/>
          <w:numId w:val="82"/>
        </w:numPr>
        <w:shd w:val="clear" w:color="auto" w:fill="auto"/>
        <w:tabs>
          <w:tab w:val="left" w:pos="606"/>
        </w:tabs>
        <w:ind w:left="580" w:hanging="280"/>
        <w:jc w:val="both"/>
      </w:pPr>
      <w:r>
        <w:rPr>
          <w:lang w:val="en-US" w:eastAsia="en-US" w:bidi="en-US"/>
        </w:rPr>
        <w:t xml:space="preserve">GV </w:t>
      </w:r>
      <w:r>
        <w:t>TPT nhận xét tinh thần, thái độ của HS khi tham gia Ngày hội Vì sức khoẻ học đường, tuyên dương những tập thể, cá nhân có ý tưởng sáng tạo và được bình chọn.</w:t>
      </w:r>
    </w:p>
    <w:p w:rsidR="00846459" w:rsidRDefault="00402632">
      <w:pPr>
        <w:pStyle w:val="BodyText"/>
        <w:numPr>
          <w:ilvl w:val="0"/>
          <w:numId w:val="82"/>
        </w:numPr>
        <w:shd w:val="clear" w:color="auto" w:fill="auto"/>
        <w:tabs>
          <w:tab w:val="left" w:pos="606"/>
        </w:tabs>
        <w:ind w:firstLine="300"/>
      </w:pPr>
      <w:r>
        <w:t>Mời HS chia sẻ ý kiến qua câu hỏi:</w:t>
      </w:r>
    </w:p>
    <w:p w:rsidR="00846459" w:rsidRDefault="00402632">
      <w:pPr>
        <w:pStyle w:val="BodyText"/>
        <w:shd w:val="clear" w:color="auto" w:fill="auto"/>
        <w:spacing w:line="305" w:lineRule="auto"/>
        <w:ind w:left="300"/>
        <w:jc w:val="both"/>
        <w:rPr>
          <w:sz w:val="22"/>
          <w:szCs w:val="22"/>
        </w:rPr>
      </w:pPr>
      <w:r>
        <w:rPr>
          <w:i/>
          <w:iCs/>
          <w:sz w:val="22"/>
          <w:szCs w:val="22"/>
        </w:rPr>
        <w:t>Em có thích tham gia Ngày hội Vì sức khoẻ học đường không? Em thích nhất điêu gì trong ngày hội này?</w:t>
      </w:r>
      <w:r>
        <w:br w:type="page"/>
      </w:r>
    </w:p>
    <w:p w:rsidR="00846459" w:rsidRDefault="00402632">
      <w:pPr>
        <w:spacing w:line="1" w:lineRule="exact"/>
      </w:pPr>
      <w:r>
        <w:rPr>
          <w:noProof/>
          <w:lang w:val="en-US" w:eastAsia="en-US" w:bidi="ar-SA"/>
        </w:rPr>
        <w:lastRenderedPageBreak/>
        <w:drawing>
          <wp:anchor distT="0" distB="455295" distL="0" distR="0" simplePos="0" relativeHeight="125829832" behindDoc="0" locked="0" layoutInCell="1" allowOverlap="1">
            <wp:simplePos x="0" y="0"/>
            <wp:positionH relativeFrom="page">
              <wp:posOffset>711835</wp:posOffset>
            </wp:positionH>
            <wp:positionV relativeFrom="paragraph">
              <wp:posOffset>0</wp:posOffset>
            </wp:positionV>
            <wp:extent cx="567055" cy="359410"/>
            <wp:effectExtent l="0" t="0" r="0" b="0"/>
            <wp:wrapTopAndBottom/>
            <wp:docPr id="573" name="Shape 573"/>
            <wp:cNvGraphicFramePr/>
            <a:graphic xmlns:a="http://schemas.openxmlformats.org/drawingml/2006/main">
              <a:graphicData uri="http://schemas.openxmlformats.org/drawingml/2006/picture">
                <pic:pic xmlns:pic="http://schemas.openxmlformats.org/drawingml/2006/picture">
                  <pic:nvPicPr>
                    <pic:cNvPr id="574" name="Picture box 574"/>
                    <pic:cNvPicPr/>
                  </pic:nvPicPr>
                  <pic:blipFill>
                    <a:blip r:embed="rId58"/>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87936" behindDoc="0" locked="0" layoutInCell="1" allowOverlap="1">
                <wp:simplePos x="0" y="0"/>
                <wp:positionH relativeFrom="page">
                  <wp:posOffset>812165</wp:posOffset>
                </wp:positionH>
                <wp:positionV relativeFrom="paragraph">
                  <wp:posOffset>588010</wp:posOffset>
                </wp:positionV>
                <wp:extent cx="85090" cy="170815"/>
                <wp:effectExtent l="0" t="0" r="0" b="0"/>
                <wp:wrapNone/>
                <wp:docPr id="575" name="Shape 575"/>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829"/>
                                <w:left w:val="single" w:sz="0" w:space="0" w:color="E86829"/>
                                <w:bottom w:val="single" w:sz="0" w:space="0" w:color="E86829"/>
                                <w:right w:val="single" w:sz="0" w:space="0" w:color="E86829"/>
                              </w:pBdr>
                              <w:shd w:val="clear" w:color="auto" w:fill="E86829"/>
                            </w:pPr>
                            <w:r>
                              <w:rPr>
                                <w:color w:val="FFFFFF"/>
                              </w:rPr>
                              <w:t>I</w:t>
                            </w:r>
                          </w:p>
                        </w:txbxContent>
                      </wps:txbx>
                      <wps:bodyPr lIns="0" tIns="0" rIns="0" bIns="0"/>
                    </wps:wsp>
                  </a:graphicData>
                </a:graphic>
              </wp:anchor>
            </w:drawing>
          </mc:Choice>
          <mc:Fallback>
            <w:pict>
              <v:shape id="Shape 575" o:spid="_x0000_s1254" type="#_x0000_t202" style="position:absolute;margin-left:63.95pt;margin-top:46.3pt;width:6.7pt;height:13.45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XEhgEAAAcDAAAOAAAAZHJzL2Uyb0RvYy54bWysUlFLwzAQfhf8DyHvru1gbpa1AxkTQVSY&#10;/oAsTdZAkwtJXLt/7yVbp+ib+JJe7q7ffd93Wa4G3ZGDcF6BqWgxySkRhkOjzL6i72+bmwUlPjDT&#10;sA6MqOhReLqqr6+WvS3FFFroGuEIghhf9raibQi2zDLPW6GZn4AVBosSnGYBr26fNY71iK67bJrn&#10;t1kPrrEOuPAes+tTkdYJX0rBw4uUXgTSVRS5hXS6dO7imdVLVu4ds63iZxrsDyw0UwaHXqDWLDDy&#10;4dQvKK24Aw8yTDjoDKRUXCQNqKbIf6jZtsyKpAXN8fZik/8/WP58eHVENRWdzWeUGKZxSWkuiQm0&#10;p7e+xK6txb4w3MOAax7zHpNR9SCdjl/UQ7CORh8v5oohEI7JxSy/wwLHSjHPF0UCz77+tc6HBwGa&#10;xKCiDleXHGWHJx+QB7aOLXGUgY3qupiPBE9EYhSG3ZD0TKeLkeYOmiOy7x4NOhdfwRi4MdidgxEP&#10;3U4Tzy8jrvP7PU39er/1JwAAAP//AwBQSwMEFAAGAAgAAAAhAJaYbp7eAAAACgEAAA8AAABkcnMv&#10;ZG93bnJldi54bWxMj8FOg0AQhu8mvsNmTLzZBVQUZGkaoycTI8WDxwWmsCk7i+y2xbd3etLb/Jkv&#10;/3xTrBc7iiPO3jhSEK8iEEit6wz1Cj7r15tHED5o6vToCBX8oId1eXlR6LxzJ6rwuA294BLyuVYw&#10;hDDlUvp2QKv9yk1IvNu52erAce5lN+sTl9tRJlGUSqsN8YVBT/g8YLvfHqyCzRdVL+b7vfmodpWp&#10;6yyit3Sv1PXVsnkCEXAJfzCc9VkdSnZq3IE6L0bOyUPGqIIsSUGcgbv4FkTDQ5zdgywL+f+F8hcA&#10;AP//AwBQSwECLQAUAAYACAAAACEAtoM4kv4AAADhAQAAEwAAAAAAAAAAAAAAAAAAAAAAW0NvbnRl&#10;bnRfVHlwZXNdLnhtbFBLAQItABQABgAIAAAAIQA4/SH/1gAAAJQBAAALAAAAAAAAAAAAAAAAAC8B&#10;AABfcmVscy8ucmVsc1BLAQItABQABgAIAAAAIQCik7XEhgEAAAcDAAAOAAAAAAAAAAAAAAAAAC4C&#10;AABkcnMvZTJvRG9jLnhtbFBLAQItABQABgAIAAAAIQCWmG6e3gAAAAoBAAAPAAAAAAAAAAAAAAAA&#10;AOADAABkcnMvZG93bnJldi54bWxQSwUGAAAAAAQABADzAAAA6wQAAAAA&#10;" filled="f" stroked="f">
                <v:textbox inset="0,0,0,0">
                  <w:txbxContent>
                    <w:p w:rsidR="00846459" w:rsidRDefault="00402632">
                      <w:pPr>
                        <w:pStyle w:val="Picturecaption0"/>
                        <w:pBdr>
                          <w:top w:val="single" w:sz="0" w:space="0" w:color="E86829"/>
                          <w:left w:val="single" w:sz="0" w:space="0" w:color="E86829"/>
                          <w:bottom w:val="single" w:sz="0" w:space="0" w:color="E86829"/>
                          <w:right w:val="single" w:sz="0" w:space="0" w:color="E86829"/>
                        </w:pBdr>
                        <w:shd w:val="clear" w:color="auto" w:fill="E86829"/>
                      </w:pPr>
                      <w:r>
                        <w:rPr>
                          <w:color w:val="FFFFFF"/>
                        </w:rPr>
                        <w:t>I</w:t>
                      </w:r>
                    </w:p>
                  </w:txbxContent>
                </v:textbox>
                <w10:wrap anchorx="page"/>
              </v:shape>
            </w:pict>
          </mc:Fallback>
        </mc:AlternateContent>
      </w:r>
      <w:r>
        <w:rPr>
          <w:noProof/>
          <w:lang w:val="en-US" w:eastAsia="en-US" w:bidi="ar-SA"/>
        </w:rPr>
        <mc:AlternateContent>
          <mc:Choice Requires="wps">
            <w:drawing>
              <wp:anchor distT="158750" distB="405765" distL="0" distR="0" simplePos="0" relativeHeight="125829833" behindDoc="0" locked="0" layoutInCell="1" allowOverlap="1">
                <wp:simplePos x="0" y="0"/>
                <wp:positionH relativeFrom="page">
                  <wp:posOffset>1282065</wp:posOffset>
                </wp:positionH>
                <wp:positionV relativeFrom="paragraph">
                  <wp:posOffset>158750</wp:posOffset>
                </wp:positionV>
                <wp:extent cx="2755265" cy="250190"/>
                <wp:effectExtent l="0" t="0" r="0" b="0"/>
                <wp:wrapTopAndBottom/>
                <wp:docPr id="577" name="Shape 577"/>
                <wp:cNvGraphicFramePr/>
                <a:graphic xmlns:a="http://schemas.openxmlformats.org/drawingml/2006/main">
                  <a:graphicData uri="http://schemas.microsoft.com/office/word/2010/wordprocessingShape">
                    <wps:wsp>
                      <wps:cNvSpPr txBox="1"/>
                      <wps:spPr>
                        <a:xfrm>
                          <a:off x="0" y="0"/>
                          <a:ext cx="2755265" cy="250190"/>
                        </a:xfrm>
                        <a:prstGeom prst="rect">
                          <a:avLst/>
                        </a:prstGeom>
                        <a:noFill/>
                      </wps:spPr>
                      <wps:txbx>
                        <w:txbxContent>
                          <w:p w:rsidR="00846459" w:rsidRDefault="00402632">
                            <w:pPr>
                              <w:pStyle w:val="Heading40"/>
                              <w:keepNext/>
                              <w:keepLines/>
                              <w:shd w:val="clear" w:color="auto" w:fill="auto"/>
                              <w:spacing w:after="0"/>
                            </w:pPr>
                            <w:bookmarkStart w:id="367" w:name="bookmark376"/>
                            <w:bookmarkStart w:id="368" w:name="bookmark377"/>
                            <w:r>
                              <w:t>Bài 12: GIỮ VỆ SINH CÁ NHÂN</w:t>
                            </w:r>
                            <w:bookmarkEnd w:id="367"/>
                            <w:bookmarkEnd w:id="368"/>
                          </w:p>
                        </w:txbxContent>
                      </wps:txbx>
                      <wps:bodyPr wrap="none" lIns="0" tIns="0" rIns="0" bIns="0"/>
                    </wps:wsp>
                  </a:graphicData>
                </a:graphic>
              </wp:anchor>
            </w:drawing>
          </mc:Choice>
          <mc:Fallback>
            <w:pict>
              <v:shape id="Shape 577" o:spid="_x0000_s1255" type="#_x0000_t202" style="position:absolute;margin-left:100.95pt;margin-top:12.5pt;width:216.95pt;height:19.7pt;z-index:125829833;visibility:visible;mso-wrap-style:none;mso-wrap-distance-left:0;mso-wrap-distance-top:12.5pt;mso-wrap-distance-right:0;mso-wrap-distance-bottom:3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TvkAEAABUDAAAOAAAAZHJzL2Uyb0RvYy54bWysUsFOwzAMvSPxD1HurF2lbqxaNwlNQ0gI&#10;kIAPyNJkjdTEURLW7u9xwrohuCEurmO7z8/PXq4H3ZGDcF6Bqel0klMiDIdGmX1N39+2N7eU+MBM&#10;wzowoqZH4el6dX217G0lCmiha4QjCGJ81duatiHYKss8b4VmfgJWGExKcJoFfLp91jjWI7rusiLP&#10;Z1kPrrEOuPAeo5uvJF0lfCkFD89SehFIV1PkFpJ1ye6izVZLVu0ds63iJxrsDyw0UwabnqE2LDDy&#10;4dQvKK24Aw8yTDjoDKRUXKQZcJpp/mOa15ZZkWZBcbw9y+T/D5Y/HV4cUU1Ny/mcEsM0Lin1JTGA&#10;8vTWV1j1arEuDHcw4JrHuMdgnHqQTscvzkMwj0Ifz+KKIRCOwWJelsWspIRjrijz6SKpn13+ts6H&#10;ewGaRKemDpeXNGWHRx+QCZaOJbGZga3quhiPFL+oRC8MuyFNVBSLkegOmiPy73HRNTV4iZR0DwZ1&#10;jDcxOm50didnxEbtU/fTncTlfn8nBpdrXn0CAAD//wMAUEsDBBQABgAIAAAAIQA7IslO3QAAAAkB&#10;AAAPAAAAZHJzL2Rvd25yZXYueG1sTI/BTsMwEETvSPyDtUjcqJ3SViXEqRCCI5VauHBz4m2SNl5H&#10;ttOGv2c50duM9ml2pthMrhdnDLHzpCGbKRBItbcdNRq+Pt8f1iBiMmRN7wk1/GCETXl7U5jc+gvt&#10;8LxPjeAQirnR0KY05FLGukVn4swPSHw7+OBMYhsaaYO5cLjr5VyplXSmI/7QmgFfW6xP+9FpOHxs&#10;T8e3caeOjVrjdxZwqrKt1vd308sziIRT+ofhrz5Xh5I7VX4kG0WvYa6yJ0ZZLHkTA6vHJW+pWCwW&#10;IMtCXi8ofwEAAP//AwBQSwECLQAUAAYACAAAACEAtoM4kv4AAADhAQAAEwAAAAAAAAAAAAAAAAAA&#10;AAAAW0NvbnRlbnRfVHlwZXNdLnhtbFBLAQItABQABgAIAAAAIQA4/SH/1gAAAJQBAAALAAAAAAAA&#10;AAAAAAAAAC8BAABfcmVscy8ucmVsc1BLAQItABQABgAIAAAAIQDkNDTvkAEAABUDAAAOAAAAAAAA&#10;AAAAAAAAAC4CAABkcnMvZTJvRG9jLnhtbFBLAQItABQABgAIAAAAIQA7IslO3QAAAAkBAAAPAAAA&#10;AAAAAAAAAAAAAOoDAABkcnMvZG93bnJldi54bWxQSwUGAAAAAAQABADzAAAA9AQAAAAA&#10;" filled="f" stroked="f">
                <v:textbox inset="0,0,0,0">
                  <w:txbxContent>
                    <w:p w:rsidR="00846459" w:rsidRDefault="00402632">
                      <w:pPr>
                        <w:pStyle w:val="Heading40"/>
                        <w:keepNext/>
                        <w:keepLines/>
                        <w:shd w:val="clear" w:color="auto" w:fill="auto"/>
                        <w:spacing w:after="0"/>
                      </w:pPr>
                      <w:bookmarkStart w:id="429" w:name="bookmark376"/>
                      <w:bookmarkStart w:id="430" w:name="bookmark377"/>
                      <w:r>
                        <w:t>Bài 12: GIỮ VỆ SINH CÁ NHÂN</w:t>
                      </w:r>
                      <w:bookmarkEnd w:id="429"/>
                      <w:bookmarkEnd w:id="430"/>
                    </w:p>
                  </w:txbxContent>
                </v:textbox>
                <w10:wrap type="topAndBottom" anchorx="page"/>
              </v:shape>
            </w:pict>
          </mc:Fallback>
        </mc:AlternateContent>
      </w:r>
      <w:r>
        <w:rPr>
          <w:noProof/>
          <w:lang w:val="en-US" w:eastAsia="en-US" w:bidi="ar-SA"/>
        </w:rPr>
        <mc:AlternateContent>
          <mc:Choice Requires="wps">
            <w:drawing>
              <wp:anchor distT="579120" distB="25400" distL="0" distR="0" simplePos="0" relativeHeight="125829835" behindDoc="0" locked="0" layoutInCell="1" allowOverlap="1">
                <wp:simplePos x="0" y="0"/>
                <wp:positionH relativeFrom="page">
                  <wp:posOffset>1022985</wp:posOffset>
                </wp:positionH>
                <wp:positionV relativeFrom="paragraph">
                  <wp:posOffset>579120</wp:posOffset>
                </wp:positionV>
                <wp:extent cx="762000" cy="210185"/>
                <wp:effectExtent l="0" t="0" r="0" b="0"/>
                <wp:wrapTopAndBottom/>
                <wp:docPr id="579" name="Shape 579"/>
                <wp:cNvGraphicFramePr/>
                <a:graphic xmlns:a="http://schemas.openxmlformats.org/drawingml/2006/main">
                  <a:graphicData uri="http://schemas.microsoft.com/office/word/2010/wordprocessingShape">
                    <wps:wsp>
                      <wps:cNvSpPr txBox="1"/>
                      <wps:spPr>
                        <a:xfrm>
                          <a:off x="0" y="0"/>
                          <a:ext cx="762000" cy="210185"/>
                        </a:xfrm>
                        <a:prstGeom prst="rect">
                          <a:avLst/>
                        </a:prstGeom>
                        <a:noFill/>
                      </wps:spPr>
                      <wps:txbx>
                        <w:txbxContent>
                          <w:p w:rsidR="00846459" w:rsidRDefault="00402632">
                            <w:pPr>
                              <w:pStyle w:val="Bodytext20"/>
                              <w:shd w:val="clear" w:color="auto" w:fill="auto"/>
                              <w:spacing w:after="0"/>
                              <w:jc w:val="right"/>
                            </w:pPr>
                            <w:r>
                              <w:rPr>
                                <w:color w:val="009347"/>
                              </w:rPr>
                              <w:t>MỤC TIÊU</w:t>
                            </w:r>
                          </w:p>
                        </w:txbxContent>
                      </wps:txbx>
                      <wps:bodyPr wrap="none" lIns="0" tIns="0" rIns="0" bIns="0"/>
                    </wps:wsp>
                  </a:graphicData>
                </a:graphic>
              </wp:anchor>
            </w:drawing>
          </mc:Choice>
          <mc:Fallback>
            <w:pict>
              <v:shape id="Shape 579" o:spid="_x0000_s1256" type="#_x0000_t202" style="position:absolute;margin-left:80.55pt;margin-top:45.6pt;width:60pt;height:16.55pt;z-index:125829835;visibility:visible;mso-wrap-style:none;mso-wrap-distance-left:0;mso-wrap-distance-top:45.6pt;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SjwEAABQDAAAOAAAAZHJzL2Uyb0RvYy54bWysUstOwzAQvCPxD5bvNGlRH0RNK6GqCAkB&#10;UuEDHMduLMVeyzZN+ves3aYguCEuznp2M56d3eW61y05COcVmJKORzklwnColdmX9P1te7OgxAdm&#10;ataCESU9Ck/Xq+urZWcLMYEG2lo4giTGF50taROCLbLM80Zo5kdghcGkBKdZwKvbZ7VjHbLrNpvk&#10;+SzrwNXWARfeI7o5Jekq8UspeHiR0otA2pKitpBOl84qntlqyYq9Y7ZR/CyD/UGFZsrgoxeqDQuM&#10;fDj1i0or7sCDDCMOOgMpFRepB+xmnP/oZtcwK1IvaI63F5v8/9Hy58OrI6ou6XR+R4lhGoeU3iUR&#10;QHs66wus2lmsC/099DjmAfcIxq576XT8Yj8E82j08WKu6APhCM5nOC/McExNxvl4MY0s2dfP1vnw&#10;IECTGJTU4eySpezw5MOpdCiJbxnYqraNeFR4UhKj0Fd9amhym8YbsQrqI8rvcM4lNbiIlLSPBm2M&#10;KzEEbgiqczBwo/VJ6HlN4my/35OCr2VefQIAAP//AwBQSwMEFAAGAAgAAAAhAEpHpjjdAAAACgEA&#10;AA8AAABkcnMvZG93bnJldi54bWxMj8FOwzAQRO9I/QdrK3GjtgOqQohTIQRHKrXlws2Jt0na2I5s&#10;pw1/z/YEx9l5mp0pN7Md2AVD7L1TIFcCGLrGm961Cr4OHw85sJi0M3rwDhX8YIRNtbgrdWH81e3w&#10;sk8toxAXC62gS2ksOI9Nh1bHlR/RkXf0wepEMrTcBH2lcDvwTIg1t7p39KHTI7512Jz3k1Vw/Nye&#10;T+/TTpxakeO3DDjXcqvU/XJ+fQGWcE5/MNzqU3WoqFPtJ2ciG0ivpSRUwbPMgBGQ5bdDTU729Ai8&#10;Kvn/CdUvAAAA//8DAFBLAQItABQABgAIAAAAIQC2gziS/gAAAOEBAAATAAAAAAAAAAAAAAAAAAAA&#10;AABbQ29udGVudF9UeXBlc10ueG1sUEsBAi0AFAAGAAgAAAAhADj9If/WAAAAlAEAAAsAAAAAAAAA&#10;AAAAAAAALwEAAF9yZWxzLy5yZWxzUEsBAi0AFAAGAAgAAAAhAPTyP5KPAQAAFAMAAA4AAAAAAAAA&#10;AAAAAAAALgIAAGRycy9lMm9Eb2MueG1sUEsBAi0AFAAGAAgAAAAhAEpHpjjdAAAACgEAAA8AAAAA&#10;AAAAAAAAAAAA6QMAAGRycy9kb3ducmV2LnhtbFBLBQYAAAAABAAEAPMAAADzBAAAAAA=&#10;" filled="f" stroked="f">
                <v:textbox inset="0,0,0,0">
                  <w:txbxContent>
                    <w:p w:rsidR="00846459" w:rsidRDefault="00402632">
                      <w:pPr>
                        <w:pStyle w:val="Bodytext20"/>
                        <w:shd w:val="clear" w:color="auto" w:fill="auto"/>
                        <w:spacing w:after="0"/>
                        <w:jc w:val="right"/>
                      </w:pPr>
                      <w:r>
                        <w:rPr>
                          <w:color w:val="009347"/>
                        </w:rPr>
                        <w:t>MỤC TIÊU</w:t>
                      </w:r>
                    </w:p>
                  </w:txbxContent>
                </v:textbox>
                <w10:wrap type="topAndBottom" anchorx="page"/>
              </v:shape>
            </w:pict>
          </mc:Fallback>
        </mc:AlternateContent>
      </w:r>
    </w:p>
    <w:p w:rsidR="00846459" w:rsidRDefault="00402632">
      <w:pPr>
        <w:pStyle w:val="BodyText"/>
        <w:shd w:val="clear" w:color="auto" w:fill="auto"/>
        <w:spacing w:after="40" w:line="324" w:lineRule="auto"/>
        <w:rPr>
          <w:sz w:val="22"/>
          <w:szCs w:val="22"/>
        </w:rPr>
      </w:pPr>
      <w:r>
        <w:rPr>
          <w:i/>
          <w:iCs/>
          <w:sz w:val="22"/>
          <w:szCs w:val="22"/>
        </w:rPr>
        <w:t>HS có khả năng:</w:t>
      </w:r>
    </w:p>
    <w:p w:rsidR="00846459" w:rsidRDefault="00402632">
      <w:pPr>
        <w:pStyle w:val="BodyText"/>
        <w:numPr>
          <w:ilvl w:val="0"/>
          <w:numId w:val="82"/>
        </w:numPr>
        <w:shd w:val="clear" w:color="auto" w:fill="auto"/>
        <w:tabs>
          <w:tab w:val="left" w:pos="306"/>
        </w:tabs>
        <w:spacing w:after="40" w:line="298" w:lineRule="auto"/>
      </w:pPr>
      <w:r>
        <w:t>Kể tên và nhận diện được những việc cần làm để giữ vệ sinh cá nhân sạch sẽ;</w:t>
      </w:r>
    </w:p>
    <w:p w:rsidR="00846459" w:rsidRDefault="00402632">
      <w:pPr>
        <w:pStyle w:val="BodyText"/>
        <w:numPr>
          <w:ilvl w:val="0"/>
          <w:numId w:val="82"/>
        </w:numPr>
        <w:shd w:val="clear" w:color="auto" w:fill="auto"/>
        <w:tabs>
          <w:tab w:val="left" w:pos="306"/>
        </w:tabs>
        <w:spacing w:after="40" w:line="298" w:lineRule="auto"/>
        <w:ind w:left="300" w:hanging="300"/>
        <w:jc w:val="both"/>
      </w:pPr>
      <w:r>
        <w:t>Thực hiện được một số việc làm thể hiện giữ vệ sinh cá nhân sạch sẽ hằng ngày phù hợp với lứa tuổi;</w:t>
      </w:r>
    </w:p>
    <w:p w:rsidR="00846459" w:rsidRDefault="00402632">
      <w:pPr>
        <w:pStyle w:val="BodyText"/>
        <w:numPr>
          <w:ilvl w:val="0"/>
          <w:numId w:val="82"/>
        </w:numPr>
        <w:shd w:val="clear" w:color="auto" w:fill="auto"/>
        <w:tabs>
          <w:tab w:val="left" w:pos="306"/>
        </w:tabs>
        <w:spacing w:after="0" w:line="298" w:lineRule="auto"/>
        <w:ind w:left="300" w:hanging="300"/>
        <w:jc w:val="both"/>
      </w:pPr>
      <w:r>
        <w:t>Rèn luyện thói quen tự giác, tự lực, có trách nhiệm trong việc giữ vệ sinh cơ thể sạch sẽ hằng ngày.</w:t>
      </w:r>
    </w:p>
    <w:p w:rsidR="00846459" w:rsidRDefault="00402632">
      <w:pPr>
        <w:spacing w:line="1" w:lineRule="exact"/>
        <w:sectPr w:rsidR="00846459">
          <w:footnotePr>
            <w:numFmt w:val="lowerLetter"/>
            <w:numStart w:val="12"/>
          </w:footnotePr>
          <w:type w:val="continuous"/>
          <w:pgSz w:w="11247" w:h="16490"/>
          <w:pgMar w:top="2461" w:right="1126" w:bottom="1560" w:left="1236" w:header="0" w:footer="3" w:gutter="0"/>
          <w:cols w:space="720"/>
          <w:noEndnote/>
          <w:docGrid w:linePitch="360"/>
        </w:sectPr>
      </w:pPr>
      <w:r>
        <w:rPr>
          <w:noProof/>
          <w:lang w:val="en-US" w:eastAsia="en-US" w:bidi="ar-SA"/>
        </w:rPr>
        <mc:AlternateContent>
          <mc:Choice Requires="wps">
            <w:drawing>
              <wp:anchor distT="40005" distB="30480" distL="0" distR="0" simplePos="0" relativeHeight="125829837" behindDoc="0" locked="0" layoutInCell="1" allowOverlap="1">
                <wp:simplePos x="0" y="0"/>
                <wp:positionH relativeFrom="page">
                  <wp:posOffset>784860</wp:posOffset>
                </wp:positionH>
                <wp:positionV relativeFrom="paragraph">
                  <wp:posOffset>40005</wp:posOffset>
                </wp:positionV>
                <wp:extent cx="140335" cy="170815"/>
                <wp:effectExtent l="0" t="0" r="0" b="0"/>
                <wp:wrapTopAndBottom/>
                <wp:docPr id="581" name="Shape 581"/>
                <wp:cNvGraphicFramePr/>
                <a:graphic xmlns:a="http://schemas.openxmlformats.org/drawingml/2006/main">
                  <a:graphicData uri="http://schemas.microsoft.com/office/word/2010/wordprocessingShape">
                    <wps:wsp>
                      <wps:cNvSpPr txBox="1"/>
                      <wps:spPr>
                        <a:xfrm>
                          <a:off x="0" y="0"/>
                          <a:ext cx="140335" cy="170815"/>
                        </a:xfrm>
                        <a:prstGeom prst="rect">
                          <a:avLst/>
                        </a:prstGeom>
                        <a:noFill/>
                      </wps:spPr>
                      <wps:txbx>
                        <w:txbxContent>
                          <w:p w:rsidR="00846459" w:rsidRDefault="00402632">
                            <w:pPr>
                              <w:pStyle w:val="Bodytext40"/>
                              <w:pBdr>
                                <w:top w:val="single" w:sz="0" w:space="0" w:color="E96628"/>
                                <w:left w:val="single" w:sz="0" w:space="0" w:color="E96628"/>
                                <w:bottom w:val="single" w:sz="0" w:space="0" w:color="E96628"/>
                                <w:right w:val="single" w:sz="0" w:space="0" w:color="E96628"/>
                              </w:pBdr>
                              <w:shd w:val="clear" w:color="auto" w:fill="E96628"/>
                              <w:jc w:val="right"/>
                            </w:pPr>
                            <w:r>
                              <w:rPr>
                                <w:color w:val="FFFFFF"/>
                              </w:rPr>
                              <w:t>II</w:t>
                            </w:r>
                          </w:p>
                        </w:txbxContent>
                      </wps:txbx>
                      <wps:bodyPr wrap="none" lIns="0" tIns="0" rIns="0" bIns="0"/>
                    </wps:wsp>
                  </a:graphicData>
                </a:graphic>
              </wp:anchor>
            </w:drawing>
          </mc:Choice>
          <mc:Fallback>
            <w:pict>
              <v:shape id="Shape 581" o:spid="_x0000_s1257" type="#_x0000_t202" style="position:absolute;margin-left:61.8pt;margin-top:3.15pt;width:11.05pt;height:13.45pt;z-index:125829837;visibility:visible;mso-wrap-style:none;mso-wrap-distance-left:0;mso-wrap-distance-top:3.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LAjgEAABQDAAAOAAAAZHJzL2Uyb0RvYy54bWysUlFLwzAQfhf8DyHvru3mdJR1AxkTQVSY&#10;/oAsTdZAkwtJXLt/7yVbN9E38SW93l2+fN93N1/2uiV74bwCU9FilFMiDIdamV1FP97XNzNKfGCm&#10;Zi0YUdGD8HS5uL6ad7YUY2igrYUjCGJ82dmKNiHYMss8b4RmfgRWGCxKcJoF/HW7rHasQ3TdZuM8&#10;v8s6cLV1wIX3mF0di3SR8KUUPLxK6UUgbUWRW0inS+c2ntlizsqdY7ZR/ESD/YGFZsrgo2eoFQuM&#10;fDr1C0or7sCDDCMOOgMpFRdJA6op8h9qNg2zImlBc7w92+T/D5a/7N8cUXVFp7OCEsM0Dim9S2IC&#10;7emsL7FrY7Ev9A/Q45iHvMdkVN1Lp+MX9RCso9GHs7miD4THS7f5ZDKlhGOpuM9nxTSiZJfL1vnw&#10;KECTGFTU4eySpWz/7MOxdWiJbxlYq7aN+cjwyCRGod/2SdB4cua5hfqA9Ducc0UNLiIl7ZNBG+NK&#10;DIEbgu0pGLDR+kT0tCZxtt//E4PLMi++AAAA//8DAFBLAwQUAAYACAAAACEAGNzU6NwAAAAIAQAA&#10;DwAAAGRycy9kb3ducmV2LnhtbEyPMU/DMBSEdyT+g/UqsVE7CYQqjVMhBCOVWljYnPg1SRs/R7bT&#10;hn+PO9HxdKe778rNbAZ2Rud7SxKSpQCG1FjdUyvh++vjcQXMB0VaDZZQwi962FT3d6UqtL3QDs/7&#10;0LJYQr5QEroQxoJz33RolF/aESl6B+uMClG6lmunLrHcDDwVIudG9RQXOjXiW4fNaT8ZCYfP7en4&#10;Pu3EsRUr/EkcznWylfJhMb+ugQWcw38YrvgRHarIVNuJtGdD1GmWx6iEPAN29Z+eX4DVErIsBV6V&#10;/PZA9QcAAP//AwBQSwECLQAUAAYACAAAACEAtoM4kv4AAADhAQAAEwAAAAAAAAAAAAAAAAAAAAAA&#10;W0NvbnRlbnRfVHlwZXNdLnhtbFBLAQItABQABgAIAAAAIQA4/SH/1gAAAJQBAAALAAAAAAAAAAAA&#10;AAAAAC8BAABfcmVscy8ucmVsc1BLAQItABQABgAIAAAAIQAFy2LAjgEAABQDAAAOAAAAAAAAAAAA&#10;AAAAAC4CAABkcnMvZTJvRG9jLnhtbFBLAQItABQABgAIAAAAIQAY3NTo3AAAAAgBAAAPAAAAAAAA&#10;AAAAAAAAAOgDAABkcnMvZG93bnJldi54bWxQSwUGAAAAAAQABADzAAAA8QQAAAAA&#10;" filled="f" stroked="f">
                <v:textbox inset="0,0,0,0">
                  <w:txbxContent>
                    <w:p w:rsidR="00846459" w:rsidRDefault="00402632">
                      <w:pPr>
                        <w:pStyle w:val="Bodytext40"/>
                        <w:pBdr>
                          <w:top w:val="single" w:sz="0" w:space="0" w:color="E96628"/>
                          <w:left w:val="single" w:sz="0" w:space="0" w:color="E96628"/>
                          <w:bottom w:val="single" w:sz="0" w:space="0" w:color="E96628"/>
                          <w:right w:val="single" w:sz="0" w:space="0" w:color="E96628"/>
                        </w:pBdr>
                        <w:shd w:val="clear" w:color="auto" w:fill="E96628"/>
                        <w:jc w:val="right"/>
                      </w:pPr>
                      <w:r>
                        <w:rPr>
                          <w:color w:val="FFFFFF"/>
                        </w:rPr>
                        <w:t>II</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839" behindDoc="0" locked="0" layoutInCell="1" allowOverlap="1">
                <wp:simplePos x="0" y="0"/>
                <wp:positionH relativeFrom="page">
                  <wp:posOffset>1013460</wp:posOffset>
                </wp:positionH>
                <wp:positionV relativeFrom="paragraph">
                  <wp:posOffset>12700</wp:posOffset>
                </wp:positionV>
                <wp:extent cx="786130" cy="228600"/>
                <wp:effectExtent l="0" t="0" r="0" b="0"/>
                <wp:wrapTopAndBottom/>
                <wp:docPr id="583" name="Shape 583"/>
                <wp:cNvGraphicFramePr/>
                <a:graphic xmlns:a="http://schemas.openxmlformats.org/drawingml/2006/main">
                  <a:graphicData uri="http://schemas.microsoft.com/office/word/2010/wordprocessingShape">
                    <wps:wsp>
                      <wps:cNvSpPr txBox="1"/>
                      <wps:spPr>
                        <a:xfrm>
                          <a:off x="0" y="0"/>
                          <a:ext cx="786130" cy="228600"/>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583" o:spid="_x0000_s1258" type="#_x0000_t202" style="position:absolute;margin-left:79.8pt;margin-top:1pt;width:61.9pt;height:18pt;z-index:125829839;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cpjwEAABQDAAAOAAAAZHJzL2Uyb0RvYy54bWysUsFOwzAMvSPxD1HurF0nxlStm4SmISQE&#10;SIMPSNNkjdTEURLW7u9xsnUguCEurmO7z8/PXq4H3ZGDcF6Bqeh0klMiDIdGmX1F39+2NwtKfGCm&#10;YR0YUdGj8HS9ur5a9rYUBbTQNcIRBDG+7G1F2xBsmWWet0IzPwErDCYlOM0CPt0+axzrEV13WZHn&#10;86wH11gHXHiP0c0pSVcJX0rBw4uUXgTSVRS5hWRdsnW02WrJyr1jtlX8TIP9gYVmymDTC9SGBUY+&#10;nPoFpRV34EGGCQedgZSKizQDTjPNf0yza5kVaRYUx9uLTP7/YPnz4dUR1VT0djGjxDCNS0p9SQyg&#10;PL31JVbtLNaF4R4GXPMY9xiMUw/S6fjFeQjmUejjRVwxBMIxeLeYT2eY4ZgqisU8T+JnXz9b58OD&#10;AE2iU1GHu0uSssOTD0gES8eS2MvAVnVdjEeGJybRC0M9pIGKWTHyrKE5Iv0e91xRg4dISfdoUMZ4&#10;EqPjRqc+OyM2Sp+6n88k7vb7OzH4OubVJwAAAP//AwBQSwMEFAAGAAgAAAAhAMWt+q3cAAAACAEA&#10;AA8AAABkcnMvZG93bnJldi54bWxMj8FOwzAQRO9I/IO1SNyonRSqNI1TIQRHKrVw4ebE2yRtvI5i&#10;pw1/z3KC42hGM2+K7ex6ccExdJ40JAsFAqn2tqNGw+fH20MGIkRD1vSeUMM3BtiWtzeFya2/0h4v&#10;h9gILqGQGw1tjEMuZahbdCYs/IDE3tGPzkSWYyPtaK5c7nqZKrWSznTEC60Z8KXF+nyYnIbj++58&#10;ep326tSoDL+SEecq2Wl9fzc/b0BEnONfGH7xGR1KZqr8RDaInvXTesVRDSlfYj/Nlo8gKg3LTIEs&#10;C/n/QPkDAAD//wMAUEsBAi0AFAAGAAgAAAAhALaDOJL+AAAA4QEAABMAAAAAAAAAAAAAAAAAAAAA&#10;AFtDb250ZW50X1R5cGVzXS54bWxQSwECLQAUAAYACAAAACEAOP0h/9YAAACUAQAACwAAAAAAAAAA&#10;AAAAAAAvAQAAX3JlbHMvLnJlbHNQSwECLQAUAAYACAAAACEArpsHKY8BAAAUAwAADgAAAAAAAAAA&#10;AAAAAAAuAgAAZHJzL2Uyb0RvYy54bWxQSwECLQAUAAYACAAAACEAxa36rd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v:shape>
            </w:pict>
          </mc:Fallback>
        </mc:AlternateContent>
      </w:r>
    </w:p>
    <w:p w:rsidR="00846459" w:rsidRDefault="00402632">
      <w:pPr>
        <w:pStyle w:val="Heading50"/>
        <w:keepNext/>
        <w:keepLines/>
        <w:numPr>
          <w:ilvl w:val="0"/>
          <w:numId w:val="98"/>
        </w:numPr>
        <w:shd w:val="clear" w:color="auto" w:fill="auto"/>
        <w:tabs>
          <w:tab w:val="left" w:pos="378"/>
        </w:tabs>
        <w:spacing w:line="298" w:lineRule="auto"/>
        <w:rPr>
          <w:sz w:val="24"/>
          <w:szCs w:val="24"/>
        </w:rPr>
      </w:pPr>
      <w:bookmarkStart w:id="369" w:name="bookmark380"/>
      <w:bookmarkStart w:id="370" w:name="bookmark381"/>
      <w:r>
        <w:rPr>
          <w:rFonts w:ascii="Times New Roman" w:eastAsia="Times New Roman" w:hAnsi="Times New Roman" w:cs="Times New Roman"/>
          <w:color w:val="231F20"/>
          <w:w w:val="100"/>
          <w:sz w:val="24"/>
          <w:szCs w:val="24"/>
        </w:rPr>
        <w:t>Đối với GV</w:t>
      </w:r>
      <w:bookmarkEnd w:id="369"/>
      <w:bookmarkEnd w:id="370"/>
    </w:p>
    <w:p w:rsidR="00846459" w:rsidRDefault="00402632">
      <w:pPr>
        <w:pStyle w:val="BodyText"/>
        <w:numPr>
          <w:ilvl w:val="0"/>
          <w:numId w:val="82"/>
        </w:numPr>
        <w:shd w:val="clear" w:color="auto" w:fill="auto"/>
        <w:tabs>
          <w:tab w:val="left" w:pos="306"/>
        </w:tabs>
        <w:spacing w:after="40" w:line="298" w:lineRule="auto"/>
        <w:ind w:left="300" w:hanging="300"/>
      </w:pPr>
      <w:r>
        <w:t>Đồ dùng đánh răng, rửa mặt, rửa tay (chậu nhựa, cốc, khăn mặt, bàn chải đánh răng, kem đánh răng, xà phòng rửa tay);</w:t>
      </w:r>
    </w:p>
    <w:p w:rsidR="00846459" w:rsidRDefault="00402632">
      <w:pPr>
        <w:pStyle w:val="BodyText"/>
        <w:numPr>
          <w:ilvl w:val="0"/>
          <w:numId w:val="82"/>
        </w:numPr>
        <w:shd w:val="clear" w:color="auto" w:fill="auto"/>
        <w:tabs>
          <w:tab w:val="left" w:pos="306"/>
        </w:tabs>
        <w:spacing w:after="40" w:line="298" w:lineRule="auto"/>
      </w:pPr>
      <w:r>
        <w:t>Xô đựng nước và nước sạch;</w:t>
      </w:r>
    </w:p>
    <w:p w:rsidR="00846459" w:rsidRDefault="00402632">
      <w:pPr>
        <w:pStyle w:val="BodyText"/>
        <w:numPr>
          <w:ilvl w:val="0"/>
          <w:numId w:val="82"/>
        </w:numPr>
        <w:shd w:val="clear" w:color="auto" w:fill="auto"/>
        <w:tabs>
          <w:tab w:val="left" w:pos="306"/>
        </w:tabs>
        <w:spacing w:after="100" w:line="298" w:lineRule="auto"/>
        <w:ind w:left="300" w:hanging="300"/>
        <w:jc w:val="both"/>
      </w:pPr>
      <w:r>
        <w:t xml:space="preserve">Truyện ngụ ngôn </w:t>
      </w:r>
      <w:r>
        <w:rPr>
          <w:i/>
          <w:iCs/>
          <w:sz w:val="22"/>
          <w:szCs w:val="22"/>
        </w:rPr>
        <w:t>Gấu con bị sâu răng</w:t>
      </w:r>
      <w:r>
        <w:rPr>
          <w:i/>
          <w:iCs/>
        </w:rPr>
        <w:t>;</w:t>
      </w:r>
      <w:r>
        <w:t xml:space="preserve"> bài hát </w:t>
      </w:r>
      <w:r>
        <w:rPr>
          <w:i/>
          <w:iCs/>
          <w:sz w:val="22"/>
          <w:szCs w:val="22"/>
        </w:rPr>
        <w:t>Rửa mặt như mèo</w:t>
      </w:r>
      <w:r>
        <w:t xml:space="preserve"> (sáng tác: Hàn Ngọc Bích); </w:t>
      </w:r>
      <w:r>
        <w:rPr>
          <w:lang w:val="en-US" w:eastAsia="en-US" w:bidi="en-US"/>
        </w:rPr>
        <w:t xml:space="preserve">video, </w:t>
      </w:r>
      <w:r>
        <w:t>tranh ảnh hướng dẫn cách đánh răng, rửa mặt, các bước rửa tay (ti-vi hoặc máy tính và máy chiếu, nếu có).</w:t>
      </w:r>
    </w:p>
    <w:p w:rsidR="00846459" w:rsidRDefault="00402632">
      <w:pPr>
        <w:pStyle w:val="BodyText"/>
        <w:numPr>
          <w:ilvl w:val="0"/>
          <w:numId w:val="98"/>
        </w:numPr>
        <w:shd w:val="clear" w:color="auto" w:fill="auto"/>
        <w:tabs>
          <w:tab w:val="left" w:pos="402"/>
        </w:tabs>
        <w:spacing w:after="40" w:line="298" w:lineRule="auto"/>
      </w:pPr>
      <w:r>
        <w:rPr>
          <w:b/>
          <w:bCs/>
        </w:rPr>
        <w:t>Đối với HS</w:t>
      </w:r>
    </w:p>
    <w:p w:rsidR="00846459" w:rsidRDefault="00402632">
      <w:pPr>
        <w:pStyle w:val="BodyText"/>
        <w:numPr>
          <w:ilvl w:val="0"/>
          <w:numId w:val="82"/>
        </w:numPr>
        <w:shd w:val="clear" w:color="auto" w:fill="auto"/>
        <w:tabs>
          <w:tab w:val="left" w:pos="306"/>
        </w:tabs>
        <w:spacing w:after="40" w:line="298" w:lineRule="auto"/>
        <w:ind w:left="300" w:hanging="300"/>
      </w:pPr>
      <w:r>
        <w:t>Nhớ lại các kiến thức đã học của môn Đạo đức, Tự nhiên và Xã hội vể nội dung tự chăm sóc bản thân và giữ vệ sinh cá nhân;</w:t>
      </w:r>
    </w:p>
    <w:p w:rsidR="00846459" w:rsidRDefault="00402632">
      <w:pPr>
        <w:pStyle w:val="BodyText"/>
        <w:numPr>
          <w:ilvl w:val="0"/>
          <w:numId w:val="82"/>
        </w:numPr>
        <w:shd w:val="clear" w:color="auto" w:fill="auto"/>
        <w:tabs>
          <w:tab w:val="left" w:pos="306"/>
        </w:tabs>
        <w:spacing w:after="40" w:line="298" w:lineRule="auto"/>
      </w:pPr>
      <w:r>
        <w:t>Mỗi HS chuẩn bị một khăn rửa mặt cá nhân;</w:t>
      </w:r>
    </w:p>
    <w:p w:rsidR="00846459" w:rsidRDefault="00402632">
      <w:pPr>
        <w:pStyle w:val="BodyText"/>
        <w:numPr>
          <w:ilvl w:val="0"/>
          <w:numId w:val="82"/>
        </w:numPr>
        <w:shd w:val="clear" w:color="auto" w:fill="auto"/>
        <w:tabs>
          <w:tab w:val="left" w:pos="306"/>
        </w:tabs>
        <w:spacing w:after="40" w:line="298" w:lineRule="auto"/>
      </w:pPr>
      <w:r>
        <w:t>Thẻ hai mặt: một mặt xanh và một mặt đỏ;</w:t>
      </w:r>
    </w:p>
    <w:p w:rsidR="00846459" w:rsidRDefault="00402632">
      <w:pPr>
        <w:pStyle w:val="BodyText"/>
        <w:numPr>
          <w:ilvl w:val="0"/>
          <w:numId w:val="82"/>
        </w:numPr>
        <w:shd w:val="clear" w:color="auto" w:fill="auto"/>
        <w:tabs>
          <w:tab w:val="left" w:pos="306"/>
        </w:tabs>
        <w:spacing w:after="0" w:line="298" w:lineRule="auto"/>
      </w:pPr>
      <w:r>
        <w:t>Mỗi tổ chuẩn bị hai đến ba chậu nhựa.</w:t>
      </w:r>
    </w:p>
    <w:p w:rsidR="00846459" w:rsidRDefault="00402632">
      <w:pPr>
        <w:spacing w:line="1" w:lineRule="exact"/>
      </w:pPr>
      <w:r>
        <w:rPr>
          <w:noProof/>
          <w:lang w:val="en-US" w:eastAsia="en-US" w:bidi="ar-SA"/>
        </w:rPr>
        <mc:AlternateContent>
          <mc:Choice Requires="wps">
            <w:drawing>
              <wp:anchor distT="15875" distB="20955" distL="0" distR="0" simplePos="0" relativeHeight="125829841" behindDoc="0" locked="0" layoutInCell="1" allowOverlap="1">
                <wp:simplePos x="0" y="0"/>
                <wp:positionH relativeFrom="page">
                  <wp:posOffset>702310</wp:posOffset>
                </wp:positionH>
                <wp:positionV relativeFrom="paragraph">
                  <wp:posOffset>15875</wp:posOffset>
                </wp:positionV>
                <wp:extent cx="307975" cy="204470"/>
                <wp:effectExtent l="0" t="0" r="0" b="0"/>
                <wp:wrapTopAndBottom/>
                <wp:docPr id="585" name="Shape 585"/>
                <wp:cNvGraphicFramePr/>
                <a:graphic xmlns:a="http://schemas.openxmlformats.org/drawingml/2006/main">
                  <a:graphicData uri="http://schemas.microsoft.com/office/word/2010/wordprocessingShape">
                    <wps:wsp>
                      <wps:cNvSpPr txBox="1"/>
                      <wps:spPr>
                        <a:xfrm>
                          <a:off x="0" y="0"/>
                          <a:ext cx="307975" cy="204470"/>
                        </a:xfrm>
                        <a:prstGeom prst="rect">
                          <a:avLst/>
                        </a:prstGeom>
                        <a:noFill/>
                      </wps:spPr>
                      <wps:txbx>
                        <w:txbxContent>
                          <w:p w:rsidR="00846459" w:rsidRDefault="00402632">
                            <w:pPr>
                              <w:pStyle w:val="Bodytext30"/>
                              <w:pBdr>
                                <w:top w:val="single" w:sz="0" w:space="0" w:color="E86729"/>
                                <w:left w:val="single" w:sz="0" w:space="0" w:color="E86729"/>
                                <w:bottom w:val="single" w:sz="0" w:space="0" w:color="E86729"/>
                                <w:right w:val="single" w:sz="0" w:space="0" w:color="E86729"/>
                              </w:pBdr>
                              <w:shd w:val="clear" w:color="auto" w:fill="E86729"/>
                              <w:rPr>
                                <w:sz w:val="20"/>
                                <w:szCs w:val="20"/>
                              </w:rPr>
                            </w:pPr>
                            <w:r>
                              <w:rPr>
                                <w:b w:val="0"/>
                                <w:bCs w:val="0"/>
                                <w:color w:val="FFFFFF"/>
                                <w:w w:val="100"/>
                                <w:sz w:val="20"/>
                                <w:szCs w:val="20"/>
                                <w:lang w:val="en-US" w:eastAsia="en-US" w:bidi="en-US"/>
                              </w:rPr>
                              <w:t>Th</w:t>
                            </w:r>
                          </w:p>
                        </w:txbxContent>
                      </wps:txbx>
                      <wps:bodyPr wrap="none" lIns="0" tIns="0" rIns="0" bIns="0"/>
                    </wps:wsp>
                  </a:graphicData>
                </a:graphic>
              </wp:anchor>
            </w:drawing>
          </mc:Choice>
          <mc:Fallback>
            <w:pict>
              <v:shape id="Shape 585" o:spid="_x0000_s1259" type="#_x0000_t202" style="position:absolute;margin-left:55.3pt;margin-top:1.25pt;width:24.25pt;height:16.1pt;z-index:125829841;visibility:visible;mso-wrap-style:none;mso-wrap-distance-left:0;mso-wrap-distance-top:1.25pt;mso-wrap-distance-right:0;mso-wrap-distance-bottom:1.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YJkAEAABQDAAAOAAAAZHJzL2Uyb0RvYy54bWysUttOwzAMfUfiH6K8s3Y3Nqp1k9A0hIQA&#10;afABWZqskZo4SsLa/T1Otg4Eb4gX17Hd4+NjL1adbshBOK/AlHQ4yCkRhkOlzL6k72+bmzklPjBT&#10;sQaMKOlReLpaXl8tWluIEdTQVMIRBDG+aG1J6xBskWWe10IzPwArDCYlOM0CPt0+qxxrEV032SjP&#10;b7MWXGUdcOE9RtenJF0mfCkFDy9SehFIU1LkFpJ1ye6izZYLVuwds7XiZxrsDyw0UwabXqDWLDDy&#10;4dQvKK24Aw8yDDjoDKRUXKQZcJph/mOabc2sSLOgON5eZPL/B8ufD6+OqKqk0/mUEsM0Lin1JTGA&#10;8rTWF1i1tVgXunvocM193GMwTt1Jp+MX5yGYR6GPF3FFFwjH4Dif3c2wBcfUKJ9MZkn87Otn63x4&#10;EKBJdErqcHdJUnZ48gGJYGlfEnsZ2KimifHI8MQkeqHbdWmg0Xjc89xBdUT6Le65pAYPkZLm0aCM&#10;8SR6x/XO7uz02Ch96n4+k7jb7+/E4OuYl58AAAD//wMAUEsDBBQABgAIAAAAIQA++BwF3QAAAAgB&#10;AAAPAAAAZHJzL2Rvd25yZXYueG1sTI/NTsMwEITvSH0Haytxo7YLLSXEqRCCI5X6c+HmxNskbbyO&#10;bKcNb497guNoRjPf5OvRduyCPrSOFMiZAIZUOdNSreCw/3xYAQtRk9GdI1TwgwHWxeQu15lxV9ri&#10;ZRdrlkooZFpBE2OfcR6qBq0OM9cjJe/ovNUxSV9z4/U1lduOz4VYcqtbSguN7vG9weq8G6yC49fm&#10;fPoYtuJUixV+S49jKTdK3U/Ht1dgEcf4F4YbfkKHIjGVbiATWJe0FMsUVTBfALv5ixcJrFTw+PQM&#10;vMj5/wPFLwAAAP//AwBQSwECLQAUAAYACAAAACEAtoM4kv4AAADhAQAAEwAAAAAAAAAAAAAAAAAA&#10;AAAAW0NvbnRlbnRfVHlwZXNdLnhtbFBLAQItABQABgAIAAAAIQA4/SH/1gAAAJQBAAALAAAAAAAA&#10;AAAAAAAAAC8BAABfcmVscy8ucmVsc1BLAQItABQABgAIAAAAIQDm1oYJkAEAABQDAAAOAAAAAAAA&#10;AAAAAAAAAC4CAABkcnMvZTJvRG9jLnhtbFBLAQItABQABgAIAAAAIQA++BwF3QAAAAgBAAAPAAAA&#10;AAAAAAAAAAAAAOoDAABkcnMvZG93bnJldi54bWxQSwUGAAAAAAQABADzAAAA9AQAAAAA&#10;" filled="f" stroked="f">
                <v:textbox inset="0,0,0,0">
                  <w:txbxContent>
                    <w:p w:rsidR="00846459" w:rsidRDefault="00402632">
                      <w:pPr>
                        <w:pStyle w:val="Bodytext30"/>
                        <w:pBdr>
                          <w:top w:val="single" w:sz="0" w:space="0" w:color="E86729"/>
                          <w:left w:val="single" w:sz="0" w:space="0" w:color="E86729"/>
                          <w:bottom w:val="single" w:sz="0" w:space="0" w:color="E86729"/>
                          <w:right w:val="single" w:sz="0" w:space="0" w:color="E86729"/>
                        </w:pBdr>
                        <w:shd w:val="clear" w:color="auto" w:fill="E86729"/>
                        <w:rPr>
                          <w:sz w:val="20"/>
                          <w:szCs w:val="20"/>
                        </w:rPr>
                      </w:pPr>
                      <w:r>
                        <w:rPr>
                          <w:b w:val="0"/>
                          <w:bCs w:val="0"/>
                          <w:color w:val="FFFFFF"/>
                          <w:w w:val="100"/>
                          <w:sz w:val="20"/>
                          <w:szCs w:val="20"/>
                          <w:lang w:val="en-US" w:eastAsia="en-US" w:bidi="en-US"/>
                        </w:rPr>
                        <w:t>Th</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29843" behindDoc="0" locked="0" layoutInCell="1" allowOverlap="1">
                <wp:simplePos x="0" y="0"/>
                <wp:positionH relativeFrom="page">
                  <wp:posOffset>1013460</wp:posOffset>
                </wp:positionH>
                <wp:positionV relativeFrom="paragraph">
                  <wp:posOffset>12700</wp:posOffset>
                </wp:positionV>
                <wp:extent cx="2142490" cy="228600"/>
                <wp:effectExtent l="0" t="0" r="0" b="0"/>
                <wp:wrapTopAndBottom/>
                <wp:docPr id="587" name="Shape 587"/>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587" o:spid="_x0000_s1260" type="#_x0000_t202" style="position:absolute;margin-left:79.8pt;margin-top:1pt;width:168.7pt;height:18pt;z-index:125829843;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4WqkAEAABUDAAAOAAAAZHJzL2Uyb0RvYy54bWysUsFOwzAMvSPxD1HurF0ZY1TrJqFpCAkB&#10;0uADsjRZIzVxlIS1+3ucsG4IboiL69ju8/Oz58tet2QvnFdgKjoe5ZQIw6FWZlfR97f11YwSH5ip&#10;WQtGVPQgPF0uLi/mnS1FAQ20tXAEQYwvO1vRJgRbZpnnjdDMj8AKg0kJTrOAT7fLasc6RNdtVuT5&#10;NOvA1dYBF95jdPWVpIuEL6Xg4UVKLwJpK4rcQrIu2W202WLOyp1jtlH8SIP9gYVmymDTE9SKBUY+&#10;nPoFpRV34EGGEQedgZSKizQDTjPOf0yzaZgVaRYUx9uTTP7/YPnz/tURVVf0ZnZLiWEal5T6khhA&#10;eTrrS6zaWKwL/T30uOYh7jEYp+6l0/GL8xDMo9CHk7iiD4RjsBhPiskdpjjmimI2zZP62flv63x4&#10;EKBJdCrqcHlJU7Z/8gGZYOlQEpsZWKu2jfFI8YtK9EK/7dNExfVkILqF+oD8O1x0RQ1eIiXto0Ed&#10;400Mjhuc7dEZsFH71P14J3G539+JwfmaF58AAAD//wMAUEsDBBQABgAIAAAAIQDgoSkg3QAAAAgB&#10;AAAPAAAAZHJzL2Rvd25yZXYueG1sTI/BTsMwEETvSPyDtUjcqJ0CJU3jVAjBkUotXHpz4m2SNl5H&#10;sdOGv2c5lduOZjT7Jl9PrhNnHELrSUMyUyCQKm9bqjV8f308pCBCNGRN5wk1/GCAdXF7k5vM+gtt&#10;8byLteASCpnR0MTYZ1KGqkFnwsz3SOwd/OBMZDnU0g7mwuWuk3OlFtKZlvhDY3p8a7A67Uan4fC5&#10;OR3fx6061irFfTLgVCYbre/vptcViIhTvIbhD5/RoWCm0o9kg+hYPy8XHNUw50nsPy1f+Cg1PKYK&#10;ZJHL/wOKXwAAAP//AwBQSwECLQAUAAYACAAAACEAtoM4kv4AAADhAQAAEwAAAAAAAAAAAAAAAAAA&#10;AAAAW0NvbnRlbnRfVHlwZXNdLnhtbFBLAQItABQABgAIAAAAIQA4/SH/1gAAAJQBAAALAAAAAAAA&#10;AAAAAAAAAC8BAABfcmVscy8ucmVsc1BLAQItABQABgAIAAAAIQCF34WqkAEAABUDAAAOAAAAAAAA&#10;AAAAAAAAAC4CAABkcnMvZTJvRG9jLnhtbFBLAQItABQABgAIAAAAIQDgoSkg3QAAAAgBAAAPAAAA&#10;AAAAAAAAAAAAAOoDAABkcnMvZG93bnJldi54bWxQSwUGAAAAAAQABADzAAAA9AQ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40" w:line="295" w:lineRule="auto"/>
        <w:jc w:val="both"/>
      </w:pPr>
      <w:r>
        <w:rPr>
          <w:b/>
          <w:bCs/>
        </w:rPr>
        <w:t xml:space="preserve">Khởi động: </w:t>
      </w:r>
      <w:r>
        <w:t xml:space="preserve">GV tổ chức trò chơi hoặc hát bài hát có nội dung liên quan đến những việc tự chăm sóc bản thân như đánh răng, rửa mặt, rửa tay,... Có thể mở bài hát có nhạc như bài </w:t>
      </w:r>
      <w:r>
        <w:rPr>
          <w:i/>
          <w:iCs/>
          <w:sz w:val="22"/>
          <w:szCs w:val="22"/>
        </w:rPr>
        <w:t>Rửa mặt như mèo</w:t>
      </w:r>
      <w:r>
        <w:rPr>
          <w:i/>
          <w:iCs/>
        </w:rPr>
        <w:t>,...</w:t>
      </w:r>
      <w:r>
        <w:t xml:space="preserve"> cho HS hát theo và múa phụ hoạ để tạo không khí vui tươi, hào hứng trước giờ học.</w:t>
      </w:r>
    </w:p>
    <w:p w:rsidR="00846459" w:rsidRDefault="00402632">
      <w:pPr>
        <w:pStyle w:val="BodyText"/>
        <w:shd w:val="clear" w:color="auto" w:fill="auto"/>
        <w:spacing w:after="40" w:line="295" w:lineRule="auto"/>
        <w:jc w:val="both"/>
      </w:pPr>
      <w:r>
        <w:t>GV đặt câu hỏi:</w:t>
      </w:r>
    </w:p>
    <w:p w:rsidR="00846459" w:rsidRDefault="00402632">
      <w:pPr>
        <w:pStyle w:val="BodyText"/>
        <w:numPr>
          <w:ilvl w:val="0"/>
          <w:numId w:val="82"/>
        </w:numPr>
        <w:shd w:val="clear" w:color="auto" w:fill="auto"/>
        <w:tabs>
          <w:tab w:val="left" w:pos="306"/>
        </w:tabs>
        <w:spacing w:after="40" w:line="295" w:lineRule="auto"/>
        <w:jc w:val="both"/>
      </w:pPr>
      <w:r>
        <w:t>Những trò chơi/ bài hát các em vừa được chơi/ nghe/ xem nói vể điểu gì?</w:t>
      </w:r>
    </w:p>
    <w:p w:rsidR="00846459" w:rsidRDefault="00402632">
      <w:pPr>
        <w:pStyle w:val="BodyText"/>
        <w:numPr>
          <w:ilvl w:val="0"/>
          <w:numId w:val="82"/>
        </w:numPr>
        <w:shd w:val="clear" w:color="auto" w:fill="auto"/>
        <w:tabs>
          <w:tab w:val="left" w:pos="306"/>
        </w:tabs>
        <w:spacing w:after="40" w:line="295" w:lineRule="auto"/>
        <w:jc w:val="both"/>
      </w:pPr>
      <w:r>
        <w:t>Những ai không muốn bị chê “Rửa mặt như mèo”?</w:t>
      </w:r>
      <w:r>
        <w:br w:type="page"/>
      </w:r>
    </w:p>
    <w:p w:rsidR="00846459" w:rsidRDefault="00402632">
      <w:pPr>
        <w:pStyle w:val="Bodytext20"/>
        <w:shd w:val="clear" w:color="auto" w:fill="auto"/>
        <w:spacing w:after="180"/>
        <w:jc w:val="both"/>
      </w:pPr>
      <w:r>
        <w:rPr>
          <w:color w:val="6F2C91"/>
        </w:rPr>
        <w:lastRenderedPageBreak/>
        <w:t>KHÁM PHÁ - KẾT NỐI</w:t>
      </w:r>
    </w:p>
    <w:p w:rsidR="00846459" w:rsidRDefault="00402632">
      <w:pPr>
        <w:pStyle w:val="Heading50"/>
        <w:keepNext/>
        <w:keepLines/>
        <w:shd w:val="clear" w:color="auto" w:fill="auto"/>
        <w:spacing w:line="240" w:lineRule="auto"/>
        <w:jc w:val="both"/>
      </w:pPr>
      <w:r>
        <w:rPr>
          <w:noProof/>
          <w:lang w:val="en-US" w:eastAsia="en-US" w:bidi="ar-SA"/>
        </w:rPr>
        <mc:AlternateContent>
          <mc:Choice Requires="wps">
            <w:drawing>
              <wp:anchor distT="0" distB="0" distL="76200" distR="76200" simplePos="0" relativeHeight="125829845" behindDoc="0" locked="0" layoutInCell="1" allowOverlap="1">
                <wp:simplePos x="0" y="0"/>
                <wp:positionH relativeFrom="page">
                  <wp:posOffset>841375</wp:posOffset>
                </wp:positionH>
                <wp:positionV relativeFrom="paragraph">
                  <wp:posOffset>12700</wp:posOffset>
                </wp:positionV>
                <wp:extent cx="648970" cy="167640"/>
                <wp:effectExtent l="0" t="0" r="0" b="0"/>
                <wp:wrapSquare wrapText="right"/>
                <wp:docPr id="589" name="Shape 589"/>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1</w:t>
                            </w:r>
                          </w:p>
                        </w:txbxContent>
                      </wps:txbx>
                      <wps:bodyPr wrap="none" lIns="0" tIns="0" rIns="0" bIns="0"/>
                    </wps:wsp>
                  </a:graphicData>
                </a:graphic>
              </wp:anchor>
            </w:drawing>
          </mc:Choice>
          <mc:Fallback>
            <w:pict>
              <v:shape id="Shape 589" o:spid="_x0000_s1261" type="#_x0000_t202" style="position:absolute;left:0;text-align:left;margin-left:66.25pt;margin-top:1pt;width:51.1pt;height:13.2pt;z-index:125829845;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rYkAEAABQDAAAOAAAAZHJzL2Uyb0RvYy54bWysUttOwzAMfUfiH6K8s25j12rdJDQNISFA&#10;GnxAliZrpCaOkrB2f4+TrRuCN8SL69ju8fGxF6tW1+QgnFdgCjro9SkRhkOpzL6gH++buxklPjBT&#10;shqMKOhReLpa3t4sGpuLIVRQl8IRBDE+b2xBqxBsnmWeV0Iz3wMrDCYlOM0CPt0+Kx1rEF3X2bDf&#10;n2QNuNI64MJ7jK5PSbpM+FIKHl6l9CKQuqDILSTrkt1Fmy0XLN87ZivFzzTYH1hopgw2vUCtWWDk&#10;06lfUFpxBx5k6HHQGUipuEgz4DSD/o9pthWzIs2C4nh7kcn/Hyx/Obw5osqCjmdzSgzTuKTUl8QA&#10;ytNYn2PV1mJdaB+gxTV3cY/BOHUrnY5fnIdgHoU+XsQVbSAcg5PRbD7FDMfUYDKdjJL42fVn63x4&#10;FKBJdArqcHdJUnZ49gGJYGlXEnsZ2Ki6jvHI8MQkeqHdtWmg4f2447mD8oj0G9xzQQ0eIiX1k0EZ&#10;40l0juuc3dnpsFH61P18JnG339+JwfWYl18AAAD//wMAUEsDBBQABgAIAAAAIQA3OOsl3AAAAAgB&#10;AAAPAAAAZHJzL2Rvd25yZXYueG1sTI/BTsMwEETvSPyDtUjcqJ200CjEqRCCI5VauPTmxNskbbyO&#10;YqcNf89ygtuOZjT7ptjMrhcXHEPnSUOyUCCQam87ajR8fb4/ZCBCNGRN7wk1fGOATXl7U5jc+ivt&#10;8LKPjeASCrnR0MY45FKGukVnwsIPSOwd/ehMZDk20o7myuWul6lST9KZjvhDawZ8bbE+7yen4fix&#10;PZ/epp06NSrDQzLiXCVbre/v5pdnEBHn+BeGX3xGh5KZKj+RDaJnvUwfOaoh5Unsp8vVGkTFR7YC&#10;WRby/4DyBwAA//8DAFBLAQItABQABgAIAAAAIQC2gziS/gAAAOEBAAATAAAAAAAAAAAAAAAAAAAA&#10;AABbQ29udGVudF9UeXBlc10ueG1sUEsBAi0AFAAGAAgAAAAhADj9If/WAAAAlAEAAAsAAAAAAAAA&#10;AAAAAAAALwEAAF9yZWxzLy5yZWxzUEsBAi0AFAAGAAgAAAAhAEYq+tiQAQAAFAMAAA4AAAAAAAAA&#10;AAAAAAAALgIAAGRycy9lMm9Eb2MueG1sUEsBAi0AFAAGAAgAAAAhADc46yXcAAAACAEAAA8AAAAA&#10;AAAAAAAAAAAA6gMAAGRycy9kb3ducmV2LnhtbFBLBQYAAAAABAAEAPMAAADzBA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1</w:t>
                      </w:r>
                    </w:p>
                  </w:txbxContent>
                </v:textbox>
                <w10:wrap type="square" side="right" anchorx="page"/>
              </v:shape>
            </w:pict>
          </mc:Fallback>
        </mc:AlternateContent>
      </w:r>
      <w:bookmarkStart w:id="371" w:name="bookmark382"/>
      <w:bookmarkStart w:id="372" w:name="bookmark383"/>
      <w:r>
        <w:t>CHIA SẺ NHỮNG VIỆC CÂN LÀM ĐỂ GIỮ VỆ SINH CÁ NHÂN</w:t>
      </w:r>
      <w:bookmarkEnd w:id="371"/>
      <w:bookmarkEnd w:id="372"/>
    </w:p>
    <w:p w:rsidR="00846459" w:rsidRDefault="00402632">
      <w:pPr>
        <w:pStyle w:val="BodyText"/>
        <w:numPr>
          <w:ilvl w:val="0"/>
          <w:numId w:val="82"/>
        </w:numPr>
        <w:shd w:val="clear" w:color="auto" w:fill="auto"/>
        <w:tabs>
          <w:tab w:val="left" w:pos="626"/>
        </w:tabs>
        <w:spacing w:after="40" w:line="264" w:lineRule="auto"/>
        <w:ind w:left="580" w:hanging="260"/>
        <w:jc w:val="both"/>
      </w:pPr>
      <w:r>
        <w:t>GV đặt câu hỏi, yêu cầu HS nêu tên những việc mọi người thường làm hằng ngày để giữ vệ sinh cá nhân sạch sẽ.</w:t>
      </w:r>
    </w:p>
    <w:p w:rsidR="00846459" w:rsidRDefault="00402632">
      <w:pPr>
        <w:pStyle w:val="BodyText"/>
        <w:numPr>
          <w:ilvl w:val="0"/>
          <w:numId w:val="82"/>
        </w:numPr>
        <w:shd w:val="clear" w:color="auto" w:fill="auto"/>
        <w:tabs>
          <w:tab w:val="left" w:pos="626"/>
        </w:tabs>
        <w:spacing w:after="40" w:line="259" w:lineRule="auto"/>
        <w:ind w:left="580" w:hanging="260"/>
        <w:jc w:val="both"/>
      </w:pPr>
      <w:r>
        <w:t>Yêu cầu HS quan sát các hình trong SGK, suy nghĩ và vận dụng hiểu biết, kinh nghiệm của bản thân để chia sẻ trước lớp theo gợi ý sau:</w:t>
      </w:r>
    </w:p>
    <w:p w:rsidR="00846459" w:rsidRDefault="00402632">
      <w:pPr>
        <w:pStyle w:val="BodyText"/>
        <w:shd w:val="clear" w:color="auto" w:fill="auto"/>
        <w:spacing w:after="40" w:line="259" w:lineRule="auto"/>
        <w:ind w:firstLine="580"/>
        <w:jc w:val="both"/>
      </w:pPr>
      <w:r>
        <w:t>+ Em đã tự làm được những việc nào để giữ vệ sinh cá nhân?</w:t>
      </w:r>
    </w:p>
    <w:p w:rsidR="00846459" w:rsidRDefault="00402632">
      <w:pPr>
        <w:pStyle w:val="BodyText"/>
        <w:shd w:val="clear" w:color="auto" w:fill="auto"/>
        <w:spacing w:after="40" w:line="259" w:lineRule="auto"/>
        <w:ind w:left="880" w:hanging="280"/>
        <w:jc w:val="both"/>
      </w:pPr>
      <w:r>
        <w:t>+ Kể lại cách em thực hiện một đến hai việc giữ vệ sinh cá nhân mà em đã tự làm được.</w:t>
      </w:r>
    </w:p>
    <w:p w:rsidR="00846459" w:rsidRDefault="00402632">
      <w:pPr>
        <w:pStyle w:val="BodyText"/>
        <w:shd w:val="clear" w:color="auto" w:fill="auto"/>
        <w:spacing w:after="40" w:line="259" w:lineRule="auto"/>
        <w:ind w:left="300" w:firstLine="20"/>
        <w:jc w:val="both"/>
      </w:pPr>
      <w:r>
        <w:rPr>
          <w:i/>
          <w:iCs/>
          <w:sz w:val="22"/>
          <w:szCs w:val="22"/>
        </w:rPr>
        <w:t>Gợi ý:</w:t>
      </w:r>
      <w:r>
        <w:t xml:space="preserve"> Khi kể, em hãy nói rõ tên việc làm; thời gian làm việc đó trong ngày; tác dụng và các bước thực hiện việc đó.</w:t>
      </w:r>
    </w:p>
    <w:p w:rsidR="00846459" w:rsidRDefault="00402632">
      <w:pPr>
        <w:pStyle w:val="BodyText"/>
        <w:numPr>
          <w:ilvl w:val="0"/>
          <w:numId w:val="82"/>
        </w:numPr>
        <w:shd w:val="clear" w:color="auto" w:fill="auto"/>
        <w:tabs>
          <w:tab w:val="left" w:pos="626"/>
        </w:tabs>
        <w:spacing w:after="40" w:line="259" w:lineRule="auto"/>
        <w:ind w:left="300" w:firstLine="20"/>
        <w:jc w:val="both"/>
      </w:pPr>
      <w:r>
        <w:t>Mời lần lượt các em HS trong lớp trình bày, chia sẻ trước lớp.</w:t>
      </w:r>
    </w:p>
    <w:p w:rsidR="00846459" w:rsidRDefault="00402632">
      <w:pPr>
        <w:pStyle w:val="BodyText"/>
        <w:numPr>
          <w:ilvl w:val="0"/>
          <w:numId w:val="82"/>
        </w:numPr>
        <w:shd w:val="clear" w:color="auto" w:fill="auto"/>
        <w:tabs>
          <w:tab w:val="left" w:pos="626"/>
        </w:tabs>
        <w:spacing w:after="40" w:line="259" w:lineRule="auto"/>
        <w:ind w:left="300" w:firstLine="20"/>
        <w:jc w:val="both"/>
      </w:pPr>
      <w:r>
        <w:t>Gọi HS trong lớp nhận xét và nêu cảm nghĩ của mình vể việc bạn đã làm được.</w:t>
      </w:r>
    </w:p>
    <w:p w:rsidR="00846459" w:rsidRDefault="00402632">
      <w:pPr>
        <w:pStyle w:val="BodyText"/>
        <w:numPr>
          <w:ilvl w:val="0"/>
          <w:numId w:val="82"/>
        </w:numPr>
        <w:shd w:val="clear" w:color="auto" w:fill="auto"/>
        <w:tabs>
          <w:tab w:val="left" w:pos="626"/>
        </w:tabs>
        <w:spacing w:after="40" w:line="264" w:lineRule="auto"/>
        <w:ind w:left="580" w:hanging="260"/>
        <w:jc w:val="both"/>
      </w:pPr>
      <w:r>
        <w:t>Tuyên dương, khen ngợi những HS đã tự thực hiện và kể lại được những việc giữ vệ sinh cá nhân tốt.</w:t>
      </w:r>
    </w:p>
    <w:p w:rsidR="00846459" w:rsidRDefault="00402632">
      <w:pPr>
        <w:pStyle w:val="BodyText"/>
        <w:numPr>
          <w:ilvl w:val="0"/>
          <w:numId w:val="82"/>
        </w:numPr>
        <w:shd w:val="clear" w:color="auto" w:fill="auto"/>
        <w:tabs>
          <w:tab w:val="left" w:pos="626"/>
        </w:tabs>
        <w:spacing w:after="40" w:line="262" w:lineRule="auto"/>
        <w:ind w:left="580" w:hanging="260"/>
        <w:jc w:val="both"/>
      </w:pPr>
      <w:r>
        <w:t>Tổ chức cho HS hoạt động nhóm cặp đôi để thực hiện nhiệm vụ sau: Quan sát nhóm hình 2 - hoạt động 1, vận dụng kinh nghiệm, hiểu biết của bản thân để sắp xếp các hình cho đúng trình tự rửa mặt (4-3-1-2-5: Vò khăn bằng nước sạch - Vắt khăn - Đặt khăn vào hai lòng bàn tay - Lau sạch mắt - Lau hai bên má, trán, mũi, cằm).</w:t>
      </w:r>
    </w:p>
    <w:p w:rsidR="00846459" w:rsidRDefault="00402632">
      <w:pPr>
        <w:pStyle w:val="BodyText"/>
        <w:numPr>
          <w:ilvl w:val="0"/>
          <w:numId w:val="82"/>
        </w:numPr>
        <w:shd w:val="clear" w:color="auto" w:fill="auto"/>
        <w:tabs>
          <w:tab w:val="left" w:pos="626"/>
        </w:tabs>
        <w:spacing w:after="40" w:line="259" w:lineRule="auto"/>
        <w:ind w:left="580" w:hanging="260"/>
        <w:jc w:val="both"/>
      </w:pPr>
      <w:r>
        <w:t>Mời đại diện một số nhóm HS trình bày kết quả sắp xếp trình tự các bước rửa mặt. Yêu cầu HS cả lớp lắng nghe bạn trình bày.</w:t>
      </w:r>
    </w:p>
    <w:p w:rsidR="00846459" w:rsidRDefault="00402632">
      <w:pPr>
        <w:pStyle w:val="BodyText"/>
        <w:numPr>
          <w:ilvl w:val="0"/>
          <w:numId w:val="82"/>
        </w:numPr>
        <w:shd w:val="clear" w:color="auto" w:fill="auto"/>
        <w:tabs>
          <w:tab w:val="left" w:pos="626"/>
        </w:tabs>
        <w:spacing w:after="40" w:line="259" w:lineRule="auto"/>
        <w:ind w:left="580" w:hanging="260"/>
        <w:jc w:val="both"/>
      </w:pPr>
      <w:r>
        <w:t xml:space="preserve">Kết luận các bước rửa mặt. </w:t>
      </w:r>
      <w:r>
        <w:rPr>
          <w:smallCaps/>
        </w:rPr>
        <w:t>Hs</w:t>
      </w:r>
      <w:r>
        <w:t xml:space="preserve"> irong lớp Oieu thị sự đồng tình hoặc không đồng tình với sự sắp xếp các bước rửa mặt của các nhóm bằng cách giơ thẻ học tập.</w:t>
      </w:r>
    </w:p>
    <w:p w:rsidR="00846459" w:rsidRDefault="00402632">
      <w:pPr>
        <w:pStyle w:val="BodyText"/>
        <w:numPr>
          <w:ilvl w:val="0"/>
          <w:numId w:val="82"/>
        </w:numPr>
        <w:shd w:val="clear" w:color="auto" w:fill="auto"/>
        <w:tabs>
          <w:tab w:val="left" w:pos="606"/>
        </w:tabs>
        <w:spacing w:after="40" w:line="259" w:lineRule="auto"/>
        <w:ind w:firstLine="300"/>
        <w:jc w:val="both"/>
      </w:pPr>
      <w:r>
        <w:t>Khen ngợi, động viên những nhóm thực hiện tốt nhiệm vụ học tập.</w:t>
      </w:r>
    </w:p>
    <w:p w:rsidR="00846459" w:rsidRDefault="00402632">
      <w:pPr>
        <w:pStyle w:val="BodyText"/>
        <w:numPr>
          <w:ilvl w:val="0"/>
          <w:numId w:val="82"/>
        </w:numPr>
        <w:shd w:val="clear" w:color="auto" w:fill="auto"/>
        <w:tabs>
          <w:tab w:val="left" w:pos="626"/>
        </w:tabs>
        <w:spacing w:after="40" w:line="266" w:lineRule="auto"/>
        <w:ind w:left="580" w:hanging="260"/>
        <w:jc w:val="both"/>
      </w:pPr>
      <w:r>
        <w:t xml:space="preserve">Trước khi kết thúc hoạt động 1, nếu có điểu kiện, GV cho HS xem </w:t>
      </w:r>
      <w:r>
        <w:rPr>
          <w:lang w:val="en-US" w:eastAsia="en-US" w:bidi="en-US"/>
        </w:rPr>
        <w:t xml:space="preserve">video </w:t>
      </w:r>
      <w:r>
        <w:rPr>
          <w:i/>
          <w:iCs/>
          <w:sz w:val="22"/>
          <w:szCs w:val="22"/>
        </w:rPr>
        <w:t>Vũ điệu rửa tay</w:t>
      </w:r>
      <w:r>
        <w:t xml:space="preserve"> hoặc </w:t>
      </w:r>
      <w:r>
        <w:rPr>
          <w:lang w:val="en-US" w:eastAsia="en-US" w:bidi="en-US"/>
        </w:rPr>
        <w:t xml:space="preserve">video </w:t>
      </w:r>
      <w:r>
        <w:t>hướng dẫn 6 bước rửa tay. Nếu không có điểu kiện, GV gọi một số HS xung phong trình bày cách rửa tay sạch sẽ (đã học ở môn Tự nhiên và Xã hội), sau đó kết luận cách rửa tay đúng để HS thực hành ở hoạt động 2.</w:t>
      </w:r>
    </w:p>
    <w:p w:rsidR="00846459" w:rsidRDefault="00402632">
      <w:pPr>
        <w:pStyle w:val="BodyText"/>
        <w:numPr>
          <w:ilvl w:val="0"/>
          <w:numId w:val="82"/>
        </w:numPr>
        <w:shd w:val="clear" w:color="auto" w:fill="auto"/>
        <w:tabs>
          <w:tab w:val="left" w:pos="626"/>
        </w:tabs>
        <w:spacing w:after="180" w:line="259" w:lineRule="auto"/>
        <w:ind w:left="580" w:hanging="260"/>
        <w:jc w:val="both"/>
      </w:pPr>
      <w:r>
        <w:rPr>
          <w:i/>
          <w:iCs/>
          <w:sz w:val="22"/>
          <w:szCs w:val="22"/>
        </w:rPr>
        <w:t>GV kết luận hoạt động 1:</w:t>
      </w:r>
      <w:r>
        <w:t xml:space="preserve"> Có nhiểu việc các em cần làm để giữ gìn vệ sinh cá nhân sạch sẽ như: đánh răng, rửa mặt, rửa tay, chân, tắm gội. Mỗi việc giữ vệ sinh cá nhân có tác dụng và cách thực hiện khác nhau. Thường xuyên thực hiện đúng cách việc giữ vệ sinh cá nhân sẽ giúp cho cơ thể luôn sạch sẽ, thơm tho, khoẻ mạnh.</w:t>
      </w:r>
    </w:p>
    <w:p w:rsidR="00846459" w:rsidRDefault="00402632">
      <w:pPr>
        <w:pStyle w:val="Bodytext20"/>
        <w:shd w:val="clear" w:color="auto" w:fill="auto"/>
        <w:spacing w:after="180"/>
        <w:jc w:val="both"/>
      </w:pPr>
      <w:r>
        <w:rPr>
          <w:color w:val="6F2C91"/>
        </w:rPr>
        <w:t>THỰC HÀNH</w:t>
      </w:r>
    </w:p>
    <w:p w:rsidR="00846459" w:rsidRDefault="00402632">
      <w:pPr>
        <w:pStyle w:val="Bodytext20"/>
        <w:shd w:val="clear" w:color="auto" w:fill="auto"/>
        <w:spacing w:after="120"/>
        <w:jc w:val="both"/>
      </w:pPr>
      <w:r>
        <w:rPr>
          <w:noProof/>
          <w:lang w:val="en-US" w:eastAsia="en-US" w:bidi="ar-SA"/>
        </w:rPr>
        <mc:AlternateContent>
          <mc:Choice Requires="wps">
            <w:drawing>
              <wp:anchor distT="0" distB="0" distL="101600" distR="101600" simplePos="0" relativeHeight="125829847" behindDoc="0" locked="0" layoutInCell="1" allowOverlap="1">
                <wp:simplePos x="0" y="0"/>
                <wp:positionH relativeFrom="page">
                  <wp:posOffset>841375</wp:posOffset>
                </wp:positionH>
                <wp:positionV relativeFrom="paragraph">
                  <wp:posOffset>12700</wp:posOffset>
                </wp:positionV>
                <wp:extent cx="658495" cy="164465"/>
                <wp:effectExtent l="0" t="0" r="0" b="0"/>
                <wp:wrapSquare wrapText="right"/>
                <wp:docPr id="591" name="Shape 591"/>
                <wp:cNvGraphicFramePr/>
                <a:graphic xmlns:a="http://schemas.openxmlformats.org/drawingml/2006/main">
                  <a:graphicData uri="http://schemas.microsoft.com/office/word/2010/wordprocessingShape">
                    <wps:wsp>
                      <wps:cNvSpPr txBox="1"/>
                      <wps:spPr>
                        <a:xfrm>
                          <a:off x="0" y="0"/>
                          <a:ext cx="658495" cy="164465"/>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2</w:t>
                            </w:r>
                          </w:p>
                        </w:txbxContent>
                      </wps:txbx>
                      <wps:bodyPr wrap="none" lIns="0" tIns="0" rIns="0" bIns="0"/>
                    </wps:wsp>
                  </a:graphicData>
                </a:graphic>
              </wp:anchor>
            </w:drawing>
          </mc:Choice>
          <mc:Fallback>
            <w:pict>
              <v:shape id="Shape 591" o:spid="_x0000_s1262" type="#_x0000_t202" style="position:absolute;left:0;text-align:left;margin-left:66.25pt;margin-top:1pt;width:51.85pt;height:12.95pt;z-index:125829847;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tgkAEAABQDAAAOAAAAZHJzL2Uyb0RvYy54bWysUlFrwjAQfh/sP4S8z6rTosUqDHEMxjZw&#10;+wExTWygyYUks/Xf7xKtju1t7CW93F2/fN93t1h1uiEH4bwCU9LRYEiJMBwqZfYl/Xjf3M0o8YGZ&#10;ijVgREmPwtPV8vZm0dpCjKGGphKOIIjxRWtLWodgiyzzvBaa+QFYYbAowWkW8Or2WeVYi+i6ycbD&#10;YZ614CrrgAvvMbs+Feky4UspeHiV0otAmpIit5BOl85dPLPlghV7x2yt+JkG+wMLzZTBRy9QaxYY&#10;+XTqF5RW3IEHGQYcdAZSKi6SBlQzGv5Qs62ZFUkLmuPtxSb/f7D85fDmiKpKOp2PKDFM45DSuyQm&#10;0J7W+gK7thb7QvcAHY65z3tMRtWddDp+UQ/BOhp9vJgrukA4JvPpbDKfUsKxNMonk3waUbLrz9b5&#10;8ChAkxiU1OHskqXs8OzDqbVviW8Z2KimifnI8MQkRqHbdUnQ+D7vee6gOiL9FudcUoOLSEnzZNDG&#10;uBJ94Ppgdw56bLQ+ET2vSZzt93ticF3m5RcAAAD//wMAUEsDBBQABgAIAAAAIQAXUvli3AAAAAgB&#10;AAAPAAAAZHJzL2Rvd25yZXYueG1sTI/BTsMwEETvSPyDtUjcqB1XlBLiVAjBkUotXLg58TZJG6+j&#10;2GnD37Oc4LajGc2+KTaz78UZx9gFMpAtFAikOriOGgOfH293axAxWXK2D4QGvjHCpry+KmzuwoV2&#10;eN6nRnAJxdwaaFMacilj3aK3cREGJPYOYfQ2sRwb6UZ74XLfS63USnrbEX9o7YAvLdan/eQNHN63&#10;p+PrtFPHRq3xKxtxrrKtMbc38/MTiIRz+gvDLz6jQ8lMVZjIRdGzXup7jhrQPIl9vVxpEBUfD48g&#10;y0L+H1D+AAAA//8DAFBLAQItABQABgAIAAAAIQC2gziS/gAAAOEBAAATAAAAAAAAAAAAAAAAAAAA&#10;AABbQ29udGVudF9UeXBlc10ueG1sUEsBAi0AFAAGAAgAAAAhADj9If/WAAAAlAEAAAsAAAAAAAAA&#10;AAAAAAAALwEAAF9yZWxzLy5yZWxzUEsBAi0AFAAGAAgAAAAhAIC+q2CQAQAAFAMAAA4AAAAAAAAA&#10;AAAAAAAALgIAAGRycy9lMm9Eb2MueG1sUEsBAi0AFAAGAAgAAAAhABdS+WLcAAAACAEAAA8AAAAA&#10;AAAAAAAAAAAA6gMAAGRycy9kb3ducmV2LnhtbFBLBQYAAAAABAAEAPMAAADzB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2</w:t>
                      </w:r>
                    </w:p>
                  </w:txbxContent>
                </v:textbox>
                <w10:wrap type="square" side="right" anchorx="page"/>
              </v:shape>
            </w:pict>
          </mc:Fallback>
        </mc:AlternateContent>
      </w:r>
      <w:r>
        <w:rPr>
          <w:color w:val="B70F18"/>
          <w:w w:val="70"/>
        </w:rPr>
        <w:t>THỰC HÀNH RỬA MẶT, RỬA TAY</w:t>
      </w:r>
    </w:p>
    <w:p w:rsidR="00846459" w:rsidRDefault="00402632">
      <w:pPr>
        <w:pStyle w:val="Heading50"/>
        <w:keepNext/>
        <w:keepLines/>
        <w:numPr>
          <w:ilvl w:val="0"/>
          <w:numId w:val="99"/>
        </w:numPr>
        <w:shd w:val="clear" w:color="auto" w:fill="auto"/>
        <w:tabs>
          <w:tab w:val="left" w:pos="678"/>
        </w:tabs>
        <w:spacing w:line="262" w:lineRule="auto"/>
        <w:ind w:firstLine="300"/>
        <w:jc w:val="both"/>
        <w:rPr>
          <w:sz w:val="24"/>
          <w:szCs w:val="24"/>
        </w:rPr>
      </w:pPr>
      <w:bookmarkStart w:id="373" w:name="bookmark384"/>
      <w:bookmarkStart w:id="374" w:name="bookmark385"/>
      <w:r>
        <w:rPr>
          <w:rFonts w:ascii="Times New Roman" w:eastAsia="Times New Roman" w:hAnsi="Times New Roman" w:cs="Times New Roman"/>
          <w:color w:val="231F20"/>
          <w:w w:val="100"/>
          <w:sz w:val="24"/>
          <w:szCs w:val="24"/>
        </w:rPr>
        <w:t>Thực hành rửa mặt</w:t>
      </w:r>
      <w:bookmarkEnd w:id="373"/>
      <w:bookmarkEnd w:id="374"/>
    </w:p>
    <w:p w:rsidR="00846459" w:rsidRDefault="00402632">
      <w:pPr>
        <w:pStyle w:val="BodyText"/>
        <w:numPr>
          <w:ilvl w:val="0"/>
          <w:numId w:val="82"/>
        </w:numPr>
        <w:shd w:val="clear" w:color="auto" w:fill="auto"/>
        <w:tabs>
          <w:tab w:val="left" w:pos="606"/>
        </w:tabs>
        <w:spacing w:after="40" w:line="262" w:lineRule="auto"/>
        <w:ind w:firstLine="300"/>
        <w:jc w:val="both"/>
      </w:pPr>
      <w:r>
        <w:t>Tổ chức cho mỗi nhóm chọn 2 - 3 bạn lên bảng thực hiện các bước rửa mặt.</w:t>
      </w:r>
    </w:p>
    <w:p w:rsidR="00846459" w:rsidRDefault="00402632">
      <w:pPr>
        <w:pStyle w:val="BodyText"/>
        <w:numPr>
          <w:ilvl w:val="0"/>
          <w:numId w:val="82"/>
        </w:numPr>
        <w:shd w:val="clear" w:color="auto" w:fill="auto"/>
        <w:tabs>
          <w:tab w:val="left" w:pos="626"/>
        </w:tabs>
        <w:spacing w:after="40" w:line="262" w:lineRule="auto"/>
        <w:ind w:left="580" w:hanging="260"/>
        <w:jc w:val="both"/>
      </w:pPr>
      <w:r>
        <w:t>Những HS được nhóm chọn lần lượt lên bảng chọn dụng cụ, đồ dùng cần thiết cho việc rửa mặt, lấy nước sạch cho vào chậu rửa mặt và thực hiện các động tác rửa mặt. HS cả lớp quan sát bạn thực hiện.</w:t>
      </w:r>
    </w:p>
    <w:p w:rsidR="00846459" w:rsidRDefault="00402632">
      <w:pPr>
        <w:pStyle w:val="BodyText"/>
        <w:numPr>
          <w:ilvl w:val="0"/>
          <w:numId w:val="82"/>
        </w:numPr>
        <w:shd w:val="clear" w:color="auto" w:fill="auto"/>
        <w:tabs>
          <w:tab w:val="left" w:pos="626"/>
        </w:tabs>
        <w:spacing w:after="40" w:line="264" w:lineRule="auto"/>
        <w:ind w:left="600" w:hanging="280"/>
        <w:jc w:val="both"/>
      </w:pPr>
      <w:r>
        <w:t>Hướng dẫn HS nhận xét: Bạn đã chọn đúng, đủ đồ dùng cần thiết để rửa mặt chưa? Rửa mặt có đúng trình tự không? Có đúng cách không? Có sạch không?</w:t>
      </w:r>
    </w:p>
    <w:p w:rsidR="00846459" w:rsidRDefault="00402632">
      <w:pPr>
        <w:pStyle w:val="BodyText"/>
        <w:numPr>
          <w:ilvl w:val="0"/>
          <w:numId w:val="82"/>
        </w:numPr>
        <w:shd w:val="clear" w:color="auto" w:fill="auto"/>
        <w:tabs>
          <w:tab w:val="left" w:pos="606"/>
        </w:tabs>
        <w:spacing w:after="120" w:line="262" w:lineRule="auto"/>
        <w:ind w:firstLine="300"/>
        <w:jc w:val="both"/>
      </w:pPr>
      <w:r>
        <w:lastRenderedPageBreak/>
        <w:t>HS thực hành và nhận xét bạn theo hướng dẫn của GV.</w:t>
      </w:r>
    </w:p>
    <w:p w:rsidR="00846459" w:rsidRDefault="00402632">
      <w:pPr>
        <w:pStyle w:val="BodyText"/>
        <w:numPr>
          <w:ilvl w:val="0"/>
          <w:numId w:val="99"/>
        </w:numPr>
        <w:shd w:val="clear" w:color="auto" w:fill="auto"/>
        <w:tabs>
          <w:tab w:val="left" w:pos="702"/>
        </w:tabs>
        <w:spacing w:after="40" w:line="262" w:lineRule="auto"/>
        <w:ind w:firstLine="300"/>
        <w:jc w:val="both"/>
      </w:pPr>
      <w:r>
        <w:rPr>
          <w:b/>
          <w:bCs/>
        </w:rPr>
        <w:t>Thực hành rửa tay</w:t>
      </w:r>
    </w:p>
    <w:p w:rsidR="00846459" w:rsidRDefault="00402632">
      <w:pPr>
        <w:pStyle w:val="BodyText"/>
        <w:numPr>
          <w:ilvl w:val="0"/>
          <w:numId w:val="82"/>
        </w:numPr>
        <w:shd w:val="clear" w:color="auto" w:fill="auto"/>
        <w:tabs>
          <w:tab w:val="left" w:pos="626"/>
        </w:tabs>
        <w:spacing w:after="40" w:line="262" w:lineRule="auto"/>
        <w:ind w:left="600" w:hanging="280"/>
        <w:jc w:val="both"/>
      </w:pPr>
      <w:r>
        <w:t>Yêu cầu mỗi nhóm cử 3 - 4 bạn lên bảng thực hiện các bước rửa tay (cử những HS chưa lên bảng thực hiện các bước rửa mặt). HS khác quan sát, nhận xét tương tự như đã thực hiện ở hoạt động thực hành rửa mặt.</w:t>
      </w:r>
    </w:p>
    <w:p w:rsidR="00846459" w:rsidRDefault="00402632">
      <w:pPr>
        <w:pStyle w:val="BodyText"/>
        <w:numPr>
          <w:ilvl w:val="0"/>
          <w:numId w:val="82"/>
        </w:numPr>
        <w:shd w:val="clear" w:color="auto" w:fill="auto"/>
        <w:tabs>
          <w:tab w:val="left" w:pos="626"/>
        </w:tabs>
        <w:spacing w:after="180" w:line="262" w:lineRule="auto"/>
        <w:ind w:left="600" w:hanging="280"/>
        <w:jc w:val="both"/>
      </w:pPr>
      <w:r>
        <w:t>GV nhận xét chung kết quả thực hành của HS. Khen ngợi, động viên những HS thực hành tốt trước lớp. Có thể tặng bông hoa cắt bằng giấy màu hoặc phần thưởng nhỏ để khích lệ các em.</w:t>
      </w:r>
    </w:p>
    <w:p w:rsidR="00846459" w:rsidRDefault="00402632">
      <w:pPr>
        <w:pStyle w:val="Bodytext20"/>
        <w:shd w:val="clear" w:color="auto" w:fill="auto"/>
        <w:spacing w:after="180"/>
      </w:pPr>
      <w:r>
        <w:rPr>
          <w:color w:val="6F2C91"/>
        </w:rPr>
        <w:t>VẬN DỤNG</w:t>
      </w:r>
    </w:p>
    <w:p w:rsidR="00846459" w:rsidRDefault="00402632">
      <w:pPr>
        <w:pStyle w:val="Heading50"/>
        <w:keepNext/>
        <w:keepLines/>
        <w:shd w:val="clear" w:color="auto" w:fill="auto"/>
        <w:spacing w:line="240" w:lineRule="auto"/>
        <w:jc w:val="both"/>
      </w:pPr>
      <w:r>
        <w:rPr>
          <w:noProof/>
          <w:lang w:val="en-US" w:eastAsia="en-US" w:bidi="ar-SA"/>
        </w:rPr>
        <mc:AlternateContent>
          <mc:Choice Requires="wps">
            <w:drawing>
              <wp:anchor distT="0" distB="0" distL="76200" distR="76200" simplePos="0" relativeHeight="125829849" behindDoc="0" locked="0" layoutInCell="1" allowOverlap="1">
                <wp:simplePos x="0" y="0"/>
                <wp:positionH relativeFrom="page">
                  <wp:posOffset>845820</wp:posOffset>
                </wp:positionH>
                <wp:positionV relativeFrom="paragraph">
                  <wp:posOffset>12700</wp:posOffset>
                </wp:positionV>
                <wp:extent cx="624840" cy="164465"/>
                <wp:effectExtent l="0" t="0" r="0" b="0"/>
                <wp:wrapSquare wrapText="right"/>
                <wp:docPr id="593" name="Shape 593"/>
                <wp:cNvGraphicFramePr/>
                <a:graphic xmlns:a="http://schemas.openxmlformats.org/drawingml/2006/main">
                  <a:graphicData uri="http://schemas.microsoft.com/office/word/2010/wordprocessingShape">
                    <wps:wsp>
                      <wps:cNvSpPr txBox="1"/>
                      <wps:spPr>
                        <a:xfrm>
                          <a:off x="0" y="0"/>
                          <a:ext cx="624840"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đông 3</w:t>
                            </w:r>
                          </w:p>
                        </w:txbxContent>
                      </wps:txbx>
                      <wps:bodyPr wrap="none" lIns="0" tIns="0" rIns="0" bIns="0"/>
                    </wps:wsp>
                  </a:graphicData>
                </a:graphic>
              </wp:anchor>
            </w:drawing>
          </mc:Choice>
          <mc:Fallback>
            <w:pict>
              <v:shape id="Shape 593" o:spid="_x0000_s1263" type="#_x0000_t202" style="position:absolute;left:0;text-align:left;margin-left:66.6pt;margin-top:1pt;width:49.2pt;height:12.95pt;z-index:125829849;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DPjwEAABQDAAAOAAAAZHJzL2Uyb0RvYy54bWysUstOwzAQvCPxD5bvNOmTEjWthKoiJARI&#10;hQ9wHbuxFHst2zTp37N2m4Lghrg4693NeGZ2F6tON+QgnFdgSjoc5JQIw6FSZl/S97fNzZwSH5ip&#10;WANGlPQoPF0tr68WrS3ECGpoKuEIghhftLakdQi2yDLPa6GZH4AVBosSnGYBr26fVY61iK6bbJTn&#10;s6wFV1kHXHiP2fWpSJcJX0rBw4uUXgTSlBS5hXS6dO7imS0XrNg7ZmvFzzTYH1hopgw+eoFas8DI&#10;h1O/oLTiDjzIMOCgM5BScZE0oJph/kPNtmZWJC1ojrcXm/z/wfLnw6sjqirp9G5MiWEah5TeJTGB&#10;9rTWF9i1tdgXunvocMx93mMyqu6k0/GLegjW0ejjxVzRBcIxORtN5hOscCwNZ5PJbBpRsq+frfPh&#10;QYAmMSipw9klS9nhyYdTa98S3zKwUU0T85HhiUmMQrfrkqDR+LbnuYPqiPRbnHNJDS4iJc2jQRvj&#10;SvSB64PdOeix0fpE9Lwmcbbf74nB1zIvPwEAAP//AwBQSwMEFAAGAAgAAAAhAMM0kyPcAAAACAEA&#10;AA8AAABkcnMvZG93bnJldi54bWxMj8FOwzAQRO9I/QdrK3GjdhKplBCnQgiOVGrLhZsTb5O08TqK&#10;nTb8PcsJbjua0eybYju7XlxxDJ0nDclKgUCqve2o0fB5fH/YgAjRkDW9J9TwjQG25eKuMLn1N9rj&#10;9RAbwSUUcqOhjXHIpQx1i86ElR+Q2Dv50ZnIcmykHc2Ny10vU6XW0pmO+ENrBnxtsb4cJqfh9LG7&#10;nN+mvTo3aoNfyYhzley0vl/OL88gIs7xLwy/+IwOJTNVfiIbRM86y1KOakh5EvtplqxBVHw8PoEs&#10;C/l/QPkDAAD//wMAUEsBAi0AFAAGAAgAAAAhALaDOJL+AAAA4QEAABMAAAAAAAAAAAAAAAAAAAAA&#10;AFtDb250ZW50X1R5cGVzXS54bWxQSwECLQAUAAYACAAAACEAOP0h/9YAAACUAQAACwAAAAAAAAAA&#10;AAAAAAAvAQAAX3JlbHMvLnJlbHNQSwECLQAUAAYACAAAACEAbg2Az48BAAAUAwAADgAAAAAAAAAA&#10;AAAAAAAuAgAAZHJzL2Uyb0RvYy54bWxQSwECLQAUAAYACAAAACEAwzSTI9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đông 3</w:t>
                      </w:r>
                    </w:p>
                  </w:txbxContent>
                </v:textbox>
                <w10:wrap type="square" side="right" anchorx="page"/>
              </v:shape>
            </w:pict>
          </mc:Fallback>
        </mc:AlternateContent>
      </w:r>
      <w:bookmarkStart w:id="375" w:name="bookmark386"/>
      <w:bookmarkStart w:id="376" w:name="bookmark387"/>
      <w:r>
        <w:t>THỰC HIỆN CÁC VIỆC GIỮ VỆ SINH CÁ NHÂN HẰNG NGÀY</w:t>
      </w:r>
      <w:bookmarkEnd w:id="375"/>
      <w:bookmarkEnd w:id="376"/>
    </w:p>
    <w:p w:rsidR="00846459" w:rsidRDefault="00402632">
      <w:pPr>
        <w:pStyle w:val="BodyText"/>
        <w:shd w:val="clear" w:color="auto" w:fill="auto"/>
        <w:spacing w:after="40" w:line="259" w:lineRule="auto"/>
        <w:ind w:firstLine="300"/>
        <w:jc w:val="both"/>
      </w:pPr>
      <w:r>
        <w:t>GV yêu cầu HS vể nhà thực hiện các việc sau:</w:t>
      </w:r>
    </w:p>
    <w:p w:rsidR="00846459" w:rsidRDefault="00402632">
      <w:pPr>
        <w:pStyle w:val="BodyText"/>
        <w:numPr>
          <w:ilvl w:val="0"/>
          <w:numId w:val="82"/>
        </w:numPr>
        <w:shd w:val="clear" w:color="auto" w:fill="auto"/>
        <w:tabs>
          <w:tab w:val="left" w:pos="626"/>
        </w:tabs>
        <w:spacing w:after="40" w:line="259" w:lineRule="auto"/>
        <w:ind w:left="600" w:hanging="280"/>
        <w:jc w:val="both"/>
      </w:pPr>
      <w:r>
        <w:t>Tự giác rửa mặt, đánh răng, rửa tay chân, tắm gội để rèn luyện thói quen giữ vệ sinh cá nhân sạch sẽ hằng ngày.</w:t>
      </w:r>
    </w:p>
    <w:p w:rsidR="00846459" w:rsidRDefault="00402632">
      <w:pPr>
        <w:pStyle w:val="BodyText"/>
        <w:numPr>
          <w:ilvl w:val="0"/>
          <w:numId w:val="82"/>
        </w:numPr>
        <w:shd w:val="clear" w:color="auto" w:fill="auto"/>
        <w:tabs>
          <w:tab w:val="left" w:pos="626"/>
        </w:tabs>
        <w:spacing w:after="40" w:line="259" w:lineRule="auto"/>
        <w:ind w:left="600" w:hanging="280"/>
        <w:jc w:val="both"/>
      </w:pPr>
      <w:r>
        <w:t>Nhờ bố mẹ, người lớn hướng dẫn thêm những việc bản thân chưa tự làm được hoặc làm chưa đúng trong việc giữ vệ sinh cá nhân.</w:t>
      </w:r>
    </w:p>
    <w:p w:rsidR="00846459" w:rsidRDefault="00402632">
      <w:pPr>
        <w:pStyle w:val="BodyText"/>
        <w:numPr>
          <w:ilvl w:val="0"/>
          <w:numId w:val="82"/>
        </w:numPr>
        <w:shd w:val="clear" w:color="auto" w:fill="auto"/>
        <w:tabs>
          <w:tab w:val="left" w:pos="606"/>
        </w:tabs>
        <w:spacing w:after="120" w:line="259" w:lineRule="auto"/>
        <w:ind w:firstLine="300"/>
        <w:jc w:val="both"/>
      </w:pPr>
      <w:r>
        <w:t>Nhờ bố mẹ, người thân đánh giá việc làm của mình để báo cáo vào giờ học sau.</w:t>
      </w:r>
    </w:p>
    <w:p w:rsidR="00846459" w:rsidRDefault="00402632">
      <w:pPr>
        <w:pStyle w:val="BodyText"/>
        <w:shd w:val="clear" w:color="auto" w:fill="auto"/>
        <w:spacing w:after="40" w:line="259" w:lineRule="auto"/>
        <w:ind w:firstLine="300"/>
        <w:jc w:val="both"/>
      </w:pPr>
      <w:r>
        <w:rPr>
          <w:b/>
          <w:bCs/>
        </w:rPr>
        <w:t>Tổng kết:</w:t>
      </w:r>
    </w:p>
    <w:p w:rsidR="00846459" w:rsidRDefault="00402632">
      <w:pPr>
        <w:pStyle w:val="BodyText"/>
        <w:numPr>
          <w:ilvl w:val="0"/>
          <w:numId w:val="82"/>
        </w:numPr>
        <w:shd w:val="clear" w:color="auto" w:fill="auto"/>
        <w:tabs>
          <w:tab w:val="left" w:pos="626"/>
        </w:tabs>
        <w:spacing w:after="40" w:line="259" w:lineRule="auto"/>
        <w:ind w:left="600" w:hanging="280"/>
        <w:jc w:val="both"/>
      </w:pPr>
      <w:r>
        <w:t>GV mời một số HS chia sẻ những điểu học được và cảm nhận của các em sau khi tham gia các hoạt động.</w:t>
      </w:r>
    </w:p>
    <w:p w:rsidR="00846459" w:rsidRDefault="00402632">
      <w:pPr>
        <w:pStyle w:val="BodyText"/>
        <w:numPr>
          <w:ilvl w:val="0"/>
          <w:numId w:val="82"/>
        </w:numPr>
        <w:shd w:val="clear" w:color="auto" w:fill="auto"/>
        <w:tabs>
          <w:tab w:val="left" w:pos="626"/>
        </w:tabs>
        <w:spacing w:after="400"/>
        <w:ind w:left="600" w:hanging="280"/>
        <w:jc w:val="both"/>
        <w:rPr>
          <w:sz w:val="22"/>
          <w:szCs w:val="22"/>
        </w:rPr>
      </w:pPr>
      <w:r>
        <w:t xml:space="preserve">GV đưa ra thông điệp và yêu cầu HS nhắc lại để ghi nhớ: </w:t>
      </w:r>
      <w:r>
        <w:rPr>
          <w:b/>
          <w:bCs/>
          <w:i/>
          <w:iCs/>
          <w:color w:val="D5611F"/>
          <w:sz w:val="22"/>
          <w:szCs w:val="22"/>
        </w:rPr>
        <w:t>Hằng ngày, các em can thực hiện các công việc giữ vệ sinh cá nhân đúng cách để giữ cho cơ thể luôn thơm tho, sạch sẽ và mạnh khoẻ.</w:t>
      </w:r>
    </w:p>
    <w:p w:rsidR="00846459" w:rsidRDefault="00402632">
      <w:pPr>
        <w:pStyle w:val="Heading50"/>
        <w:keepNext/>
        <w:keepLines/>
        <w:shd w:val="clear" w:color="auto" w:fill="auto"/>
        <w:spacing w:after="120" w:line="288" w:lineRule="auto"/>
        <w:jc w:val="center"/>
        <w:rPr>
          <w:sz w:val="26"/>
          <w:szCs w:val="26"/>
        </w:rPr>
      </w:pPr>
      <w:bookmarkStart w:id="377" w:name="bookmark388"/>
      <w:bookmarkStart w:id="378" w:name="bookmark389"/>
      <w:r>
        <w:rPr>
          <w:color w:val="231F20"/>
          <w:w w:val="100"/>
          <w:sz w:val="26"/>
          <w:szCs w:val="26"/>
        </w:rPr>
        <w:t>PHỤ LỤC</w:t>
      </w:r>
      <w:bookmarkEnd w:id="377"/>
      <w:bookmarkEnd w:id="378"/>
    </w:p>
    <w:p w:rsidR="00846459" w:rsidRDefault="00402632">
      <w:pPr>
        <w:pStyle w:val="BodyText"/>
        <w:shd w:val="clear" w:color="auto" w:fill="auto"/>
        <w:spacing w:after="0" w:line="312" w:lineRule="auto"/>
        <w:ind w:firstLine="300"/>
        <w:jc w:val="both"/>
      </w:pPr>
      <w:r>
        <w:t xml:space="preserve">Một số </w:t>
      </w:r>
      <w:r>
        <w:rPr>
          <w:lang w:val="en-US" w:eastAsia="en-US" w:bidi="en-US"/>
        </w:rPr>
        <w:t xml:space="preserve">link </w:t>
      </w:r>
      <w:r>
        <w:t>GV có thể cho HS xem:</w:t>
      </w:r>
    </w:p>
    <w:p w:rsidR="00846459" w:rsidRDefault="00402632">
      <w:pPr>
        <w:pStyle w:val="BodyText"/>
        <w:shd w:val="clear" w:color="auto" w:fill="auto"/>
        <w:spacing w:after="0" w:line="312" w:lineRule="auto"/>
        <w:ind w:left="600" w:hanging="280"/>
        <w:jc w:val="both"/>
      </w:pPr>
      <w:r>
        <w:t xml:space="preserve">+ Em chải răng thật ngoan đây em đánh răng mẹ xem, đường </w:t>
      </w:r>
      <w:r>
        <w:rPr>
          <w:lang w:val="en-US" w:eastAsia="en-US" w:bidi="en-US"/>
        </w:rPr>
        <w:t xml:space="preserve">link: </w:t>
      </w:r>
      <w:hyperlink r:id="rId59" w:history="1">
        <w:r>
          <w:t>https://www.youtube.com/watch?v=7YAsvtD4bh8</w:t>
        </w:r>
      </w:hyperlink>
    </w:p>
    <w:p w:rsidR="00846459" w:rsidRDefault="00402632">
      <w:pPr>
        <w:pStyle w:val="BodyText"/>
        <w:shd w:val="clear" w:color="auto" w:fill="auto"/>
        <w:spacing w:after="0" w:line="312" w:lineRule="auto"/>
        <w:ind w:left="600" w:hanging="280"/>
        <w:jc w:val="both"/>
      </w:pPr>
      <w:r>
        <w:t xml:space="preserve">+ Hướng dẫn bé rửa mặt, đường </w:t>
      </w:r>
      <w:r>
        <w:rPr>
          <w:lang w:val="en-US" w:eastAsia="en-US" w:bidi="en-US"/>
        </w:rPr>
        <w:t xml:space="preserve">link: </w:t>
      </w:r>
      <w:hyperlink r:id="rId60" w:history="1">
        <w:r>
          <w:t>https://www.youtube.com/watch?v=wZvNNfFNWFY</w:t>
        </w:r>
      </w:hyperlink>
    </w:p>
    <w:p w:rsidR="00846459" w:rsidRDefault="00402632">
      <w:pPr>
        <w:pStyle w:val="BodyText"/>
        <w:shd w:val="clear" w:color="auto" w:fill="auto"/>
        <w:spacing w:after="0" w:line="312" w:lineRule="auto"/>
        <w:ind w:left="600" w:hanging="280"/>
        <w:jc w:val="both"/>
      </w:pPr>
      <w:r>
        <w:t xml:space="preserve">+ Bài thơ Bé tập rửa mặt, đường </w:t>
      </w:r>
      <w:r>
        <w:rPr>
          <w:lang w:val="en-US" w:eastAsia="en-US" w:bidi="en-US"/>
        </w:rPr>
        <w:t xml:space="preserve">link: </w:t>
      </w:r>
      <w:hyperlink r:id="rId61" w:history="1">
        <w:r>
          <w:t>https://www.youtube.com/watch?v=WOWKluFcDxI</w:t>
        </w:r>
      </w:hyperlink>
    </w:p>
    <w:p w:rsidR="00846459" w:rsidRDefault="00402632">
      <w:pPr>
        <w:pStyle w:val="BodyText"/>
        <w:shd w:val="clear" w:color="auto" w:fill="auto"/>
        <w:spacing w:after="0" w:line="312" w:lineRule="auto"/>
        <w:ind w:left="600" w:hanging="280"/>
        <w:jc w:val="both"/>
      </w:pPr>
      <w:r>
        <w:t xml:space="preserve">+ Rửa tay bằng xà phòng trước khi ăn, đường </w:t>
      </w:r>
      <w:r>
        <w:rPr>
          <w:lang w:val="en-US" w:eastAsia="en-US" w:bidi="en-US"/>
        </w:rPr>
        <w:t xml:space="preserve">link: </w:t>
      </w:r>
      <w:hyperlink r:id="rId62" w:history="1">
        <w:r>
          <w:t>https://www.youtube.com/watch?v=hb</w:t>
        </w:r>
      </w:hyperlink>
      <w:r>
        <w:t xml:space="preserve"> cEdy2uqm8</w:t>
      </w:r>
    </w:p>
    <w:p w:rsidR="00846459" w:rsidRDefault="00402632">
      <w:pPr>
        <w:pStyle w:val="BodyText"/>
        <w:shd w:val="clear" w:color="auto" w:fill="auto"/>
        <w:spacing w:after="40" w:line="312" w:lineRule="auto"/>
        <w:ind w:left="600" w:hanging="280"/>
        <w:jc w:val="both"/>
      </w:pPr>
      <w:r>
        <w:t xml:space="preserve">+ Hướng dẫn bé rửa tay, đường </w:t>
      </w:r>
      <w:r>
        <w:rPr>
          <w:lang w:val="en-US" w:eastAsia="en-US" w:bidi="en-US"/>
        </w:rPr>
        <w:t xml:space="preserve">link: </w:t>
      </w:r>
      <w:hyperlink r:id="rId63" w:history="1">
        <w:r>
          <w:t>https://www.youtube.com/watch?v=ieoPNPL8ovU</w:t>
        </w:r>
      </w:hyperlink>
    </w:p>
    <w:p w:rsidR="00846459" w:rsidRDefault="00402632">
      <w:pPr>
        <w:pStyle w:val="Bodytext20"/>
        <w:shd w:val="clear" w:color="auto" w:fill="auto"/>
        <w:spacing w:after="220" w:line="314" w:lineRule="auto"/>
      </w:pPr>
      <w:r>
        <w:rPr>
          <w:color w:val="305953"/>
        </w:rPr>
        <w:t>te</w:t>
      </w:r>
    </w:p>
    <w:p w:rsidR="00846459" w:rsidRDefault="00402632">
      <w:pPr>
        <w:pStyle w:val="BodyText"/>
        <w:numPr>
          <w:ilvl w:val="0"/>
          <w:numId w:val="100"/>
        </w:numPr>
        <w:shd w:val="clear" w:color="auto" w:fill="auto"/>
        <w:tabs>
          <w:tab w:val="left" w:pos="614"/>
        </w:tabs>
        <w:spacing w:after="160" w:line="288" w:lineRule="auto"/>
        <w:ind w:firstLine="340"/>
      </w:pPr>
      <w:r>
        <w:rPr>
          <w:b/>
          <w:bCs/>
          <w:color w:val="C4131C"/>
        </w:rPr>
        <w:t>- Sơ ket tuần và thảo luận ke hoạch tuần sau</w:t>
      </w:r>
    </w:p>
    <w:p w:rsidR="00846459" w:rsidRDefault="00402632">
      <w:pPr>
        <w:pStyle w:val="Heading50"/>
        <w:keepNext/>
        <w:keepLines/>
        <w:numPr>
          <w:ilvl w:val="0"/>
          <w:numId w:val="100"/>
        </w:numPr>
        <w:shd w:val="clear" w:color="auto" w:fill="auto"/>
        <w:tabs>
          <w:tab w:val="left" w:pos="708"/>
        </w:tabs>
        <w:spacing w:line="288" w:lineRule="auto"/>
        <w:ind w:firstLine="340"/>
        <w:rPr>
          <w:sz w:val="24"/>
          <w:szCs w:val="24"/>
        </w:rPr>
      </w:pPr>
      <w:bookmarkStart w:id="379" w:name="bookmark390"/>
      <w:bookmarkStart w:id="380" w:name="bookmark391"/>
      <w:r>
        <w:rPr>
          <w:rFonts w:ascii="Times New Roman" w:eastAsia="Times New Roman" w:hAnsi="Times New Roman" w:cs="Times New Roman"/>
          <w:color w:val="C4131C"/>
          <w:w w:val="100"/>
          <w:sz w:val="24"/>
          <w:szCs w:val="24"/>
        </w:rPr>
        <w:lastRenderedPageBreak/>
        <w:t>- Sinh hoạt theo chủ đê'</w:t>
      </w:r>
      <w:bookmarkEnd w:id="379"/>
      <w:bookmarkEnd w:id="380"/>
    </w:p>
    <w:p w:rsidR="00846459" w:rsidRDefault="00402632">
      <w:pPr>
        <w:pStyle w:val="BodyText"/>
        <w:shd w:val="clear" w:color="auto" w:fill="auto"/>
        <w:spacing w:after="40" w:line="288" w:lineRule="auto"/>
        <w:ind w:firstLine="340"/>
      </w:pPr>
      <w:r>
        <w:t>GV cho HS chia sẻ:</w:t>
      </w:r>
    </w:p>
    <w:p w:rsidR="00846459" w:rsidRDefault="00402632">
      <w:pPr>
        <w:pStyle w:val="BodyText"/>
        <w:numPr>
          <w:ilvl w:val="0"/>
          <w:numId w:val="82"/>
        </w:numPr>
        <w:shd w:val="clear" w:color="auto" w:fill="auto"/>
        <w:tabs>
          <w:tab w:val="left" w:pos="666"/>
        </w:tabs>
        <w:spacing w:after="40" w:line="288" w:lineRule="auto"/>
        <w:ind w:left="640" w:hanging="280"/>
      </w:pPr>
      <w:r>
        <w:t>Những điểu em đã học hỏi và cảm nhận được trong Ngày hội Vì sức khoẻ học đường.</w:t>
      </w:r>
    </w:p>
    <w:p w:rsidR="00846459" w:rsidRDefault="00402632">
      <w:pPr>
        <w:pStyle w:val="BodyText"/>
        <w:numPr>
          <w:ilvl w:val="0"/>
          <w:numId w:val="82"/>
        </w:numPr>
        <w:shd w:val="clear" w:color="auto" w:fill="auto"/>
        <w:tabs>
          <w:tab w:val="left" w:pos="646"/>
        </w:tabs>
        <w:spacing w:after="40" w:line="288" w:lineRule="auto"/>
        <w:ind w:firstLine="340"/>
      </w:pPr>
      <w:r>
        <w:t>Những việc đã làm được ở gia đình để giữ vệ sinh cá nhân sạch sẽ.</w:t>
      </w:r>
    </w:p>
    <w:p w:rsidR="00846459" w:rsidRDefault="00402632">
      <w:pPr>
        <w:pStyle w:val="BodyText"/>
        <w:numPr>
          <w:ilvl w:val="0"/>
          <w:numId w:val="82"/>
        </w:numPr>
        <w:shd w:val="clear" w:color="auto" w:fill="auto"/>
        <w:tabs>
          <w:tab w:val="left" w:pos="646"/>
        </w:tabs>
        <w:spacing w:after="40" w:line="288" w:lineRule="auto"/>
        <w:ind w:firstLine="340"/>
      </w:pPr>
      <w:r>
        <w:t>Cảm nhận của bản thân khi làm được những việc đó.</w:t>
      </w:r>
    </w:p>
    <w:p w:rsidR="00846459" w:rsidRDefault="00402632">
      <w:pPr>
        <w:pStyle w:val="BodyText"/>
        <w:numPr>
          <w:ilvl w:val="0"/>
          <w:numId w:val="82"/>
        </w:numPr>
        <w:shd w:val="clear" w:color="auto" w:fill="auto"/>
        <w:tabs>
          <w:tab w:val="left" w:pos="646"/>
        </w:tabs>
        <w:spacing w:after="160" w:line="288" w:lineRule="auto"/>
        <w:ind w:firstLine="340"/>
      </w:pPr>
      <w:r>
        <w:t>Chơi trò chơi, học múa hát.</w:t>
      </w:r>
    </w:p>
    <w:p w:rsidR="00846459" w:rsidRDefault="00402632">
      <w:pPr>
        <w:pStyle w:val="Bodytext20"/>
        <w:shd w:val="clear" w:color="auto" w:fill="auto"/>
        <w:spacing w:after="100" w:line="314" w:lineRule="auto"/>
      </w:pPr>
      <w:r>
        <w:rPr>
          <w:color w:val="6F2C91"/>
        </w:rPr>
        <w:t>ĐÁNH GIÁ</w:t>
      </w:r>
    </w:p>
    <w:p w:rsidR="00846459" w:rsidRDefault="00402632">
      <w:pPr>
        <w:pStyle w:val="BodyText"/>
        <w:numPr>
          <w:ilvl w:val="0"/>
          <w:numId w:val="101"/>
        </w:numPr>
        <w:shd w:val="clear" w:color="auto" w:fill="auto"/>
        <w:tabs>
          <w:tab w:val="left" w:pos="718"/>
        </w:tabs>
        <w:spacing w:after="40" w:line="288" w:lineRule="auto"/>
        <w:ind w:firstLine="340"/>
      </w:pPr>
      <w:r>
        <w:rPr>
          <w:b/>
          <w:bCs/>
        </w:rPr>
        <w:t>Cá nhân tự đánh giá</w:t>
      </w:r>
    </w:p>
    <w:p w:rsidR="00846459" w:rsidRDefault="00402632">
      <w:pPr>
        <w:pStyle w:val="BodyText"/>
        <w:shd w:val="clear" w:color="auto" w:fill="auto"/>
        <w:spacing w:after="40" w:line="288" w:lineRule="auto"/>
        <w:ind w:firstLine="340"/>
      </w:pPr>
      <w:r>
        <w:t>GV hướng dẫn HS tự đánh giá theo các mức độ dưới đây:</w:t>
      </w:r>
    </w:p>
    <w:p w:rsidR="00846459" w:rsidRDefault="00402632">
      <w:pPr>
        <w:pStyle w:val="BodyText"/>
        <w:numPr>
          <w:ilvl w:val="0"/>
          <w:numId w:val="82"/>
        </w:numPr>
        <w:shd w:val="clear" w:color="auto" w:fill="auto"/>
        <w:tabs>
          <w:tab w:val="left" w:pos="646"/>
        </w:tabs>
        <w:spacing w:after="40" w:line="314" w:lineRule="auto"/>
        <w:ind w:firstLine="340"/>
      </w:pPr>
      <w:r>
        <w:rPr>
          <w:i/>
          <w:iCs/>
          <w:sz w:val="22"/>
          <w:szCs w:val="22"/>
          <w:lang w:val="en-US" w:eastAsia="en-US" w:bidi="en-US"/>
        </w:rPr>
        <w:t>Tot:</w:t>
      </w:r>
      <w:r>
        <w:rPr>
          <w:lang w:val="en-US" w:eastAsia="en-US" w:bidi="en-US"/>
        </w:rPr>
        <w:t xml:space="preserve"> </w:t>
      </w:r>
      <w:r>
        <w:t>Thường xuyên thực hiện được các yêu cầu sau:</w:t>
      </w:r>
    </w:p>
    <w:p w:rsidR="00846459" w:rsidRDefault="00402632">
      <w:pPr>
        <w:pStyle w:val="BodyText"/>
        <w:shd w:val="clear" w:color="auto" w:fill="auto"/>
        <w:spacing w:after="40" w:line="288" w:lineRule="auto"/>
        <w:ind w:firstLine="640"/>
      </w:pPr>
      <w:r>
        <w:t>+ Tự làm được những việc giữ vệ sinh cá nhân hằng ngày.</w:t>
      </w:r>
    </w:p>
    <w:p w:rsidR="00846459" w:rsidRDefault="00402632">
      <w:pPr>
        <w:pStyle w:val="BodyText"/>
        <w:shd w:val="clear" w:color="auto" w:fill="auto"/>
        <w:spacing w:after="40" w:line="288" w:lineRule="auto"/>
        <w:ind w:firstLine="640"/>
      </w:pPr>
      <w:r>
        <w:t>+ Giữ vệ sinh cá nhân đúng cách, sạch sẽ.</w:t>
      </w:r>
    </w:p>
    <w:p w:rsidR="00846459" w:rsidRDefault="00402632">
      <w:pPr>
        <w:pStyle w:val="BodyText"/>
        <w:shd w:val="clear" w:color="auto" w:fill="auto"/>
        <w:spacing w:after="40" w:line="288" w:lineRule="auto"/>
        <w:ind w:firstLine="640"/>
      </w:pPr>
      <w:r>
        <w:t>+ Tự giác thực hiện việc giữ vệ sinh cá nhân.</w:t>
      </w:r>
    </w:p>
    <w:p w:rsidR="00846459" w:rsidRDefault="00402632">
      <w:pPr>
        <w:pStyle w:val="BodyText"/>
        <w:numPr>
          <w:ilvl w:val="0"/>
          <w:numId w:val="82"/>
        </w:numPr>
        <w:shd w:val="clear" w:color="auto" w:fill="auto"/>
        <w:tabs>
          <w:tab w:val="left" w:pos="646"/>
        </w:tabs>
        <w:spacing w:after="40" w:line="314" w:lineRule="auto"/>
        <w:ind w:firstLine="340"/>
      </w:pPr>
      <w:r>
        <w:rPr>
          <w:i/>
          <w:iCs/>
          <w:sz w:val="22"/>
          <w:szCs w:val="22"/>
        </w:rPr>
        <w:t>Đạt:</w:t>
      </w:r>
      <w:r>
        <w:t xml:space="preserve"> Thực hiện được các yêu cầu trên nhưng chưa thường xuyên.</w:t>
      </w:r>
    </w:p>
    <w:p w:rsidR="00846459" w:rsidRDefault="00402632">
      <w:pPr>
        <w:pStyle w:val="BodyText"/>
        <w:numPr>
          <w:ilvl w:val="0"/>
          <w:numId w:val="82"/>
        </w:numPr>
        <w:shd w:val="clear" w:color="auto" w:fill="auto"/>
        <w:tabs>
          <w:tab w:val="left" w:pos="666"/>
        </w:tabs>
        <w:spacing w:after="100" w:line="288" w:lineRule="auto"/>
        <w:ind w:left="640" w:hanging="28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01"/>
        </w:numPr>
        <w:shd w:val="clear" w:color="auto" w:fill="auto"/>
        <w:tabs>
          <w:tab w:val="left" w:pos="762"/>
        </w:tabs>
        <w:spacing w:after="40" w:line="288" w:lineRule="auto"/>
        <w:ind w:left="340" w:firstLine="20"/>
      </w:pPr>
      <w:r>
        <w:rPr>
          <w:b/>
          <w:bCs/>
        </w:rPr>
        <w:t>Đánh giá theo tổ/ nhóm</w:t>
      </w:r>
    </w:p>
    <w:p w:rsidR="00846459" w:rsidRDefault="00402632">
      <w:pPr>
        <w:pStyle w:val="BodyText"/>
        <w:shd w:val="clear" w:color="auto" w:fill="auto"/>
        <w:spacing w:after="40" w:line="288" w:lineRule="auto"/>
        <w:ind w:left="340" w:firstLine="20"/>
      </w:pPr>
      <w:r>
        <w:t>GV hướng dẫn tổ trưởng/ nhóm trưởng điểu hành để các thành viên trong tổ/ nhóm đánh giá lẫn nhau vể các nội dung sau:</w:t>
      </w:r>
    </w:p>
    <w:p w:rsidR="00846459" w:rsidRDefault="00402632">
      <w:pPr>
        <w:pStyle w:val="BodyText"/>
        <w:numPr>
          <w:ilvl w:val="0"/>
          <w:numId w:val="82"/>
        </w:numPr>
        <w:shd w:val="clear" w:color="auto" w:fill="auto"/>
        <w:tabs>
          <w:tab w:val="left" w:pos="666"/>
        </w:tabs>
        <w:spacing w:after="40" w:line="288" w:lineRule="auto"/>
        <w:ind w:left="340" w:firstLine="20"/>
      </w:pPr>
      <w:r>
        <w:t>Có chủ động thực hiện các nhiệm vụ được giao không.</w:t>
      </w:r>
    </w:p>
    <w:p w:rsidR="00846459" w:rsidRDefault="00402632">
      <w:pPr>
        <w:pStyle w:val="BodyText"/>
        <w:numPr>
          <w:ilvl w:val="0"/>
          <w:numId w:val="82"/>
        </w:numPr>
        <w:shd w:val="clear" w:color="auto" w:fill="auto"/>
        <w:tabs>
          <w:tab w:val="left" w:pos="666"/>
        </w:tabs>
        <w:spacing w:after="100" w:line="288" w:lineRule="auto"/>
        <w:ind w:left="340" w:firstLine="20"/>
      </w:pPr>
      <w:r>
        <w:t>Thái độ tham gia hoạt động có tích cực, tự giác, hợp tác, trách nhiệm,... hay không.</w:t>
      </w:r>
    </w:p>
    <w:p w:rsidR="00846459" w:rsidRDefault="00402632">
      <w:pPr>
        <w:pStyle w:val="BodyText"/>
        <w:numPr>
          <w:ilvl w:val="0"/>
          <w:numId w:val="101"/>
        </w:numPr>
        <w:shd w:val="clear" w:color="auto" w:fill="auto"/>
        <w:tabs>
          <w:tab w:val="left" w:pos="762"/>
        </w:tabs>
        <w:spacing w:after="40" w:line="288" w:lineRule="auto"/>
        <w:ind w:left="340" w:firstLine="20"/>
      </w:pPr>
      <w:r>
        <w:rPr>
          <w:b/>
          <w:bCs/>
        </w:rPr>
        <w:t>Đánh giá chung của GV</w:t>
      </w:r>
    </w:p>
    <w:p w:rsidR="00846459" w:rsidRDefault="00402632">
      <w:pPr>
        <w:pStyle w:val="BodyText"/>
        <w:shd w:val="clear" w:color="auto" w:fill="auto"/>
        <w:spacing w:after="40" w:line="288" w:lineRule="auto"/>
        <w:ind w:left="340" w:firstLine="20"/>
        <w:sectPr w:rsidR="00846459">
          <w:footnotePr>
            <w:numFmt w:val="lowerLetter"/>
            <w:numStart w:val="12"/>
          </w:footnotePr>
          <w:type w:val="continuous"/>
          <w:pgSz w:w="11247" w:h="16490"/>
          <w:pgMar w:top="1491" w:right="1107" w:bottom="1522" w:left="1212"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846459">
      <w:pPr>
        <w:spacing w:line="59" w:lineRule="exact"/>
        <w:rPr>
          <w:sz w:val="5"/>
          <w:szCs w:val="5"/>
        </w:rPr>
      </w:pPr>
    </w:p>
    <w:p w:rsidR="00846459" w:rsidRDefault="00846459">
      <w:pPr>
        <w:spacing w:line="1" w:lineRule="exact"/>
        <w:sectPr w:rsidR="00846459">
          <w:footnotePr>
            <w:numFmt w:val="lowerLetter"/>
            <w:numStart w:val="12"/>
          </w:footnotePr>
          <w:pgSz w:w="11247" w:h="16490"/>
          <w:pgMar w:top="1688" w:right="1186" w:bottom="1704" w:left="1186" w:header="0" w:footer="3" w:gutter="0"/>
          <w:cols w:space="720"/>
          <w:noEndnote/>
          <w:docGrid w:linePitch="360"/>
        </w:sectPr>
      </w:pPr>
    </w:p>
    <w:p w:rsidR="00846459" w:rsidRDefault="00402632">
      <w:pPr>
        <w:pStyle w:val="Heading50"/>
        <w:keepNext/>
        <w:keepLines/>
        <w:pBdr>
          <w:top w:val="single" w:sz="0" w:space="13" w:color="F4BA1D"/>
          <w:left w:val="single" w:sz="0" w:space="0" w:color="F4BA1D"/>
          <w:bottom w:val="single" w:sz="0" w:space="16" w:color="F4BA1D"/>
          <w:right w:val="single" w:sz="0" w:space="0" w:color="F4BA1D"/>
        </w:pBdr>
        <w:shd w:val="clear" w:color="auto" w:fill="F4BA1D"/>
        <w:spacing w:after="0" w:line="240" w:lineRule="auto"/>
        <w:jc w:val="center"/>
        <w:rPr>
          <w:sz w:val="26"/>
          <w:szCs w:val="26"/>
        </w:rPr>
      </w:pPr>
      <w:bookmarkStart w:id="381" w:name="bookmark394"/>
      <w:bookmarkStart w:id="382" w:name="bookmark395"/>
      <w:r>
        <w:rPr>
          <w:color w:val="231F20"/>
          <w:w w:val="100"/>
          <w:sz w:val="26"/>
          <w:szCs w:val="26"/>
          <w:lang w:val="en-US" w:eastAsia="en-US" w:bidi="en-US"/>
        </w:rPr>
        <w:lastRenderedPageBreak/>
        <w:t>TUAN 19</w:t>
      </w:r>
      <w:bookmarkEnd w:id="381"/>
      <w:bookmarkEnd w:id="382"/>
    </w:p>
    <w:p w:rsidR="00846459" w:rsidRDefault="00402632">
      <w:pPr>
        <w:spacing w:line="1" w:lineRule="exact"/>
        <w:sectPr w:rsidR="00846459">
          <w:footnotePr>
            <w:numFmt w:val="lowerLetter"/>
            <w:numStart w:val="12"/>
          </w:footnotePr>
          <w:type w:val="continuous"/>
          <w:pgSz w:w="11247" w:h="16490"/>
          <w:pgMar w:top="1688" w:right="1186" w:bottom="1704" w:left="1186" w:header="0" w:footer="3" w:gutter="0"/>
          <w:cols w:space="720"/>
          <w:noEndnote/>
          <w:docGrid w:linePitch="360"/>
        </w:sectPr>
      </w:pPr>
      <w:r>
        <w:rPr>
          <w:noProof/>
          <w:lang w:val="en-US" w:eastAsia="en-US" w:bidi="ar-SA"/>
        </w:rPr>
        <w:drawing>
          <wp:anchor distT="127000" distB="408305" distL="0" distR="0" simplePos="0" relativeHeight="125829851" behindDoc="0" locked="0" layoutInCell="1" allowOverlap="1">
            <wp:simplePos x="0" y="0"/>
            <wp:positionH relativeFrom="page">
              <wp:posOffset>772795</wp:posOffset>
            </wp:positionH>
            <wp:positionV relativeFrom="paragraph">
              <wp:posOffset>127000</wp:posOffset>
            </wp:positionV>
            <wp:extent cx="353695" cy="414655"/>
            <wp:effectExtent l="0" t="0" r="0" b="0"/>
            <wp:wrapTopAndBottom/>
            <wp:docPr id="595" name="Shape 595"/>
            <wp:cNvGraphicFramePr/>
            <a:graphic xmlns:a="http://schemas.openxmlformats.org/drawingml/2006/main">
              <a:graphicData uri="http://schemas.openxmlformats.org/drawingml/2006/picture">
                <pic:pic xmlns:pic="http://schemas.openxmlformats.org/drawingml/2006/picture">
                  <pic:nvPicPr>
                    <pic:cNvPr id="596" name="Picture box 596"/>
                    <pic:cNvPicPr/>
                  </pic:nvPicPr>
                  <pic:blipFill>
                    <a:blip r:embed="rId64"/>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88960" behindDoc="0" locked="0" layoutInCell="1" allowOverlap="1">
                <wp:simplePos x="0" y="0"/>
                <wp:positionH relativeFrom="page">
                  <wp:posOffset>873125</wp:posOffset>
                </wp:positionH>
                <wp:positionV relativeFrom="paragraph">
                  <wp:posOffset>751840</wp:posOffset>
                </wp:positionV>
                <wp:extent cx="85090" cy="170815"/>
                <wp:effectExtent l="0" t="0" r="0" b="0"/>
                <wp:wrapNone/>
                <wp:docPr id="597" name="Shape 597"/>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w:t>
                            </w:r>
                          </w:p>
                        </w:txbxContent>
                      </wps:txbx>
                      <wps:bodyPr lIns="0" tIns="0" rIns="0" bIns="0"/>
                    </wps:wsp>
                  </a:graphicData>
                </a:graphic>
              </wp:anchor>
            </w:drawing>
          </mc:Choice>
          <mc:Fallback>
            <w:pict>
              <v:shape id="Shape 597" o:spid="_x0000_s1264" type="#_x0000_t202" style="position:absolute;margin-left:68.75pt;margin-top:59.2pt;width:6.7pt;height:13.45pt;z-index:251688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2XhgEAAAcDAAAOAAAAZHJzL2Uyb0RvYy54bWysUlFLwzAQfhf8DyHvrt1krivrBjImgqgw&#10;/QFZmqyBJheSuHb/3ku2TtE38SW93F2/+77vslj1uiUH4bwCU9HxKKdEGA61MvuKvr9tbgpKfGCm&#10;Zi0YUdGj8HS1vL5adLYUE2igrYUjCGJ82dmKNiHYMss8b4RmfgRWGCxKcJoFvLp9VjvWIbpus0me&#10;32UduNo64MJ7zK5PRbpM+FIKHl6k9CKQtqLILaTTpXMXz2y5YOXeMdsofqbB/sBCM2Vw6AVqzQIj&#10;H079gtKKO/Agw4iDzkBKxUXSgGrG+Q8124ZZkbSgOd5ebPL/B8ufD6+OqLqi0/mMEsM0LinNJTGB&#10;9nTWl9i1tdgX+nvocc1D3mMyqu6l0/GLegjW0ejjxVzRB8IxWUzzORY4VsazvBhPI0j29a91PjwI&#10;0CQGFXW4uuQoOzz5cGodWuIoAxvVtjEfCZ6IxCj0uz7pmdwWA80d1Edk3z4adC6+giFwQ7A7BwMe&#10;up3InV9GXOf3e5r69X6XnwAAAP//AwBQSwMEFAAGAAgAAAAhAPm+JvLgAAAACwEAAA8AAABkcnMv&#10;ZG93bnJldi54bWxMj8FuwjAQRO+V+g/WIvVWbAqhEOIgVLWnShUhPfToxCaxiNdpbCD9+y6n9jaj&#10;fZqdybaj69jFDMF6lDCbCmAGa68tNhI+y7fHFbAQFWrVeTQSfkyAbX5/l6lU+ysW5nKIDaMQDKmS&#10;0MbYp5yHujVOhanvDdLt6AenItmh4XpQVwp3HX8SYsmdskgfWtWbl9bUp8PZSdh9YfFqvz+qfXEs&#10;bFmuBb4vT1I+TMbdBlg0Y/yD4VafqkNOnSp/Rh1YR37+nBBKYrZaALsRiVgDq0gskjnwPOP/N+S/&#10;AAAA//8DAFBLAQItABQABgAIAAAAIQC2gziS/gAAAOEBAAATAAAAAAAAAAAAAAAAAAAAAABbQ29u&#10;dGVudF9UeXBlc10ueG1sUEsBAi0AFAAGAAgAAAAhADj9If/WAAAAlAEAAAsAAAAAAAAAAAAAAAAA&#10;LwEAAF9yZWxzLy5yZWxzUEsBAi0AFAAGAAgAAAAhACfUvZeGAQAABwMAAA4AAAAAAAAAAAAAAAAA&#10;LgIAAGRycy9lMm9Eb2MueG1sUEsBAi0AFAAGAAgAAAAhAPm+JvLgAAAACwEAAA8AAAAAAAAAAAAA&#10;AAAA4AMAAGRycy9kb3ducmV2LnhtbFBLBQYAAAAABAAEAPMAAADtBAAAAAA=&#10;" filled="f" stroked="f">
                <v:textbox inset="0,0,0,0">
                  <w:txbxContent>
                    <w:p w:rsidR="00846459" w:rsidRDefault="00402632">
                      <w:pPr>
                        <w:pStyle w:val="Picturecaption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w:t>
                      </w:r>
                    </w:p>
                  </w:txbxContent>
                </v:textbox>
                <w10:wrap anchorx="page"/>
              </v:shape>
            </w:pict>
          </mc:Fallback>
        </mc:AlternateContent>
      </w:r>
      <w:r>
        <w:rPr>
          <w:noProof/>
          <w:lang w:val="en-US" w:eastAsia="en-US" w:bidi="ar-SA"/>
        </w:rPr>
        <mc:AlternateContent>
          <mc:Choice Requires="wps">
            <w:drawing>
              <wp:anchor distT="318770" distB="356870" distL="0" distR="0" simplePos="0" relativeHeight="125829852" behindDoc="0" locked="0" layoutInCell="1" allowOverlap="1">
                <wp:simplePos x="0" y="0"/>
                <wp:positionH relativeFrom="page">
                  <wp:posOffset>1330325</wp:posOffset>
                </wp:positionH>
                <wp:positionV relativeFrom="paragraph">
                  <wp:posOffset>318770</wp:posOffset>
                </wp:positionV>
                <wp:extent cx="2804160" cy="271145"/>
                <wp:effectExtent l="0" t="0" r="0" b="0"/>
                <wp:wrapTopAndBottom/>
                <wp:docPr id="599" name="Shape 599"/>
                <wp:cNvGraphicFramePr/>
                <a:graphic xmlns:a="http://schemas.openxmlformats.org/drawingml/2006/main">
                  <a:graphicData uri="http://schemas.microsoft.com/office/word/2010/wordprocessingShape">
                    <wps:wsp>
                      <wps:cNvSpPr txBox="1"/>
                      <wps:spPr>
                        <a:xfrm>
                          <a:off x="0" y="0"/>
                          <a:ext cx="2804160" cy="271145"/>
                        </a:xfrm>
                        <a:prstGeom prst="rect">
                          <a:avLst/>
                        </a:prstGeom>
                        <a:noFill/>
                      </wps:spPr>
                      <wps:txbx>
                        <w:txbxContent>
                          <w:p w:rsidR="00846459" w:rsidRDefault="00402632">
                            <w:pPr>
                              <w:pStyle w:val="Heading40"/>
                              <w:keepNext/>
                              <w:keepLines/>
                              <w:shd w:val="clear" w:color="auto" w:fill="auto"/>
                              <w:spacing w:after="0"/>
                              <w:rPr>
                                <w:sz w:val="28"/>
                                <w:szCs w:val="28"/>
                              </w:rPr>
                            </w:pPr>
                            <w:bookmarkStart w:id="383" w:name="bookmark392"/>
                            <w:bookmarkStart w:id="384" w:name="bookmark393"/>
                            <w:r>
                              <w:rPr>
                                <w:color w:val="E66622"/>
                                <w:sz w:val="28"/>
                                <w:szCs w:val="28"/>
                              </w:rPr>
                              <w:t xml:space="preserve">VỆ </w:t>
                            </w:r>
                            <w:r>
                              <w:rPr>
                                <w:color w:val="E66622"/>
                                <w:sz w:val="28"/>
                                <w:szCs w:val="28"/>
                                <w:lang w:val="en-US" w:eastAsia="en-US" w:bidi="en-US"/>
                              </w:rPr>
                              <w:t xml:space="preserve">SINH AN </w:t>
                            </w:r>
                            <w:r>
                              <w:rPr>
                                <w:color w:val="E66622"/>
                                <w:sz w:val="28"/>
                                <w:szCs w:val="28"/>
                              </w:rPr>
                              <w:t xml:space="preserve">TOÀN THựC </w:t>
                            </w:r>
                            <w:r>
                              <w:rPr>
                                <w:color w:val="E66622"/>
                                <w:sz w:val="28"/>
                                <w:szCs w:val="28"/>
                                <w:lang w:val="en-US" w:eastAsia="en-US" w:bidi="en-US"/>
                              </w:rPr>
                              <w:t>PHAM</w:t>
                            </w:r>
                            <w:bookmarkEnd w:id="383"/>
                            <w:bookmarkEnd w:id="384"/>
                          </w:p>
                        </w:txbxContent>
                      </wps:txbx>
                      <wps:bodyPr wrap="none" lIns="0" tIns="0" rIns="0" bIns="0"/>
                    </wps:wsp>
                  </a:graphicData>
                </a:graphic>
              </wp:anchor>
            </w:drawing>
          </mc:Choice>
          <mc:Fallback>
            <w:pict>
              <v:shape id="Shape 599" o:spid="_x0000_s1265" type="#_x0000_t202" style="position:absolute;margin-left:104.75pt;margin-top:25.1pt;width:220.8pt;height:21.35pt;z-index:125829852;visibility:visible;mso-wrap-style:none;mso-wrap-distance-left:0;mso-wrap-distance-top:25.1pt;mso-wrap-distance-right:0;mso-wrap-distance-bottom:28.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gXjwEAABUDAAAOAAAAZHJzL2Uyb0RvYy54bWysUstOwzAQvCPxD5bvNA8otFHTSgiBkBAg&#10;FT7AdezGUuy1bNOkf8/abQqCG+LirHc345nZXawG3ZGdcF6BqWkxySkRhkOjzLam72/3FzNKfGCm&#10;YR0YUdO98HS1PD9b9LYSJbTQNcIRBDG+6m1N2xBslWWet0IzPwErDBYlOM0CXt02axzrEV13WZnn&#10;11kPrrEOuPAes3eHIl0mfCkFDy9SehFIV1PkFtLp0rmJZ7ZcsGrrmG0VP9Jgf2ChmTL46AnqjgVG&#10;Ppz6BaUVd+BBhgkHnYGUioukAdUU+Q8165ZZkbSgOd6ebPL/B8ufd6+OqKam0/mcEsM0Dim9S2IC&#10;7emtr7BrbbEvDLcw4JjHvMdkVD1Ip+MX9RCso9H7k7liCIRjspzlV8U1ljjWypuiuJpGmOzrb+t8&#10;eBCgSQxq6nB4yVO2e/Lh0Dq2xMcM3Kuui/lI8UAlRmHYDElReXkSsIFmj/x7HHRNDW4iJd2jQR/j&#10;ToyBG4PNMRix0ftE9Lgncbjf74nB1zYvPwEAAP//AwBQSwMEFAAGAAgAAAAhAEAvcb3dAAAACQEA&#10;AA8AAABkcnMvZG93bnJldi54bWxMj8FOwzAQRO9I/IO1SNyo7UipmpBNhRAcqdTSCzcn3iZpYzuy&#10;nTb8PeYEx9U8zbyttosZ2ZV8GJxFkCsBjGzr9GA7hOPn+9MGWIjKajU6SwjfFGBb399VqtTuZvd0&#10;PcSOpRIbSoXQxziVnIe2J6PCyk1kU3Zy3qiYTt9x7dUtlZuRZ0KsuVGDTQu9mui1p/ZymA3C6WN3&#10;Ob/Ne3HuxIa+pKelkTvEx4fl5RlYpCX+wfCrn9ShTk6Nm60ObETIRJEnFCEXGbAErHMpgTUIRVYA&#10;ryv+/4P6BwAA//8DAFBLAQItABQABgAIAAAAIQC2gziS/gAAAOEBAAATAAAAAAAAAAAAAAAAAAAA&#10;AABbQ29udGVudF9UeXBlc10ueG1sUEsBAi0AFAAGAAgAAAAhADj9If/WAAAAlAEAAAsAAAAAAAAA&#10;AAAAAAAALwEAAF9yZWxzLy5yZWxzUEsBAi0AFAAGAAgAAAAhAMgTWBePAQAAFQMAAA4AAAAAAAAA&#10;AAAAAAAALgIAAGRycy9lMm9Eb2MueG1sUEsBAi0AFAAGAAgAAAAhAEAvcb3dAAAACQEAAA8AAAAA&#10;AAAAAAAAAAAA6QMAAGRycy9kb3ducmV2LnhtbFBLBQYAAAAABAAEAPMAAADzBAAAAAA=&#10;" filled="f" stroked="f">
                <v:textbox inset="0,0,0,0">
                  <w:txbxContent>
                    <w:p w:rsidR="00846459" w:rsidRDefault="00402632">
                      <w:pPr>
                        <w:pStyle w:val="Heading40"/>
                        <w:keepNext/>
                        <w:keepLines/>
                        <w:shd w:val="clear" w:color="auto" w:fill="auto"/>
                        <w:spacing w:after="0"/>
                        <w:rPr>
                          <w:sz w:val="28"/>
                          <w:szCs w:val="28"/>
                        </w:rPr>
                      </w:pPr>
                      <w:bookmarkStart w:id="447" w:name="bookmark392"/>
                      <w:bookmarkStart w:id="448" w:name="bookmark393"/>
                      <w:r>
                        <w:rPr>
                          <w:color w:val="E66622"/>
                          <w:sz w:val="28"/>
                          <w:szCs w:val="28"/>
                        </w:rPr>
                        <w:t xml:space="preserve">VỆ </w:t>
                      </w:r>
                      <w:r>
                        <w:rPr>
                          <w:color w:val="E66622"/>
                          <w:sz w:val="28"/>
                          <w:szCs w:val="28"/>
                          <w:lang w:val="en-US" w:eastAsia="en-US" w:bidi="en-US"/>
                        </w:rPr>
                        <w:t xml:space="preserve">SINH AN </w:t>
                      </w:r>
                      <w:r>
                        <w:rPr>
                          <w:color w:val="E66622"/>
                          <w:sz w:val="28"/>
                          <w:szCs w:val="28"/>
                        </w:rPr>
                        <w:t xml:space="preserve">TOÀN THựC </w:t>
                      </w:r>
                      <w:r>
                        <w:rPr>
                          <w:color w:val="E66622"/>
                          <w:sz w:val="28"/>
                          <w:szCs w:val="28"/>
                          <w:lang w:val="en-US" w:eastAsia="en-US" w:bidi="en-US"/>
                        </w:rPr>
                        <w:t>PHAM</w:t>
                      </w:r>
                      <w:bookmarkEnd w:id="447"/>
                      <w:bookmarkEnd w:id="448"/>
                    </w:p>
                  </w:txbxContent>
                </v:textbox>
                <w10:wrap type="topAndBottom" anchorx="page"/>
              </v:shape>
            </w:pict>
          </mc:Fallback>
        </mc:AlternateContent>
      </w:r>
      <w:r>
        <w:rPr>
          <w:noProof/>
          <w:lang w:val="en-US" w:eastAsia="en-US" w:bidi="ar-SA"/>
        </w:rPr>
        <mc:AlternateContent>
          <mc:Choice Requires="wps">
            <w:drawing>
              <wp:anchor distT="742950" distB="0" distL="0" distR="0" simplePos="0" relativeHeight="125829854" behindDoc="0" locked="0" layoutInCell="1" allowOverlap="1">
                <wp:simplePos x="0" y="0"/>
                <wp:positionH relativeFrom="page">
                  <wp:posOffset>1086485</wp:posOffset>
                </wp:positionH>
                <wp:positionV relativeFrom="paragraph">
                  <wp:posOffset>742950</wp:posOffset>
                </wp:positionV>
                <wp:extent cx="753110" cy="204470"/>
                <wp:effectExtent l="0" t="0" r="0" b="0"/>
                <wp:wrapTopAndBottom/>
                <wp:docPr id="601" name="Shape 601"/>
                <wp:cNvGraphicFramePr/>
                <a:graphic xmlns:a="http://schemas.openxmlformats.org/drawingml/2006/main">
                  <a:graphicData uri="http://schemas.microsoft.com/office/word/2010/wordprocessingShape">
                    <wps:wsp>
                      <wps:cNvSpPr txBox="1"/>
                      <wps:spPr>
                        <a:xfrm>
                          <a:off x="0" y="0"/>
                          <a:ext cx="753110" cy="204470"/>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MUC </w:t>
                            </w:r>
                            <w:r>
                              <w:rPr>
                                <w:color w:val="009347"/>
                              </w:rPr>
                              <w:t>TIÊU</w:t>
                            </w:r>
                          </w:p>
                        </w:txbxContent>
                      </wps:txbx>
                      <wps:bodyPr wrap="none" lIns="0" tIns="0" rIns="0" bIns="0"/>
                    </wps:wsp>
                  </a:graphicData>
                </a:graphic>
              </wp:anchor>
            </w:drawing>
          </mc:Choice>
          <mc:Fallback>
            <w:pict>
              <v:shape id="Shape 601" o:spid="_x0000_s1266" type="#_x0000_t202" style="position:absolute;margin-left:85.55pt;margin-top:58.5pt;width:59.3pt;height:16.1pt;z-index:125829854;visibility:visible;mso-wrap-style:none;mso-wrap-distance-left:0;mso-wrap-distance-top:5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zEjwEAABQDAAAOAAAAZHJzL2Uyb0RvYy54bWysUsFOwzAMvSPxD1HurO0YG6rWTULTEBIC&#10;pMEHZGmyRmriKAlr9/c42bohuCEurmO7z8/Pni973ZK9cF6BqWgxyikRhkOtzK6iH+/rm3tKfGCm&#10;Zi0YUdGD8HS5uL6ad7YUY2igrYUjCGJ82dmKNiHYMss8b4RmfgRWGExKcJoFfLpdVjvWIbpus3Ge&#10;T7MOXG0dcOE9RlfHJF0kfCkFD69SehFIW1HkFpJ1yW6jzRZzVu4cs43iJxrsDyw0UwabnqFWLDDy&#10;6dQvKK24Aw8yjDjoDKRUXKQZcJoi/zHNpmFWpFlQHG/PMvn/g+Uv+zdHVF3RaV5QYpjGJaW+JAZQ&#10;ns76Eqs2FutC/wA9rnmIewzGqXvpdPziPATzKPThLK7oA+EYnN3dFgVmOKbG+WQyS+Jnl5+t8+FR&#10;gCbRqajD3SVJ2f7ZBySCpUNJ7GVgrdo2xiPDI5PohX7bp4HGk9QhxrZQH5B+h3uuqMFDpKR9Mihj&#10;PInBcYOzPTkDNkqfup/OJO72+zsxuBzz4gsAAP//AwBQSwMEFAAGAAgAAAAhAE8OxifeAAAACwEA&#10;AA8AAABkcnMvZG93bnJldi54bWxMj8FOwzAQRO9I/IO1SNyo7QiRNMSpEIIjldpy4ebE2yRtbEe2&#10;04a/ZznBbWd3NPum2ix2ZBcMcfBOgVwJYOhabwbXKfg8vD8UwGLSzujRO1TwjRE29e1NpUvjr26H&#10;l33qGIW4WGoFfUpTyXlse7Q6rvyEjm5HH6xOJEPHTdBXCrcjz4R44lYPjj70esLXHtvzfrYKjh/b&#10;8+lt3olTJwr8kgGXRm6Vur9bXp6BJVzSnxl+8QkdamJq/OxMZCPpXEqy0iBzKkWOrFjnwBraPK4z&#10;4HXF/3eofwAAAP//AwBQSwECLQAUAAYACAAAACEAtoM4kv4AAADhAQAAEwAAAAAAAAAAAAAAAAAA&#10;AAAAW0NvbnRlbnRfVHlwZXNdLnhtbFBLAQItABQABgAIAAAAIQA4/SH/1gAAAJQBAAALAAAAAAAA&#10;AAAAAAAAAC8BAABfcmVscy8ucmVsc1BLAQItABQABgAIAAAAIQAFCSzEjwEAABQDAAAOAAAAAAAA&#10;AAAAAAAAAC4CAABkcnMvZTJvRG9jLnhtbFBLAQItABQABgAIAAAAIQBPDsYn3gAAAAsBAAAPAAAA&#10;AAAAAAAAAAAAAOkDAABkcnMvZG93bnJldi54bWxQSwUGAAAAAAQABADzAAAA9AQAAAAA&#10;" filled="f" stroked="f">
                <v:textbox inset="0,0,0,0">
                  <w:txbxContent>
                    <w:p w:rsidR="00846459" w:rsidRDefault="00402632">
                      <w:pPr>
                        <w:pStyle w:val="Bodytext20"/>
                        <w:shd w:val="clear" w:color="auto" w:fill="auto"/>
                        <w:spacing w:after="0"/>
                      </w:pPr>
                      <w:r>
                        <w:rPr>
                          <w:color w:val="009347"/>
                          <w:lang w:val="en-US" w:eastAsia="en-US" w:bidi="en-US"/>
                        </w:rPr>
                        <w:t xml:space="preserve">MUC </w:t>
                      </w:r>
                      <w:r>
                        <w:rPr>
                          <w:color w:val="009347"/>
                        </w:rPr>
                        <w:t>TIÊU</w:t>
                      </w:r>
                    </w:p>
                  </w:txbxContent>
                </v:textbox>
                <w10:wrap type="topAndBottom" anchorx="page"/>
              </v:shape>
            </w:pict>
          </mc:Fallback>
        </mc:AlternateContent>
      </w:r>
    </w:p>
    <w:p w:rsidR="00846459" w:rsidRDefault="00402632">
      <w:pPr>
        <w:pStyle w:val="BodyText"/>
        <w:shd w:val="clear" w:color="auto" w:fill="auto"/>
        <w:spacing w:after="40" w:line="314" w:lineRule="auto"/>
        <w:ind w:firstLine="300"/>
        <w:jc w:val="both"/>
        <w:rPr>
          <w:sz w:val="22"/>
          <w:szCs w:val="22"/>
        </w:rPr>
      </w:pPr>
      <w:r>
        <w:rPr>
          <w:i/>
          <w:iCs/>
          <w:sz w:val="22"/>
          <w:szCs w:val="22"/>
          <w:lang w:val="en-US" w:eastAsia="en-US" w:bidi="en-US"/>
        </w:rPr>
        <w:t xml:space="preserve">HS </w:t>
      </w:r>
      <w:r>
        <w:rPr>
          <w:i/>
          <w:iCs/>
          <w:sz w:val="22"/>
          <w:szCs w:val="22"/>
        </w:rPr>
        <w:t>có khả năng:</w:t>
      </w:r>
    </w:p>
    <w:p w:rsidR="00846459" w:rsidRDefault="00402632">
      <w:pPr>
        <w:pStyle w:val="BodyText"/>
        <w:numPr>
          <w:ilvl w:val="0"/>
          <w:numId w:val="82"/>
        </w:numPr>
        <w:shd w:val="clear" w:color="auto" w:fill="auto"/>
        <w:tabs>
          <w:tab w:val="left" w:pos="606"/>
        </w:tabs>
        <w:spacing w:after="40" w:line="288" w:lineRule="auto"/>
        <w:ind w:firstLine="300"/>
      </w:pPr>
      <w:r>
        <w:t>Biết được một sỗ điểu cơ bản vể an toàn thực phẩm;</w:t>
      </w:r>
    </w:p>
    <w:p w:rsidR="00846459" w:rsidRDefault="00402632">
      <w:pPr>
        <w:pStyle w:val="BodyText"/>
        <w:numPr>
          <w:ilvl w:val="0"/>
          <w:numId w:val="82"/>
        </w:numPr>
        <w:shd w:val="clear" w:color="auto" w:fill="auto"/>
        <w:tabs>
          <w:tab w:val="left" w:pos="606"/>
        </w:tabs>
        <w:spacing w:after="40" w:line="288" w:lineRule="auto"/>
        <w:ind w:firstLine="300"/>
      </w:pPr>
      <w:r>
        <w:t>Nâng cao ý thức, trách nhiệm thực hiện các yêu cầu an toàn thực phẩm;</w:t>
      </w:r>
    </w:p>
    <w:p w:rsidR="00846459" w:rsidRDefault="00402632">
      <w:pPr>
        <w:pStyle w:val="BodyText"/>
        <w:numPr>
          <w:ilvl w:val="0"/>
          <w:numId w:val="82"/>
        </w:numPr>
        <w:shd w:val="clear" w:color="auto" w:fill="auto"/>
        <w:tabs>
          <w:tab w:val="left" w:pos="626"/>
        </w:tabs>
        <w:spacing w:after="0" w:line="288" w:lineRule="auto"/>
        <w:ind w:left="580" w:hanging="260"/>
        <w:jc w:val="both"/>
      </w:pPr>
      <w:r>
        <w:t>Biết thực hiện các hành động nhằm đảm bảo an toàn khi sử dụng thực phẩm và tuyên truyển, vận động mọi người thực hiện an toàn thực phẩm.</w:t>
      </w:r>
    </w:p>
    <w:p w:rsidR="00846459" w:rsidRDefault="00402632">
      <w:pPr>
        <w:spacing w:line="1" w:lineRule="exact"/>
        <w:sectPr w:rsidR="00846459">
          <w:footnotePr>
            <w:numFmt w:val="lowerLetter"/>
            <w:numStart w:val="12"/>
          </w:footnotePr>
          <w:type w:val="continuous"/>
          <w:pgSz w:w="11247" w:h="16490"/>
          <w:pgMar w:top="1688" w:right="1186" w:bottom="1704" w:left="1186" w:header="0" w:footer="3" w:gutter="0"/>
          <w:cols w:space="720"/>
          <w:noEndnote/>
          <w:docGrid w:linePitch="360"/>
        </w:sectPr>
      </w:pPr>
      <w:r>
        <w:rPr>
          <w:noProof/>
          <w:lang w:val="en-US" w:eastAsia="en-US" w:bidi="ar-SA"/>
        </w:rPr>
        <mc:AlternateContent>
          <mc:Choice Requires="wps">
            <w:drawing>
              <wp:anchor distT="56515" distB="0" distL="0" distR="0" simplePos="0" relativeHeight="125829856" behindDoc="0" locked="0" layoutInCell="1" allowOverlap="1">
                <wp:simplePos x="0" y="0"/>
                <wp:positionH relativeFrom="page">
                  <wp:posOffset>748665</wp:posOffset>
                </wp:positionH>
                <wp:positionV relativeFrom="paragraph">
                  <wp:posOffset>56515</wp:posOffset>
                </wp:positionV>
                <wp:extent cx="243840" cy="207010"/>
                <wp:effectExtent l="0" t="0" r="0" b="0"/>
                <wp:wrapTopAndBottom/>
                <wp:docPr id="603" name="Shape 603"/>
                <wp:cNvGraphicFramePr/>
                <a:graphic xmlns:a="http://schemas.openxmlformats.org/drawingml/2006/main">
                  <a:graphicData uri="http://schemas.microsoft.com/office/word/2010/wordprocessingShape">
                    <wps:wsp>
                      <wps:cNvSpPr txBox="1"/>
                      <wps:spPr>
                        <a:xfrm>
                          <a:off x="0" y="0"/>
                          <a:ext cx="243840" cy="20701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LII</w:t>
                            </w:r>
                          </w:p>
                        </w:txbxContent>
                      </wps:txbx>
                      <wps:bodyPr wrap="none" lIns="0" tIns="0" rIns="0" bIns="0"/>
                    </wps:wsp>
                  </a:graphicData>
                </a:graphic>
              </wp:anchor>
            </w:drawing>
          </mc:Choice>
          <mc:Fallback>
            <w:pict>
              <v:shape id="Shape 603" o:spid="_x0000_s1267" type="#_x0000_t202" style="position:absolute;margin-left:58.95pt;margin-top:4.45pt;width:19.2pt;height:16.3pt;z-index:125829856;visibility:visible;mso-wrap-style:none;mso-wrap-distance-left:0;mso-wrap-distance-top:4.4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jzjAEAABQDAAAOAAAAZHJzL2Uyb0RvYy54bWysUlFrwjAQfh/sP4S8z9YqTopVGOIYjG3g&#10;9gNimthAkwtJZuu/3yVaHdvb2Et6ubt++b7vbrHqdUsOwnkFpqLjUU6JMBxqZfYV/Xjf3M0p8YGZ&#10;mrVgREWPwtPV8vZm0dlSFNBAWwtHEMT4srMVbUKwZZZ53gjN/AisMFiU4DQLeHX7rHasQ3TdZkWe&#10;z7IOXG0dcOE9ZtenIl0mfCkFD69SehFIW1HkFtLp0rmLZ7ZcsHLvmG0UP9Ngf2ChmTL46AVqzQIj&#10;n079gtKKO/Agw4iDzkBKxUXSgGrG+Q8124ZZkbSgOd5ebPL/B8tfDm+OqLqis3xCiWEah5TeJTGB&#10;9nTWl9i1tdgX+gfoccxD3mMyqu6l0/GLegjW0ejjxVzRB8IxWUwn8ylWOJaK/B7VRpTs+rN1PjwK&#10;0CQGFXU4u2QpOzz7cGodWuJbBjaqbWM+MjwxiVHod30SVEwvPHdQH5F+h3OuqMFFpKR9MmhjXIkh&#10;cEOwOwcDNlqfiJ7XJM72+z0xuC7z8gsAAP//AwBQSwMEFAAGAAgAAAAhAJw7YiTdAAAACAEAAA8A&#10;AABkcnMvZG93bnJldi54bWxMj8FOwzAQRO9I/IO1SNyobaAlDXEqhOBIpRYuvTnxNkkb25HttOHv&#10;2Z7KaTWa0eybYjXZnp0wxM47BXImgKGrvelco+Dn+/MhAxaTdkb33qGCX4ywKm9vCp0bf3YbPG1T&#10;w6jExVwraFMacs5j3aLVceYHdOTtfbA6kQwNN0Gfqdz2/FGIBbe6c/Sh1QO+t1gft6NVsP9aHw8f&#10;40YcGpHhTgacKrlW6v5uensFlnBK1zBc8AkdSmKq/OhMZD1p+bKkqIKMzsWfL56AVQqe5Rx4WfD/&#10;A8o/AAAA//8DAFBLAQItABQABgAIAAAAIQC2gziS/gAAAOEBAAATAAAAAAAAAAAAAAAAAAAAAABb&#10;Q29udGVudF9UeXBlc10ueG1sUEsBAi0AFAAGAAgAAAAhADj9If/WAAAAlAEAAAsAAAAAAAAAAAAA&#10;AAAALwEAAF9yZWxzLy5yZWxzUEsBAi0AFAAGAAgAAAAhAHZWePOMAQAAFAMAAA4AAAAAAAAAAAAA&#10;AAAALgIAAGRycy9lMm9Eb2MueG1sUEsBAi0AFAAGAAgAAAAhAJw7YiTdAAAACAEAAA8AAAAAAAAA&#10;AAAAAAAA5gMAAGRycy9kb3ducmV2LnhtbFBLBQYAAAAABAAEAPMAAADwB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LII</w:t>
                      </w:r>
                    </w:p>
                  </w:txbxContent>
                </v:textbox>
                <w10:wrap type="topAndBottom" anchorx="page"/>
              </v:shape>
            </w:pict>
          </mc:Fallback>
        </mc:AlternateContent>
      </w:r>
      <w:r>
        <w:rPr>
          <w:noProof/>
          <w:lang w:val="en-US" w:eastAsia="en-US" w:bidi="ar-SA"/>
        </w:rPr>
        <mc:AlternateContent>
          <mc:Choice Requires="wps">
            <w:drawing>
              <wp:anchor distT="38100" distB="3175" distL="0" distR="0" simplePos="0" relativeHeight="125829858" behindDoc="0" locked="0" layoutInCell="1" allowOverlap="1">
                <wp:simplePos x="0" y="0"/>
                <wp:positionH relativeFrom="page">
                  <wp:posOffset>1075055</wp:posOffset>
                </wp:positionH>
                <wp:positionV relativeFrom="paragraph">
                  <wp:posOffset>38100</wp:posOffset>
                </wp:positionV>
                <wp:extent cx="853440" cy="222250"/>
                <wp:effectExtent l="0" t="0" r="0" b="0"/>
                <wp:wrapTopAndBottom/>
                <wp:docPr id="605" name="Shape 605"/>
                <wp:cNvGraphicFramePr/>
                <a:graphic xmlns:a="http://schemas.openxmlformats.org/drawingml/2006/main">
                  <a:graphicData uri="http://schemas.microsoft.com/office/word/2010/wordprocessingShape">
                    <wps:wsp>
                      <wps:cNvSpPr txBox="1"/>
                      <wps:spPr>
                        <a:xfrm>
                          <a:off x="0" y="0"/>
                          <a:ext cx="853440" cy="222250"/>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 xml:space="preserve">BỊ </w:t>
                            </w:r>
                            <w:r>
                              <w:rPr>
                                <w:color w:val="E3B74C"/>
                              </w:rPr>
                              <w:t>I</w:t>
                            </w:r>
                          </w:p>
                        </w:txbxContent>
                      </wps:txbx>
                      <wps:bodyPr wrap="none" lIns="0" tIns="0" rIns="0" bIns="0"/>
                    </wps:wsp>
                  </a:graphicData>
                </a:graphic>
              </wp:anchor>
            </w:drawing>
          </mc:Choice>
          <mc:Fallback>
            <w:pict>
              <v:shape id="Shape 605" o:spid="_x0000_s1268" type="#_x0000_t202" style="position:absolute;margin-left:84.65pt;margin-top:3pt;width:67.2pt;height:17.5pt;z-index:125829858;visibility:visible;mso-wrap-style:none;mso-wrap-distance-left:0;mso-wrap-distance-top:3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jSjgEAABQDAAAOAAAAZHJzL2Uyb0RvYy54bWysUsFqwzAMvQ/2D8b3NWnWlhKaFkbpGIxt&#10;0O0DXMduDLFlbK9J/36y27Rju43l4MiS/PT0pMWq1y05COcVmIqORzklwnColdlX9ON9czenxAdm&#10;ataCERU9Ck9Xy9ubRWdLUUADbS0cQRDjy85WtAnBllnmeSM08yOwwmBQgtMs4NXts9qxDtF1mxV5&#10;Pss6cLV1wIX36F2fgnSZ8KUUPLxK6UUgbUWRW0inS+cuntlywcq9Y7ZR/EyD/YGFZspg0QvUmgVG&#10;Pp36BaUVd+BBhhEHnYGUiovUA3Yzzn90s22YFakXFMfbi0z+/2D5y+HNEVVXdJZPKTFM45BSXRId&#10;KE9nfYlZW4t5oX+AHsc8+D06Y9e9dDr+sR+CcRT6eBFX9IFwdM6n95MJRjiGCvymSfzs+tg6Hx4F&#10;aBKNijqcXZKUHZ59QCKYOqTEWgY2qm2jPzI8MYlW6Hd9aqiYFAPPHdRHpN/hnCtqcBEpaZ8MyhhX&#10;YjDcYOzOxoCN0qfq5zWJs/1+Twyuy7z8AgAA//8DAFBLAwQUAAYACAAAACEAfM48zNwAAAAIAQAA&#10;DwAAAGRycy9kb3ducmV2LnhtbEyPwU7DMBBE70j8g7VI3KgdgkKbxqkQgiOVWrhwc+JtkjZeR7HT&#10;hr9nOdHjaEYzb4rN7HpxxjF0njQkCwUCqfa2o0bD1+f7wxJEiIas6T2hhh8MsClvbwqTW3+hHZ73&#10;sRFcQiE3GtoYh1zKULfoTFj4AYm9gx+diSzHRtrRXLjc9fJRqUw60xEvtGbA1xbr035yGg4f29Px&#10;bdqpY6OW+J2MOFfJVuv7u/llDSLiHP/D8IfP6FAyU+UnskH0rLNVylENGV9iP1XpM4hKw1OiQJaF&#10;vD5Q/gIAAP//AwBQSwECLQAUAAYACAAAACEAtoM4kv4AAADhAQAAEwAAAAAAAAAAAAAAAAAAAAAA&#10;W0NvbnRlbnRfVHlwZXNdLnhtbFBLAQItABQABgAIAAAAIQA4/SH/1gAAAJQBAAALAAAAAAAAAAAA&#10;AAAAAC8BAABfcmVscy8ucmVsc1BLAQItABQABgAIAAAAIQBwswjSjgEAABQDAAAOAAAAAAAAAAAA&#10;AAAAAC4CAABkcnMvZTJvRG9jLnhtbFBLAQItABQABgAIAAAAIQB8zjzM3AAAAAgBAAAPAAAAAAAA&#10;AAAAAAAAAOgDAABkcnMvZG93bnJldi54bWxQSwUGAAAAAAQABADzAAAA8QQ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 xml:space="preserve">BỊ </w:t>
                      </w:r>
                      <w:r>
                        <w:rPr>
                          <w:color w:val="E3B74C"/>
                        </w:rPr>
                        <w:t>I</w:t>
                      </w:r>
                    </w:p>
                  </w:txbxContent>
                </v:textbox>
                <w10:wrap type="topAndBottom" anchorx="page"/>
              </v:shape>
            </w:pict>
          </mc:Fallback>
        </mc:AlternateContent>
      </w:r>
    </w:p>
    <w:p w:rsidR="00846459" w:rsidRDefault="00402632">
      <w:pPr>
        <w:pStyle w:val="Heading50"/>
        <w:keepNext/>
        <w:keepLines/>
        <w:numPr>
          <w:ilvl w:val="0"/>
          <w:numId w:val="102"/>
        </w:numPr>
        <w:shd w:val="clear" w:color="auto" w:fill="auto"/>
        <w:tabs>
          <w:tab w:val="left" w:pos="678"/>
        </w:tabs>
        <w:spacing w:line="276" w:lineRule="auto"/>
        <w:ind w:firstLine="300"/>
        <w:rPr>
          <w:sz w:val="24"/>
          <w:szCs w:val="24"/>
        </w:rPr>
      </w:pPr>
      <w:bookmarkStart w:id="385" w:name="bookmark396"/>
      <w:bookmarkStart w:id="386" w:name="bookmark397"/>
      <w:r>
        <w:rPr>
          <w:rFonts w:ascii="Times New Roman" w:eastAsia="Times New Roman" w:hAnsi="Times New Roman" w:cs="Times New Roman"/>
          <w:color w:val="231F20"/>
          <w:w w:val="100"/>
          <w:sz w:val="24"/>
          <w:szCs w:val="24"/>
        </w:rPr>
        <w:t>Đối với GV</w:t>
      </w:r>
      <w:bookmarkEnd w:id="385"/>
      <w:bookmarkEnd w:id="386"/>
    </w:p>
    <w:p w:rsidR="00846459" w:rsidRDefault="00402632">
      <w:pPr>
        <w:pStyle w:val="BodyText"/>
        <w:numPr>
          <w:ilvl w:val="0"/>
          <w:numId w:val="82"/>
        </w:numPr>
        <w:shd w:val="clear" w:color="auto" w:fill="auto"/>
        <w:tabs>
          <w:tab w:val="left" w:pos="606"/>
        </w:tabs>
        <w:spacing w:after="40"/>
        <w:ind w:firstLine="300"/>
      </w:pPr>
      <w:r>
        <w:t xml:space="preserve">Một sỗ hình ảnh, </w:t>
      </w:r>
      <w:r>
        <w:rPr>
          <w:lang w:val="en-US" w:eastAsia="en-US" w:bidi="en-US"/>
        </w:rPr>
        <w:t xml:space="preserve">video clip </w:t>
      </w:r>
      <w:r>
        <w:t>vể an toàn thực phẩm;</w:t>
      </w:r>
    </w:p>
    <w:p w:rsidR="00846459" w:rsidRDefault="00402632">
      <w:pPr>
        <w:pStyle w:val="BodyText"/>
        <w:numPr>
          <w:ilvl w:val="0"/>
          <w:numId w:val="82"/>
        </w:numPr>
        <w:shd w:val="clear" w:color="auto" w:fill="auto"/>
        <w:tabs>
          <w:tab w:val="left" w:pos="606"/>
        </w:tabs>
        <w:spacing w:after="40"/>
        <w:ind w:firstLine="300"/>
      </w:pPr>
      <w:r>
        <w:t>Hệ thỗng âm thanh, loa đài;</w:t>
      </w:r>
    </w:p>
    <w:p w:rsidR="00846459" w:rsidRDefault="00402632">
      <w:pPr>
        <w:pStyle w:val="BodyText"/>
        <w:numPr>
          <w:ilvl w:val="0"/>
          <w:numId w:val="82"/>
        </w:numPr>
        <w:shd w:val="clear" w:color="auto" w:fill="auto"/>
        <w:tabs>
          <w:tab w:val="left" w:pos="606"/>
        </w:tabs>
        <w:spacing w:after="40"/>
        <w:ind w:firstLine="300"/>
      </w:pPr>
      <w:r>
        <w:t>Ba cái chuông cho ba đội tham gia thi;</w:t>
      </w:r>
    </w:p>
    <w:p w:rsidR="00846459" w:rsidRDefault="00402632">
      <w:pPr>
        <w:pStyle w:val="BodyText"/>
        <w:numPr>
          <w:ilvl w:val="0"/>
          <w:numId w:val="82"/>
        </w:numPr>
        <w:shd w:val="clear" w:color="auto" w:fill="auto"/>
        <w:tabs>
          <w:tab w:val="left" w:pos="606"/>
        </w:tabs>
        <w:spacing w:after="40"/>
        <w:ind w:firstLine="300"/>
      </w:pPr>
      <w:r>
        <w:t>Hoa màu cắt bằng giấy để phát cho đội có câu trả lời đúng (khoảng 20 bông);</w:t>
      </w:r>
    </w:p>
    <w:p w:rsidR="00846459" w:rsidRDefault="00402632">
      <w:pPr>
        <w:pStyle w:val="BodyText"/>
        <w:numPr>
          <w:ilvl w:val="0"/>
          <w:numId w:val="82"/>
        </w:numPr>
        <w:shd w:val="clear" w:color="auto" w:fill="auto"/>
        <w:tabs>
          <w:tab w:val="left" w:pos="606"/>
        </w:tabs>
        <w:spacing w:after="40"/>
        <w:ind w:firstLine="300"/>
      </w:pPr>
      <w:r>
        <w:t>Bảng dán hoa cho ba đội tham gia chơi;</w:t>
      </w:r>
    </w:p>
    <w:p w:rsidR="00846459" w:rsidRDefault="00402632">
      <w:pPr>
        <w:pStyle w:val="BodyText"/>
        <w:numPr>
          <w:ilvl w:val="0"/>
          <w:numId w:val="82"/>
        </w:numPr>
        <w:shd w:val="clear" w:color="auto" w:fill="auto"/>
        <w:tabs>
          <w:tab w:val="left" w:pos="606"/>
        </w:tabs>
        <w:spacing w:after="40"/>
        <w:ind w:firstLine="300"/>
      </w:pPr>
      <w:r>
        <w:t>Phân công lớp chuẩn bị tiết mục văn nghệ;</w:t>
      </w:r>
    </w:p>
    <w:p w:rsidR="00846459" w:rsidRDefault="00402632">
      <w:pPr>
        <w:pStyle w:val="BodyText"/>
        <w:numPr>
          <w:ilvl w:val="0"/>
          <w:numId w:val="82"/>
        </w:numPr>
        <w:shd w:val="clear" w:color="auto" w:fill="auto"/>
        <w:tabs>
          <w:tab w:val="left" w:pos="606"/>
        </w:tabs>
        <w:spacing w:after="40"/>
        <w:ind w:firstLine="300"/>
      </w:pPr>
      <w:r>
        <w:t>Các câu hỏi tìm hiểu vể Luật An toàn thực phẩm;</w:t>
      </w:r>
    </w:p>
    <w:p w:rsidR="00846459" w:rsidRDefault="00402632">
      <w:pPr>
        <w:pStyle w:val="BodyText"/>
        <w:numPr>
          <w:ilvl w:val="0"/>
          <w:numId w:val="82"/>
        </w:numPr>
        <w:shd w:val="clear" w:color="auto" w:fill="auto"/>
        <w:tabs>
          <w:tab w:val="left" w:pos="606"/>
        </w:tabs>
        <w:spacing w:after="40"/>
        <w:ind w:firstLine="300"/>
      </w:pPr>
      <w:r>
        <w:t>Thành lập BGK chấm thi;</w:t>
      </w:r>
    </w:p>
    <w:p w:rsidR="00846459" w:rsidRDefault="00402632">
      <w:pPr>
        <w:pStyle w:val="BodyText"/>
        <w:numPr>
          <w:ilvl w:val="0"/>
          <w:numId w:val="82"/>
        </w:numPr>
        <w:shd w:val="clear" w:color="auto" w:fill="auto"/>
        <w:tabs>
          <w:tab w:val="left" w:pos="606"/>
        </w:tabs>
        <w:spacing w:after="120"/>
        <w:ind w:firstLine="300"/>
      </w:pPr>
      <w:r>
        <w:t>Ba phần thưởng: Nhất, Nhì, Ba.</w:t>
      </w:r>
    </w:p>
    <w:p w:rsidR="00846459" w:rsidRDefault="00402632">
      <w:pPr>
        <w:pStyle w:val="BodyText"/>
        <w:numPr>
          <w:ilvl w:val="0"/>
          <w:numId w:val="102"/>
        </w:numPr>
        <w:shd w:val="clear" w:color="auto" w:fill="auto"/>
        <w:tabs>
          <w:tab w:val="left" w:pos="702"/>
        </w:tabs>
        <w:spacing w:after="40"/>
        <w:ind w:firstLine="300"/>
      </w:pPr>
      <w:r>
        <w:rPr>
          <w:b/>
          <w:bCs/>
        </w:rPr>
        <w:t>Đối với HS</w:t>
      </w:r>
    </w:p>
    <w:p w:rsidR="00846459" w:rsidRDefault="00402632">
      <w:pPr>
        <w:pStyle w:val="BodyText"/>
        <w:numPr>
          <w:ilvl w:val="0"/>
          <w:numId w:val="82"/>
        </w:numPr>
        <w:shd w:val="clear" w:color="auto" w:fill="auto"/>
        <w:tabs>
          <w:tab w:val="left" w:pos="606"/>
        </w:tabs>
        <w:spacing w:after="40"/>
        <w:ind w:firstLine="300"/>
      </w:pPr>
      <w:r>
        <w:t>Mỗi lớp cử một đội gồm ba bạn tham gia thi vể An toàn thực phẩm;</w:t>
      </w:r>
    </w:p>
    <w:p w:rsidR="00846459" w:rsidRDefault="00402632">
      <w:pPr>
        <w:pStyle w:val="BodyText"/>
        <w:numPr>
          <w:ilvl w:val="0"/>
          <w:numId w:val="82"/>
        </w:numPr>
        <w:shd w:val="clear" w:color="auto" w:fill="auto"/>
        <w:tabs>
          <w:tab w:val="left" w:pos="626"/>
        </w:tabs>
        <w:spacing w:after="40"/>
        <w:ind w:left="580" w:hanging="260"/>
      </w:pPr>
      <w:r>
        <w:t>Các lớp được phân công nhiệm vụ tích cực luyện tập các tiết mục để tham gia hoạt động có hiệu quả;</w:t>
      </w:r>
    </w:p>
    <w:p w:rsidR="00846459" w:rsidRDefault="00402632">
      <w:pPr>
        <w:pStyle w:val="BodyText"/>
        <w:numPr>
          <w:ilvl w:val="0"/>
          <w:numId w:val="82"/>
        </w:numPr>
        <w:shd w:val="clear" w:color="auto" w:fill="auto"/>
        <w:tabs>
          <w:tab w:val="left" w:pos="626"/>
        </w:tabs>
        <w:spacing w:after="0"/>
        <w:ind w:left="580" w:hanging="260"/>
      </w:pPr>
      <w:r>
        <w:t>HS toàn trường tìm hiểu vể An toàn thực phẩm một tuần trước khi tham gia hoạt động.</w:t>
      </w:r>
    </w:p>
    <w:p w:rsidR="00846459" w:rsidRDefault="00402632">
      <w:pPr>
        <w:spacing w:line="1" w:lineRule="exact"/>
      </w:pPr>
      <w:r>
        <w:rPr>
          <w:noProof/>
          <w:lang w:val="en-US" w:eastAsia="en-US" w:bidi="ar-SA"/>
        </w:rPr>
        <mc:AlternateContent>
          <mc:Choice Requires="wps">
            <w:drawing>
              <wp:anchor distT="65405" distB="21590" distL="0" distR="0" simplePos="0" relativeHeight="125829860" behindDoc="0" locked="0" layoutInCell="1" allowOverlap="1">
                <wp:simplePos x="0" y="0"/>
                <wp:positionH relativeFrom="page">
                  <wp:posOffset>748665</wp:posOffset>
                </wp:positionH>
                <wp:positionV relativeFrom="paragraph">
                  <wp:posOffset>65405</wp:posOffset>
                </wp:positionV>
                <wp:extent cx="265430" cy="179705"/>
                <wp:effectExtent l="0" t="0" r="0" b="0"/>
                <wp:wrapTopAndBottom/>
                <wp:docPr id="607" name="Shape 607"/>
                <wp:cNvGraphicFramePr/>
                <a:graphic xmlns:a="http://schemas.openxmlformats.org/drawingml/2006/main">
                  <a:graphicData uri="http://schemas.microsoft.com/office/word/2010/wordprocessingShape">
                    <wps:wsp>
                      <wps:cNvSpPr txBox="1"/>
                      <wps:spPr>
                        <a:xfrm>
                          <a:off x="0" y="0"/>
                          <a:ext cx="265430" cy="179705"/>
                        </a:xfrm>
                        <a:prstGeom prst="rect">
                          <a:avLst/>
                        </a:prstGeom>
                        <a:noFill/>
                      </wps:spPr>
                      <wps:txbx>
                        <w:txbxContent>
                          <w:p w:rsidR="00846459" w:rsidRDefault="00402632">
                            <w:pPr>
                              <w:pStyle w:val="Bodytext40"/>
                              <w:pBdr>
                                <w:top w:val="single" w:sz="0" w:space="0" w:color="E76829"/>
                                <w:left w:val="single" w:sz="0" w:space="0" w:color="E76829"/>
                                <w:bottom w:val="single" w:sz="0" w:space="0" w:color="E76829"/>
                                <w:right w:val="single" w:sz="0" w:space="0" w:color="E76829"/>
                              </w:pBdr>
                              <w:shd w:val="clear" w:color="auto" w:fill="E76829"/>
                            </w:pPr>
                            <w:r>
                              <w:rPr>
                                <w:color w:val="FFFFFF"/>
                                <w:lang w:val="en-US" w:eastAsia="en-US" w:bidi="en-US"/>
                              </w:rPr>
                              <w:t>UII</w:t>
                            </w:r>
                          </w:p>
                        </w:txbxContent>
                      </wps:txbx>
                      <wps:bodyPr wrap="none" lIns="0" tIns="0" rIns="0" bIns="0"/>
                    </wps:wsp>
                  </a:graphicData>
                </a:graphic>
              </wp:anchor>
            </w:drawing>
          </mc:Choice>
          <mc:Fallback>
            <w:pict>
              <v:shape id="Shape 607" o:spid="_x0000_s1269" type="#_x0000_t202" style="position:absolute;margin-left:58.95pt;margin-top:5.15pt;width:20.9pt;height:14.15pt;z-index:125829860;visibility:visible;mso-wrap-style:none;mso-wrap-distance-left:0;mso-wrap-distance-top:5.15pt;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59jgEAABQDAAAOAAAAZHJzL2Uyb0RvYy54bWysUstOwzAQvCPxD5bvNOkboqaVUFWEhACp&#10;8AGuYzeWYq9lmyb9e9ZuUxDcEBdnvbsZz8zuYtXphhyE8wpMSYeDnBJhOFTK7Ev6/ra5uaXEB2Yq&#10;1oARJT0KT1fL66tFawsxghqaSjiCIMYXrS1pHYItsszzWmjmB2CFwaIEp1nAq9tnlWMtousmG+X5&#10;LGvBVdYBF95jdn0q0mXCl1Lw8CKlF4E0JUVuIZ0unbt4ZssFK/aO2VrxMw32BxaaKYOPXqDWLDDy&#10;4dQvKK24Aw8yDDjoDKRUXCQNqGaY/1CzrZkVSQua4+3FJv9/sPz58OqIqko6y+eUGKZxSOldEhNo&#10;T2t9gV1bi32hu4cOx9znPSaj6k46Hb+oh2AdjT5ezBVdIByTo9l0MsYKx9JwfjfPpxEl+/rZOh8e&#10;BGgSg5I6nF2ylB2efDi19i3xLQMb1TQxHxmemMQodLsuCRpNxj3PHVRHpN/inEtqcBEpaR4N2hhX&#10;og9cH+zOQY+N1iei5zWJs/1+Twy+lnn5CQAA//8DAFBLAwQUAAYACAAAACEAGip7J90AAAAJAQAA&#10;DwAAAGRycy9kb3ducmV2LnhtbEyPwU7DMAyG70i8Q2QkbiwpE1tXmk4IwZFJG1y4pY3Xdmucqkm3&#10;8vbzTuPmX/70+3O+nlwnTjiE1pOGZKZAIFXetlRr+Pn+fEpBhGjIms4TavjDAOvi/i43mfVn2uJp&#10;F2vBJRQyo6GJsc+kDFWDzoSZ75F4t/eDM5HjUEs7mDOXu04+K7WQzrTEFxrT43uD1XE3Og37r83x&#10;8DFu1aFWKf4mA05lstH68WF6ewURcYo3GK76rA4FO5V+JBtExzlZrhjlQc1BXIGX1RJEqWGeLkAW&#10;ufz/QXEBAAD//wMAUEsBAi0AFAAGAAgAAAAhALaDOJL+AAAA4QEAABMAAAAAAAAAAAAAAAAAAAAA&#10;AFtDb250ZW50X1R5cGVzXS54bWxQSwECLQAUAAYACAAAACEAOP0h/9YAAACUAQAACwAAAAAAAAAA&#10;AAAAAAAvAQAAX3JlbHMvLnJlbHNQSwECLQAUAAYACAAAACEAZXzefY4BAAAUAwAADgAAAAAAAAAA&#10;AAAAAAAuAgAAZHJzL2Uyb0RvYy54bWxQSwECLQAUAAYACAAAACEAGip7J90AAAAJAQAADwAAAAAA&#10;AAAAAAAAAADoAwAAZHJzL2Rvd25yZXYueG1sUEsFBgAAAAAEAAQA8wAAAPIEAAAAAA==&#10;" filled="f" stroked="f">
                <v:textbox inset="0,0,0,0">
                  <w:txbxContent>
                    <w:p w:rsidR="00846459" w:rsidRDefault="00402632">
                      <w:pPr>
                        <w:pStyle w:val="Bodytext40"/>
                        <w:pBdr>
                          <w:top w:val="single" w:sz="0" w:space="0" w:color="E76829"/>
                          <w:left w:val="single" w:sz="0" w:space="0" w:color="E76829"/>
                          <w:bottom w:val="single" w:sz="0" w:space="0" w:color="E76829"/>
                          <w:right w:val="single" w:sz="0" w:space="0" w:color="E76829"/>
                        </w:pBdr>
                        <w:shd w:val="clear" w:color="auto" w:fill="E76829"/>
                      </w:pPr>
                      <w:r>
                        <w:rPr>
                          <w:color w:val="FFFFFF"/>
                          <w:lang w:val="en-US" w:eastAsia="en-US" w:bidi="en-US"/>
                        </w:rPr>
                        <w:t>UII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862" behindDoc="0" locked="0" layoutInCell="1" allowOverlap="1">
                <wp:simplePos x="0" y="0"/>
                <wp:positionH relativeFrom="page">
                  <wp:posOffset>1075055</wp:posOffset>
                </wp:positionH>
                <wp:positionV relativeFrom="paragraph">
                  <wp:posOffset>38100</wp:posOffset>
                </wp:positionV>
                <wp:extent cx="2142490" cy="228600"/>
                <wp:effectExtent l="0" t="0" r="0" b="0"/>
                <wp:wrapTopAndBottom/>
                <wp:docPr id="609" name="Shape 609"/>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609" o:spid="_x0000_s1270" type="#_x0000_t202" style="position:absolute;margin-left:84.65pt;margin-top:3pt;width:168.7pt;height:18pt;z-index:125829862;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P6jwEAABUDAAAOAAAAZHJzL2Uyb0RvYy54bWysUsFqwzAMvQ/2D8b3NWkopQ1NCqN0DMY2&#10;6PYBrmM3htgyttekfz/Zbbqx3cYuiiwpT09PWq0H3ZGjcF6Bqeh0klMiDIdGmUNF39+2dwtKfGCm&#10;YR0YUdGT8HRd396seluKAlroGuEIghhf9raibQi2zDLPW6GZn4AVBpMSnGYBn+6QNY71iK67rMjz&#10;edaDa6wDLrzH6OacpHXCl1Lw8CKlF4F0FUVuIVmX7D7arF6x8uCYbRW/0GB/YKGZMtj0CrVhgZEP&#10;p35BacUdeJBhwkFnIKXiIs2A00zzH9PsWmZFmgXF8fYqk/8/WP58fHVENRWd50tKDNO4pNSXxADK&#10;01tfYtXOYl0Y7mHANY9xj8E49SCdjl+ch2AehT5dxRVDIByDxXRWzJaY4pgrisU8T+pnX39b58OD&#10;AE2iU1GHy0uasuOTD8gES8eS2MzAVnVdjEeKZyrRC8N+SBMVs9lIdA/NCfn3uOiKGrxESrpHgzrG&#10;mxgdNzr7izNio/ap++VO4nK/vxODr2uuPwEAAP//AwBQSwMEFAAGAAgAAAAhAO/Ate3cAAAACAEA&#10;AA8AAABkcnMvZG93bnJldi54bWxMj8FOwzAQRO9I/IO1SNyonQKhhDgVQnCkUgsXbk68TdLG68h2&#10;2vD3LCc4jmY086Zcz24QJwyx96QhWygQSI23PbUaPj/eblYgYjJkzeAJNXxjhHV1eVGawvozbfG0&#10;S63gEoqF0dClNBZSxqZDZ+LCj0js7X1wJrEMrbTBnLncDXKpVC6d6YkXOjPiS4fNcTc5Dfv3zfHw&#10;Om3VoVUr/MoCznW20fr6an5+ApFwTn9h+MVndKiYqfYT2SgG1vnjLUc15HyJ/XuVP4CoNdwtFciq&#10;lP8PVD8AAAD//wMAUEsBAi0AFAAGAAgAAAAhALaDOJL+AAAA4QEAABMAAAAAAAAAAAAAAAAAAAAA&#10;AFtDb250ZW50X1R5cGVzXS54bWxQSwECLQAUAAYACAAAACEAOP0h/9YAAACUAQAACwAAAAAAAAAA&#10;AAAAAAAvAQAAX3JlbHMvLnJlbHNQSwECLQAUAAYACAAAACEAepRz+o8BAAAVAwAADgAAAAAAAAAA&#10;AAAAAAAuAgAAZHJzL2Uyb0RvYy54bWxQSwECLQAUAAYACAAAACEA78C17d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Heading50"/>
        <w:keepNext/>
        <w:keepLines/>
        <w:shd w:val="clear" w:color="auto" w:fill="auto"/>
        <w:spacing w:after="80" w:line="240" w:lineRule="auto"/>
      </w:pPr>
      <w:bookmarkStart w:id="387" w:name="bookmark398"/>
      <w:bookmarkStart w:id="388" w:name="bookmark399"/>
      <w:r>
        <w:rPr>
          <w:color w:val="F4A726"/>
          <w:u w:val="single"/>
        </w:rPr>
        <w:t>ÍIEMM</w:t>
      </w:r>
      <w:r>
        <w:rPr>
          <w:color w:val="F4A726"/>
        </w:rPr>
        <w:t xml:space="preserve"> </w:t>
      </w:r>
      <w:r>
        <w:t>CHÀO Cờ</w:t>
      </w:r>
      <w:bookmarkEnd w:id="387"/>
      <w:bookmarkEnd w:id="388"/>
    </w:p>
    <w:p w:rsidR="00846459" w:rsidRDefault="00402632">
      <w:pPr>
        <w:pStyle w:val="BodyText"/>
        <w:shd w:val="clear" w:color="auto" w:fill="auto"/>
        <w:spacing w:after="80" w:line="240" w:lineRule="auto"/>
        <w:ind w:firstLine="320"/>
      </w:pPr>
      <w:r>
        <w:t>- HS điểu khiển lễ chào cờ.</w:t>
      </w:r>
    </w:p>
    <w:p w:rsidR="00846459" w:rsidRDefault="00402632">
      <w:pPr>
        <w:pStyle w:val="BodyText"/>
        <w:numPr>
          <w:ilvl w:val="0"/>
          <w:numId w:val="82"/>
        </w:numPr>
        <w:shd w:val="clear" w:color="auto" w:fill="auto"/>
        <w:tabs>
          <w:tab w:val="left" w:pos="626"/>
        </w:tabs>
        <w:spacing w:after="80"/>
        <w:ind w:firstLine="320"/>
      </w:pPr>
      <w:r>
        <w:t>Lớp trực tuần nhận xét thi đua.</w:t>
      </w:r>
    </w:p>
    <w:p w:rsidR="00846459" w:rsidRDefault="00402632">
      <w:pPr>
        <w:pStyle w:val="BodyText"/>
        <w:numPr>
          <w:ilvl w:val="0"/>
          <w:numId w:val="82"/>
        </w:numPr>
        <w:shd w:val="clear" w:color="auto" w:fill="auto"/>
        <w:tabs>
          <w:tab w:val="left" w:pos="626"/>
        </w:tabs>
        <w:spacing w:after="80"/>
        <w:ind w:left="580" w:hanging="260"/>
      </w:pPr>
      <w:r>
        <w:t>GV trực tuần hoặc TPT/ đại diện BGH nhận xét, bổ sung, phát cờ thi đua và phổ biến kế hoạch hoạt động tuần mới.</w:t>
      </w:r>
    </w:p>
    <w:p w:rsidR="00846459" w:rsidRDefault="00402632">
      <w:pPr>
        <w:pStyle w:val="Heading50"/>
        <w:keepNext/>
        <w:keepLines/>
        <w:shd w:val="clear" w:color="auto" w:fill="auto"/>
        <w:spacing w:line="305" w:lineRule="auto"/>
        <w:jc w:val="both"/>
      </w:pPr>
      <w:r>
        <w:rPr>
          <w:noProof/>
          <w:lang w:val="en-US" w:eastAsia="en-US" w:bidi="ar-SA"/>
        </w:rPr>
        <w:lastRenderedPageBreak/>
        <mc:AlternateContent>
          <mc:Choice Requires="wps">
            <w:drawing>
              <wp:anchor distT="0" distB="0" distL="101600" distR="101600" simplePos="0" relativeHeight="125829864" behindDoc="0" locked="0" layoutInCell="1" allowOverlap="1">
                <wp:simplePos x="0" y="0"/>
                <wp:positionH relativeFrom="page">
                  <wp:posOffset>805180</wp:posOffset>
                </wp:positionH>
                <wp:positionV relativeFrom="paragraph">
                  <wp:posOffset>12700</wp:posOffset>
                </wp:positionV>
                <wp:extent cx="631190" cy="182880"/>
                <wp:effectExtent l="0" t="0" r="0" b="0"/>
                <wp:wrapSquare wrapText="right"/>
                <wp:docPr id="611" name="Shape 611"/>
                <wp:cNvGraphicFramePr/>
                <a:graphic xmlns:a="http://schemas.openxmlformats.org/drawingml/2006/main">
                  <a:graphicData uri="http://schemas.microsoft.com/office/word/2010/wordprocessingShape">
                    <wps:wsp>
                      <wps:cNvSpPr txBox="1"/>
                      <wps:spPr>
                        <a:xfrm>
                          <a:off x="0" y="0"/>
                          <a:ext cx="631190" cy="182880"/>
                        </a:xfrm>
                        <a:prstGeom prst="rect">
                          <a:avLst/>
                        </a:prstGeom>
                        <a:noFill/>
                      </wps:spPr>
                      <wps:txbx>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2</w:t>
                            </w:r>
                          </w:p>
                        </w:txbxContent>
                      </wps:txbx>
                      <wps:bodyPr wrap="none" lIns="0" tIns="0" rIns="0" bIns="0"/>
                    </wps:wsp>
                  </a:graphicData>
                </a:graphic>
              </wp:anchor>
            </w:drawing>
          </mc:Choice>
          <mc:Fallback>
            <w:pict>
              <v:shape id="Shape 611" o:spid="_x0000_s1271" type="#_x0000_t202" style="position:absolute;left:0;text-align:left;margin-left:63.4pt;margin-top:1pt;width:49.7pt;height:14.4pt;z-index:125829864;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SZjwEAABQDAAAOAAAAZHJzL2Uyb0RvYy54bWysUsFOwzAMvSPxD1HurOuAaVRrJ6FpCAkB&#10;EvABaZqskZo4SsLa/T1Otm4IboiL69ju8/Ozl6tBd2QnnFdgSppPppQIw6FRZlvSj/fN1YISH5hp&#10;WAdGlHQvPF1VlxfL3hZiBi10jXAEQYwvelvSNgRbZJnnrdDMT8AKg0kJTrOAT7fNGsd6RNddNptO&#10;51kPrrEOuPAeo+tDklYJX0rBw4uUXgTSlRS5hWRdsnW0WbVkxdYx2yp+pMH+wEIzZbDpCWrNAiOf&#10;Tv2C0oo78CDDhIPOQErFRZoBp8mnP6Z5a5kVaRYUx9uTTP7/YPnz7tUR1ZR0nueUGKZxSakviQGU&#10;p7e+wKo3i3VhuIcB1zzGPQbj1IN0On5xHoJ5FHp/ElcMgXAMzq/z/A4zHFP5YrZYJPGz88/W+fAg&#10;QJPolNTh7pKkbPfkAxLB0rEk9jKwUV0X45HhgUn0wlAPaaDZze3Is4Zmj/R73HNJDR4iJd2jQRnj&#10;SYyOG5366IzYKH3qfjyTuNvv78TgfMzVFwAAAP//AwBQSwMEFAAGAAgAAAAhAO9xlXbbAAAACAEA&#10;AA8AAABkcnMvZG93bnJldi54bWxMj8FOwzAQRO9I/IO1SNyoHSNFUYhTIQRHKrVw4ebE2yRtvI5i&#10;pw1/z3KC42hGM2+q7epHccE5DoEMZBsFAqkNbqDOwOfH20MBIiZLzo6B0MA3RtjWtzeVLV240h4v&#10;h9QJLqFYWgN9SlMpZWx79DZuwoTE3jHM3iaWcyfdbK9c7keplcqltwPxQm8nfOmxPR8Wb+D4vjuf&#10;Xpe9OnWqwK9sxrXJdsbc363PTyASrukvDL/4jA41MzVhIRfFyFrnjJ4MaL7Evta5BtEYeFQFyLqS&#10;/w/UPwAAAP//AwBQSwECLQAUAAYACAAAACEAtoM4kv4AAADhAQAAEwAAAAAAAAAAAAAAAAAAAAAA&#10;W0NvbnRlbnRfVHlwZXNdLnhtbFBLAQItABQABgAIAAAAIQA4/SH/1gAAAJQBAAALAAAAAAAAAAAA&#10;AAAAAC8BAABfcmVscy8ucmVsc1BLAQItABQABgAIAAAAIQB8BGSZjwEAABQDAAAOAAAAAAAAAAAA&#10;AAAAAC4CAABkcnMvZTJvRG9jLnhtbFBLAQItABQABgAIAAAAIQDvcZV22wAAAAgBAAAPAAAAAAAA&#10;AAAAAAAAAOkDAABkcnMvZG93bnJldi54bWxQSwUGAAAAAAQABADzAAAA8QQAAAAA&#10;" filled="f" stroked="f">
                <v:textbox inset="0,0,0,0">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2</w:t>
                      </w:r>
                    </w:p>
                  </w:txbxContent>
                </v:textbox>
                <w10:wrap type="square" side="right" anchorx="page"/>
              </v:shape>
            </w:pict>
          </mc:Fallback>
        </mc:AlternateContent>
      </w:r>
      <w:bookmarkStart w:id="389" w:name="bookmark400"/>
      <w:bookmarkStart w:id="390" w:name="bookmark401"/>
      <w:r>
        <w:t>TÌM HIỂU VỆ SINH AN TOÀN THựC PHẨM</w:t>
      </w:r>
      <w:bookmarkEnd w:id="389"/>
      <w:bookmarkEnd w:id="390"/>
    </w:p>
    <w:p w:rsidR="00846459" w:rsidRDefault="00402632">
      <w:pPr>
        <w:pStyle w:val="BodyText"/>
        <w:numPr>
          <w:ilvl w:val="0"/>
          <w:numId w:val="82"/>
        </w:numPr>
        <w:shd w:val="clear" w:color="auto" w:fill="auto"/>
        <w:tabs>
          <w:tab w:val="left" w:pos="606"/>
        </w:tabs>
        <w:spacing w:after="40"/>
        <w:ind w:left="560" w:hanging="260"/>
        <w:jc w:val="both"/>
      </w:pPr>
      <w:r>
        <w:t xml:space="preserve">Chiếu một số hình ảnh hoặc </w:t>
      </w:r>
      <w:r>
        <w:rPr>
          <w:lang w:val="en-US" w:eastAsia="en-US" w:bidi="en-US"/>
        </w:rPr>
        <w:t xml:space="preserve">video clip </w:t>
      </w:r>
      <w:r>
        <w:t>vể An toàn thực phẩm (Ngộ độc thực phẩm - nguyên nhân và hậu quả).</w:t>
      </w:r>
    </w:p>
    <w:p w:rsidR="00846459" w:rsidRDefault="00402632">
      <w:pPr>
        <w:pStyle w:val="BodyText"/>
        <w:numPr>
          <w:ilvl w:val="0"/>
          <w:numId w:val="82"/>
        </w:numPr>
        <w:shd w:val="clear" w:color="auto" w:fill="auto"/>
        <w:tabs>
          <w:tab w:val="left" w:pos="586"/>
        </w:tabs>
        <w:spacing w:after="40"/>
        <w:ind w:firstLine="280"/>
        <w:jc w:val="both"/>
      </w:pPr>
      <w:r>
        <w:t>Nêu một số câu hỏi vể vệ sinh an toàn thực phẩm, như:</w:t>
      </w:r>
    </w:p>
    <w:p w:rsidR="00846459" w:rsidRDefault="00402632">
      <w:pPr>
        <w:pStyle w:val="BodyText"/>
        <w:shd w:val="clear" w:color="auto" w:fill="auto"/>
        <w:spacing w:after="40"/>
        <w:ind w:firstLine="560"/>
        <w:jc w:val="both"/>
      </w:pPr>
      <w:r>
        <w:t>+ Em hiểu thế nào là An toàn thực phẩm?</w:t>
      </w:r>
    </w:p>
    <w:p w:rsidR="00846459" w:rsidRDefault="00402632">
      <w:pPr>
        <w:pStyle w:val="BodyText"/>
        <w:shd w:val="clear" w:color="auto" w:fill="auto"/>
        <w:spacing w:after="40"/>
        <w:ind w:firstLine="560"/>
        <w:jc w:val="both"/>
      </w:pPr>
      <w:r>
        <w:t>+ Sử dụng thực phẩm không an toàn sẽ gây ra những hậu quả như thế nào?</w:t>
      </w:r>
    </w:p>
    <w:p w:rsidR="00846459" w:rsidRDefault="00402632">
      <w:pPr>
        <w:pStyle w:val="BodyText"/>
        <w:shd w:val="clear" w:color="auto" w:fill="auto"/>
        <w:spacing w:after="40"/>
        <w:ind w:firstLine="560"/>
        <w:jc w:val="both"/>
      </w:pPr>
      <w:r>
        <w:t>+ Làm thế nào để sử dụng thực phẩm an toàn?</w:t>
      </w:r>
    </w:p>
    <w:p w:rsidR="00846459" w:rsidRDefault="00402632">
      <w:pPr>
        <w:pStyle w:val="BodyText"/>
        <w:numPr>
          <w:ilvl w:val="0"/>
          <w:numId w:val="82"/>
        </w:numPr>
        <w:shd w:val="clear" w:color="auto" w:fill="auto"/>
        <w:tabs>
          <w:tab w:val="left" w:pos="586"/>
        </w:tabs>
        <w:spacing w:after="40"/>
        <w:ind w:firstLine="280"/>
        <w:jc w:val="both"/>
      </w:pPr>
      <w:r>
        <w:t>Mời các HS giơ tay nêu ý kiến của mình.</w:t>
      </w:r>
    </w:p>
    <w:p w:rsidR="00846459" w:rsidRDefault="00402632">
      <w:pPr>
        <w:pStyle w:val="BodyText"/>
        <w:numPr>
          <w:ilvl w:val="0"/>
          <w:numId w:val="82"/>
        </w:numPr>
        <w:shd w:val="clear" w:color="auto" w:fill="auto"/>
        <w:tabs>
          <w:tab w:val="left" w:pos="586"/>
        </w:tabs>
        <w:spacing w:after="120"/>
        <w:ind w:firstLine="280"/>
        <w:jc w:val="both"/>
      </w:pPr>
      <w:r>
        <w:t>Nhận xét, khen ngợi những HS có ý kiến hay.</w:t>
      </w:r>
    </w:p>
    <w:p w:rsidR="00846459" w:rsidRDefault="00402632">
      <w:pPr>
        <w:pStyle w:val="Bodytext20"/>
        <w:shd w:val="clear" w:color="auto" w:fill="auto"/>
        <w:spacing w:after="160"/>
        <w:jc w:val="both"/>
      </w:pPr>
      <w:r>
        <w:rPr>
          <w:noProof/>
          <w:lang w:val="en-US" w:eastAsia="en-US" w:bidi="ar-SA"/>
        </w:rPr>
        <mc:AlternateContent>
          <mc:Choice Requires="wps">
            <w:drawing>
              <wp:anchor distT="0" distB="0" distL="76200" distR="76200" simplePos="0" relativeHeight="125829866" behindDoc="0" locked="0" layoutInCell="1" allowOverlap="1">
                <wp:simplePos x="0" y="0"/>
                <wp:positionH relativeFrom="page">
                  <wp:posOffset>805180</wp:posOffset>
                </wp:positionH>
                <wp:positionV relativeFrom="paragraph">
                  <wp:posOffset>12700</wp:posOffset>
                </wp:positionV>
                <wp:extent cx="658495" cy="167640"/>
                <wp:effectExtent l="0" t="0" r="0" b="0"/>
                <wp:wrapSquare wrapText="right"/>
                <wp:docPr id="613" name="Shape 613"/>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3</w:t>
                            </w:r>
                          </w:p>
                        </w:txbxContent>
                      </wps:txbx>
                      <wps:bodyPr wrap="none" lIns="0" tIns="0" rIns="0" bIns="0"/>
                    </wps:wsp>
                  </a:graphicData>
                </a:graphic>
              </wp:anchor>
            </w:drawing>
          </mc:Choice>
          <mc:Fallback>
            <w:pict>
              <v:shape id="Shape 613" o:spid="_x0000_s1272" type="#_x0000_t202" style="position:absolute;left:0;text-align:left;margin-left:63.4pt;margin-top:1pt;width:51.85pt;height:13.2pt;z-index:125829866;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EikAEAABQDAAAOAAAAZHJzL2Uyb0RvYy54bWysUsFOwzAMvSPxD1HurNvYyqjWTULTEBIC&#10;pMEHZGmyRmriKAlr9/c42bohuCEurmO7z8/Pni873ZC9cF6BKeloMKREGA6VMruSfryvb2aU+MBM&#10;xRowoqQH4elycX01b20hxlBDUwlHEMT4orUlrUOwRZZ5XgvN/ACsMJiU4DQL+HS7rHKsRXTdZOPh&#10;MM9acJV1wIX3GF0dk3SR8KUUPLxK6UUgTUmRW0jWJbuNNlvMWbFzzNaKn2iwP7DQTBlseoZascDI&#10;p1O/oLTiDjzIMOCgM5BScZFmwGlGwx/TbGpmRZoFxfH2LJP/P1j+sn9zRFUlzUe3lBimcUmpL4kB&#10;lKe1vsCqjcW60D1Ah2vu4x6DcepOOh2/OA/BPAp9OIsrukA4BvPpbHI/pYRjapTf5ZMkfnb52Tof&#10;HgVoEp2SOtxdkpTtn31AIljal8ReBtaqaWI8MjwyiV7otl0aaDzJe55bqA5Iv8U9l9TgIVLSPBmU&#10;MZ5E77je2Z6cHhulT91PZxJ3+/2dGFyOefEFAAD//wMAUEsDBBQABgAIAAAAIQBIpTMg2wAAAAgB&#10;AAAPAAAAZHJzL2Rvd25yZXYueG1sTI/BTsMwEETvSPyDtUjcqJ0AVRTiVAjBkUotXLg58TZJG68j&#10;22nD37Oc4LajGc2+qTaLG8UZQxw8achWCgRS6+1AnYbPj7e7AkRMhqwZPaGGb4ywqa+vKlNaf6Ed&#10;nvepE1xCsTQa+pSmUsrY9uhMXPkJib2DD84klqGTNpgLl7tR5kqtpTMD8YfeTPjSY3vaz07D4X17&#10;Or7OO3XsVIFfWcClybZa394sz08gEi7pLwy/+IwONTM1fiYbxcg6XzN60pDzJPbze/UIouGjeABZ&#10;V/L/gPoHAAD//wMAUEsBAi0AFAAGAAgAAAAhALaDOJL+AAAA4QEAABMAAAAAAAAAAAAAAAAAAAAA&#10;AFtDb250ZW50X1R5cGVzXS54bWxQSwECLQAUAAYACAAAACEAOP0h/9YAAACUAQAACwAAAAAAAAAA&#10;AAAAAAAvAQAAX3JlbHMvLnJlbHNQSwECLQAUAAYACAAAACEAxhbhIpABAAAUAwAADgAAAAAAAAAA&#10;AAAAAAAuAgAAZHJzL2Uyb0RvYy54bWxQSwECLQAUAAYACAAAACEASKUzINsAAAAIAQAADwAAAAAA&#10;AAAAAAAAAADqAwAAZHJzL2Rvd25yZXYueG1sUEsFBgAAAAAEAAQA8wAAAPIEA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3</w:t>
                      </w:r>
                    </w:p>
                  </w:txbxContent>
                </v:textbox>
                <w10:wrap type="square" side="right" anchorx="page"/>
              </v:shape>
            </w:pict>
          </mc:Fallback>
        </mc:AlternateContent>
      </w:r>
      <w:r>
        <w:rPr>
          <w:color w:val="B70F18"/>
          <w:w w:val="70"/>
        </w:rPr>
        <w:t>THI TÌM HIỂU AN TOÀN THựC PHẨM</w:t>
      </w:r>
    </w:p>
    <w:p w:rsidR="00846459" w:rsidRDefault="00402632">
      <w:pPr>
        <w:pStyle w:val="BodyText"/>
        <w:shd w:val="clear" w:color="auto" w:fill="auto"/>
        <w:spacing w:after="120" w:line="240" w:lineRule="auto"/>
        <w:ind w:firstLine="280"/>
        <w:jc w:val="both"/>
        <w:rPr>
          <w:sz w:val="22"/>
          <w:szCs w:val="22"/>
        </w:rPr>
      </w:pPr>
      <w:r>
        <w:rPr>
          <w:b/>
          <w:bCs/>
          <w:i/>
          <w:iCs/>
          <w:color w:val="D5611F"/>
          <w:sz w:val="22"/>
          <w:szCs w:val="22"/>
        </w:rPr>
        <w:t>□ Bước 1</w:t>
      </w:r>
    </w:p>
    <w:p w:rsidR="00846459" w:rsidRDefault="00402632">
      <w:pPr>
        <w:pStyle w:val="BodyText"/>
        <w:shd w:val="clear" w:color="auto" w:fill="auto"/>
        <w:spacing w:after="120"/>
        <w:ind w:left="280" w:firstLine="20"/>
        <w:jc w:val="both"/>
      </w:pPr>
      <w:r>
        <w:t>GV phụ trách mời ba đội vào vị trí thi, thử chuông (trống), các đội tự giới thiệu vể đội của mình: tên đội, số thành viên, đội trưởng, mong muốn của đội.</w:t>
      </w:r>
    </w:p>
    <w:p w:rsidR="00846459" w:rsidRDefault="00402632">
      <w:pPr>
        <w:pStyle w:val="BodyText"/>
        <w:numPr>
          <w:ilvl w:val="0"/>
          <w:numId w:val="86"/>
        </w:numPr>
        <w:shd w:val="clear" w:color="auto" w:fill="auto"/>
        <w:tabs>
          <w:tab w:val="left" w:pos="667"/>
        </w:tabs>
        <w:spacing w:after="40" w:line="305" w:lineRule="auto"/>
        <w:ind w:firstLine="280"/>
        <w:jc w:val="both"/>
        <w:rPr>
          <w:sz w:val="22"/>
          <w:szCs w:val="22"/>
        </w:rPr>
      </w:pPr>
      <w:r>
        <w:rPr>
          <w:b/>
          <w:bCs/>
          <w:i/>
          <w:iCs/>
          <w:color w:val="D5611F"/>
          <w:sz w:val="22"/>
          <w:szCs w:val="22"/>
        </w:rPr>
        <w:t>Bước 2: GVphụ trách phổ biến luật thi</w:t>
      </w:r>
    </w:p>
    <w:p w:rsidR="00846459" w:rsidRDefault="00402632">
      <w:pPr>
        <w:pStyle w:val="BodyText"/>
        <w:shd w:val="clear" w:color="auto" w:fill="auto"/>
        <w:spacing w:after="120"/>
        <w:ind w:left="280" w:firstLine="20"/>
        <w:jc w:val="both"/>
      </w:pPr>
      <w:r>
        <w:t>Các đội lắng nghe câu hỏi nêu ra, sau khi có tín hiệu “Bắt đầu” mới được bấm chuông. Đội nào bấm chuông nhanh nhất được quyển trả lời. Trả lời đúng được cắm một cờ đỏ. Đội nào bấm chuông khi chưa có tín hiệu “Bắt đầu” là mất lượt.</w:t>
      </w:r>
    </w:p>
    <w:p w:rsidR="00846459" w:rsidRDefault="00402632">
      <w:pPr>
        <w:pStyle w:val="BodyText"/>
        <w:numPr>
          <w:ilvl w:val="0"/>
          <w:numId w:val="86"/>
        </w:numPr>
        <w:shd w:val="clear" w:color="auto" w:fill="auto"/>
        <w:tabs>
          <w:tab w:val="left" w:pos="667"/>
        </w:tabs>
        <w:spacing w:after="40" w:line="305" w:lineRule="auto"/>
        <w:ind w:firstLine="280"/>
        <w:jc w:val="both"/>
        <w:rPr>
          <w:sz w:val="22"/>
          <w:szCs w:val="22"/>
        </w:rPr>
      </w:pPr>
      <w:r>
        <w:rPr>
          <w:b/>
          <w:bCs/>
          <w:i/>
          <w:iCs/>
          <w:color w:val="D5611F"/>
          <w:sz w:val="22"/>
          <w:szCs w:val="22"/>
        </w:rPr>
        <w:t>Bước 3: Tiến hành thi</w:t>
      </w:r>
    </w:p>
    <w:p w:rsidR="00846459" w:rsidRDefault="00402632">
      <w:pPr>
        <w:pStyle w:val="BodyText"/>
        <w:shd w:val="clear" w:color="auto" w:fill="auto"/>
        <w:spacing w:after="40"/>
        <w:ind w:left="280" w:firstLine="20"/>
        <w:jc w:val="both"/>
      </w:pPr>
      <w:r>
        <w:t>Hai HS dẫn chương trình. Một bạn đọc câu hỏi rõ ràng. Một bạn quan sát, lắng nghe tín hiệu chuông của các đội chính xác, mời đội bấm chuông nhanh nhất trả lời câu hỏi. BGK nhận xét câu trả lời đúng hay sai. Nếu trả lời đúng, dẫn chương trình phát một bông hoa và mời đội trả lời đúng dán hoa lên vị trí trên bảng của đội mình. Nếu trả lời sai mời các đội còn lại bấm chuông giành quyển trả lời. Thi xong mời các đội trở vể vị trí lớp ngồi.</w:t>
      </w:r>
    </w:p>
    <w:p w:rsidR="00846459" w:rsidRDefault="00402632">
      <w:pPr>
        <w:pStyle w:val="BodyText"/>
        <w:shd w:val="clear" w:color="auto" w:fill="auto"/>
        <w:spacing w:after="120"/>
        <w:ind w:left="280" w:firstLine="20"/>
        <w:jc w:val="both"/>
      </w:pPr>
      <w:r>
        <w:t>(Tham khảo câu hỏi thi ở phần Phụ lục. Tuỳ điểu kiện, các trường có thể xây dựng thêm câu hỏi)</w:t>
      </w:r>
    </w:p>
    <w:p w:rsidR="00846459" w:rsidRDefault="00402632">
      <w:pPr>
        <w:pStyle w:val="BodyText"/>
        <w:shd w:val="clear" w:color="auto" w:fill="auto"/>
        <w:spacing w:after="40" w:line="240" w:lineRule="auto"/>
        <w:ind w:left="280" w:firstLine="20"/>
        <w:jc w:val="both"/>
        <w:rPr>
          <w:sz w:val="22"/>
          <w:szCs w:val="22"/>
        </w:rPr>
      </w:pPr>
      <w:r>
        <w:rPr>
          <w:b/>
          <w:bCs/>
          <w:i/>
          <w:iCs/>
          <w:color w:val="D5611F"/>
          <w:sz w:val="22"/>
          <w:szCs w:val="22"/>
        </w:rPr>
        <w:t>□ Bước 4: Biểu diễn văn nghệ</w:t>
      </w:r>
    </w:p>
    <w:p w:rsidR="00846459" w:rsidRDefault="00402632">
      <w:pPr>
        <w:pStyle w:val="BodyText"/>
        <w:numPr>
          <w:ilvl w:val="0"/>
          <w:numId w:val="82"/>
        </w:numPr>
        <w:shd w:val="clear" w:color="auto" w:fill="auto"/>
        <w:tabs>
          <w:tab w:val="left" w:pos="606"/>
        </w:tabs>
        <w:spacing w:after="40" w:line="240" w:lineRule="auto"/>
        <w:ind w:left="280" w:firstLine="20"/>
        <w:jc w:val="both"/>
      </w:pPr>
      <w:r>
        <w:t>TPT hoặc HS giới thiệu các tiết mục văn nghệ các lớp đã chuẩn bị.</w:t>
      </w:r>
    </w:p>
    <w:p w:rsidR="00846459" w:rsidRDefault="00402632">
      <w:pPr>
        <w:pStyle w:val="BodyText"/>
        <w:numPr>
          <w:ilvl w:val="0"/>
          <w:numId w:val="82"/>
        </w:numPr>
        <w:shd w:val="clear" w:color="auto" w:fill="auto"/>
        <w:tabs>
          <w:tab w:val="left" w:pos="606"/>
        </w:tabs>
        <w:spacing w:after="220" w:line="240" w:lineRule="auto"/>
        <w:ind w:left="280" w:firstLine="20"/>
        <w:jc w:val="both"/>
      </w:pPr>
      <w:r>
        <w:t>HS các lớp biểu diễn văn nghệ hưởng ứng chủ để “Vệ sinh an toàn thực phẩm”.</w:t>
      </w:r>
    </w:p>
    <w:p w:rsidR="00846459" w:rsidRDefault="00402632">
      <w:pPr>
        <w:pStyle w:val="Heading50"/>
        <w:keepNext/>
        <w:keepLines/>
        <w:shd w:val="clear" w:color="auto" w:fill="auto"/>
        <w:spacing w:line="302" w:lineRule="auto"/>
        <w:jc w:val="both"/>
      </w:pPr>
      <w:bookmarkStart w:id="391" w:name="bookmark402"/>
      <w:bookmarkStart w:id="392" w:name="bookmark403"/>
      <w:r>
        <w:t>HOẠT ĐỘNG TIẾP NỐI</w:t>
      </w:r>
      <w:bookmarkEnd w:id="391"/>
      <w:bookmarkEnd w:id="392"/>
    </w:p>
    <w:p w:rsidR="00846459" w:rsidRDefault="00402632">
      <w:pPr>
        <w:pStyle w:val="BodyText"/>
        <w:numPr>
          <w:ilvl w:val="0"/>
          <w:numId w:val="82"/>
        </w:numPr>
        <w:shd w:val="clear" w:color="auto" w:fill="auto"/>
        <w:tabs>
          <w:tab w:val="left" w:pos="606"/>
        </w:tabs>
        <w:spacing w:after="40"/>
        <w:ind w:left="560" w:hanging="260"/>
        <w:jc w:val="both"/>
      </w:pPr>
      <w:r>
        <w:t>Yêu cầu HS vể nhà trao đổi với bố mẹ vể những việc nên/ không nên làm khi sử dụng thực phẩm để đảm bảo an toàn.</w:t>
      </w:r>
    </w:p>
    <w:p w:rsidR="00846459" w:rsidRDefault="00402632">
      <w:pPr>
        <w:pStyle w:val="BodyText"/>
        <w:numPr>
          <w:ilvl w:val="0"/>
          <w:numId w:val="82"/>
        </w:numPr>
        <w:shd w:val="clear" w:color="auto" w:fill="auto"/>
        <w:tabs>
          <w:tab w:val="left" w:pos="586"/>
        </w:tabs>
        <w:spacing w:after="40"/>
        <w:ind w:firstLine="280"/>
        <w:jc w:val="both"/>
      </w:pPr>
      <w:r>
        <w:t>Nhắc nhở HS cần chú ý thực hiện những điểu đã biết vể an toàn thực phẩm.</w:t>
      </w:r>
    </w:p>
    <w:p w:rsidR="00846459" w:rsidRDefault="00402632">
      <w:pPr>
        <w:pStyle w:val="BodyText"/>
        <w:numPr>
          <w:ilvl w:val="0"/>
          <w:numId w:val="82"/>
        </w:numPr>
        <w:shd w:val="clear" w:color="auto" w:fill="auto"/>
        <w:tabs>
          <w:tab w:val="left" w:pos="606"/>
        </w:tabs>
        <w:spacing w:after="40"/>
        <w:ind w:left="560" w:hanging="260"/>
        <w:jc w:val="both"/>
      </w:pPr>
      <w:r>
        <w:t>Các lớp xây dựng cam kết thực hiện vệ sinh an toàn thực phẩm để theo đó thực hiện và đánh giá.</w:t>
      </w:r>
    </w:p>
    <w:p w:rsidR="00846459" w:rsidRDefault="00402632">
      <w:pPr>
        <w:pStyle w:val="Bodytext20"/>
        <w:shd w:val="clear" w:color="auto" w:fill="auto"/>
        <w:spacing w:after="40" w:line="300" w:lineRule="auto"/>
        <w:jc w:val="both"/>
      </w:pPr>
      <w:r>
        <w:rPr>
          <w:color w:val="6F2C91"/>
        </w:rPr>
        <w:t>ĐÁNH GIÁ</w:t>
      </w:r>
    </w:p>
    <w:p w:rsidR="00846459" w:rsidRDefault="00402632">
      <w:pPr>
        <w:pStyle w:val="BodyText"/>
        <w:numPr>
          <w:ilvl w:val="0"/>
          <w:numId w:val="82"/>
        </w:numPr>
        <w:shd w:val="clear" w:color="auto" w:fill="auto"/>
        <w:tabs>
          <w:tab w:val="left" w:pos="606"/>
        </w:tabs>
        <w:spacing w:after="40"/>
        <w:ind w:left="580" w:hanging="280"/>
        <w:jc w:val="both"/>
      </w:pPr>
      <w:r>
        <w:t>Nhận xét chung tinh thần thi đấu của ba đội. Cho các đội đếm số hoa của đội mình. Đội nào nhiều hoa nhất là thắng cuộc.</w:t>
      </w:r>
    </w:p>
    <w:p w:rsidR="00846459" w:rsidRDefault="00402632">
      <w:pPr>
        <w:pStyle w:val="BodyText"/>
        <w:numPr>
          <w:ilvl w:val="0"/>
          <w:numId w:val="82"/>
        </w:numPr>
        <w:shd w:val="clear" w:color="auto" w:fill="auto"/>
        <w:tabs>
          <w:tab w:val="left" w:pos="606"/>
        </w:tabs>
        <w:spacing w:after="40"/>
        <w:ind w:firstLine="300"/>
        <w:jc w:val="both"/>
      </w:pPr>
      <w:r>
        <w:lastRenderedPageBreak/>
        <w:t>Phát thưởng cho các đội: Nhất, Nhì, Ba.</w:t>
      </w:r>
    </w:p>
    <w:p w:rsidR="00846459" w:rsidRDefault="00402632">
      <w:pPr>
        <w:pStyle w:val="BodyText"/>
        <w:numPr>
          <w:ilvl w:val="0"/>
          <w:numId w:val="82"/>
        </w:numPr>
        <w:shd w:val="clear" w:color="auto" w:fill="auto"/>
        <w:tabs>
          <w:tab w:val="left" w:pos="606"/>
        </w:tabs>
        <w:spacing w:after="40"/>
        <w:ind w:firstLine="300"/>
        <w:jc w:val="both"/>
      </w:pPr>
      <w:r>
        <w:t>Nhận xét tinh thần, thái độ các lớp tham gia hoạt động.</w:t>
      </w:r>
    </w:p>
    <w:p w:rsidR="00846459" w:rsidRDefault="00402632">
      <w:pPr>
        <w:pStyle w:val="BodyText"/>
        <w:numPr>
          <w:ilvl w:val="0"/>
          <w:numId w:val="82"/>
        </w:numPr>
        <w:shd w:val="clear" w:color="auto" w:fill="auto"/>
        <w:tabs>
          <w:tab w:val="left" w:pos="606"/>
        </w:tabs>
        <w:spacing w:after="40"/>
        <w:ind w:firstLine="300"/>
        <w:jc w:val="both"/>
      </w:pPr>
      <w:r>
        <w:t>Mời đại diện HS chia sẻ ý kiến theo câu hỏi gợi ý sau:</w:t>
      </w:r>
    </w:p>
    <w:p w:rsidR="00846459" w:rsidRDefault="00402632">
      <w:pPr>
        <w:pStyle w:val="BodyText"/>
        <w:shd w:val="clear" w:color="auto" w:fill="auto"/>
        <w:spacing w:after="40"/>
        <w:ind w:firstLine="580"/>
        <w:jc w:val="both"/>
      </w:pPr>
      <w:r>
        <w:t>+ Hội thi hôm nay đã giúp em học được điều gì?</w:t>
      </w:r>
    </w:p>
    <w:p w:rsidR="00846459" w:rsidRDefault="00402632">
      <w:pPr>
        <w:pStyle w:val="BodyText"/>
        <w:shd w:val="clear" w:color="auto" w:fill="auto"/>
        <w:spacing w:after="40"/>
        <w:ind w:firstLine="580"/>
        <w:jc w:val="both"/>
      </w:pPr>
      <w:r>
        <w:t>+ Em ghi nhớ được điều nào về an toàn thực phẩm?</w:t>
      </w:r>
    </w:p>
    <w:p w:rsidR="00846459" w:rsidRDefault="00402632">
      <w:pPr>
        <w:pStyle w:val="BodyText"/>
        <w:shd w:val="clear" w:color="auto" w:fill="auto"/>
        <w:spacing w:after="620"/>
        <w:ind w:firstLine="580"/>
        <w:jc w:val="both"/>
      </w:pPr>
      <w:r>
        <w:t>+ Em nên ăn uống như thế nào để đảm bảo an toàn thực phẩm?</w:t>
      </w:r>
    </w:p>
    <w:p w:rsidR="00846459" w:rsidRDefault="00402632">
      <w:pPr>
        <w:pStyle w:val="Heading50"/>
        <w:keepNext/>
        <w:keepLines/>
        <w:shd w:val="clear" w:color="auto" w:fill="auto"/>
        <w:spacing w:after="260" w:line="276" w:lineRule="auto"/>
        <w:jc w:val="center"/>
        <w:rPr>
          <w:sz w:val="24"/>
          <w:szCs w:val="24"/>
        </w:rPr>
      </w:pPr>
      <w:bookmarkStart w:id="393" w:name="bookmark404"/>
      <w:bookmarkStart w:id="394" w:name="bookmark405"/>
      <w:r>
        <w:rPr>
          <w:color w:val="231F20"/>
          <w:w w:val="100"/>
          <w:sz w:val="24"/>
          <w:szCs w:val="24"/>
          <w:lang w:val="en-US" w:eastAsia="en-US" w:bidi="en-US"/>
        </w:rPr>
        <w:t xml:space="preserve">PHU </w:t>
      </w:r>
      <w:r>
        <w:rPr>
          <w:color w:val="231F20"/>
          <w:w w:val="100"/>
          <w:sz w:val="24"/>
          <w:szCs w:val="24"/>
        </w:rPr>
        <w:t>LỤC</w:t>
      </w:r>
      <w:bookmarkEnd w:id="393"/>
      <w:bookmarkEnd w:id="394"/>
    </w:p>
    <w:p w:rsidR="00846459" w:rsidRDefault="00402632">
      <w:pPr>
        <w:pStyle w:val="Heading50"/>
        <w:keepNext/>
        <w:keepLines/>
        <w:shd w:val="clear" w:color="auto" w:fill="auto"/>
        <w:spacing w:after="200" w:line="276" w:lineRule="auto"/>
        <w:ind w:firstLine="920"/>
        <w:jc w:val="both"/>
        <w:rPr>
          <w:sz w:val="24"/>
          <w:szCs w:val="24"/>
        </w:rPr>
      </w:pPr>
      <w:bookmarkStart w:id="395" w:name="bookmark406"/>
      <w:bookmarkStart w:id="396" w:name="bookmark407"/>
      <w:r>
        <w:rPr>
          <w:color w:val="B03C23"/>
          <w:w w:val="100"/>
          <w:sz w:val="24"/>
          <w:szCs w:val="24"/>
        </w:rPr>
        <w:t>Một sô' câu hỏi thi tìm hiểu về An toàn thực phẩm</w:t>
      </w:r>
      <w:bookmarkEnd w:id="395"/>
      <w:bookmarkEnd w:id="396"/>
    </w:p>
    <w:p w:rsidR="00846459" w:rsidRDefault="00402632">
      <w:pPr>
        <w:pStyle w:val="BodyText"/>
        <w:shd w:val="clear" w:color="auto" w:fill="auto"/>
        <w:spacing w:after="40"/>
        <w:ind w:firstLine="300"/>
        <w:jc w:val="both"/>
      </w:pPr>
      <w:r>
        <w:rPr>
          <w:i/>
          <w:iCs/>
          <w:sz w:val="22"/>
          <w:szCs w:val="22"/>
        </w:rPr>
        <w:t>Câu 1:</w:t>
      </w:r>
      <w:r>
        <w:t xml:space="preserve"> Tháng hành động vì an toàn thực phẩm là tháng mấy?</w:t>
      </w:r>
    </w:p>
    <w:p w:rsidR="00846459" w:rsidRDefault="00402632">
      <w:pPr>
        <w:pStyle w:val="BodyText"/>
        <w:shd w:val="clear" w:color="auto" w:fill="auto"/>
        <w:spacing w:after="40"/>
        <w:ind w:left="1040"/>
      </w:pPr>
      <w:r>
        <w:rPr>
          <w:i/>
          <w:iCs/>
          <w:sz w:val="22"/>
          <w:szCs w:val="22"/>
        </w:rPr>
        <w:t>Đáp án:</w:t>
      </w:r>
      <w:r>
        <w:t xml:space="preserve"> Tháng 4</w:t>
      </w:r>
    </w:p>
    <w:p w:rsidR="00846459" w:rsidRDefault="00402632">
      <w:pPr>
        <w:pStyle w:val="BodyText"/>
        <w:shd w:val="clear" w:color="auto" w:fill="auto"/>
        <w:spacing w:after="40"/>
        <w:ind w:firstLine="300"/>
      </w:pPr>
      <w:r>
        <w:rPr>
          <w:i/>
          <w:iCs/>
          <w:sz w:val="22"/>
          <w:szCs w:val="22"/>
        </w:rPr>
        <w:t>Câu 2:</w:t>
      </w:r>
      <w:r>
        <w:t xml:space="preserve"> Người sử dụng dễ bị ngộ độc thuốc trừ sâu khi ăn loại thực phẩm nào?</w:t>
      </w:r>
    </w:p>
    <w:p w:rsidR="00846459" w:rsidRDefault="00402632">
      <w:pPr>
        <w:pStyle w:val="BodyText"/>
        <w:shd w:val="clear" w:color="auto" w:fill="auto"/>
        <w:spacing w:after="40"/>
        <w:ind w:left="1040"/>
      </w:pPr>
      <w:r>
        <w:rPr>
          <w:i/>
          <w:iCs/>
          <w:sz w:val="22"/>
          <w:szCs w:val="22"/>
        </w:rPr>
        <w:t>Đáp án:</w:t>
      </w:r>
      <w:r>
        <w:t xml:space="preserve"> Rau xanh, củ, quả bị phun thuốc trừ sâu không đúng quy định.</w:t>
      </w:r>
    </w:p>
    <w:p w:rsidR="00846459" w:rsidRDefault="00402632">
      <w:pPr>
        <w:pStyle w:val="BodyText"/>
        <w:shd w:val="clear" w:color="auto" w:fill="auto"/>
        <w:spacing w:after="40"/>
        <w:ind w:firstLine="300"/>
        <w:jc w:val="both"/>
      </w:pPr>
      <w:r>
        <w:rPr>
          <w:i/>
          <w:iCs/>
          <w:sz w:val="22"/>
          <w:szCs w:val="22"/>
        </w:rPr>
        <w:t>Câu 3:</w:t>
      </w:r>
      <w:r>
        <w:t xml:space="preserve"> Nguyên nhân nào gây ra ngộ độc thực phẩm cho người sử dụng?</w:t>
      </w:r>
    </w:p>
    <w:p w:rsidR="00846459" w:rsidRDefault="00402632">
      <w:pPr>
        <w:pStyle w:val="BodyText"/>
        <w:shd w:val="clear" w:color="auto" w:fill="auto"/>
        <w:spacing w:after="40"/>
        <w:ind w:left="1040"/>
        <w:jc w:val="both"/>
      </w:pPr>
      <w:r>
        <w:rPr>
          <w:i/>
          <w:iCs/>
          <w:sz w:val="22"/>
          <w:szCs w:val="22"/>
        </w:rPr>
        <w:t>Đáp án:</w:t>
      </w:r>
      <w:r>
        <w:t xml:space="preserve"> Người sử dụng ăn phải thực phẩm chứa chất độc hại hoặc đã bị ô nhiễm, ôi, thiu,...</w:t>
      </w:r>
    </w:p>
    <w:p w:rsidR="00846459" w:rsidRDefault="00402632">
      <w:pPr>
        <w:pStyle w:val="BodyText"/>
        <w:shd w:val="clear" w:color="auto" w:fill="auto"/>
        <w:spacing w:after="40"/>
        <w:ind w:firstLine="300"/>
        <w:jc w:val="both"/>
      </w:pPr>
      <w:r>
        <w:rPr>
          <w:i/>
          <w:iCs/>
          <w:sz w:val="22"/>
          <w:szCs w:val="22"/>
        </w:rPr>
        <w:t>Câu 4:</w:t>
      </w:r>
      <w:r>
        <w:t xml:space="preserve"> Có nên ăn thực phẩm đã quá hạn sử dụng không?</w:t>
      </w:r>
    </w:p>
    <w:p w:rsidR="00846459" w:rsidRDefault="00402632">
      <w:pPr>
        <w:pStyle w:val="BodyText"/>
        <w:shd w:val="clear" w:color="auto" w:fill="auto"/>
        <w:spacing w:after="40"/>
        <w:ind w:left="1040"/>
        <w:jc w:val="both"/>
      </w:pPr>
      <w:r>
        <w:rPr>
          <w:i/>
          <w:iCs/>
          <w:sz w:val="22"/>
          <w:szCs w:val="22"/>
        </w:rPr>
        <w:t>Đáp án:</w:t>
      </w:r>
      <w:r>
        <w:t xml:space="preserve"> Không nên vì không đảm bảo an toàn.</w:t>
      </w:r>
    </w:p>
    <w:p w:rsidR="00846459" w:rsidRDefault="00402632">
      <w:pPr>
        <w:pStyle w:val="BodyText"/>
        <w:shd w:val="clear" w:color="auto" w:fill="auto"/>
        <w:spacing w:after="40" w:line="298" w:lineRule="auto"/>
        <w:ind w:left="1040" w:hanging="740"/>
        <w:jc w:val="both"/>
      </w:pPr>
      <w:r>
        <w:rPr>
          <w:i/>
          <w:iCs/>
          <w:sz w:val="22"/>
          <w:szCs w:val="22"/>
        </w:rPr>
        <w:t>Câu 5:</w:t>
      </w:r>
      <w:r>
        <w:t xml:space="preserve"> Đi học về đói quá, Minh thấy còn một ít cơm và một bát thức ăn để trong nồi. Ngửi mùi, Minh thấy cơm có mùi thiu. Theo em, Minh có nên ăn cơm đó không? </w:t>
      </w:r>
      <w:r>
        <w:rPr>
          <w:i/>
          <w:iCs/>
          <w:sz w:val="22"/>
          <w:szCs w:val="22"/>
        </w:rPr>
        <w:t>Đáp án:</w:t>
      </w:r>
      <w:r>
        <w:t xml:space="preserve"> Không, vì cơm thiu ăn vào dễ bị đau bụng, tiêu chảy.</w:t>
      </w:r>
    </w:p>
    <w:p w:rsidR="00846459" w:rsidRDefault="00402632">
      <w:pPr>
        <w:pStyle w:val="BodyText"/>
        <w:shd w:val="clear" w:color="auto" w:fill="auto"/>
        <w:spacing w:after="40" w:line="271" w:lineRule="auto"/>
        <w:ind w:left="1040" w:hanging="740"/>
        <w:jc w:val="both"/>
      </w:pPr>
      <w:r>
        <w:rPr>
          <w:i/>
          <w:iCs/>
          <w:sz w:val="22"/>
          <w:szCs w:val="22"/>
        </w:rPr>
        <w:t>Câu 6:</w:t>
      </w:r>
      <w:r>
        <w:t xml:space="preserve"> Lan rủ Hồng đi ăn quà vặt bán rong ở cổng trường. Nếu em là Hồng, em sẽ nói với Lan thế nào?</w:t>
      </w:r>
    </w:p>
    <w:p w:rsidR="00846459" w:rsidRDefault="00402632">
      <w:pPr>
        <w:pStyle w:val="BodyText"/>
        <w:shd w:val="clear" w:color="auto" w:fill="auto"/>
        <w:spacing w:after="40" w:line="271" w:lineRule="auto"/>
        <w:ind w:left="1040"/>
        <w:jc w:val="both"/>
      </w:pPr>
      <w:r>
        <w:rPr>
          <w:i/>
          <w:iCs/>
          <w:sz w:val="22"/>
          <w:szCs w:val="22"/>
        </w:rPr>
        <w:t>Đáp án:</w:t>
      </w:r>
      <w:r>
        <w:t xml:space="preserve"> Không nên ăn quà ngoài đường vì không đảm bảo vệ sinh an toàn thực phẩm.</w:t>
      </w:r>
    </w:p>
    <w:p w:rsidR="00846459" w:rsidRDefault="00402632">
      <w:pPr>
        <w:pStyle w:val="BodyText"/>
        <w:shd w:val="clear" w:color="auto" w:fill="auto"/>
        <w:spacing w:after="40"/>
        <w:ind w:firstLine="300"/>
      </w:pPr>
      <w:r>
        <w:rPr>
          <w:i/>
          <w:iCs/>
          <w:sz w:val="22"/>
          <w:szCs w:val="22"/>
        </w:rPr>
        <w:t>Câu 7:</w:t>
      </w:r>
      <w:r>
        <w:t xml:space="preserve"> Để đảm bảo an toàn thực phẩm, nên sử dụng thực phẩm như thế nào?</w:t>
      </w:r>
    </w:p>
    <w:p w:rsidR="00846459" w:rsidRDefault="00402632">
      <w:pPr>
        <w:pStyle w:val="BodyText"/>
        <w:shd w:val="clear" w:color="auto" w:fill="auto"/>
        <w:spacing w:after="40"/>
        <w:ind w:left="1040"/>
      </w:pPr>
      <w:r>
        <w:rPr>
          <w:i/>
          <w:iCs/>
          <w:sz w:val="22"/>
          <w:szCs w:val="22"/>
        </w:rPr>
        <w:t>Đáp án:</w:t>
      </w:r>
      <w:r>
        <w:t xml:space="preserve"> Thực phẩm được sản xuất an toàn, có nguồn gốc rõ ràng.</w:t>
      </w:r>
    </w:p>
    <w:p w:rsidR="00846459" w:rsidRDefault="00402632">
      <w:pPr>
        <w:pStyle w:val="BodyText"/>
        <w:shd w:val="clear" w:color="auto" w:fill="auto"/>
        <w:spacing w:after="40"/>
        <w:ind w:left="1040" w:hanging="740"/>
        <w:jc w:val="both"/>
      </w:pPr>
      <w:r>
        <w:rPr>
          <w:i/>
          <w:iCs/>
          <w:sz w:val="22"/>
          <w:szCs w:val="22"/>
        </w:rPr>
        <w:t>Câu 8:</w:t>
      </w:r>
      <w:r>
        <w:t xml:space="preserve"> Nhà Nam nuôi đàn lợn. Chẳng may một con trong đàn bị bệnh rồi chết. Mẹ Nam tiếc của, định mang con lợn đó mổ để ăn. Nam có nên đồng tình với mẹ không?</w:t>
      </w:r>
    </w:p>
    <w:p w:rsidR="00846459" w:rsidRDefault="00402632">
      <w:pPr>
        <w:pStyle w:val="BodyText"/>
        <w:shd w:val="clear" w:color="auto" w:fill="auto"/>
        <w:spacing w:after="40"/>
        <w:ind w:left="1040"/>
        <w:jc w:val="both"/>
      </w:pPr>
      <w:r>
        <w:rPr>
          <w:i/>
          <w:iCs/>
          <w:sz w:val="22"/>
          <w:szCs w:val="22"/>
        </w:rPr>
        <w:t>Đáp án:</w:t>
      </w:r>
      <w:r>
        <w:t xml:space="preserve"> Không nên, vì thịt lợn ốm chết là thực phẩm bị ô nhiễm, dễ gây ngộ độc cho người sử dụng.</w:t>
      </w:r>
      <w:r>
        <w:br w:type="page"/>
      </w:r>
    </w:p>
    <w:p w:rsidR="00846459" w:rsidRDefault="00402632">
      <w:pPr>
        <w:pStyle w:val="BodyText"/>
        <w:shd w:val="clear" w:color="auto" w:fill="auto"/>
        <w:spacing w:line="240" w:lineRule="auto"/>
        <w:ind w:firstLine="280"/>
      </w:pPr>
      <w:r>
        <w:rPr>
          <w:i/>
          <w:iCs/>
          <w:sz w:val="22"/>
          <w:szCs w:val="22"/>
        </w:rPr>
        <w:lastRenderedPageBreak/>
        <w:t>Câu 9:</w:t>
      </w:r>
      <w:r>
        <w:t xml:space="preserve"> Khi bị ngộ độc thực phẩm, cần phải làm thê' nào?</w:t>
      </w:r>
    </w:p>
    <w:p w:rsidR="00846459" w:rsidRDefault="00402632">
      <w:pPr>
        <w:pStyle w:val="BodyText"/>
        <w:shd w:val="clear" w:color="auto" w:fill="auto"/>
        <w:spacing w:line="240" w:lineRule="auto"/>
        <w:ind w:left="1020"/>
      </w:pPr>
      <w:r>
        <w:rPr>
          <w:i/>
          <w:iCs/>
          <w:sz w:val="22"/>
          <w:szCs w:val="22"/>
        </w:rPr>
        <w:t>Đáp án:</w:t>
      </w:r>
      <w:r>
        <w:t xml:space="preserve"> Nhanh chóng đên bệnh viện gần nhất để cấp cứu kịp thời.</w:t>
      </w:r>
    </w:p>
    <w:p w:rsidR="00846459" w:rsidRDefault="00402632">
      <w:pPr>
        <w:pStyle w:val="BodyText"/>
        <w:shd w:val="clear" w:color="auto" w:fill="auto"/>
        <w:spacing w:line="240" w:lineRule="auto"/>
        <w:ind w:firstLine="280"/>
      </w:pPr>
      <w:r>
        <w:rPr>
          <w:i/>
          <w:iCs/>
          <w:sz w:val="22"/>
          <w:szCs w:val="22"/>
        </w:rPr>
        <w:t>Câu 10:</w:t>
      </w:r>
      <w:r>
        <w:t xml:space="preserve"> Hưởng ứng tháng hành động vì an toàn thực phẩm có ý nghĩa gì?</w:t>
      </w:r>
    </w:p>
    <w:p w:rsidR="00846459" w:rsidRDefault="00402632">
      <w:pPr>
        <w:pStyle w:val="BodyText"/>
        <w:shd w:val="clear" w:color="auto" w:fill="auto"/>
        <w:spacing w:after="1040" w:line="240" w:lineRule="auto"/>
        <w:ind w:left="1020"/>
      </w:pPr>
      <w:r>
        <w:rPr>
          <w:i/>
          <w:iCs/>
          <w:sz w:val="22"/>
          <w:szCs w:val="22"/>
        </w:rPr>
        <w:t>Đáp án:</w:t>
      </w:r>
      <w:r>
        <w:t xml:space="preserve"> Bảo vệ sức khoẻ cho mọi người và bảo vệ môi trường.</w:t>
      </w:r>
    </w:p>
    <w:p w:rsidR="00846459" w:rsidRDefault="00402632">
      <w:pPr>
        <w:pStyle w:val="Heading40"/>
        <w:keepNext/>
        <w:keepLines/>
        <w:shd w:val="clear" w:color="auto" w:fill="auto"/>
        <w:spacing w:after="280"/>
        <w:ind w:firstLine="920"/>
        <w:rPr>
          <w:sz w:val="28"/>
          <w:szCs w:val="28"/>
        </w:rPr>
      </w:pPr>
      <w:bookmarkStart w:id="397" w:name="bookmark408"/>
      <w:bookmarkStart w:id="398" w:name="bookmark409"/>
      <w:r>
        <w:rPr>
          <w:color w:val="E66622"/>
          <w:sz w:val="28"/>
          <w:szCs w:val="28"/>
        </w:rPr>
        <w:t>Bài 13: ĂN UỐNG HỢP LÍ</w:t>
      </w:r>
      <w:bookmarkEnd w:id="397"/>
      <w:bookmarkEnd w:id="398"/>
    </w:p>
    <w:p w:rsidR="00846459" w:rsidRDefault="00402632">
      <w:pPr>
        <w:pStyle w:val="Bodytext20"/>
        <w:shd w:val="clear" w:color="auto" w:fill="auto"/>
        <w:spacing w:after="180"/>
        <w:ind w:firstLine="520"/>
      </w:pPr>
      <w:r>
        <w:rPr>
          <w:color w:val="009347"/>
        </w:rPr>
        <w:t xml:space="preserve">MỤC TIÊU </w:t>
      </w:r>
      <w:r>
        <w:rPr>
          <w:color w:val="FACF55"/>
        </w:rPr>
        <w:t>M</w:t>
      </w:r>
    </w:p>
    <w:p w:rsidR="00846459" w:rsidRDefault="00402632">
      <w:pPr>
        <w:pStyle w:val="BodyText"/>
        <w:shd w:val="clear" w:color="auto" w:fill="auto"/>
        <w:spacing w:line="302" w:lineRule="auto"/>
        <w:ind w:firstLine="280"/>
        <w:rPr>
          <w:sz w:val="22"/>
          <w:szCs w:val="22"/>
        </w:rPr>
      </w:pPr>
      <w:r>
        <w:rPr>
          <w:i/>
          <w:iCs/>
          <w:sz w:val="22"/>
          <w:szCs w:val="22"/>
        </w:rPr>
        <w:t>HS có khả năng:</w:t>
      </w:r>
    </w:p>
    <w:p w:rsidR="00846459" w:rsidRDefault="00402632">
      <w:pPr>
        <w:pStyle w:val="BodyText"/>
        <w:numPr>
          <w:ilvl w:val="0"/>
          <w:numId w:val="82"/>
        </w:numPr>
        <w:shd w:val="clear" w:color="auto" w:fill="auto"/>
        <w:tabs>
          <w:tab w:val="left" w:pos="586"/>
        </w:tabs>
        <w:ind w:firstLine="280"/>
      </w:pPr>
      <w:r>
        <w:t>Nhận biêt được việc ăn uống hợp lí và ăn uống có hại cho sức khoẻ;</w:t>
      </w:r>
    </w:p>
    <w:p w:rsidR="00846459" w:rsidRDefault="00402632">
      <w:pPr>
        <w:pStyle w:val="BodyText"/>
        <w:numPr>
          <w:ilvl w:val="0"/>
          <w:numId w:val="82"/>
        </w:numPr>
        <w:shd w:val="clear" w:color="auto" w:fill="auto"/>
        <w:tabs>
          <w:tab w:val="left" w:pos="606"/>
        </w:tabs>
        <w:ind w:left="520" w:hanging="220"/>
      </w:pPr>
      <w:r>
        <w:t>Biêt cách tự chăm sóc bản thân bằng việc rèn luyện thói quen ăn uống hợp lí và tránh việc ăn uống có hại cho sức khoẻ;</w:t>
      </w:r>
    </w:p>
    <w:p w:rsidR="00846459" w:rsidRDefault="00402632">
      <w:pPr>
        <w:pStyle w:val="BodyText"/>
        <w:numPr>
          <w:ilvl w:val="0"/>
          <w:numId w:val="82"/>
        </w:numPr>
        <w:shd w:val="clear" w:color="auto" w:fill="auto"/>
        <w:tabs>
          <w:tab w:val="left" w:pos="586"/>
        </w:tabs>
        <w:ind w:firstLine="280"/>
      </w:pPr>
      <w:r>
        <w:t>Tự giác thực hiện việc ăn uống hợp lí khi ở nhà và ở bên ngoài.</w:t>
      </w:r>
    </w:p>
    <w:p w:rsidR="00846459" w:rsidRDefault="00402632">
      <w:pPr>
        <w:pStyle w:val="BodyText"/>
        <w:numPr>
          <w:ilvl w:val="0"/>
          <w:numId w:val="82"/>
        </w:numPr>
        <w:shd w:val="clear" w:color="auto" w:fill="auto"/>
        <w:tabs>
          <w:tab w:val="left" w:pos="606"/>
        </w:tabs>
        <w:spacing w:after="202"/>
        <w:ind w:left="520" w:hanging="220"/>
      </w:pPr>
      <w:r>
        <w:t>Rèn kĩ năng điểu chỉnh bản thân, hành động đáp ứng với sự thay đổi; phẩm chất trung thực, trách nhiệm.</w:t>
      </w:r>
    </w:p>
    <w:p w:rsidR="00846459" w:rsidRDefault="00402632">
      <w:pPr>
        <w:pStyle w:val="Bodytext40"/>
        <w:pBdr>
          <w:top w:val="single" w:sz="0" w:space="2" w:color="E96728"/>
          <w:left w:val="single" w:sz="0" w:space="0" w:color="E96728"/>
          <w:bottom w:val="single" w:sz="0" w:space="2" w:color="E96728"/>
          <w:right w:val="single" w:sz="0" w:space="0" w:color="E96728"/>
        </w:pBdr>
        <w:shd w:val="clear" w:color="auto" w:fill="E96728"/>
        <w:spacing w:after="146"/>
        <w:ind w:firstLine="140"/>
      </w:pPr>
      <w:r>
        <w:rPr>
          <w:color w:val="FFFFFF"/>
        </w:rPr>
        <w:t>II</w:t>
      </w:r>
    </w:p>
    <w:p w:rsidR="00846459" w:rsidRDefault="00402632">
      <w:pPr>
        <w:pStyle w:val="Heading50"/>
        <w:keepNext/>
        <w:keepLines/>
        <w:numPr>
          <w:ilvl w:val="0"/>
          <w:numId w:val="103"/>
        </w:numPr>
        <w:shd w:val="clear" w:color="auto" w:fill="auto"/>
        <w:tabs>
          <w:tab w:val="left" w:pos="658"/>
        </w:tabs>
        <w:spacing w:after="60" w:line="276" w:lineRule="auto"/>
        <w:ind w:firstLine="280"/>
        <w:rPr>
          <w:sz w:val="24"/>
          <w:szCs w:val="24"/>
        </w:rPr>
      </w:pPr>
      <w:bookmarkStart w:id="399" w:name="bookmark410"/>
      <w:bookmarkStart w:id="400" w:name="bookmark411"/>
      <w:r>
        <w:rPr>
          <w:rFonts w:ascii="Times New Roman" w:eastAsia="Times New Roman" w:hAnsi="Times New Roman" w:cs="Times New Roman"/>
          <w:color w:val="231F20"/>
          <w:w w:val="100"/>
          <w:sz w:val="24"/>
          <w:szCs w:val="24"/>
        </w:rPr>
        <w:t>Đối với GV</w:t>
      </w:r>
      <w:bookmarkEnd w:id="399"/>
      <w:bookmarkEnd w:id="400"/>
    </w:p>
    <w:p w:rsidR="00846459" w:rsidRDefault="00402632">
      <w:pPr>
        <w:pStyle w:val="BodyText"/>
        <w:numPr>
          <w:ilvl w:val="0"/>
          <w:numId w:val="82"/>
        </w:numPr>
        <w:shd w:val="clear" w:color="auto" w:fill="auto"/>
        <w:tabs>
          <w:tab w:val="left" w:pos="606"/>
        </w:tabs>
        <w:ind w:left="520" w:hanging="220"/>
      </w:pPr>
      <w:r>
        <w:t>Các thẻ sử dụng cho HS nhận diện việc ăn uống hợp lí và ăn uống có hại cho sức khoẻ (nêu GV có điểu kiện chuẩn bị);</w:t>
      </w:r>
    </w:p>
    <w:p w:rsidR="00846459" w:rsidRDefault="00402632">
      <w:pPr>
        <w:pStyle w:val="BodyText"/>
        <w:numPr>
          <w:ilvl w:val="0"/>
          <w:numId w:val="82"/>
        </w:numPr>
        <w:shd w:val="clear" w:color="auto" w:fill="auto"/>
        <w:tabs>
          <w:tab w:val="left" w:pos="606"/>
        </w:tabs>
        <w:ind w:left="520" w:hanging="220"/>
      </w:pPr>
      <w:r>
        <w:t>Tranh ảnh một số loại thực phẩm và đồ uống. Tốt nhất là có một số loại thực phẩm tươi, xanh để tổ chức trò chơi “Chọn thực phẩm tốt cho bữa ăn”;</w:t>
      </w:r>
    </w:p>
    <w:p w:rsidR="00846459" w:rsidRDefault="00402632">
      <w:pPr>
        <w:pStyle w:val="BodyText"/>
        <w:numPr>
          <w:ilvl w:val="0"/>
          <w:numId w:val="82"/>
        </w:numPr>
        <w:shd w:val="clear" w:color="auto" w:fill="auto"/>
        <w:tabs>
          <w:tab w:val="left" w:pos="586"/>
        </w:tabs>
        <w:spacing w:after="120"/>
        <w:ind w:firstLine="280"/>
      </w:pPr>
      <w:r>
        <w:t>Phần thưởng cho nhóm thắng cuộc.</w:t>
      </w:r>
    </w:p>
    <w:p w:rsidR="00846459" w:rsidRDefault="00402632">
      <w:pPr>
        <w:pStyle w:val="BodyText"/>
        <w:numPr>
          <w:ilvl w:val="0"/>
          <w:numId w:val="103"/>
        </w:numPr>
        <w:shd w:val="clear" w:color="auto" w:fill="auto"/>
        <w:tabs>
          <w:tab w:val="left" w:pos="682"/>
        </w:tabs>
        <w:ind w:firstLine="280"/>
      </w:pPr>
      <w:r>
        <w:rPr>
          <w:b/>
          <w:bCs/>
        </w:rPr>
        <w:t>Đối với HS</w:t>
      </w:r>
    </w:p>
    <w:p w:rsidR="00846459" w:rsidRDefault="00402632">
      <w:pPr>
        <w:pStyle w:val="BodyText"/>
        <w:shd w:val="clear" w:color="auto" w:fill="auto"/>
        <w:spacing w:after="0"/>
        <w:ind w:firstLine="280"/>
      </w:pPr>
      <w:r>
        <w:t>Thẻ hai mặt: một mặt xanh và một mặt đỏ.</w:t>
      </w:r>
    </w:p>
    <w:p w:rsidR="00846459" w:rsidRDefault="00402632">
      <w:pPr>
        <w:spacing w:line="1" w:lineRule="exact"/>
        <w:sectPr w:rsidR="00846459">
          <w:footnotePr>
            <w:numFmt w:val="lowerLetter"/>
            <w:numStart w:val="12"/>
          </w:footnotePr>
          <w:type w:val="continuous"/>
          <w:pgSz w:w="11247" w:h="16490"/>
          <w:pgMar w:top="1511" w:right="1183" w:bottom="1590" w:left="1189" w:header="0" w:footer="3" w:gutter="0"/>
          <w:cols w:space="720"/>
          <w:noEndnote/>
          <w:docGrid w:linePitch="360"/>
        </w:sectPr>
      </w:pPr>
      <w:r>
        <w:rPr>
          <w:noProof/>
          <w:lang w:val="en-US" w:eastAsia="en-US" w:bidi="ar-SA"/>
        </w:rPr>
        <mc:AlternateContent>
          <mc:Choice Requires="wps">
            <w:drawing>
              <wp:anchor distT="41275" distB="24130" distL="0" distR="0" simplePos="0" relativeHeight="125829868" behindDoc="0" locked="0" layoutInCell="1" allowOverlap="1">
                <wp:simplePos x="0" y="0"/>
                <wp:positionH relativeFrom="page">
                  <wp:posOffset>749935</wp:posOffset>
                </wp:positionH>
                <wp:positionV relativeFrom="paragraph">
                  <wp:posOffset>41275</wp:posOffset>
                </wp:positionV>
                <wp:extent cx="259080" cy="201295"/>
                <wp:effectExtent l="0" t="0" r="0" b="0"/>
                <wp:wrapTopAndBottom/>
                <wp:docPr id="615" name="Shape 615"/>
                <wp:cNvGraphicFramePr/>
                <a:graphic xmlns:a="http://schemas.openxmlformats.org/drawingml/2006/main">
                  <a:graphicData uri="http://schemas.microsoft.com/office/word/2010/wordprocessingShape">
                    <wps:wsp>
                      <wps:cNvSpPr txBox="1"/>
                      <wps:spPr>
                        <a:xfrm>
                          <a:off x="0" y="0"/>
                          <a:ext cx="259080" cy="201295"/>
                        </a:xfrm>
                        <a:prstGeom prst="rect">
                          <a:avLst/>
                        </a:prstGeom>
                        <a:noFill/>
                      </wps:spPr>
                      <wps:txbx>
                        <w:txbxContent>
                          <w:p w:rsidR="00846459" w:rsidRDefault="00402632">
                            <w:pPr>
                              <w:pStyle w:val="BodyText"/>
                              <w:pBdr>
                                <w:top w:val="single" w:sz="0" w:space="0" w:color="E96728"/>
                                <w:left w:val="single" w:sz="0" w:space="0" w:color="E96728"/>
                                <w:bottom w:val="single" w:sz="0" w:space="0" w:color="E96728"/>
                                <w:right w:val="single" w:sz="0" w:space="0" w:color="E96728"/>
                              </w:pBdr>
                              <w:shd w:val="clear" w:color="auto" w:fill="E96728"/>
                              <w:spacing w:after="0" w:line="240" w:lineRule="auto"/>
                            </w:pPr>
                            <w:r>
                              <w:rPr>
                                <w:color w:val="FFFFFF"/>
                                <w:lang w:val="en-US" w:eastAsia="en-US" w:bidi="en-US"/>
                              </w:rPr>
                              <w:t>IIH</w:t>
                            </w:r>
                          </w:p>
                        </w:txbxContent>
                      </wps:txbx>
                      <wps:bodyPr wrap="none" lIns="0" tIns="0" rIns="0" bIns="0"/>
                    </wps:wsp>
                  </a:graphicData>
                </a:graphic>
              </wp:anchor>
            </w:drawing>
          </mc:Choice>
          <mc:Fallback>
            <w:pict>
              <v:shape id="Shape 615" o:spid="_x0000_s1273" type="#_x0000_t202" style="position:absolute;margin-left:59.05pt;margin-top:3.25pt;width:20.4pt;height:15.85pt;z-index:125829868;visibility:visible;mso-wrap-style:none;mso-wrap-distance-left:0;mso-wrap-distance-top:3.25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c/jgEAABQDAAAOAAAAZHJzL2Uyb0RvYy54bWysUlFLwzAQfhf8DyHvrl1xcyvrBjImgqgw&#10;/QFZmqyBJheSuHb/3ku2TtE38SW93KXffd93t1j1uiUH4bwCU9HxKKdEGA61MvuKvr9tbmaU+MBM&#10;zVowoqJH4elqeX216GwpCmigrYUjCGJ82dmKNiHYMss8b4RmfgRWGCxKcJoFvLp9VjvWIbpusyLP&#10;p1kHrrYOuPAes+tTkS4TvpSChxcpvQikrShyC+l06dzFM1suWLl3zDaKn2mwP7DQTBlseoFas8DI&#10;h1O/oLTiDjzIMOKgM5BScZE0oJpx/kPNtmFWJC1ojrcXm/z/wfLnw6sjqq7odDyhxDCNQ0p9SUyg&#10;PZ31Jb7aWnwX+nvoccxD3mMyqu6l0/GLegjW0ejjxVzRB8IxWUzm+QwrHEuotZgn9OzrZ+t8eBCg&#10;SQwq6nB2yVJ2ePIBieDT4UnsZWCj2jbmI8MTkxiFftcnQcXt3cBzB/UR6Xc454oaXERK2keDNsaV&#10;GAI3BLtzMGCj9an7eU3ibL/fE4OvZV5+AgAA//8DAFBLAwQUAAYACAAAACEAtjb+wdsAAAAIAQAA&#10;DwAAAGRycy9kb3ducmV2LnhtbEyPMU/DMBSEdyT+g/WQ2KjtolYmxKkQgpFKLSxsTvyapI2fI9tp&#10;w7/HnWA83enuu3Izu4GdMcTekwa5EMCQGm97ajV8fb4/KGAxGbJm8IQafjDCprq9KU1h/YV2eN6n&#10;luUSioXR0KU0FpzHpkNn4sKPSNk7+OBMyjK03AZzyeVu4Esh1tyZnvJCZ0Z87bA57Sen4fCxPR3f&#10;pp04tkLhtww413Kr9f3d/PIMLOGc/sJwxc/oUGWm2k9kIxuylkrmqIb1CtjVX6knYLWGR7UEXpX8&#10;/4HqFwAA//8DAFBLAQItABQABgAIAAAAIQC2gziS/gAAAOEBAAATAAAAAAAAAAAAAAAAAAAAAABb&#10;Q29udGVudF9UeXBlc10ueG1sUEsBAi0AFAAGAAgAAAAhADj9If/WAAAAlAEAAAsAAAAAAAAAAAAA&#10;AAAALwEAAF9yZWxzLy5yZWxzUEsBAi0AFAAGAAgAAAAhAIWKZz+OAQAAFAMAAA4AAAAAAAAAAAAA&#10;AAAALgIAAGRycy9lMm9Eb2MueG1sUEsBAi0AFAAGAAgAAAAhALY2/sHbAAAACAEAAA8AAAAAAAAA&#10;AAAAAAAA6AMAAGRycy9kb3ducmV2LnhtbFBLBQYAAAAABAAEAPMAAADwBAAAAAA=&#10;" filled="f" stroked="f">
                <v:textbox inset="0,0,0,0">
                  <w:txbxContent>
                    <w:p w:rsidR="00846459" w:rsidRDefault="00402632">
                      <w:pPr>
                        <w:pStyle w:val="BodyText"/>
                        <w:pBdr>
                          <w:top w:val="single" w:sz="0" w:space="0" w:color="E96728"/>
                          <w:left w:val="single" w:sz="0" w:space="0" w:color="E96728"/>
                          <w:bottom w:val="single" w:sz="0" w:space="0" w:color="E96728"/>
                          <w:right w:val="single" w:sz="0" w:space="0" w:color="E96728"/>
                        </w:pBdr>
                        <w:shd w:val="clear" w:color="auto" w:fill="E96728"/>
                        <w:spacing w:after="0" w:line="240" w:lineRule="auto"/>
                      </w:pPr>
                      <w:r>
                        <w:rPr>
                          <w:color w:val="FFFFFF"/>
                          <w:lang w:val="en-US" w:eastAsia="en-US" w:bidi="en-US"/>
                        </w:rPr>
                        <w:t>IIH</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870" behindDoc="0" locked="0" layoutInCell="1" allowOverlap="1">
                <wp:simplePos x="0" y="0"/>
                <wp:positionH relativeFrom="page">
                  <wp:posOffset>1069975</wp:posOffset>
                </wp:positionH>
                <wp:positionV relativeFrom="paragraph">
                  <wp:posOffset>38100</wp:posOffset>
                </wp:positionV>
                <wp:extent cx="2142490" cy="228600"/>
                <wp:effectExtent l="0" t="0" r="0" b="0"/>
                <wp:wrapTopAndBottom/>
                <wp:docPr id="617" name="Shape 617"/>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617" o:spid="_x0000_s1274" type="#_x0000_t202" style="position:absolute;margin-left:84.25pt;margin-top:3pt;width:168.7pt;height:18pt;z-index:125829870;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ZjwEAABUDAAAOAAAAZHJzL2Uyb0RvYy54bWysUsFOwzAMvSPxD1HurF01jVGtm4SmISQE&#10;SIMPSNNkjdTEURLW7u9xsnUguCEurmO7z8/PXq4H3ZGDcF6Bqeh0klMiDIdGmX1F39+2NwtKfGCm&#10;YR0YUdGj8HS9ur5a9rYUBbTQNcIRBDG+7G1F2xBsmWWet0IzPwErDCYlOM0CPt0+axzrEV13WZHn&#10;86wH11gHXHiP0c0pSVcJX0rBw4uUXgTSVRS5hWRdsnW02WrJyr1jtlX8TIP9gYVmymDTC9SGBUY+&#10;nPoFpRV34EGGCQedgZSKizQDTjPNf0yza5kVaRYUx9uLTP7/YPnz4dUR1VR0Pr2lxDCNS0p9SQyg&#10;PL31JVbtLNaF4R4GXPMY9xiMUw/S6fjFeQjmUejjRVwxBMIxWExnxewOUxxzRbGY50n97Otv63x4&#10;EKBJdCrqcHlJU3Z48gGZYOlYEpsZ2Kqui/FI8UQlemGohzRRMVuMRGtojsi/x0VX1OAlUtI9GtQx&#10;3sTouNGpz86Ijdqn7uc7icv9/k4Mvq559QkAAP//AwBQSwMEFAAGAAgAAAAhALxEgfLcAAAACAEA&#10;AA8AAABkcnMvZG93bnJldi54bWxMj8FOwzAQRO9I/IO1SNyonYpEIcSpEIIjldpy4ebE2yRtvI5i&#10;pw1/z3KC42hGM2/KzeIGccEp9J40JCsFAqnxtqdWw+fh/SEHEaIhawZPqOEbA2yq25vSFNZfaYeX&#10;fWwFl1AojIYuxrGQMjQdOhNWfkRi7+gnZyLLqZV2Mlcud4NcK5VJZ3rihc6M+Nphc97PTsPxY3s+&#10;vc07dWpVjl/JhEudbLW+v1tenkFEXOJfGH7xGR0qZqr9TDaIgXWWpxzVkPEl9lOVPoGoNTyuFciq&#10;lP8PVD8AAAD//wMAUEsBAi0AFAAGAAgAAAAhALaDOJL+AAAA4QEAABMAAAAAAAAAAAAAAAAAAAAA&#10;AFtDb250ZW50X1R5cGVzXS54bWxQSwECLQAUAAYACAAAACEAOP0h/9YAAACUAQAACwAAAAAAAAAA&#10;AAAAAAAvAQAAX3JlbHMvLnJlbHNQSwECLQAUAAYACAAAACEAf7Zu2Y8BAAAVAwAADgAAAAAAAAAA&#10;AAAAAAAuAgAAZHJzL2Uyb0RvYy54bWxQSwECLQAUAAYACAAAACEAvESB8t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180"/>
        <w:ind w:left="280" w:firstLine="20"/>
      </w:pPr>
      <w:r>
        <w:rPr>
          <w:b/>
          <w:bCs/>
        </w:rPr>
        <w:lastRenderedPageBreak/>
        <w:t xml:space="preserve">Khởi động: </w:t>
      </w:r>
      <w:r>
        <w:t>GV cho HS cả lớp nghe/ hát một bài hát hoặc tổ chức trò chơi có nội dung vể an toàn thực phẩm, ăn uống hợp lí.</w:t>
      </w:r>
    </w:p>
    <w:p w:rsidR="00846459" w:rsidRDefault="00402632">
      <w:pPr>
        <w:pStyle w:val="Bodytext20"/>
        <w:shd w:val="clear" w:color="auto" w:fill="auto"/>
        <w:spacing w:after="80" w:line="305" w:lineRule="auto"/>
      </w:pPr>
      <w:r>
        <w:rPr>
          <w:color w:val="6F2C91"/>
        </w:rPr>
        <w:t>KHÁM PHÁ - KẾT NỐI</w:t>
      </w:r>
    </w:p>
    <w:p w:rsidR="00846459" w:rsidRDefault="00402632">
      <w:pPr>
        <w:pStyle w:val="Heading50"/>
        <w:keepNext/>
        <w:keepLines/>
        <w:shd w:val="clear" w:color="auto" w:fill="auto"/>
        <w:spacing w:after="80" w:line="240" w:lineRule="auto"/>
        <w:jc w:val="center"/>
      </w:pPr>
      <w:r>
        <w:rPr>
          <w:noProof/>
          <w:lang w:val="en-US" w:eastAsia="en-US" w:bidi="ar-SA"/>
        </w:rPr>
        <mc:AlternateContent>
          <mc:Choice Requires="wps">
            <w:drawing>
              <wp:anchor distT="0" distB="0" distL="88900" distR="88900" simplePos="0" relativeHeight="125829872" behindDoc="0" locked="0" layoutInCell="1" allowOverlap="1">
                <wp:simplePos x="0" y="0"/>
                <wp:positionH relativeFrom="page">
                  <wp:posOffset>805180</wp:posOffset>
                </wp:positionH>
                <wp:positionV relativeFrom="paragraph">
                  <wp:posOffset>12700</wp:posOffset>
                </wp:positionV>
                <wp:extent cx="648970" cy="164465"/>
                <wp:effectExtent l="0" t="0" r="0" b="0"/>
                <wp:wrapSquare wrapText="right"/>
                <wp:docPr id="619" name="Shape 619"/>
                <wp:cNvGraphicFramePr/>
                <a:graphic xmlns:a="http://schemas.openxmlformats.org/drawingml/2006/main">
                  <a:graphicData uri="http://schemas.microsoft.com/office/word/2010/wordprocessingShape">
                    <wps:wsp>
                      <wps:cNvSpPr txBox="1"/>
                      <wps:spPr>
                        <a:xfrm>
                          <a:off x="0" y="0"/>
                          <a:ext cx="648970"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đông 1</w:t>
                            </w:r>
                          </w:p>
                        </w:txbxContent>
                      </wps:txbx>
                      <wps:bodyPr wrap="none" lIns="0" tIns="0" rIns="0" bIns="0"/>
                    </wps:wsp>
                  </a:graphicData>
                </a:graphic>
              </wp:anchor>
            </w:drawing>
          </mc:Choice>
          <mc:Fallback>
            <w:pict>
              <v:shape id="Shape 619" o:spid="_x0000_s1275" type="#_x0000_t202" style="position:absolute;left:0;text-align:left;margin-left:63.4pt;margin-top:1pt;width:51.1pt;height:12.95pt;z-index:125829872;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yEjgEAABQDAAAOAAAAZHJzL2Uyb0RvYy54bWysUlFLwzAQfhf8DyHvrt2YdSvrBjImgqig&#10;/oAsTdZAkwtJXLt/7yVbN9E38SW93F2/fN93t1j1uiV74bwCU9HxKKdEGA61MruKfrxvbmaU+MBM&#10;zVowoqIH4elqeX216GwpJtBAWwtHEMT4srMVbUKwZZZ53gjN/AisMFiU4DQLeHW7rHasQ3TdZpM8&#10;L7IOXG0dcOE9ZtfHIl0mfCkFDy9SehFIW1HkFtLp0rmNZ7ZcsHLnmG0UP9Fgf2ChmTL46BlqzQIj&#10;n079gtKKO/Agw4iDzkBKxUXSgGrG+Q81bw2zImlBc7w92+T/D5Y/718dUXVFi/GcEsM0Dim9S2IC&#10;7emsL7HrzWJf6O+hxzEPeY/JqLqXTscv6iFYR6MPZ3NFHwjHZDGdze+wwrE0LqbT4jaiZJefrfPh&#10;QYAmMaiow9klS9n+yYdj69AS3zKwUW0b85HhkUmMQr/tk6DJ9Mx/C/UB6Xc454oaXERK2keDNsaV&#10;GAI3BNtTMGCj9YnoaU3ibL/fE4PLMi+/AAAA//8DAFBLAwQUAAYACAAAACEAg/lXC9sAAAAIAQAA&#10;DwAAAGRycy9kb3ducmV2LnhtbEyPwU7DMBBE70j8g7VI3KgdH0ob4lQI0WMrtXDh5sTbJG28jmKn&#10;DX/PcoLbjGY1+6bYzL4XVxxjF8hAtlAgkOrgOmoMfH5sn1YgYrLkbB8IDXxjhE15f1fY3IUbHfB6&#10;TI3gEoq5NdCmNORSxrpFb+MiDEicncLobWI7NtKN9sblvpdaqaX0tiP+0NoB31qsL8fJGzjt9pfz&#10;+3RQ50at8Csbca6yvTGPD/PrC4iEc/o7hl98RoeSmaowkYuiZ6+XjJ4MaJ7EudZrFhWL5zXIspD/&#10;B5Q/AAAA//8DAFBLAQItABQABgAIAAAAIQC2gziS/gAAAOEBAAATAAAAAAAAAAAAAAAAAAAAAABb&#10;Q29udGVudF9UeXBlc10ueG1sUEsBAi0AFAAGAAgAAAAhADj9If/WAAAAlAEAAAsAAAAAAAAAAAAA&#10;AAAALwEAAF9yZWxzLy5yZWxzUEsBAi0AFAAGAAgAAAAhADhLDISOAQAAFAMAAA4AAAAAAAAAAAAA&#10;AAAALgIAAGRycy9lMm9Eb2MueG1sUEsBAi0AFAAGAAgAAAAhAIP5VwvbAAAACAEAAA8AAAAAAAAA&#10;AAAAAAAA6AMAAGRycy9kb3ducmV2LnhtbFBLBQYAAAAABAAEAPMAAADw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đông 1</w:t>
                      </w:r>
                    </w:p>
                  </w:txbxContent>
                </v:textbox>
                <w10:wrap type="square" side="right" anchorx="page"/>
              </v:shape>
            </w:pict>
          </mc:Fallback>
        </mc:AlternateContent>
      </w:r>
      <w:bookmarkStart w:id="401" w:name="bookmark412"/>
      <w:bookmarkStart w:id="402" w:name="bookmark413"/>
      <w:r>
        <w:t>XÁC ĐỊNH VIỆC ĂN UỐNG HỢP LÍ VÀ ĂN UỐNG KHÔNG HỢP LÍ</w:t>
      </w:r>
      <w:bookmarkEnd w:id="401"/>
      <w:bookmarkEnd w:id="402"/>
    </w:p>
    <w:p w:rsidR="00846459" w:rsidRDefault="00402632">
      <w:pPr>
        <w:pStyle w:val="BodyText"/>
        <w:shd w:val="clear" w:color="auto" w:fill="auto"/>
        <w:spacing w:after="80" w:line="240" w:lineRule="auto"/>
        <w:ind w:firstLine="280"/>
      </w:pPr>
      <w:r>
        <w:t>- GV nêu lần lượt các câu hỏi và gọi HS trả lời:</w:t>
      </w:r>
    </w:p>
    <w:p w:rsidR="00846459" w:rsidRDefault="00402632">
      <w:pPr>
        <w:pStyle w:val="BodyText"/>
        <w:shd w:val="clear" w:color="auto" w:fill="auto"/>
        <w:spacing w:after="80" w:line="240" w:lineRule="auto"/>
        <w:ind w:firstLine="580"/>
      </w:pPr>
      <w:r>
        <w:t>+ Hằng ngày, ở gia đình các em thường ăn mấy bữa?</w:t>
      </w:r>
    </w:p>
    <w:p w:rsidR="00846459" w:rsidRDefault="00402632">
      <w:pPr>
        <w:pStyle w:val="BodyText"/>
        <w:shd w:val="clear" w:color="auto" w:fill="auto"/>
        <w:spacing w:after="80" w:line="240" w:lineRule="auto"/>
        <w:ind w:firstLine="580"/>
      </w:pPr>
      <w:r>
        <w:t>+ Em thích ăn loại thức ăn nào? Em có thích ăn rau, quả không?</w:t>
      </w:r>
    </w:p>
    <w:p w:rsidR="00846459" w:rsidRDefault="00402632">
      <w:pPr>
        <w:pStyle w:val="BodyText"/>
        <w:shd w:val="clear" w:color="auto" w:fill="auto"/>
        <w:spacing w:after="40"/>
        <w:ind w:firstLine="600"/>
        <w:jc w:val="both"/>
      </w:pPr>
      <w:r>
        <w:rPr>
          <w:lang w:val="en-US" w:eastAsia="en-US" w:bidi="en-US"/>
        </w:rPr>
        <w:t xml:space="preserve">+ </w:t>
      </w:r>
      <w:r>
        <w:t>Em thường uống loại nước nào?</w:t>
      </w:r>
    </w:p>
    <w:p w:rsidR="00846459" w:rsidRDefault="00402632">
      <w:pPr>
        <w:pStyle w:val="BodyText"/>
        <w:shd w:val="clear" w:color="auto" w:fill="auto"/>
        <w:spacing w:after="40"/>
        <w:ind w:firstLine="600"/>
        <w:jc w:val="both"/>
      </w:pPr>
      <w:r>
        <w:t>+ Em tự ăn hay có người lớn cho em ăn?</w:t>
      </w:r>
    </w:p>
    <w:p w:rsidR="00846459" w:rsidRDefault="00402632">
      <w:pPr>
        <w:pStyle w:val="BodyText"/>
        <w:numPr>
          <w:ilvl w:val="0"/>
          <w:numId w:val="82"/>
        </w:numPr>
        <w:shd w:val="clear" w:color="auto" w:fill="auto"/>
        <w:tabs>
          <w:tab w:val="left" w:pos="623"/>
        </w:tabs>
        <w:spacing w:after="40"/>
        <w:ind w:left="600" w:hanging="280"/>
        <w:jc w:val="both"/>
      </w:pPr>
      <w:r>
        <w:lastRenderedPageBreak/>
        <w:t>GV nhận xét dựa trên các câu trả lời của HS và khái quát: Có nhiều loại thức ăn, đồ uống và cách ăn uống khác nhau. Có những thức ăn, đồ uống và cách ăn uống có lợi cho sức khoẻ nhưng cũng có thức ăn, đồ uống và cách ăn uống có hại cho sức khoẻ.</w:t>
      </w:r>
    </w:p>
    <w:p w:rsidR="00846459" w:rsidRDefault="00402632">
      <w:pPr>
        <w:pStyle w:val="BodyText"/>
        <w:numPr>
          <w:ilvl w:val="0"/>
          <w:numId w:val="82"/>
        </w:numPr>
        <w:shd w:val="clear" w:color="auto" w:fill="auto"/>
        <w:tabs>
          <w:tab w:val="left" w:pos="623"/>
        </w:tabs>
        <w:spacing w:after="40" w:line="298" w:lineRule="auto"/>
        <w:ind w:left="600" w:hanging="280"/>
        <w:jc w:val="both"/>
        <w:rPr>
          <w:sz w:val="22"/>
          <w:szCs w:val="22"/>
        </w:rPr>
      </w:pPr>
      <w:r>
        <w:t xml:space="preserve">GV tổ chức cho HS hoạt động nhóm để thực hiện nhiệm vụ sau: </w:t>
      </w:r>
      <w:r>
        <w:rPr>
          <w:i/>
          <w:iCs/>
          <w:sz w:val="22"/>
          <w:szCs w:val="22"/>
        </w:rPr>
        <w:t>Trong các tranh ở hoạt động 1 - SGK, tranh nào thể hiện việc ăn uống hợp lí? Tranh nào thể hiện việc ăn uống không hợp lí, có hại cho sức khoẻ?</w:t>
      </w:r>
    </w:p>
    <w:p w:rsidR="00846459" w:rsidRDefault="00402632">
      <w:pPr>
        <w:pStyle w:val="BodyText"/>
        <w:numPr>
          <w:ilvl w:val="0"/>
          <w:numId w:val="82"/>
        </w:numPr>
        <w:shd w:val="clear" w:color="auto" w:fill="auto"/>
        <w:tabs>
          <w:tab w:val="left" w:pos="623"/>
        </w:tabs>
        <w:spacing w:after="40"/>
        <w:ind w:firstLine="320"/>
        <w:jc w:val="both"/>
      </w:pPr>
      <w:r>
        <w:t>Mời đại diện các nhóm trình bày kết quả thảo luận của nhóm mình.</w:t>
      </w:r>
    </w:p>
    <w:p w:rsidR="00846459" w:rsidRDefault="00402632">
      <w:pPr>
        <w:pStyle w:val="BodyText"/>
        <w:numPr>
          <w:ilvl w:val="0"/>
          <w:numId w:val="82"/>
        </w:numPr>
        <w:shd w:val="clear" w:color="auto" w:fill="auto"/>
        <w:tabs>
          <w:tab w:val="left" w:pos="623"/>
        </w:tabs>
        <w:spacing w:after="40"/>
        <w:ind w:left="600" w:hanging="280"/>
        <w:jc w:val="both"/>
      </w:pPr>
      <w:r>
        <w:t>GV ghi tổng hợp ý kiến của các nhóm vào bảng có 2 cột: 1/ Ăn uống hợp lí; 2/ Ăn uống không hợp lí, có hại cho sức khoẻ.</w:t>
      </w:r>
    </w:p>
    <w:p w:rsidR="00846459" w:rsidRDefault="00402632">
      <w:pPr>
        <w:pStyle w:val="BodyText"/>
        <w:numPr>
          <w:ilvl w:val="0"/>
          <w:numId w:val="82"/>
        </w:numPr>
        <w:shd w:val="clear" w:color="auto" w:fill="auto"/>
        <w:tabs>
          <w:tab w:val="left" w:pos="623"/>
        </w:tabs>
        <w:spacing w:after="40"/>
        <w:ind w:left="600" w:hanging="280"/>
        <w:jc w:val="both"/>
      </w:pPr>
      <w:r>
        <w:t>GV nhắc lại từng biểu hiện đã ghi trên bảng và yêu cầu HS biểu thị sự đồng tình hoặc không đồng tình bằng cách giơ thẻ (giơ thẻ xanh/ mặt cười biểu thị sự đồng tình; giơ thẻ đỏ/ mặt mếu biểu thị không đồng tình). Có thể mời một số HS giải thích vì sao em đồng tình hoặc không đồng tình.</w:t>
      </w:r>
    </w:p>
    <w:p w:rsidR="00846459" w:rsidRDefault="00402632">
      <w:pPr>
        <w:pStyle w:val="BodyText"/>
        <w:numPr>
          <w:ilvl w:val="0"/>
          <w:numId w:val="82"/>
        </w:numPr>
        <w:shd w:val="clear" w:color="auto" w:fill="auto"/>
        <w:tabs>
          <w:tab w:val="left" w:pos="623"/>
        </w:tabs>
        <w:spacing w:after="180"/>
        <w:ind w:firstLine="320"/>
        <w:jc w:val="both"/>
      </w:pPr>
      <w:r>
        <w:t>Chốt lại ý kiến chung theo bảng: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9"/>
        <w:gridCol w:w="4248"/>
      </w:tblGrid>
      <w:tr w:rsidR="00846459">
        <w:trPr>
          <w:trHeight w:hRule="exact" w:val="509"/>
          <w:jc w:val="center"/>
        </w:trPr>
        <w:tc>
          <w:tcPr>
            <w:tcW w:w="3979" w:type="dxa"/>
            <w:shd w:val="clear" w:color="auto" w:fill="D5EBDC"/>
            <w:vAlign w:val="bottom"/>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t>Ăn uống hợp lí</w:t>
            </w:r>
          </w:p>
        </w:tc>
        <w:tc>
          <w:tcPr>
            <w:tcW w:w="4248" w:type="dxa"/>
            <w:shd w:val="clear" w:color="auto" w:fill="D5EBDC"/>
            <w:vAlign w:val="bottom"/>
          </w:tcPr>
          <w:p w:rsidR="00846459" w:rsidRDefault="00402632">
            <w:pPr>
              <w:pStyle w:val="Other0"/>
              <w:shd w:val="clear" w:color="auto" w:fill="auto"/>
              <w:spacing w:after="0" w:line="240" w:lineRule="auto"/>
              <w:ind w:firstLine="340"/>
              <w:rPr>
                <w:sz w:val="22"/>
                <w:szCs w:val="22"/>
              </w:rPr>
            </w:pPr>
            <w:r>
              <w:rPr>
                <w:rFonts w:ascii="Arial" w:eastAsia="Arial" w:hAnsi="Arial" w:cs="Arial"/>
                <w:b/>
                <w:bCs/>
                <w:w w:val="70"/>
                <w:sz w:val="22"/>
                <w:szCs w:val="22"/>
              </w:rPr>
              <w:t>Ăn uống không hợp lí, có hai cho sức khoẻ</w:t>
            </w:r>
          </w:p>
        </w:tc>
      </w:tr>
      <w:tr w:rsidR="00846459">
        <w:trPr>
          <w:trHeight w:hRule="exact" w:val="475"/>
          <w:jc w:val="center"/>
        </w:trPr>
        <w:tc>
          <w:tcPr>
            <w:tcW w:w="3979" w:type="dxa"/>
            <w:shd w:val="clear" w:color="auto" w:fill="D6BBBE"/>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Ăn đúng bữa</w:t>
            </w:r>
          </w:p>
        </w:tc>
        <w:tc>
          <w:tcPr>
            <w:tcW w:w="4248" w:type="dxa"/>
            <w:shd w:val="clear" w:color="auto" w:fill="D6BBBE"/>
            <w:vAlign w:val="bottom"/>
          </w:tcPr>
          <w:p w:rsidR="00846459" w:rsidRDefault="00402632">
            <w:pPr>
              <w:pStyle w:val="Other0"/>
              <w:shd w:val="clear" w:color="auto" w:fill="auto"/>
              <w:spacing w:after="0" w:line="240" w:lineRule="auto"/>
              <w:ind w:firstLine="260"/>
              <w:rPr>
                <w:sz w:val="26"/>
                <w:szCs w:val="26"/>
              </w:rPr>
            </w:pPr>
            <w:r>
              <w:rPr>
                <w:rFonts w:ascii="Calibri" w:eastAsia="Calibri" w:hAnsi="Calibri" w:cs="Calibri"/>
                <w:w w:val="70"/>
                <w:sz w:val="26"/>
                <w:szCs w:val="26"/>
              </w:rPr>
              <w:t>Chỉ thích ăn thịt, không ăn rau</w:t>
            </w:r>
          </w:p>
        </w:tc>
      </w:tr>
      <w:tr w:rsidR="00846459">
        <w:trPr>
          <w:trHeight w:hRule="exact" w:val="499"/>
          <w:jc w:val="center"/>
        </w:trPr>
        <w:tc>
          <w:tcPr>
            <w:tcW w:w="3979"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Ăn đủ chất</w:t>
            </w:r>
          </w:p>
        </w:tc>
        <w:tc>
          <w:tcPr>
            <w:tcW w:w="4248" w:type="dxa"/>
            <w:shd w:val="clear" w:color="auto" w:fill="FADDE1"/>
            <w:vAlign w:val="center"/>
          </w:tcPr>
          <w:p w:rsidR="00846459" w:rsidRDefault="00402632">
            <w:pPr>
              <w:pStyle w:val="Other0"/>
              <w:shd w:val="clear" w:color="auto" w:fill="auto"/>
              <w:spacing w:after="0" w:line="240" w:lineRule="auto"/>
              <w:ind w:firstLine="260"/>
              <w:rPr>
                <w:sz w:val="26"/>
                <w:szCs w:val="26"/>
              </w:rPr>
            </w:pPr>
            <w:r>
              <w:rPr>
                <w:rFonts w:ascii="Calibri" w:eastAsia="Calibri" w:hAnsi="Calibri" w:cs="Calibri"/>
                <w:w w:val="70"/>
                <w:sz w:val="26"/>
                <w:szCs w:val="26"/>
              </w:rPr>
              <w:t>Chỉ thích uống nước ngọt</w:t>
            </w:r>
          </w:p>
        </w:tc>
      </w:tr>
      <w:tr w:rsidR="00846459">
        <w:trPr>
          <w:trHeight w:hRule="exact" w:val="480"/>
          <w:jc w:val="center"/>
        </w:trPr>
        <w:tc>
          <w:tcPr>
            <w:tcW w:w="8227" w:type="dxa"/>
            <w:gridSpan w:val="2"/>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Uống nước đã đun sôi hoặc nước đã khử trùng</w:t>
            </w:r>
          </w:p>
        </w:tc>
      </w:tr>
      <w:tr w:rsidR="00846459">
        <w:trPr>
          <w:trHeight w:hRule="exact" w:val="490"/>
          <w:jc w:val="center"/>
        </w:trPr>
        <w:tc>
          <w:tcPr>
            <w:tcW w:w="3979"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ăn quá no</w:t>
            </w:r>
          </w:p>
        </w:tc>
        <w:tc>
          <w:tcPr>
            <w:tcW w:w="4248" w:type="dxa"/>
            <w:shd w:val="clear" w:color="auto" w:fill="FADDE1"/>
          </w:tcPr>
          <w:p w:rsidR="00846459" w:rsidRDefault="00846459">
            <w:pPr>
              <w:rPr>
                <w:sz w:val="10"/>
                <w:szCs w:val="10"/>
              </w:rPr>
            </w:pPr>
          </w:p>
        </w:tc>
      </w:tr>
    </w:tbl>
    <w:p w:rsidR="00846459" w:rsidRDefault="00846459">
      <w:pPr>
        <w:spacing w:after="179" w:line="1" w:lineRule="exact"/>
      </w:pPr>
    </w:p>
    <w:p w:rsidR="00846459" w:rsidRDefault="00402632">
      <w:pPr>
        <w:pStyle w:val="BodyText"/>
        <w:numPr>
          <w:ilvl w:val="0"/>
          <w:numId w:val="82"/>
        </w:numPr>
        <w:shd w:val="clear" w:color="auto" w:fill="auto"/>
        <w:tabs>
          <w:tab w:val="left" w:pos="623"/>
        </w:tabs>
        <w:spacing w:after="40"/>
        <w:ind w:left="600" w:hanging="280"/>
        <w:jc w:val="both"/>
      </w:pPr>
      <w:r>
        <w:t>Liên hệ: Với mỗi biểu hiện của việc ăn uống hợp lí, GV hỏi HS trong lớp: Em nào đã thực hiện được điều này? Còn với mỗi biểu hiện của việc ăn uống không hợp lí, GV hỏi: Trong lớp mình có bạn nào chỉ thích ăn thịt, không ăn rau? Bạn nào chỉ thích uống nước ngọt?</w:t>
      </w:r>
    </w:p>
    <w:p w:rsidR="00846459" w:rsidRDefault="00402632">
      <w:pPr>
        <w:pStyle w:val="BodyText"/>
        <w:numPr>
          <w:ilvl w:val="0"/>
          <w:numId w:val="82"/>
        </w:numPr>
        <w:shd w:val="clear" w:color="auto" w:fill="auto"/>
        <w:tabs>
          <w:tab w:val="left" w:pos="623"/>
        </w:tabs>
        <w:spacing w:after="40"/>
        <w:ind w:left="600" w:hanging="280"/>
        <w:jc w:val="both"/>
      </w:pPr>
      <w:r>
        <w:t>Nhận xét, nhắc nhở sau phần liên hệ việc ăn uống của HS. Động viên, khen ngợi những em đã biết ăn uống hợp lí.</w:t>
      </w:r>
    </w:p>
    <w:p w:rsidR="00846459" w:rsidRDefault="00402632">
      <w:pPr>
        <w:pStyle w:val="BodyText"/>
        <w:numPr>
          <w:ilvl w:val="0"/>
          <w:numId w:val="82"/>
        </w:numPr>
        <w:shd w:val="clear" w:color="auto" w:fill="auto"/>
        <w:tabs>
          <w:tab w:val="left" w:pos="623"/>
        </w:tabs>
        <w:spacing w:after="40"/>
        <w:ind w:left="600" w:hanging="280"/>
        <w:jc w:val="both"/>
      </w:pPr>
      <w:r>
        <w:t>Gọi HS nhắc lại những biểu hiện của việc ăn uống hợp lí và ăn uống không hợp lí, có hại cho sức khoẻ.</w:t>
      </w:r>
    </w:p>
    <w:p w:rsidR="00846459" w:rsidRDefault="00402632">
      <w:pPr>
        <w:pStyle w:val="BodyText"/>
        <w:numPr>
          <w:ilvl w:val="0"/>
          <w:numId w:val="82"/>
        </w:numPr>
        <w:shd w:val="clear" w:color="auto" w:fill="auto"/>
        <w:tabs>
          <w:tab w:val="left" w:pos="623"/>
        </w:tabs>
        <w:spacing w:after="180"/>
        <w:ind w:firstLine="320"/>
        <w:jc w:val="both"/>
      </w:pPr>
      <w:r>
        <w:t>Nhận xét kết quả thực hiện hoạt động 1.</w:t>
      </w:r>
    </w:p>
    <w:p w:rsidR="00846459" w:rsidRDefault="00402632">
      <w:pPr>
        <w:pStyle w:val="Bodytext20"/>
        <w:shd w:val="clear" w:color="auto" w:fill="auto"/>
        <w:spacing w:after="180"/>
      </w:pPr>
      <w:r>
        <w:rPr>
          <w:color w:val="6F2C91"/>
        </w:rPr>
        <w:t>THỰC HÀNH</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76200" distR="76200" simplePos="0" relativeHeight="125829874" behindDoc="0" locked="0" layoutInCell="1" allowOverlap="1">
                <wp:simplePos x="0" y="0"/>
                <wp:positionH relativeFrom="page">
                  <wp:posOffset>839470</wp:posOffset>
                </wp:positionH>
                <wp:positionV relativeFrom="paragraph">
                  <wp:posOffset>12700</wp:posOffset>
                </wp:positionV>
                <wp:extent cx="597535" cy="173990"/>
                <wp:effectExtent l="0" t="0" r="0" b="0"/>
                <wp:wrapSquare wrapText="right"/>
                <wp:docPr id="621" name="Shape 621"/>
                <wp:cNvGraphicFramePr/>
                <a:graphic xmlns:a="http://schemas.openxmlformats.org/drawingml/2006/main">
                  <a:graphicData uri="http://schemas.microsoft.com/office/word/2010/wordprocessingShape">
                    <wps:wsp>
                      <wps:cNvSpPr txBox="1"/>
                      <wps:spPr>
                        <a:xfrm>
                          <a:off x="0" y="0"/>
                          <a:ext cx="597535" cy="173990"/>
                        </a:xfrm>
                        <a:prstGeom prst="rect">
                          <a:avLst/>
                        </a:prstGeom>
                        <a:noFill/>
                      </wps:spPr>
                      <wps:txbx>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Hoat đông 2</w:t>
                            </w:r>
                          </w:p>
                        </w:txbxContent>
                      </wps:txbx>
                      <wps:bodyPr wrap="none" lIns="0" tIns="0" rIns="0" bIns="0"/>
                    </wps:wsp>
                  </a:graphicData>
                </a:graphic>
              </wp:anchor>
            </w:drawing>
          </mc:Choice>
          <mc:Fallback>
            <w:pict>
              <v:shape id="Shape 621" o:spid="_x0000_s1276" type="#_x0000_t202" style="position:absolute;margin-left:66.1pt;margin-top:1pt;width:47.05pt;height:13.7pt;z-index:12582987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J2kQEAABQDAAAOAAAAZHJzL2Uyb0RvYy54bWysUsFuwjAMvU/aP0S5jxYQMCoK0oSYJk3b&#10;JLYPCGlCIzVxlGS0/P2cQGHabtMurmO7z8/PXqw63ZCDcF6BKelwkFMiDIdKmX1JP943d/eU+MBM&#10;xRowoqRH4elqeXuzaG0hRlBDUwlHEMT4orUlrUOwRZZ5XgvN/ACsMJiU4DQL+HT7rHKsRXTdZKM8&#10;n2YtuMo64MJ7jK5PSbpM+FIKHl6l9CKQpqTILSTrkt1Fmy0XrNg7ZmvFzzTYH1hopgw2vUCtWWDk&#10;06lfUFpxBx5kGHDQGUipuEgz4DTD/Mc025pZkWZBcby9yOT/D5a/HN4cUVVJp6MhJYZpXFLqS2IA&#10;5WmtL7Bqa7EudA/Q4Zr7uMdgnLqTTscvzkMwj0IfL+KKLhCOwcl8NhlPKOGYGs7G83kSP7v+bJ0P&#10;jwI0iU5JHe4uScoOzz4gESztS2IvAxvVNDEeGZ6YRC90uy4NNJqkDjG2g+qI9Fvcc0kNHiIlzZNB&#10;GeNJ9I7rnd3Z6bFR+tT9fCZxt9/ficH1mJdfAAAA//8DAFBLAwQUAAYACAAAACEAio2rT9wAAAAI&#10;AQAADwAAAGRycy9kb3ducmV2LnhtbEyPwU7DMBBE70j8g7VI3KgdF1UlxKkQgiOV2nLh5sTbJG28&#10;jmKnDX/PcoLbjmY0+6bYzL4XFxxjF8hAtlAgkOrgOmoMfB7eH9YgYrLkbB8IDXxjhE15e1PY3IUr&#10;7fCyT43gEoq5NdCmNORSxrpFb+MiDEjsHcPobWI5NtKN9srlvpdaqZX0tiP+0NoBX1usz/vJGzh+&#10;bM+nt2mnTo1a41c24lxlW2Pu7+aXZxAJ5/QXhl98RoeSmaowkYuiZ73UmqMGNE9iX+vVEkTFx9Mj&#10;yLKQ/weUPwAAAP//AwBQSwECLQAUAAYACAAAACEAtoM4kv4AAADhAQAAEwAAAAAAAAAAAAAAAAAA&#10;AAAAW0NvbnRlbnRfVHlwZXNdLnhtbFBLAQItABQABgAIAAAAIQA4/SH/1gAAAJQBAAALAAAAAAAA&#10;AAAAAAAAAC8BAABfcmVscy8ucmVsc1BLAQItABQABgAIAAAAIQAQLCJ2kQEAABQDAAAOAAAAAAAA&#10;AAAAAAAAAC4CAABkcnMvZTJvRG9jLnhtbFBLAQItABQABgAIAAAAIQCKjatP3AAAAAgBAAAPAAAA&#10;AAAAAAAAAAAAAOsDAABkcnMvZG93bnJldi54bWxQSwUGAAAAAAQABADzAAAA9AQAAAAA&#10;" filled="f" stroked="f">
                <v:textbox inset="0,0,0,0">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Hoat đông 2</w:t>
                      </w:r>
                    </w:p>
                  </w:txbxContent>
                </v:textbox>
                <w10:wrap type="square" side="right" anchorx="page"/>
              </v:shape>
            </w:pict>
          </mc:Fallback>
        </mc:AlternateContent>
      </w:r>
      <w:bookmarkStart w:id="403" w:name="bookmark414"/>
      <w:bookmarkStart w:id="404" w:name="bookmark415"/>
      <w:r>
        <w:t>THAM GIA TRÒ CHƠI " CHỌN THựC PHẨM TỐT CHO BỮA ĂN”</w:t>
      </w:r>
      <w:bookmarkEnd w:id="403"/>
      <w:bookmarkEnd w:id="404"/>
    </w:p>
    <w:p w:rsidR="00846459" w:rsidRDefault="00402632">
      <w:pPr>
        <w:pStyle w:val="BodyText"/>
        <w:shd w:val="clear" w:color="auto" w:fill="auto"/>
        <w:ind w:left="600" w:hanging="280"/>
        <w:jc w:val="both"/>
      </w:pPr>
      <w:r>
        <w:t xml:space="preserve">- GV hướng dẫn cách chơi và phổ biến luật chơi: Trong hoạt động 2 ở SGK có hình ảnh 7 loại thực phẩm. Trong tranh treo trên bảng có 6 loại thực phẩm khác và 2 loại đồ uống: nước ngọt đóng chai/ hộp và nước khoáng tinh khiết. Khi quản trò hô “Tôi cãn, tôi cãn” các bạn sẽ hô “Cãn gì, cãn gì”. Quản trò nói “tôi cãn... loại thực phẩm và đồ uống cãn cho bữa ăn” (chỗ... là số lượng loại thực phẩm quản trò cãn). Các nhóm nhanh chóng ghi tên các loại thực phẩm nhóm chọn (theo số lượng quản trò hô) vào </w:t>
      </w:r>
      <w:r>
        <w:lastRenderedPageBreak/>
        <w:t>giấy và giơ lên cho các bạn trong lớp nhìn thấy. Nhóm nào chọn được các thực phẩm, đồ uống nhanh nhất, cung cấp đủ chất dinh dưỡng tốt nhất cho bữa ăn, nhóm đó thắng cuộc.</w:t>
      </w:r>
    </w:p>
    <w:p w:rsidR="00846459" w:rsidRDefault="00402632">
      <w:pPr>
        <w:pStyle w:val="BodyText"/>
        <w:numPr>
          <w:ilvl w:val="0"/>
          <w:numId w:val="82"/>
        </w:numPr>
        <w:shd w:val="clear" w:color="auto" w:fill="auto"/>
        <w:tabs>
          <w:tab w:val="left" w:pos="616"/>
        </w:tabs>
        <w:spacing w:line="288" w:lineRule="auto"/>
        <w:ind w:left="600" w:hanging="280"/>
        <w:jc w:val="both"/>
      </w:pPr>
      <w:r>
        <w:rPr>
          <w:i/>
          <w:iCs/>
          <w:sz w:val="22"/>
          <w:szCs w:val="22"/>
        </w:rPr>
        <w:t>Luật chơi:</w:t>
      </w:r>
      <w:r>
        <w:t xml:space="preserve"> Chỉ được ghi số lượng loại thực phẩm theo yêu cãu của quản trò. Nhóm nào ghi nhiều hơn hoặc ít hơn là phạm luật, không được tính.</w:t>
      </w:r>
    </w:p>
    <w:p w:rsidR="00846459" w:rsidRDefault="00402632">
      <w:pPr>
        <w:pStyle w:val="BodyText"/>
        <w:numPr>
          <w:ilvl w:val="0"/>
          <w:numId w:val="82"/>
        </w:numPr>
        <w:shd w:val="clear" w:color="auto" w:fill="auto"/>
        <w:tabs>
          <w:tab w:val="left" w:pos="621"/>
        </w:tabs>
        <w:ind w:left="600" w:hanging="280"/>
        <w:jc w:val="both"/>
      </w:pPr>
      <w:r>
        <w:t>GV đề nghị một HS làm quản trò, hai HS làm trọng tài và tổ chức cho HS chơi hai lãn: một lãn chơi nháp, lãn thứ hai chơi thật.</w:t>
      </w:r>
    </w:p>
    <w:p w:rsidR="00846459" w:rsidRDefault="00402632">
      <w:pPr>
        <w:pStyle w:val="BodyText"/>
        <w:numPr>
          <w:ilvl w:val="0"/>
          <w:numId w:val="82"/>
        </w:numPr>
        <w:shd w:val="clear" w:color="auto" w:fill="auto"/>
        <w:tabs>
          <w:tab w:val="left" w:pos="621"/>
        </w:tabs>
        <w:ind w:left="600" w:hanging="280"/>
        <w:jc w:val="both"/>
      </w:pPr>
      <w:r>
        <w:t>Chơi nháp: Quản trò yêu cãu “Tôi cãn hai loại thực phẩm và một loại đồ uống cho bữa ăn”.</w:t>
      </w:r>
    </w:p>
    <w:p w:rsidR="00846459" w:rsidRDefault="00402632">
      <w:pPr>
        <w:pStyle w:val="BodyText"/>
        <w:numPr>
          <w:ilvl w:val="0"/>
          <w:numId w:val="82"/>
        </w:numPr>
        <w:shd w:val="clear" w:color="auto" w:fill="auto"/>
        <w:tabs>
          <w:tab w:val="left" w:pos="621"/>
        </w:tabs>
        <w:ind w:left="600" w:hanging="280"/>
        <w:jc w:val="both"/>
      </w:pPr>
      <w:r>
        <w:t>Chơi thật: Quản trò yêu cãu “Tôi cãn ba loại thực phẩm và một loại đồ uống cho bữa ăn”.</w:t>
      </w:r>
    </w:p>
    <w:p w:rsidR="00846459" w:rsidRDefault="00402632">
      <w:pPr>
        <w:pStyle w:val="BodyText"/>
        <w:numPr>
          <w:ilvl w:val="0"/>
          <w:numId w:val="82"/>
        </w:numPr>
        <w:shd w:val="clear" w:color="auto" w:fill="auto"/>
        <w:tabs>
          <w:tab w:val="left" w:pos="621"/>
        </w:tabs>
        <w:ind w:firstLine="320"/>
        <w:jc w:val="both"/>
      </w:pPr>
      <w:r>
        <w:t>Bình chọn nhóm thắng cuộc.</w:t>
      </w:r>
    </w:p>
    <w:p w:rsidR="00846459" w:rsidRDefault="00402632">
      <w:pPr>
        <w:pStyle w:val="BodyText"/>
        <w:numPr>
          <w:ilvl w:val="0"/>
          <w:numId w:val="82"/>
        </w:numPr>
        <w:shd w:val="clear" w:color="auto" w:fill="auto"/>
        <w:tabs>
          <w:tab w:val="left" w:pos="621"/>
        </w:tabs>
        <w:ind w:firstLine="320"/>
        <w:jc w:val="both"/>
      </w:pPr>
      <w:r>
        <w:t>GV nhận xét và khen thưởng nhóm thắng cuộc.</w:t>
      </w:r>
    </w:p>
    <w:p w:rsidR="00846459" w:rsidRDefault="00402632">
      <w:pPr>
        <w:pStyle w:val="BodyText"/>
        <w:numPr>
          <w:ilvl w:val="0"/>
          <w:numId w:val="82"/>
        </w:numPr>
        <w:shd w:val="clear" w:color="auto" w:fill="auto"/>
        <w:tabs>
          <w:tab w:val="left" w:pos="621"/>
        </w:tabs>
        <w:spacing w:after="180"/>
        <w:ind w:left="600" w:hanging="280"/>
        <w:jc w:val="both"/>
      </w:pPr>
      <w:r>
        <w:t>Yêu cãu HS chia sẻ những điều học được qua trò chơi và cảm nhận của các em sau khi tham gia trò chơi.</w:t>
      </w:r>
    </w:p>
    <w:p w:rsidR="00846459" w:rsidRDefault="00402632">
      <w:pPr>
        <w:pStyle w:val="Bodytext20"/>
        <w:shd w:val="clear" w:color="auto" w:fill="auto"/>
        <w:spacing w:after="100" w:line="305" w:lineRule="auto"/>
      </w:pPr>
      <w:r>
        <w:rPr>
          <w:color w:val="6F2C91"/>
        </w:rPr>
        <w:t>VẬN DỤNG</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88900" distR="88900" simplePos="0" relativeHeight="125829876" behindDoc="0" locked="0" layoutInCell="1" allowOverlap="1">
                <wp:simplePos x="0" y="0"/>
                <wp:positionH relativeFrom="page">
                  <wp:posOffset>833120</wp:posOffset>
                </wp:positionH>
                <wp:positionV relativeFrom="paragraph">
                  <wp:posOffset>12700</wp:posOffset>
                </wp:positionV>
                <wp:extent cx="597535" cy="167640"/>
                <wp:effectExtent l="0" t="0" r="0" b="0"/>
                <wp:wrapSquare wrapText="right"/>
                <wp:docPr id="623" name="Shape 623"/>
                <wp:cNvGraphicFramePr/>
                <a:graphic xmlns:a="http://schemas.openxmlformats.org/drawingml/2006/main">
                  <a:graphicData uri="http://schemas.microsoft.com/office/word/2010/wordprocessingShape">
                    <wps:wsp>
                      <wps:cNvSpPr txBox="1"/>
                      <wps:spPr>
                        <a:xfrm>
                          <a:off x="0" y="0"/>
                          <a:ext cx="597535"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3</w:t>
                            </w:r>
                          </w:p>
                        </w:txbxContent>
                      </wps:txbx>
                      <wps:bodyPr wrap="none" lIns="0" tIns="0" rIns="0" bIns="0"/>
                    </wps:wsp>
                  </a:graphicData>
                </a:graphic>
              </wp:anchor>
            </w:drawing>
          </mc:Choice>
          <mc:Fallback>
            <w:pict>
              <v:shape id="Shape 623" o:spid="_x0000_s1277" type="#_x0000_t202" style="position:absolute;margin-left:65.6pt;margin-top:1pt;width:47.05pt;height:13.2pt;z-index:125829876;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4gkAEAABQDAAAOAAAAZHJzL2Uyb0RvYy54bWysUsFOwzAMvSPxD1HurN3GNqjWTULTEBIC&#10;pMEHZGmyRmriKAlr9/c42bohuCEurmO7z8/Pni873ZC9cF6BKelwkFMiDIdKmV1JP97XN3eU+MBM&#10;xRowoqQH4elycX01b20hRlBDUwlHEMT4orUlrUOwRZZ5XgvN/ACsMJiU4DQL+HS7rHKsRXTdZKM8&#10;n2YtuMo64MJ7jK6OSbpI+FIKHl6l9CKQpqTILSTrkt1Gmy3mrNg5ZmvFTzTYH1hopgw2PUOtWGDk&#10;06lfUFpxBx5kGHDQGUipuEgz4DTD/Mc0m5pZkWZBcbw9y+T/D5a/7N8cUVVJp6MxJYZpXFLqS2IA&#10;5WmtL7BqY7EudA/Q4Zr7uMdgnLqTTscvzkMwj0IfzuKKLhCOwcn9bDKeUMIxNZzOprdJ/Ozys3U+&#10;PArQJDoldbi7JCnbP/uARLC0L4m9DKxV08R4ZHhkEr3Qbbs00Ghy5rmF6oD0W9xzSQ0eIiXNk0EZ&#10;40n0juud7cnpsVH61P10JnG339+JweWYF18AAAD//wMAUEsDBBQABgAIAAAAIQBN+WpW3AAAAAgB&#10;AAAPAAAAZHJzL2Rvd25yZXYueG1sTI/BTsMwEETvSPyDtUjcqJ0UUBTiVAjBkUotXLg58TZJG68j&#10;22nD37Oc4LajGc2+qTaLG8UZQxw8achWCgRS6+1AnYbPj7e7AkRMhqwZPaGGb4ywqa+vKlNaf6Ed&#10;nvepE1xCsTQa+pSmUsrY9uhMXPkJib2DD84klqGTNpgLl7tR5ko9SmcG4g+9mfClx/a0n52Gw/v2&#10;dHydd+rYqQK/soBLk221vr1Znp9AJFzSXxh+8RkdamZq/Ew2ipH1Oss5qiHnSezn+cMaRMNHcQ+y&#10;ruT/AfUPAAAA//8DAFBLAQItABQABgAIAAAAIQC2gziS/gAAAOEBAAATAAAAAAAAAAAAAAAAAAAA&#10;AABbQ29udGVudF9UeXBlc10ueG1sUEsBAi0AFAAGAAgAAAAhADj9If/WAAAAlAEAAAsAAAAAAAAA&#10;AAAAAAAALwEAAF9yZWxzLy5yZWxzUEsBAi0AFAAGAAgAAAAhAGEvPiCQAQAAFAMAAA4AAAAAAAAA&#10;AAAAAAAALgIAAGRycy9lMm9Eb2MueG1sUEsBAi0AFAAGAAgAAAAhAE35albcAAAACAEAAA8AAAAA&#10;AAAAAAAAAAAA6gMAAGRycy9kb3ducmV2LnhtbFBLBQYAAAAABAAEAPMAAADzB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Hoat động 3</w:t>
                      </w:r>
                    </w:p>
                  </w:txbxContent>
                </v:textbox>
                <w10:wrap type="square" side="right" anchorx="page"/>
              </v:shape>
            </w:pict>
          </mc:Fallback>
        </mc:AlternateContent>
      </w:r>
      <w:bookmarkStart w:id="405" w:name="bookmark416"/>
      <w:bookmarkStart w:id="406" w:name="bookmark417"/>
      <w:r>
        <w:t>THỰC HÀNH VIỆC ĂN UỐNG HỢP LÍ ở GIA ĐÌNH</w:t>
      </w:r>
      <w:bookmarkEnd w:id="405"/>
      <w:bookmarkEnd w:id="406"/>
    </w:p>
    <w:p w:rsidR="00846459" w:rsidRDefault="00402632">
      <w:pPr>
        <w:pStyle w:val="BodyText"/>
        <w:shd w:val="clear" w:color="auto" w:fill="auto"/>
        <w:ind w:firstLine="320"/>
      </w:pPr>
      <w:r>
        <w:t>GV yêu cãu HS về nhà thực hiện những việc sau:</w:t>
      </w:r>
    </w:p>
    <w:p w:rsidR="00846459" w:rsidRDefault="00402632">
      <w:pPr>
        <w:pStyle w:val="BodyText"/>
        <w:numPr>
          <w:ilvl w:val="0"/>
          <w:numId w:val="82"/>
        </w:numPr>
        <w:shd w:val="clear" w:color="auto" w:fill="auto"/>
        <w:tabs>
          <w:tab w:val="left" w:pos="621"/>
        </w:tabs>
        <w:ind w:left="600" w:hanging="280"/>
        <w:jc w:val="both"/>
      </w:pPr>
      <w:r>
        <w:t>Chia sẻ với bố mẹ, người thân những điều đã trải nghiệm được ở lớp về việc ăn uống hợp lí và ăn uống không hợp lí, có hại cho sức khoẻ.</w:t>
      </w:r>
    </w:p>
    <w:p w:rsidR="00846459" w:rsidRDefault="00402632">
      <w:pPr>
        <w:pStyle w:val="BodyText"/>
        <w:numPr>
          <w:ilvl w:val="0"/>
          <w:numId w:val="82"/>
        </w:numPr>
        <w:shd w:val="clear" w:color="auto" w:fill="auto"/>
        <w:tabs>
          <w:tab w:val="left" w:pos="621"/>
        </w:tabs>
        <w:ind w:firstLine="320"/>
        <w:jc w:val="both"/>
      </w:pPr>
      <w:r>
        <w:t>Cùng bố mẹ, người thân trong gia đình lựa chọn thực phẩm tốt cho bữa ăn.</w:t>
      </w:r>
    </w:p>
    <w:p w:rsidR="00846459" w:rsidRDefault="00402632">
      <w:pPr>
        <w:pStyle w:val="BodyText"/>
        <w:numPr>
          <w:ilvl w:val="0"/>
          <w:numId w:val="82"/>
        </w:numPr>
        <w:shd w:val="clear" w:color="auto" w:fill="auto"/>
        <w:tabs>
          <w:tab w:val="left" w:pos="621"/>
        </w:tabs>
        <w:ind w:left="600" w:hanging="280"/>
        <w:jc w:val="both"/>
      </w:pPr>
      <w:r>
        <w:t>Rèn luyện thói quen ăn uống hợp lí, vệ sinh an toàn và nhờ bố mẹ, người thân đánh giá việc làm của mình để báo cáo vào giờ học sau.</w:t>
      </w:r>
    </w:p>
    <w:p w:rsidR="00846459" w:rsidRDefault="00402632">
      <w:pPr>
        <w:pStyle w:val="BodyText"/>
        <w:shd w:val="clear" w:color="auto" w:fill="auto"/>
        <w:spacing w:after="100"/>
        <w:ind w:firstLine="320"/>
      </w:pPr>
      <w:r>
        <w:t>Chú ý: kết hợp với PHHS để rèn luyện những thói quen ăn uống hợp lí cho HS.</w:t>
      </w:r>
    </w:p>
    <w:p w:rsidR="00846459" w:rsidRDefault="00402632">
      <w:pPr>
        <w:pStyle w:val="BodyText"/>
        <w:shd w:val="clear" w:color="auto" w:fill="auto"/>
        <w:ind w:firstLine="320"/>
      </w:pPr>
      <w:r>
        <w:rPr>
          <w:b/>
          <w:bCs/>
        </w:rPr>
        <w:t>Tổng kết:</w:t>
      </w:r>
    </w:p>
    <w:p w:rsidR="00846459" w:rsidRDefault="00402632">
      <w:pPr>
        <w:pStyle w:val="BodyText"/>
        <w:numPr>
          <w:ilvl w:val="0"/>
          <w:numId w:val="82"/>
        </w:numPr>
        <w:shd w:val="clear" w:color="auto" w:fill="auto"/>
        <w:tabs>
          <w:tab w:val="left" w:pos="621"/>
        </w:tabs>
        <w:ind w:left="600" w:hanging="280"/>
        <w:jc w:val="both"/>
      </w:pPr>
      <w:r>
        <w:t>GV yêu cãu HS chia sẻ những điều học được/ rút ra được bài học kinh nghiệm sau khi tham gia các hoạt động.</w:t>
      </w:r>
    </w:p>
    <w:p w:rsidR="00846459" w:rsidRDefault="00402632">
      <w:pPr>
        <w:pStyle w:val="BodyText"/>
        <w:numPr>
          <w:ilvl w:val="0"/>
          <w:numId w:val="82"/>
        </w:numPr>
        <w:shd w:val="clear" w:color="auto" w:fill="auto"/>
        <w:tabs>
          <w:tab w:val="left" w:pos="621"/>
        </w:tabs>
        <w:spacing w:line="298" w:lineRule="auto"/>
        <w:ind w:left="600" w:hanging="280"/>
        <w:jc w:val="both"/>
        <w:rPr>
          <w:sz w:val="22"/>
          <w:szCs w:val="22"/>
        </w:rPr>
      </w:pPr>
      <w:r>
        <w:t xml:space="preserve">GV đưa ra thông điệp và yêu cãu HS nhắc lại để ghi nhớ: </w:t>
      </w:r>
      <w:r>
        <w:rPr>
          <w:b/>
          <w:bCs/>
          <w:i/>
          <w:iCs/>
          <w:color w:val="D5611F"/>
          <w:sz w:val="22"/>
          <w:szCs w:val="22"/>
        </w:rPr>
        <w:t>Ăn uống hợp lí giúp cơ thể khoé mạnh; Ẩn uống không hợp lí làm cho cơ thể còi cọc hoặc béo phì và dễ mắc bệnh. Các em cần cố gắng rèn luyện để hình thành thói quen ăn uống hợp lí và tránh xa việc ăn uống không hợp lí, có hại cho sức khoé.</w:t>
      </w:r>
    </w:p>
    <w:p w:rsidR="00846459" w:rsidRDefault="00402632">
      <w:pPr>
        <w:pStyle w:val="BodyText"/>
        <w:numPr>
          <w:ilvl w:val="0"/>
          <w:numId w:val="104"/>
        </w:numPr>
        <w:shd w:val="clear" w:color="auto" w:fill="auto"/>
        <w:tabs>
          <w:tab w:val="left" w:pos="572"/>
        </w:tabs>
        <w:spacing w:after="160"/>
        <w:ind w:firstLine="300"/>
      </w:pPr>
      <w:r>
        <w:rPr>
          <w:b/>
          <w:bCs/>
          <w:color w:val="C4131C"/>
          <w:lang w:val="en-US" w:eastAsia="en-US" w:bidi="en-US"/>
        </w:rPr>
        <w:t xml:space="preserve">- </w:t>
      </w:r>
      <w:r>
        <w:rPr>
          <w:b/>
          <w:bCs/>
          <w:color w:val="C4131C"/>
        </w:rPr>
        <w:t xml:space="preserve">Sơ </w:t>
      </w:r>
      <w:r>
        <w:rPr>
          <w:b/>
          <w:bCs/>
          <w:color w:val="C4131C"/>
          <w:lang w:val="en-US" w:eastAsia="en-US" w:bidi="en-US"/>
        </w:rPr>
        <w:t xml:space="preserve">ket </w:t>
      </w:r>
      <w:r>
        <w:rPr>
          <w:b/>
          <w:bCs/>
          <w:color w:val="C4131C"/>
        </w:rPr>
        <w:t>tuần và thảo luận ke hoạch tuần sau</w:t>
      </w:r>
    </w:p>
    <w:p w:rsidR="00846459" w:rsidRDefault="00402632">
      <w:pPr>
        <w:pStyle w:val="Heading50"/>
        <w:keepNext/>
        <w:keepLines/>
        <w:numPr>
          <w:ilvl w:val="0"/>
          <w:numId w:val="104"/>
        </w:numPr>
        <w:shd w:val="clear" w:color="auto" w:fill="auto"/>
        <w:tabs>
          <w:tab w:val="left" w:pos="668"/>
        </w:tabs>
        <w:spacing w:after="60" w:line="276" w:lineRule="auto"/>
        <w:ind w:firstLine="300"/>
        <w:rPr>
          <w:sz w:val="24"/>
          <w:szCs w:val="24"/>
        </w:rPr>
      </w:pPr>
      <w:bookmarkStart w:id="407" w:name="bookmark418"/>
      <w:bookmarkStart w:id="408" w:name="bookmark419"/>
      <w:r>
        <w:rPr>
          <w:rFonts w:ascii="Times New Roman" w:eastAsia="Times New Roman" w:hAnsi="Times New Roman" w:cs="Times New Roman"/>
          <w:color w:val="C4131C"/>
          <w:w w:val="100"/>
          <w:sz w:val="24"/>
          <w:szCs w:val="24"/>
        </w:rPr>
        <w:t>- Sinh hoạt theo chủ đê'</w:t>
      </w:r>
      <w:bookmarkEnd w:id="407"/>
      <w:bookmarkEnd w:id="408"/>
    </w:p>
    <w:p w:rsidR="00846459" w:rsidRDefault="00402632">
      <w:pPr>
        <w:pStyle w:val="BodyText"/>
        <w:shd w:val="clear" w:color="auto" w:fill="auto"/>
        <w:ind w:firstLine="300"/>
      </w:pPr>
      <w:r>
        <w:t>GV tổ chức cho HS chia sẻ vể:</w:t>
      </w:r>
    </w:p>
    <w:p w:rsidR="00846459" w:rsidRDefault="00402632">
      <w:pPr>
        <w:pStyle w:val="BodyText"/>
        <w:numPr>
          <w:ilvl w:val="0"/>
          <w:numId w:val="82"/>
        </w:numPr>
        <w:shd w:val="clear" w:color="auto" w:fill="auto"/>
        <w:tabs>
          <w:tab w:val="left" w:pos="606"/>
        </w:tabs>
        <w:ind w:firstLine="300"/>
      </w:pPr>
      <w:r>
        <w:t>Thói quen ăn uống không hợp lí mà em đã thay đổi;</w:t>
      </w:r>
    </w:p>
    <w:p w:rsidR="00846459" w:rsidRDefault="00402632">
      <w:pPr>
        <w:pStyle w:val="BodyText"/>
        <w:numPr>
          <w:ilvl w:val="0"/>
          <w:numId w:val="82"/>
        </w:numPr>
        <w:shd w:val="clear" w:color="auto" w:fill="auto"/>
        <w:tabs>
          <w:tab w:val="left" w:pos="606"/>
        </w:tabs>
        <w:ind w:firstLine="300"/>
      </w:pPr>
      <w:r>
        <w:t>Những thực phẩm em đã cùng gia đình sử dụng hằng ngày;</w:t>
      </w:r>
    </w:p>
    <w:p w:rsidR="00846459" w:rsidRDefault="00402632">
      <w:pPr>
        <w:pStyle w:val="BodyText"/>
        <w:numPr>
          <w:ilvl w:val="0"/>
          <w:numId w:val="82"/>
        </w:numPr>
        <w:shd w:val="clear" w:color="auto" w:fill="auto"/>
        <w:tabs>
          <w:tab w:val="left" w:pos="606"/>
        </w:tabs>
        <w:ind w:firstLine="300"/>
      </w:pPr>
      <w:r>
        <w:lastRenderedPageBreak/>
        <w:t>Nhận xét của gia đình, người thân vể việc ăn, uống của em;</w:t>
      </w:r>
    </w:p>
    <w:p w:rsidR="00846459" w:rsidRDefault="00402632">
      <w:pPr>
        <w:pStyle w:val="BodyText"/>
        <w:numPr>
          <w:ilvl w:val="0"/>
          <w:numId w:val="82"/>
        </w:numPr>
        <w:shd w:val="clear" w:color="auto" w:fill="auto"/>
        <w:tabs>
          <w:tab w:val="left" w:pos="606"/>
        </w:tabs>
        <w:ind w:firstLine="300"/>
      </w:pPr>
      <w:r>
        <w:t>Cảm nhận của em khi thực hiện việc ăn uống hợp lí ở gia đình;</w:t>
      </w:r>
    </w:p>
    <w:p w:rsidR="00846459" w:rsidRDefault="00402632">
      <w:pPr>
        <w:pStyle w:val="BodyText"/>
        <w:numPr>
          <w:ilvl w:val="0"/>
          <w:numId w:val="82"/>
        </w:numPr>
        <w:shd w:val="clear" w:color="auto" w:fill="auto"/>
        <w:tabs>
          <w:tab w:val="left" w:pos="606"/>
        </w:tabs>
        <w:spacing w:after="160"/>
        <w:ind w:firstLine="300"/>
      </w:pPr>
      <w:r>
        <w:t>Chơi trò chơi, múa, hát.</w:t>
      </w:r>
    </w:p>
    <w:p w:rsidR="00846459" w:rsidRDefault="00402632">
      <w:pPr>
        <w:pStyle w:val="Bodytext20"/>
        <w:shd w:val="clear" w:color="auto" w:fill="auto"/>
        <w:spacing w:after="100" w:line="300" w:lineRule="auto"/>
      </w:pPr>
      <w:r>
        <w:rPr>
          <w:color w:val="6F2C91"/>
        </w:rPr>
        <w:t>ĐÁNH GIÁ</w:t>
      </w:r>
    </w:p>
    <w:p w:rsidR="00846459" w:rsidRDefault="00402632">
      <w:pPr>
        <w:pStyle w:val="BodyText"/>
        <w:numPr>
          <w:ilvl w:val="0"/>
          <w:numId w:val="105"/>
        </w:numPr>
        <w:shd w:val="clear" w:color="auto" w:fill="auto"/>
        <w:tabs>
          <w:tab w:val="left" w:pos="678"/>
        </w:tabs>
        <w:ind w:firstLine="300"/>
      </w:pPr>
      <w:r>
        <w:rPr>
          <w:b/>
          <w:bCs/>
        </w:rPr>
        <w:t>Cá nhân tự đánh giá</w:t>
      </w:r>
    </w:p>
    <w:p w:rsidR="00846459" w:rsidRDefault="00402632">
      <w:pPr>
        <w:pStyle w:val="BodyText"/>
        <w:shd w:val="clear" w:color="auto" w:fill="auto"/>
        <w:ind w:firstLine="300"/>
      </w:pPr>
      <w:r>
        <w:t>GV hướng dẫn HS tự đánh giá theo các mức độ dưới đây:</w:t>
      </w:r>
    </w:p>
    <w:p w:rsidR="00846459" w:rsidRDefault="00402632">
      <w:pPr>
        <w:pStyle w:val="BodyText"/>
        <w:numPr>
          <w:ilvl w:val="0"/>
          <w:numId w:val="82"/>
        </w:numPr>
        <w:shd w:val="clear" w:color="auto" w:fill="auto"/>
        <w:tabs>
          <w:tab w:val="left" w:pos="606"/>
        </w:tabs>
        <w:spacing w:line="300" w:lineRule="auto"/>
        <w:ind w:firstLine="300"/>
      </w:pPr>
      <w:r>
        <w:rPr>
          <w:i/>
          <w:iCs/>
          <w:sz w:val="22"/>
          <w:szCs w:val="22"/>
          <w:lang w:val="en-US" w:eastAsia="en-US" w:bidi="en-US"/>
        </w:rPr>
        <w:t>Tot:</w:t>
      </w:r>
      <w:r>
        <w:rPr>
          <w:lang w:val="en-US" w:eastAsia="en-US" w:bidi="en-US"/>
        </w:rPr>
        <w:t xml:space="preserve"> </w:t>
      </w:r>
      <w:r>
        <w:t>Thường xuyên thực hiện được các yêu cầu sau:</w:t>
      </w:r>
    </w:p>
    <w:p w:rsidR="00846459" w:rsidRDefault="00402632">
      <w:pPr>
        <w:pStyle w:val="BodyText"/>
        <w:shd w:val="clear" w:color="auto" w:fill="auto"/>
        <w:ind w:firstLine="580"/>
        <w:jc w:val="both"/>
      </w:pPr>
      <w:r>
        <w:t>+ Ăn uống hợp lí.</w:t>
      </w:r>
    </w:p>
    <w:p w:rsidR="00846459" w:rsidRDefault="00402632">
      <w:pPr>
        <w:pStyle w:val="BodyText"/>
        <w:shd w:val="clear" w:color="auto" w:fill="auto"/>
        <w:ind w:firstLine="580"/>
      </w:pPr>
      <w:r>
        <w:t>+ Thay đổi thói quen ăn uống không tốt.</w:t>
      </w:r>
    </w:p>
    <w:p w:rsidR="00846459" w:rsidRDefault="00402632">
      <w:pPr>
        <w:pStyle w:val="BodyText"/>
        <w:shd w:val="clear" w:color="auto" w:fill="auto"/>
        <w:ind w:firstLine="580"/>
      </w:pPr>
      <w:r>
        <w:t>+ Tự giác thực hiện việc ăn uống hợp lí để bảo vệ sức khoẻ.</w:t>
      </w:r>
    </w:p>
    <w:p w:rsidR="00846459" w:rsidRDefault="00402632">
      <w:pPr>
        <w:pStyle w:val="BodyText"/>
        <w:numPr>
          <w:ilvl w:val="0"/>
          <w:numId w:val="82"/>
        </w:numPr>
        <w:shd w:val="clear" w:color="auto" w:fill="auto"/>
        <w:tabs>
          <w:tab w:val="left" w:pos="606"/>
        </w:tabs>
        <w:spacing w:line="300" w:lineRule="auto"/>
        <w:ind w:firstLine="300"/>
      </w:pPr>
      <w:r>
        <w:rPr>
          <w:i/>
          <w:iCs/>
          <w:sz w:val="22"/>
          <w:szCs w:val="22"/>
        </w:rPr>
        <w:t>Đạt:</w:t>
      </w:r>
      <w:r>
        <w:t xml:space="preserve"> Thực hiện được các yêu cầu trên nhưng chưa thường xuyên.</w:t>
      </w:r>
    </w:p>
    <w:p w:rsidR="00846459" w:rsidRDefault="00402632">
      <w:pPr>
        <w:pStyle w:val="BodyText"/>
        <w:numPr>
          <w:ilvl w:val="0"/>
          <w:numId w:val="82"/>
        </w:numPr>
        <w:shd w:val="clear" w:color="auto" w:fill="auto"/>
        <w:tabs>
          <w:tab w:val="left" w:pos="606"/>
        </w:tabs>
        <w:spacing w:after="100"/>
        <w:ind w:left="580" w:hanging="28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05"/>
        </w:numPr>
        <w:shd w:val="clear" w:color="auto" w:fill="auto"/>
        <w:tabs>
          <w:tab w:val="left" w:pos="702"/>
        </w:tabs>
        <w:ind w:left="300"/>
      </w:pPr>
      <w:r>
        <w:rPr>
          <w:b/>
          <w:bCs/>
        </w:rPr>
        <w:t>Đánh giá theo tổ/ nhóm</w:t>
      </w:r>
    </w:p>
    <w:p w:rsidR="00846459" w:rsidRDefault="00402632">
      <w:pPr>
        <w:pStyle w:val="BodyText"/>
        <w:shd w:val="clear" w:color="auto" w:fill="auto"/>
        <w:ind w:left="300"/>
      </w:pPr>
      <w:r>
        <w:t>GV hướng dẫn tổ trưởng/ nhóm trưởng điểu hành để các thành viên trong tổ/ nhóm đánh giá lẫn nhau vể các nội dung sau:</w:t>
      </w:r>
    </w:p>
    <w:p w:rsidR="00846459" w:rsidRDefault="00402632">
      <w:pPr>
        <w:pStyle w:val="BodyText"/>
        <w:numPr>
          <w:ilvl w:val="0"/>
          <w:numId w:val="82"/>
        </w:numPr>
        <w:shd w:val="clear" w:color="auto" w:fill="auto"/>
        <w:tabs>
          <w:tab w:val="left" w:pos="606"/>
        </w:tabs>
        <w:ind w:left="300"/>
      </w:pPr>
      <w:r>
        <w:t>Có thực hiện được việc ăn uống hợp lí hay không.</w:t>
      </w:r>
    </w:p>
    <w:p w:rsidR="00846459" w:rsidRDefault="00402632">
      <w:pPr>
        <w:pStyle w:val="BodyText"/>
        <w:numPr>
          <w:ilvl w:val="0"/>
          <w:numId w:val="82"/>
        </w:numPr>
        <w:shd w:val="clear" w:color="auto" w:fill="auto"/>
        <w:tabs>
          <w:tab w:val="left" w:pos="606"/>
        </w:tabs>
        <w:spacing w:after="100"/>
        <w:ind w:left="300"/>
      </w:pPr>
      <w:r>
        <w:t>Thái độ tham gia hoạt động có tích cực, tự giác, hợp tác, trách nhiệm,... hay không.</w:t>
      </w:r>
    </w:p>
    <w:p w:rsidR="00846459" w:rsidRDefault="00402632">
      <w:pPr>
        <w:pStyle w:val="BodyText"/>
        <w:numPr>
          <w:ilvl w:val="0"/>
          <w:numId w:val="105"/>
        </w:numPr>
        <w:shd w:val="clear" w:color="auto" w:fill="auto"/>
        <w:tabs>
          <w:tab w:val="left" w:pos="702"/>
        </w:tabs>
        <w:ind w:left="300"/>
      </w:pPr>
      <w:r>
        <w:rPr>
          <w:b/>
          <w:bCs/>
        </w:rPr>
        <w:t>Đánh giá chung của GV</w:t>
      </w:r>
    </w:p>
    <w:p w:rsidR="00846459" w:rsidRDefault="00402632">
      <w:pPr>
        <w:pStyle w:val="BodyText"/>
        <w:shd w:val="clear" w:color="auto" w:fill="auto"/>
        <w:spacing w:after="0"/>
        <w:ind w:left="300"/>
      </w:pPr>
      <w:r>
        <w:t>GV dựa vào quan sát, tự đánh giá của từng cá nhân và đánh giá của các tổ/ nhóm để đưa ra nhận xét, đánh giá chung.</w:t>
      </w:r>
      <w:r>
        <w:br w:type="page"/>
      </w:r>
    </w:p>
    <w:p w:rsidR="00846459" w:rsidRDefault="00402632">
      <w:pPr>
        <w:pStyle w:val="Heading50"/>
        <w:keepNext/>
        <w:keepLines/>
        <w:pBdr>
          <w:top w:val="single" w:sz="4" w:space="13" w:color="F4BA1D"/>
          <w:left w:val="single" w:sz="4" w:space="0" w:color="F4BA1D"/>
          <w:bottom w:val="single" w:sz="4" w:space="16" w:color="F4BA1D"/>
          <w:right w:val="single" w:sz="4" w:space="0" w:color="F4BA1D"/>
        </w:pBdr>
        <w:shd w:val="clear" w:color="auto" w:fill="F4BA1D"/>
        <w:spacing w:after="438" w:line="240" w:lineRule="auto"/>
        <w:jc w:val="center"/>
        <w:rPr>
          <w:sz w:val="26"/>
          <w:szCs w:val="26"/>
        </w:rPr>
      </w:pPr>
      <w:r>
        <w:rPr>
          <w:noProof/>
          <w:lang w:val="en-US" w:eastAsia="en-US" w:bidi="ar-SA"/>
        </w:rPr>
        <w:lastRenderedPageBreak/>
        <w:drawing>
          <wp:anchor distT="0" distB="0" distL="114300" distR="114300" simplePos="0" relativeHeight="125829878" behindDoc="0" locked="0" layoutInCell="1" allowOverlap="1">
            <wp:simplePos x="0" y="0"/>
            <wp:positionH relativeFrom="page">
              <wp:posOffset>778510</wp:posOffset>
            </wp:positionH>
            <wp:positionV relativeFrom="paragraph">
              <wp:posOffset>482600</wp:posOffset>
            </wp:positionV>
            <wp:extent cx="353695" cy="414655"/>
            <wp:effectExtent l="0" t="0" r="0" b="0"/>
            <wp:wrapSquare wrapText="right"/>
            <wp:docPr id="625" name="Shape 625"/>
            <wp:cNvGraphicFramePr/>
            <a:graphic xmlns:a="http://schemas.openxmlformats.org/drawingml/2006/main">
              <a:graphicData uri="http://schemas.openxmlformats.org/drawingml/2006/picture">
                <pic:pic xmlns:pic="http://schemas.openxmlformats.org/drawingml/2006/picture">
                  <pic:nvPicPr>
                    <pic:cNvPr id="626" name="Picture box 626"/>
                    <pic:cNvPicPr/>
                  </pic:nvPicPr>
                  <pic:blipFill>
                    <a:blip r:embed="rId65"/>
                    <a:stretch/>
                  </pic:blipFill>
                  <pic:spPr>
                    <a:xfrm>
                      <a:off x="0" y="0"/>
                      <a:ext cx="353695" cy="414655"/>
                    </a:xfrm>
                    <a:prstGeom prst="rect">
                      <a:avLst/>
                    </a:prstGeom>
                  </pic:spPr>
                </pic:pic>
              </a:graphicData>
            </a:graphic>
          </wp:anchor>
        </w:drawing>
      </w:r>
      <w:bookmarkStart w:id="409" w:name="bookmark420"/>
      <w:bookmarkStart w:id="410" w:name="bookmark421"/>
      <w:r>
        <w:rPr>
          <w:color w:val="231F20"/>
          <w:w w:val="100"/>
          <w:sz w:val="26"/>
          <w:szCs w:val="26"/>
          <w:lang w:val="en-US" w:eastAsia="en-US" w:bidi="en-US"/>
        </w:rPr>
        <w:t>TUAN 20</w:t>
      </w:r>
      <w:bookmarkEnd w:id="409"/>
      <w:bookmarkEnd w:id="410"/>
    </w:p>
    <w:p w:rsidR="00846459" w:rsidRDefault="00402632">
      <w:pPr>
        <w:pStyle w:val="Heading40"/>
        <w:keepNext/>
        <w:keepLines/>
        <w:shd w:val="clear" w:color="auto" w:fill="auto"/>
        <w:spacing w:after="240"/>
        <w:ind w:firstLine="160"/>
        <w:rPr>
          <w:sz w:val="28"/>
          <w:szCs w:val="28"/>
        </w:rPr>
      </w:pPr>
      <w:bookmarkStart w:id="411" w:name="bookmark422"/>
      <w:bookmarkStart w:id="412" w:name="bookmark423"/>
      <w:r>
        <w:rPr>
          <w:color w:val="E66622"/>
          <w:sz w:val="28"/>
          <w:szCs w:val="28"/>
        </w:rPr>
        <w:t>NGÀY HỘI TRÌNH DIỄN THỜI TRANG</w:t>
      </w:r>
      <w:bookmarkEnd w:id="411"/>
      <w:bookmarkEnd w:id="412"/>
    </w:p>
    <w:p w:rsidR="00846459" w:rsidRDefault="00402632">
      <w:pPr>
        <w:pStyle w:val="Bodytext20"/>
        <w:shd w:val="clear" w:color="auto" w:fill="auto"/>
        <w:spacing w:after="40" w:line="314" w:lineRule="auto"/>
      </w:pPr>
      <w:r>
        <w:rPr>
          <w:color w:val="E66622"/>
        </w:rPr>
        <w:t xml:space="preserve">n </w:t>
      </w:r>
      <w:r>
        <w:rPr>
          <w:color w:val="009347"/>
        </w:rPr>
        <w:t>MỤC TIÊU</w:t>
      </w:r>
    </w:p>
    <w:p w:rsidR="00846459" w:rsidRDefault="00402632">
      <w:pPr>
        <w:pStyle w:val="BodyText"/>
        <w:shd w:val="clear" w:color="auto" w:fill="auto"/>
        <w:spacing w:after="40" w:line="314" w:lineRule="auto"/>
        <w:ind w:firstLine="180"/>
        <w:rPr>
          <w:sz w:val="22"/>
          <w:szCs w:val="22"/>
        </w:rPr>
      </w:pPr>
      <w:r>
        <w:rPr>
          <w:i/>
          <w:iCs/>
          <w:sz w:val="22"/>
          <w:szCs w:val="22"/>
        </w:rPr>
        <w:t>HS có khả năng:</w:t>
      </w:r>
    </w:p>
    <w:p w:rsidR="00846459" w:rsidRDefault="00402632">
      <w:pPr>
        <w:pStyle w:val="BodyText"/>
        <w:numPr>
          <w:ilvl w:val="0"/>
          <w:numId w:val="82"/>
        </w:numPr>
        <w:shd w:val="clear" w:color="auto" w:fill="auto"/>
        <w:tabs>
          <w:tab w:val="left" w:pos="486"/>
        </w:tabs>
        <w:spacing w:after="40" w:line="288" w:lineRule="auto"/>
        <w:ind w:firstLine="180"/>
      </w:pPr>
      <w:r>
        <w:t>Đưa ra ý tưởng và thể hiện được ý tưởng trong việc trình diễn thời trang;</w:t>
      </w:r>
    </w:p>
    <w:p w:rsidR="00846459" w:rsidRDefault="00402632">
      <w:pPr>
        <w:pStyle w:val="BodyText"/>
        <w:numPr>
          <w:ilvl w:val="0"/>
          <w:numId w:val="82"/>
        </w:numPr>
        <w:shd w:val="clear" w:color="auto" w:fill="auto"/>
        <w:tabs>
          <w:tab w:val="left" w:pos="486"/>
        </w:tabs>
        <w:spacing w:after="40" w:line="288" w:lineRule="auto"/>
        <w:ind w:firstLine="180"/>
      </w:pPr>
      <w:r>
        <w:t>Thể hiện sự sáng tạo, khiếu thẩm mĩ, tính tự tin của bản thân;</w:t>
      </w:r>
    </w:p>
    <w:p w:rsidR="00846459" w:rsidRDefault="00402632">
      <w:pPr>
        <w:pStyle w:val="BodyText"/>
        <w:numPr>
          <w:ilvl w:val="0"/>
          <w:numId w:val="82"/>
        </w:numPr>
        <w:shd w:val="clear" w:color="auto" w:fill="auto"/>
        <w:tabs>
          <w:tab w:val="left" w:pos="626"/>
        </w:tabs>
        <w:spacing w:after="202" w:line="288" w:lineRule="auto"/>
        <w:ind w:left="600" w:hanging="280"/>
      </w:pPr>
      <w:r>
        <w:t>Rèn kĩ năng lắng nghe, kĩ năng hợp tác làm việc nhóm; kĩ năng xây dựng kế hoạch, kĩ năng thực hiện kế hoạch và điểu chỉnh hoạt động, đánh giá hoạt động.</w:t>
      </w:r>
    </w:p>
    <w:p w:rsidR="00846459" w:rsidRDefault="00402632">
      <w:pPr>
        <w:pStyle w:val="Bodytext40"/>
        <w:pBdr>
          <w:top w:val="single" w:sz="0" w:space="2" w:color="E86629"/>
          <w:left w:val="single" w:sz="0" w:space="0" w:color="E86629"/>
          <w:bottom w:val="single" w:sz="0" w:space="1" w:color="E86629"/>
          <w:right w:val="single" w:sz="0" w:space="0" w:color="E86629"/>
        </w:pBdr>
        <w:shd w:val="clear" w:color="auto" w:fill="E86629"/>
        <w:spacing w:after="141"/>
        <w:ind w:firstLine="160"/>
      </w:pPr>
      <w:r>
        <w:rPr>
          <w:color w:val="FFFFFF"/>
        </w:rPr>
        <w:t>II</w:t>
      </w:r>
    </w:p>
    <w:p w:rsidR="00846459" w:rsidRDefault="00402632">
      <w:pPr>
        <w:pStyle w:val="Heading50"/>
        <w:keepNext/>
        <w:keepLines/>
        <w:numPr>
          <w:ilvl w:val="0"/>
          <w:numId w:val="106"/>
        </w:numPr>
        <w:shd w:val="clear" w:color="auto" w:fill="auto"/>
        <w:tabs>
          <w:tab w:val="left" w:pos="558"/>
        </w:tabs>
        <w:spacing w:after="80" w:line="240" w:lineRule="auto"/>
        <w:ind w:firstLine="180"/>
        <w:rPr>
          <w:sz w:val="24"/>
          <w:szCs w:val="24"/>
        </w:rPr>
      </w:pPr>
      <w:bookmarkStart w:id="413" w:name="bookmark424"/>
      <w:bookmarkStart w:id="414" w:name="bookmark425"/>
      <w:r>
        <w:rPr>
          <w:rFonts w:ascii="Times New Roman" w:eastAsia="Times New Roman" w:hAnsi="Times New Roman" w:cs="Times New Roman"/>
          <w:color w:val="231F20"/>
          <w:w w:val="100"/>
          <w:sz w:val="24"/>
          <w:szCs w:val="24"/>
        </w:rPr>
        <w:t>Đối với nhà trường và GV</w:t>
      </w:r>
      <w:bookmarkEnd w:id="413"/>
      <w:bookmarkEnd w:id="414"/>
    </w:p>
    <w:p w:rsidR="00846459" w:rsidRDefault="00402632">
      <w:pPr>
        <w:pStyle w:val="BodyText"/>
        <w:numPr>
          <w:ilvl w:val="0"/>
          <w:numId w:val="82"/>
        </w:numPr>
        <w:shd w:val="clear" w:color="auto" w:fill="auto"/>
        <w:tabs>
          <w:tab w:val="left" w:pos="486"/>
        </w:tabs>
        <w:spacing w:after="80" w:line="240" w:lineRule="auto"/>
        <w:ind w:firstLine="180"/>
      </w:pPr>
      <w:r>
        <w:t>Địa điểm, hệ thống âm thanh phục vụ hoạt động;</w:t>
      </w:r>
    </w:p>
    <w:p w:rsidR="00846459" w:rsidRDefault="00402632">
      <w:pPr>
        <w:pStyle w:val="BodyText"/>
        <w:numPr>
          <w:ilvl w:val="0"/>
          <w:numId w:val="82"/>
        </w:numPr>
        <w:shd w:val="clear" w:color="auto" w:fill="auto"/>
        <w:tabs>
          <w:tab w:val="left" w:pos="486"/>
        </w:tabs>
        <w:spacing w:after="80" w:line="240" w:lineRule="auto"/>
        <w:ind w:firstLine="180"/>
      </w:pPr>
      <w:r>
        <w:t>Kịch bản chương trình và tiêu chí chấm thi;</w:t>
      </w:r>
    </w:p>
    <w:p w:rsidR="00846459" w:rsidRDefault="00402632">
      <w:pPr>
        <w:pStyle w:val="BodyText"/>
        <w:numPr>
          <w:ilvl w:val="0"/>
          <w:numId w:val="82"/>
        </w:numPr>
        <w:shd w:val="clear" w:color="auto" w:fill="auto"/>
        <w:tabs>
          <w:tab w:val="left" w:pos="486"/>
        </w:tabs>
        <w:spacing w:after="80" w:line="240" w:lineRule="auto"/>
        <w:ind w:firstLine="180"/>
      </w:pPr>
      <w:r>
        <w:t>Phân công GV hỗ trợ các lớp trong việc chuẩn bị cho ngày hội trình diễn thời trang;</w:t>
      </w:r>
    </w:p>
    <w:p w:rsidR="00846459" w:rsidRDefault="00402632">
      <w:pPr>
        <w:pStyle w:val="BodyText"/>
        <w:numPr>
          <w:ilvl w:val="0"/>
          <w:numId w:val="82"/>
        </w:numPr>
        <w:shd w:val="clear" w:color="auto" w:fill="auto"/>
        <w:tabs>
          <w:tab w:val="left" w:pos="486"/>
        </w:tabs>
        <w:spacing w:after="80" w:line="240" w:lineRule="auto"/>
        <w:ind w:firstLine="180"/>
      </w:pPr>
      <w:r>
        <w:t>BGK chấm thi.</w:t>
      </w:r>
    </w:p>
    <w:p w:rsidR="00846459" w:rsidRDefault="00402632">
      <w:pPr>
        <w:pStyle w:val="BodyText"/>
        <w:numPr>
          <w:ilvl w:val="0"/>
          <w:numId w:val="82"/>
        </w:numPr>
        <w:shd w:val="clear" w:color="auto" w:fill="auto"/>
        <w:tabs>
          <w:tab w:val="left" w:pos="486"/>
        </w:tabs>
        <w:spacing w:after="80" w:line="240" w:lineRule="auto"/>
        <w:ind w:firstLine="180"/>
      </w:pPr>
      <w:r>
        <w:rPr>
          <w:i/>
          <w:iCs/>
          <w:sz w:val="22"/>
          <w:szCs w:val="22"/>
        </w:rPr>
        <w:t>GVCN</w:t>
      </w:r>
      <w:r>
        <w:rPr>
          <w:i/>
          <w:iCs/>
        </w:rPr>
        <w:t>:</w:t>
      </w:r>
    </w:p>
    <w:p w:rsidR="00846459" w:rsidRDefault="00402632">
      <w:pPr>
        <w:pStyle w:val="BodyText"/>
        <w:shd w:val="clear" w:color="auto" w:fill="auto"/>
        <w:spacing w:after="80" w:line="240" w:lineRule="auto"/>
        <w:ind w:firstLine="600"/>
      </w:pPr>
      <w:r>
        <w:t>+ Chọn 10 HS nam, nữ mỗi lớp tham gia trình diễn thời trang và tổ chức tập dượt;</w:t>
      </w:r>
    </w:p>
    <w:p w:rsidR="00846459" w:rsidRDefault="00402632">
      <w:pPr>
        <w:pStyle w:val="BodyText"/>
        <w:shd w:val="clear" w:color="auto" w:fill="auto"/>
        <w:spacing w:after="80" w:line="240" w:lineRule="auto"/>
        <w:ind w:firstLine="600"/>
      </w:pPr>
      <w:r>
        <w:t>+ Phân công HS tham gia tiết mục văn nghệ trong ngày hội trình diễn thời trang;</w:t>
      </w:r>
    </w:p>
    <w:p w:rsidR="00846459" w:rsidRDefault="00402632">
      <w:pPr>
        <w:pStyle w:val="BodyText"/>
        <w:shd w:val="clear" w:color="auto" w:fill="auto"/>
        <w:spacing w:after="160" w:line="240" w:lineRule="auto"/>
        <w:ind w:firstLine="600"/>
      </w:pPr>
      <w:r>
        <w:t>+ Nhắc nhở HS thực hiện đúng nội quy tham gia hoạt động tập thể.</w:t>
      </w:r>
    </w:p>
    <w:p w:rsidR="00846459" w:rsidRDefault="00402632">
      <w:pPr>
        <w:pStyle w:val="BodyText"/>
        <w:numPr>
          <w:ilvl w:val="0"/>
          <w:numId w:val="106"/>
        </w:numPr>
        <w:shd w:val="clear" w:color="auto" w:fill="auto"/>
        <w:tabs>
          <w:tab w:val="left" w:pos="582"/>
        </w:tabs>
        <w:spacing w:after="80" w:line="240" w:lineRule="auto"/>
        <w:ind w:firstLine="180"/>
      </w:pPr>
      <w:r>
        <w:rPr>
          <w:b/>
          <w:bCs/>
        </w:rPr>
        <w:t>Đối với HS</w:t>
      </w:r>
    </w:p>
    <w:p w:rsidR="00846459" w:rsidRDefault="00402632">
      <w:pPr>
        <w:pStyle w:val="BodyText"/>
        <w:numPr>
          <w:ilvl w:val="0"/>
          <w:numId w:val="82"/>
        </w:numPr>
        <w:shd w:val="clear" w:color="auto" w:fill="auto"/>
        <w:tabs>
          <w:tab w:val="left" w:pos="486"/>
        </w:tabs>
        <w:spacing w:after="80" w:line="240" w:lineRule="auto"/>
        <w:ind w:firstLine="180"/>
      </w:pPr>
      <w:r>
        <w:t>Đưa ra ý tưởng và thể hiện ý tưởng trình diễn thời trang của lớp;</w:t>
      </w:r>
    </w:p>
    <w:p w:rsidR="00846459" w:rsidRDefault="00402632">
      <w:pPr>
        <w:pStyle w:val="BodyText"/>
        <w:numPr>
          <w:ilvl w:val="0"/>
          <w:numId w:val="82"/>
        </w:numPr>
        <w:shd w:val="clear" w:color="auto" w:fill="auto"/>
        <w:tabs>
          <w:tab w:val="left" w:pos="486"/>
        </w:tabs>
        <w:spacing w:after="80" w:line="240" w:lineRule="auto"/>
        <w:ind w:firstLine="180"/>
      </w:pPr>
      <w:r>
        <w:t>Chuẩn bị trang phục theo ý tưởng và tập dượt tại lớp, chuẩn bị cho ngày hội;</w:t>
      </w:r>
    </w:p>
    <w:p w:rsidR="00846459" w:rsidRDefault="00402632">
      <w:pPr>
        <w:pStyle w:val="BodyText"/>
        <w:numPr>
          <w:ilvl w:val="0"/>
          <w:numId w:val="82"/>
        </w:numPr>
        <w:shd w:val="clear" w:color="auto" w:fill="auto"/>
        <w:tabs>
          <w:tab w:val="left" w:pos="486"/>
        </w:tabs>
        <w:spacing w:after="0" w:line="240" w:lineRule="auto"/>
        <w:ind w:firstLine="180"/>
      </w:pPr>
      <w:r>
        <w:t>Tập các tiết mục văn nghệ theo sự phân công.</w:t>
      </w:r>
    </w:p>
    <w:p w:rsidR="00846459" w:rsidRDefault="00402632">
      <w:pPr>
        <w:spacing w:line="1" w:lineRule="exact"/>
      </w:pPr>
      <w:r>
        <w:rPr>
          <w:noProof/>
          <w:lang w:val="en-US" w:eastAsia="en-US" w:bidi="ar-SA"/>
        </w:rPr>
        <mc:AlternateContent>
          <mc:Choice Requires="wps">
            <w:drawing>
              <wp:anchor distT="81280" distB="18415" distL="0" distR="0" simplePos="0" relativeHeight="125829879" behindDoc="0" locked="0" layoutInCell="1" allowOverlap="1">
                <wp:simplePos x="0" y="0"/>
                <wp:positionH relativeFrom="page">
                  <wp:posOffset>760095</wp:posOffset>
                </wp:positionH>
                <wp:positionV relativeFrom="paragraph">
                  <wp:posOffset>81280</wp:posOffset>
                </wp:positionV>
                <wp:extent cx="259080" cy="176530"/>
                <wp:effectExtent l="0" t="0" r="0" b="0"/>
                <wp:wrapTopAndBottom/>
                <wp:docPr id="627" name="Shape 627"/>
                <wp:cNvGraphicFramePr/>
                <a:graphic xmlns:a="http://schemas.openxmlformats.org/drawingml/2006/main">
                  <a:graphicData uri="http://schemas.microsoft.com/office/word/2010/wordprocessingShape">
                    <wps:wsp>
                      <wps:cNvSpPr txBox="1"/>
                      <wps:spPr>
                        <a:xfrm>
                          <a:off x="0" y="0"/>
                          <a:ext cx="259080" cy="17653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IIII</w:t>
                            </w:r>
                          </w:p>
                        </w:txbxContent>
                      </wps:txbx>
                      <wps:bodyPr wrap="none" lIns="0" tIns="0" rIns="0" bIns="0"/>
                    </wps:wsp>
                  </a:graphicData>
                </a:graphic>
              </wp:anchor>
            </w:drawing>
          </mc:Choice>
          <mc:Fallback>
            <w:pict>
              <v:shape id="Shape 627" o:spid="_x0000_s1278" type="#_x0000_t202" style="position:absolute;margin-left:59.85pt;margin-top:6.4pt;width:20.4pt;height:13.9pt;z-index:125829879;visibility:visible;mso-wrap-style:none;mso-wrap-distance-left:0;mso-wrap-distance-top:6.4pt;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ubjwEAABQDAAAOAAAAZHJzL2Uyb0RvYy54bWysUttOwzAMfUfiH6K8s3ZFu1Ctm4SmISQE&#10;SIMPyNJkjdTEURLW7u9xsnUgeEO8uI7tHh8fe7HqdUsOwnkFpqLjUU6JMBxqZfYVfX/b3Mwp8YGZ&#10;mrVgREWPwtPV8vpq0dlSFNBAWwtHEMT4srMVbUKwZZZ53gjN/AisMJiU4DQL+HT7rHasQ3TdZkWe&#10;T7MOXG0dcOE9RtenJF0mfCkFDy9SehFIW1HkFpJ1ye6izZYLVu4ds43iZxrsDyw0UwabXqDWLDDy&#10;4dQvKK24Aw8yjDjoDKRUXKQZcJpx/mOabcOsSLOgON5eZPL/B8ufD6+OqLqi02JGiWEal5T6khhA&#10;eTrrS6zaWqwL/T30uOYh7jEYp+6l0/GL8xDMo9DHi7iiD4RjsJjc5XPMcEyNZ9PJbRI/+/rZOh8e&#10;BGgSnYo63F2SlB2efEAiWDqUxF4GNqptYzwyPDGJXuh3fRqomBQDzx3UR6Tf4Z4ravAQKWkfDcoY&#10;T2Jw3ODszs6AjdKn7uczibv9/k4Mvo55+QkAAP//AwBQSwMEFAAGAAgAAAAhANQoLHzcAAAACQEA&#10;AA8AAABkcnMvZG93bnJldi54bWxMjz1PwzAQhnck/oN1SGzUTgWhhDgVQjBSqYWFzYmvSdr4HNlO&#10;G/491wm2e3WP3o9yPbtBnDDE3pOGbKFAIDXe9tRq+Pp8v1uBiMmQNYMn1PCDEdbV9VVpCuvPtMXT&#10;LrWCTSgWRkOX0lhIGZsOnYkLPyLxb++DM4llaKUN5szmbpBLpXLpTE+c0JkRXztsjrvJadh/bI6H&#10;t2mrDq1a4XcWcK6zjda3N/PLM4iEc/qD4VKfq0PFnWo/kY1iYJ09PTLKx5InXIBcPYCoNdyrHGRV&#10;yv8Lql8AAAD//wMAUEsBAi0AFAAGAAgAAAAhALaDOJL+AAAA4QEAABMAAAAAAAAAAAAAAAAAAAAA&#10;AFtDb250ZW50X1R5cGVzXS54bWxQSwECLQAUAAYACAAAACEAOP0h/9YAAACUAQAACwAAAAAAAAAA&#10;AAAAAAAvAQAAX3JlbHMvLnJlbHNQSwECLQAUAAYACAAAACEAsewLm48BAAAUAwAADgAAAAAAAAAA&#10;AAAAAAAuAgAAZHJzL2Uyb0RvYy54bWxQSwECLQAUAAYACAAAACEA1CgsfNwAAAAJAQAADwAAAAAA&#10;AAAAAAAAAADpAwAAZHJzL2Rvd25yZXYueG1sUEsFBgAAAAAEAAQA8wAAAPIE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IIII</w:t>
                      </w:r>
                    </w:p>
                  </w:txbxContent>
                </v:textbox>
                <w10:wrap type="topAndBottom" anchorx="page"/>
              </v:shape>
            </w:pict>
          </mc:Fallback>
        </mc:AlternateContent>
      </w:r>
      <w:r>
        <w:rPr>
          <w:noProof/>
          <w:lang w:val="en-US" w:eastAsia="en-US" w:bidi="ar-SA"/>
        </w:rPr>
        <mc:AlternateContent>
          <mc:Choice Requires="wps">
            <w:drawing>
              <wp:anchor distT="50800" distB="0" distL="0" distR="0" simplePos="0" relativeHeight="125829881" behindDoc="0" locked="0" layoutInCell="1" allowOverlap="1">
                <wp:simplePos x="0" y="0"/>
                <wp:positionH relativeFrom="page">
                  <wp:posOffset>1083310</wp:posOffset>
                </wp:positionH>
                <wp:positionV relativeFrom="paragraph">
                  <wp:posOffset>50800</wp:posOffset>
                </wp:positionV>
                <wp:extent cx="2136775" cy="225425"/>
                <wp:effectExtent l="0" t="0" r="0" b="0"/>
                <wp:wrapTopAndBottom/>
                <wp:docPr id="629" name="Shape 629"/>
                <wp:cNvGraphicFramePr/>
                <a:graphic xmlns:a="http://schemas.openxmlformats.org/drawingml/2006/main">
                  <a:graphicData uri="http://schemas.microsoft.com/office/word/2010/wordprocessingShape">
                    <wps:wsp>
                      <wps:cNvSpPr txBox="1"/>
                      <wps:spPr>
                        <a:xfrm>
                          <a:off x="0" y="0"/>
                          <a:ext cx="2136775" cy="225425"/>
                        </a:xfrm>
                        <a:prstGeom prst="rect">
                          <a:avLst/>
                        </a:prstGeom>
                        <a:noFill/>
                      </wps:spPr>
                      <wps:txbx>
                        <w:txbxContent>
                          <w:p w:rsidR="00846459" w:rsidRDefault="00402632">
                            <w:pPr>
                              <w:pStyle w:val="Bodytext20"/>
                              <w:shd w:val="clear" w:color="auto" w:fill="auto"/>
                              <w:spacing w:after="0"/>
                              <w:jc w:val="right"/>
                            </w:pPr>
                            <w:r>
                              <w:rPr>
                                <w:color w:val="009347"/>
                              </w:rPr>
                              <w:t>GƠI Ý TỔ CHỨC HOAT ĐỘNG</w:t>
                            </w:r>
                          </w:p>
                        </w:txbxContent>
                      </wps:txbx>
                      <wps:bodyPr wrap="none" lIns="0" tIns="0" rIns="0" bIns="0"/>
                    </wps:wsp>
                  </a:graphicData>
                </a:graphic>
              </wp:anchor>
            </w:drawing>
          </mc:Choice>
          <mc:Fallback>
            <w:pict>
              <v:shape id="Shape 629" o:spid="_x0000_s1279" type="#_x0000_t202" style="position:absolute;margin-left:85.3pt;margin-top:4pt;width:168.25pt;height:17.75pt;z-index:125829881;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36kAEAABUDAAAOAAAAZHJzL2Uyb0RvYy54bWysUlFPwjAQfjfxPzR9l8EQ0IVBYgjGxKgJ&#10;+gNK17Ima69pKxv/3mthYPTN+NJd725fv++7my873ZC9cF6BKeloMKREGA6VMruSfryvb+4o8YGZ&#10;ijVgREkPwtPl4vpq3tpC5FBDUwlHEMT4orUlrUOwRZZ5XgvN/ACsMFiU4DQLeHW7rHKsRXTdZPlw&#10;OM1acJV1wIX3mF0di3SR8KUUPLxK6UUgTUmRW0inS+c2ntlizoqdY7ZW/ESD/YGFZsrgo2eoFQuM&#10;fDr1C0or7sCDDAMOOgMpFRdJA6oZDX+o2dTMiqQFzfH2bJP/P1j+sn9zRFUlneb3lBimcUjpXRIT&#10;aE9rfYFdG4t9oXuADsfc5z0mo+pOOh2/qIdgHY0+nM0VXSAck/loPJ3NJpRwrOX55DafRJjs8rd1&#10;PjwK0CQGJXU4vOQp2z/7cGztW+JjBtaqaWI+UjxSiVHotl1SlE/GPdEtVAfk3+KgS2pwEylpngz6&#10;GHeiD1wfbE9Bj43eJ6KnPYnD/X5PDC7bvPgCAAD//wMAUEsDBBQABgAIAAAAIQBe+3Pg3AAAAAgB&#10;AAAPAAAAZHJzL2Rvd25yZXYueG1sTI/BTsMwEETvSPyDtUjcqB2gbRTiVAjBkUotXLg58TZJG68j&#10;22nD37Oc4Dia0cybcjO7QZwxxN6ThmyhQCA13vbUavj8eLvLQcRkyJrBE2r4xgib6vqqNIX1F9rh&#10;eZ9awSUUC6OhS2kspIxNh87EhR+R2Dv44ExiGVppg7lwuRvkvVIr6UxPvNCZEV86bE77yWk4vG9P&#10;x9dpp46tyvErCzjX2Vbr25v5+QlEwjn9heEXn9GhYqbaT2SjGFiv1YqjGnK+xP5SrTMQtYbHhyXI&#10;qpT/D1Q/AAAA//8DAFBLAQItABQABgAIAAAAIQC2gziS/gAAAOEBAAATAAAAAAAAAAAAAAAAAAAA&#10;AABbQ29udGVudF9UeXBlc10ueG1sUEsBAi0AFAAGAAgAAAAhADj9If/WAAAAlAEAAAsAAAAAAAAA&#10;AAAAAAAALwEAAF9yZWxzLy5yZWxzUEsBAi0AFAAGAAgAAAAhAFAXDfqQAQAAFQMAAA4AAAAAAAAA&#10;AAAAAAAALgIAAGRycy9lMm9Eb2MueG1sUEsBAi0AFAAGAAgAAAAhAF77c+DcAAAACAEAAA8AAAAA&#10;AAAAAAAAAAAA6gMAAGRycy9kb3ducmV2LnhtbFBLBQYAAAAABAAEAPMAAADzBAAAAAA=&#10;" filled="f" stroked="f">
                <v:textbox inset="0,0,0,0">
                  <w:txbxContent>
                    <w:p w:rsidR="00846459" w:rsidRDefault="00402632">
                      <w:pPr>
                        <w:pStyle w:val="Bodytext20"/>
                        <w:shd w:val="clear" w:color="auto" w:fill="auto"/>
                        <w:spacing w:after="0"/>
                        <w:jc w:val="right"/>
                      </w:pPr>
                      <w:r>
                        <w:rPr>
                          <w:color w:val="009347"/>
                        </w:rPr>
                        <w:t>GƠI Ý TỔ CHỨC HOAT ĐỘNG</w:t>
                      </w:r>
                    </w:p>
                  </w:txbxContent>
                </v:textbox>
                <w10:wrap type="topAndBottom" anchorx="page"/>
              </v:shape>
            </w:pict>
          </mc:Fallback>
        </mc:AlternateContent>
      </w:r>
    </w:p>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spacing w:after="120"/>
      </w:pPr>
      <w:r>
        <w:rPr>
          <w:color w:val="FFFFFF"/>
        </w:rPr>
        <w:t>^Hoạt động 1</w:t>
      </w:r>
    </w:p>
    <w:p w:rsidR="00846459" w:rsidRDefault="00402632">
      <w:pPr>
        <w:pStyle w:val="BodyText"/>
        <w:numPr>
          <w:ilvl w:val="0"/>
          <w:numId w:val="82"/>
        </w:numPr>
        <w:shd w:val="clear" w:color="auto" w:fill="auto"/>
        <w:tabs>
          <w:tab w:val="left" w:pos="626"/>
        </w:tabs>
        <w:spacing w:after="40" w:line="283" w:lineRule="auto"/>
        <w:ind w:firstLine="320"/>
      </w:pPr>
      <w:r>
        <w:t>HS lớp trực tuần điểu khiển lễ chào cờ và nhận xét thi đua.</w:t>
      </w:r>
    </w:p>
    <w:p w:rsidR="00846459" w:rsidRDefault="00402632">
      <w:pPr>
        <w:pStyle w:val="BodyText"/>
        <w:numPr>
          <w:ilvl w:val="0"/>
          <w:numId w:val="82"/>
        </w:numPr>
        <w:shd w:val="clear" w:color="auto" w:fill="auto"/>
        <w:tabs>
          <w:tab w:val="left" w:pos="626"/>
        </w:tabs>
        <w:spacing w:after="120" w:line="283" w:lineRule="auto"/>
        <w:ind w:left="580" w:hanging="260"/>
      </w:pPr>
      <w:r>
        <w:t>GV trực tuần hoặc TPT/ đại diện BGH bổ sung nhận xét, phát cờ thi đua (nếu có) và phổ biến công việc tuần mới.</w:t>
      </w:r>
    </w:p>
    <w:p w:rsidR="00846459" w:rsidRDefault="00402632">
      <w:pPr>
        <w:pStyle w:val="Heading50"/>
        <w:keepNext/>
        <w:keepLines/>
        <w:shd w:val="clear" w:color="auto" w:fill="auto"/>
        <w:spacing w:line="310" w:lineRule="auto"/>
      </w:pPr>
      <w:bookmarkStart w:id="415" w:name="bookmark426"/>
      <w:bookmarkStart w:id="416" w:name="bookmark427"/>
      <w:r>
        <w:rPr>
          <w:color w:val="F4A726"/>
          <w:u w:val="single"/>
        </w:rPr>
        <w:t>ÍM</w:t>
      </w:r>
      <w:r>
        <w:rPr>
          <w:color w:val="EBEBEB"/>
          <w:u w:val="single"/>
        </w:rPr>
        <w:t>ng</w:t>
      </w:r>
      <w:r>
        <w:rPr>
          <w:color w:val="F4A726"/>
          <w:u w:val="single"/>
        </w:rPr>
        <w:t>ạ</w:t>
      </w:r>
      <w:r>
        <w:rPr>
          <w:color w:val="F4A726"/>
        </w:rPr>
        <w:t xml:space="preserve"> </w:t>
      </w:r>
      <w:r>
        <w:t>BIỂU DIỄN VĂN NGHỆ</w:t>
      </w:r>
      <w:bookmarkEnd w:id="415"/>
      <w:bookmarkEnd w:id="416"/>
    </w:p>
    <w:p w:rsidR="00846459" w:rsidRDefault="00402632">
      <w:pPr>
        <w:pStyle w:val="BodyText"/>
        <w:numPr>
          <w:ilvl w:val="0"/>
          <w:numId w:val="82"/>
        </w:numPr>
        <w:shd w:val="clear" w:color="auto" w:fill="auto"/>
        <w:tabs>
          <w:tab w:val="left" w:pos="626"/>
        </w:tabs>
        <w:spacing w:after="40" w:line="283" w:lineRule="auto"/>
        <w:ind w:firstLine="320"/>
      </w:pPr>
      <w:r>
        <w:t>HS làm nhiệm vụ dẫn chương trình giới thiệu các tiết mục văn nghệ.</w:t>
      </w:r>
    </w:p>
    <w:p w:rsidR="00846459" w:rsidRDefault="00402632">
      <w:pPr>
        <w:pStyle w:val="BodyText"/>
        <w:numPr>
          <w:ilvl w:val="0"/>
          <w:numId w:val="82"/>
        </w:numPr>
        <w:shd w:val="clear" w:color="auto" w:fill="auto"/>
        <w:tabs>
          <w:tab w:val="left" w:pos="626"/>
        </w:tabs>
        <w:spacing w:after="80" w:line="283" w:lineRule="auto"/>
        <w:ind w:firstLine="320"/>
      </w:pPr>
      <w:r>
        <w:t>HS các lớp lên biểu diễn văn nghệ theo lời của người dẫn chương trình.</w:t>
      </w:r>
      <w:r>
        <w:br w:type="page"/>
      </w:r>
    </w:p>
    <w:p w:rsidR="00846459" w:rsidRDefault="00402632">
      <w:pPr>
        <w:pStyle w:val="Heading50"/>
        <w:keepNext/>
        <w:keepLines/>
        <w:shd w:val="clear" w:color="auto" w:fill="auto"/>
        <w:spacing w:line="295" w:lineRule="auto"/>
        <w:jc w:val="both"/>
      </w:pPr>
      <w:r>
        <w:rPr>
          <w:noProof/>
          <w:lang w:val="en-US" w:eastAsia="en-US" w:bidi="ar-SA"/>
        </w:rPr>
        <w:lastRenderedPageBreak/>
        <mc:AlternateContent>
          <mc:Choice Requires="wps">
            <w:drawing>
              <wp:anchor distT="0" distB="0" distL="101600" distR="101600" simplePos="0" relativeHeight="125829883" behindDoc="0" locked="0" layoutInCell="1" allowOverlap="1">
                <wp:simplePos x="0" y="0"/>
                <wp:positionH relativeFrom="page">
                  <wp:posOffset>807085</wp:posOffset>
                </wp:positionH>
                <wp:positionV relativeFrom="paragraph">
                  <wp:posOffset>12700</wp:posOffset>
                </wp:positionV>
                <wp:extent cx="631190" cy="182880"/>
                <wp:effectExtent l="0" t="0" r="0" b="0"/>
                <wp:wrapSquare wrapText="right"/>
                <wp:docPr id="631" name="Shape 631"/>
                <wp:cNvGraphicFramePr/>
                <a:graphic xmlns:a="http://schemas.openxmlformats.org/drawingml/2006/main">
                  <a:graphicData uri="http://schemas.microsoft.com/office/word/2010/wordprocessingShape">
                    <wps:wsp>
                      <wps:cNvSpPr txBox="1"/>
                      <wps:spPr>
                        <a:xfrm>
                          <a:off x="0" y="0"/>
                          <a:ext cx="631190" cy="182880"/>
                        </a:xfrm>
                        <a:prstGeom prst="rect">
                          <a:avLst/>
                        </a:prstGeom>
                        <a:noFill/>
                      </wps:spPr>
                      <wps:txbx>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3</w:t>
                            </w:r>
                          </w:p>
                        </w:txbxContent>
                      </wps:txbx>
                      <wps:bodyPr wrap="none" lIns="0" tIns="0" rIns="0" bIns="0"/>
                    </wps:wsp>
                  </a:graphicData>
                </a:graphic>
              </wp:anchor>
            </w:drawing>
          </mc:Choice>
          <mc:Fallback>
            <w:pict>
              <v:shape id="Shape 631" o:spid="_x0000_s1280" type="#_x0000_t202" style="position:absolute;left:0;text-align:left;margin-left:63.55pt;margin-top:1pt;width:49.7pt;height:14.4pt;z-index:125829883;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ZzjgEAABQDAAAOAAAAZHJzL2Uyb0RvYy54bWysUsFOwzAMvSPxD1HurOuAaVRrJ6FpCAkB&#10;EvABaZqskZo4SsLa/T1Otm4IboiL69ju8/Ozl6tBd2QnnFdgSppPppQIw6FRZlvSj/fN1YISH5hp&#10;WAdGlHQvPF1VlxfL3hZiBi10jXAEQYwvelvSNgRbZJnnrdDMT8AKg0kJTrOAT7fNGsd6RNddNptO&#10;51kPrrEOuPAeo+tDklYJX0rBw4uUXgTSlRS5hWRdsnW0WbVkxdYx2yp+pMH+wEIzZbDpCWrNAiOf&#10;Tv2C0oo78CDDhIPOQErFRZoBp8mnP6Z5a5kVaRYUx9uTTP7/YPnz7tUR1ZR0fp1TYpjGJaW+JAZQ&#10;nt76AqveLNaF4R4GXPMY9xiMUw/S6fjFeQjmUej9SVwxBMIxiHD5HWY4pvLFbLFI4mfnn63z4UGA&#10;JtEpqcPdJUnZ7skHJIKlY0nsZWCjui7GI8MDk+iFoR7SQLPbm5FnDc0e6fe455IaPERKukeDMsaT&#10;GB03OvXRGbFR+tT9eCZxt9/ficH5mKsvAAAA//8DAFBLAwQUAAYACAAAACEA60R3nNsAAAAIAQAA&#10;DwAAAGRycy9kb3ducmV2LnhtbEyPwU7DMBBE70j8g7VI3KidIEoU4lQIwZFKLVy4OfE2SRuvI9tp&#10;w9+znOA4mtHMm2qzuFGcMcTBk4ZspUAgtd4O1Gn4/Hi7K0DEZMia0RNq+MYIm/r6qjKl9Rfa4Xmf&#10;OsElFEujoU9pKqWMbY/OxJWfkNg7+OBMYhk6aYO5cLkbZa7UWjozEC/0ZsKXHtvTfnYaDu/b0/F1&#10;3qljpwr8ygIuTbbV+vZmeX4CkXBJf2H4xWd0qJmp8TPZKEbW+WPGUQ05X2I/z9cPIBoN96oAWVfy&#10;/4H6BwAA//8DAFBLAQItABQABgAIAAAAIQC2gziS/gAAAOEBAAATAAAAAAAAAAAAAAAAAAAAAABb&#10;Q29udGVudF9UeXBlc10ueG1sUEsBAi0AFAAGAAgAAAAhADj9If/WAAAAlAEAAAsAAAAAAAAAAAAA&#10;AAAALwEAAF9yZWxzLy5yZWxzUEsBAi0AFAAGAAgAAAAhAHq0BnOOAQAAFAMAAA4AAAAAAAAAAAAA&#10;AAAALgIAAGRycy9lMm9Eb2MueG1sUEsBAi0AFAAGAAgAAAAhAOtEd5zbAAAACAEAAA8AAAAAAAAA&#10;AAAAAAAA6AMAAGRycy9kb3ducmV2LnhtbFBLBQYAAAAABAAEAPMAAADwBAAAAAA=&#10;" filled="f" stroked="f">
                <v:textbox inset="0,0,0,0">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3</w:t>
                      </w:r>
                    </w:p>
                  </w:txbxContent>
                </v:textbox>
                <w10:wrap type="square" side="right" anchorx="page"/>
              </v:shape>
            </w:pict>
          </mc:Fallback>
        </mc:AlternateContent>
      </w:r>
      <w:bookmarkStart w:id="417" w:name="bookmark428"/>
      <w:bookmarkStart w:id="418" w:name="bookmark429"/>
      <w:r>
        <w:t>THI TRÌNH DIỄN THỜI TRANG</w:t>
      </w:r>
      <w:bookmarkEnd w:id="417"/>
      <w:bookmarkEnd w:id="418"/>
    </w:p>
    <w:p w:rsidR="00846459" w:rsidRDefault="00402632">
      <w:pPr>
        <w:pStyle w:val="BodyText"/>
        <w:numPr>
          <w:ilvl w:val="0"/>
          <w:numId w:val="82"/>
        </w:numPr>
        <w:shd w:val="clear" w:color="auto" w:fill="auto"/>
        <w:tabs>
          <w:tab w:val="left" w:pos="606"/>
        </w:tabs>
        <w:spacing w:after="40" w:line="271" w:lineRule="auto"/>
        <w:ind w:firstLine="300"/>
        <w:jc w:val="both"/>
      </w:pPr>
      <w:r>
        <w:t>HS dẫn chương trình giới thiệu lần lượt từng đội của các lớp trình diễn thời trang.</w:t>
      </w:r>
    </w:p>
    <w:p w:rsidR="00846459" w:rsidRDefault="00402632">
      <w:pPr>
        <w:pStyle w:val="BodyText"/>
        <w:numPr>
          <w:ilvl w:val="0"/>
          <w:numId w:val="82"/>
        </w:numPr>
        <w:shd w:val="clear" w:color="auto" w:fill="auto"/>
        <w:tabs>
          <w:tab w:val="left" w:pos="606"/>
        </w:tabs>
        <w:spacing w:after="40" w:line="271" w:lineRule="auto"/>
        <w:ind w:firstLine="300"/>
        <w:jc w:val="both"/>
      </w:pPr>
      <w:r>
        <w:t>HS các lớp lên sân khấu trình diễn thời trang sau lời giới thiệu.</w:t>
      </w:r>
    </w:p>
    <w:p w:rsidR="00846459" w:rsidRDefault="00402632">
      <w:pPr>
        <w:pStyle w:val="BodyText"/>
        <w:numPr>
          <w:ilvl w:val="0"/>
          <w:numId w:val="82"/>
        </w:numPr>
        <w:shd w:val="clear" w:color="auto" w:fill="auto"/>
        <w:tabs>
          <w:tab w:val="left" w:pos="606"/>
        </w:tabs>
        <w:spacing w:after="40" w:line="271" w:lineRule="auto"/>
        <w:ind w:firstLine="300"/>
        <w:jc w:val="both"/>
      </w:pPr>
      <w:r>
        <w:t>BGK chấm điểm cho các đội theo các tiêu chí:</w:t>
      </w:r>
    </w:p>
    <w:p w:rsidR="00846459" w:rsidRDefault="00402632">
      <w:pPr>
        <w:pStyle w:val="BodyText"/>
        <w:shd w:val="clear" w:color="auto" w:fill="auto"/>
        <w:spacing w:after="40" w:line="271" w:lineRule="auto"/>
        <w:ind w:firstLine="580"/>
        <w:jc w:val="both"/>
      </w:pPr>
      <w:r>
        <w:t>+ Vể nội dung: Giới thiệu được ý tưởng trình diễn trang phục.</w:t>
      </w:r>
    </w:p>
    <w:p w:rsidR="00846459" w:rsidRDefault="00402632">
      <w:pPr>
        <w:pStyle w:val="BodyText"/>
        <w:shd w:val="clear" w:color="auto" w:fill="auto"/>
        <w:spacing w:after="40" w:line="271" w:lineRule="auto"/>
        <w:ind w:firstLine="580"/>
        <w:jc w:val="both"/>
      </w:pPr>
      <w:r>
        <w:t>+ Vể hình thức: Trang phục đẹp, phù hợp với hoạt động và lứa tuổi HS.</w:t>
      </w:r>
    </w:p>
    <w:p w:rsidR="00846459" w:rsidRDefault="00402632">
      <w:pPr>
        <w:pStyle w:val="BodyText"/>
        <w:shd w:val="clear" w:color="auto" w:fill="auto"/>
        <w:spacing w:after="40" w:line="271" w:lineRule="auto"/>
        <w:ind w:firstLine="580"/>
        <w:jc w:val="both"/>
      </w:pPr>
      <w:r>
        <w:t>+ Thể hiện được tính sáng tạo.</w:t>
      </w:r>
    </w:p>
    <w:p w:rsidR="00846459" w:rsidRDefault="00402632">
      <w:pPr>
        <w:pStyle w:val="BodyText"/>
        <w:shd w:val="clear" w:color="auto" w:fill="auto"/>
        <w:spacing w:after="40" w:line="271" w:lineRule="auto"/>
        <w:ind w:left="860" w:hanging="280"/>
        <w:jc w:val="both"/>
      </w:pPr>
      <w:r>
        <w:t>+ Cách thức trình diễn: bước đi tự tin, nét mặt vui tươi, các động tác trình diễn có sự phối hợp hài hoà, đồng đểu.</w:t>
      </w:r>
    </w:p>
    <w:p w:rsidR="00846459" w:rsidRDefault="00402632">
      <w:pPr>
        <w:pStyle w:val="BodyText"/>
        <w:numPr>
          <w:ilvl w:val="0"/>
          <w:numId w:val="82"/>
        </w:numPr>
        <w:shd w:val="clear" w:color="auto" w:fill="auto"/>
        <w:tabs>
          <w:tab w:val="left" w:pos="606"/>
        </w:tabs>
        <w:spacing w:after="40" w:line="271" w:lineRule="auto"/>
        <w:ind w:firstLine="300"/>
        <w:jc w:val="both"/>
      </w:pPr>
      <w:r>
        <w:t>Tổ chức cho HS bình chọn tiết mục trình diễn của các đội.</w:t>
      </w:r>
    </w:p>
    <w:p w:rsidR="00846459" w:rsidRDefault="00402632">
      <w:pPr>
        <w:pStyle w:val="BodyText"/>
        <w:numPr>
          <w:ilvl w:val="0"/>
          <w:numId w:val="82"/>
        </w:numPr>
        <w:shd w:val="clear" w:color="auto" w:fill="auto"/>
        <w:tabs>
          <w:tab w:val="left" w:pos="606"/>
        </w:tabs>
        <w:spacing w:after="40" w:line="271" w:lineRule="auto"/>
        <w:ind w:firstLine="300"/>
        <w:jc w:val="both"/>
      </w:pPr>
      <w:r>
        <w:t>BGK hội ý và công bố kết quả.</w:t>
      </w:r>
    </w:p>
    <w:p w:rsidR="00846459" w:rsidRDefault="00402632">
      <w:pPr>
        <w:pStyle w:val="BodyText"/>
        <w:numPr>
          <w:ilvl w:val="0"/>
          <w:numId w:val="82"/>
        </w:numPr>
        <w:shd w:val="clear" w:color="auto" w:fill="auto"/>
        <w:tabs>
          <w:tab w:val="left" w:pos="606"/>
        </w:tabs>
        <w:spacing w:after="140" w:line="271" w:lineRule="auto"/>
        <w:ind w:firstLine="300"/>
        <w:jc w:val="both"/>
      </w:pPr>
      <w:r>
        <w:t>Phát phần thưởng cho những đội trình diễn thời trang được bình chọn.</w:t>
      </w:r>
    </w:p>
    <w:p w:rsidR="00846459" w:rsidRDefault="00402632">
      <w:pPr>
        <w:pStyle w:val="Heading50"/>
        <w:keepNext/>
        <w:keepLines/>
        <w:shd w:val="clear" w:color="auto" w:fill="auto"/>
        <w:spacing w:line="295" w:lineRule="auto"/>
      </w:pPr>
      <w:bookmarkStart w:id="419" w:name="bookmark430"/>
      <w:bookmarkStart w:id="420" w:name="bookmark431"/>
      <w:r>
        <w:t>HOẠT ĐỘNG TIẾP NỐI</w:t>
      </w:r>
      <w:bookmarkEnd w:id="419"/>
      <w:bookmarkEnd w:id="420"/>
    </w:p>
    <w:p w:rsidR="00846459" w:rsidRDefault="00402632">
      <w:pPr>
        <w:pStyle w:val="BodyText"/>
        <w:numPr>
          <w:ilvl w:val="0"/>
          <w:numId w:val="82"/>
        </w:numPr>
        <w:shd w:val="clear" w:color="auto" w:fill="auto"/>
        <w:tabs>
          <w:tab w:val="left" w:pos="606"/>
        </w:tabs>
        <w:spacing w:after="40" w:line="271" w:lineRule="auto"/>
        <w:ind w:left="580" w:hanging="280"/>
        <w:jc w:val="both"/>
      </w:pPr>
      <w:r>
        <w:t>Hướng dẫn, yêu cầu HS thường xuyên sử dụng trang phục hợp lí để luôn tự tin trong các hoạt động và bảo vệ sức khoẻ của bản thân.</w:t>
      </w:r>
    </w:p>
    <w:p w:rsidR="00846459" w:rsidRDefault="00402632">
      <w:pPr>
        <w:pStyle w:val="BodyText"/>
        <w:numPr>
          <w:ilvl w:val="0"/>
          <w:numId w:val="82"/>
        </w:numPr>
        <w:shd w:val="clear" w:color="auto" w:fill="auto"/>
        <w:tabs>
          <w:tab w:val="left" w:pos="606"/>
        </w:tabs>
        <w:spacing w:after="180" w:line="271" w:lineRule="auto"/>
        <w:ind w:left="580" w:hanging="280"/>
        <w:jc w:val="both"/>
      </w:pPr>
      <w:r>
        <w:t>Dặn dò, nhắc nhở HS rèn luyện thói quen ăn mặc gọn gàng, chỉnh tể, phù hợp khi đi học, khi tham gia các hoạt động ở trường, gia đình và xã hội.</w:t>
      </w:r>
    </w:p>
    <w:p w:rsidR="00846459" w:rsidRDefault="00402632">
      <w:pPr>
        <w:pStyle w:val="Bodytext20"/>
        <w:shd w:val="clear" w:color="auto" w:fill="auto"/>
        <w:spacing w:after="40" w:line="295" w:lineRule="auto"/>
      </w:pPr>
      <w:r>
        <w:rPr>
          <w:color w:val="6F2C91"/>
        </w:rPr>
        <w:t>ĐÁNH GIÁ</w:t>
      </w:r>
    </w:p>
    <w:p w:rsidR="00846459" w:rsidRDefault="00402632">
      <w:pPr>
        <w:pStyle w:val="BodyText"/>
        <w:numPr>
          <w:ilvl w:val="0"/>
          <w:numId w:val="82"/>
        </w:numPr>
        <w:shd w:val="clear" w:color="auto" w:fill="auto"/>
        <w:tabs>
          <w:tab w:val="left" w:pos="606"/>
        </w:tabs>
        <w:spacing w:after="40" w:line="269" w:lineRule="auto"/>
        <w:ind w:left="580" w:hanging="280"/>
        <w:jc w:val="both"/>
      </w:pPr>
      <w:r>
        <w:t>TPT nhận xét tinh thần, thái độ của HS khi tham gia trình diễn thời trang, tuyên dương những tập thể, cá nhân có y lưởng sáng Lạo và được bình chọn trong hội thi trình diễn thời trang.</w:t>
      </w:r>
    </w:p>
    <w:p w:rsidR="00846459" w:rsidRDefault="00402632">
      <w:pPr>
        <w:pStyle w:val="BodyText"/>
        <w:numPr>
          <w:ilvl w:val="0"/>
          <w:numId w:val="82"/>
        </w:numPr>
        <w:shd w:val="clear" w:color="auto" w:fill="auto"/>
        <w:tabs>
          <w:tab w:val="left" w:pos="606"/>
        </w:tabs>
        <w:spacing w:after="740" w:line="288" w:lineRule="auto"/>
        <w:ind w:left="580" w:hanging="280"/>
        <w:jc w:val="both"/>
        <w:rPr>
          <w:sz w:val="22"/>
          <w:szCs w:val="22"/>
        </w:rPr>
      </w:pPr>
      <w:r>
        <w:rPr>
          <w:noProof/>
          <w:lang w:val="en-US" w:eastAsia="en-US" w:bidi="ar-SA"/>
        </w:rPr>
        <w:drawing>
          <wp:anchor distT="0" distB="365760" distL="24130" distR="0" simplePos="0" relativeHeight="125829885" behindDoc="0" locked="0" layoutInCell="1" allowOverlap="1">
            <wp:simplePos x="0" y="0"/>
            <wp:positionH relativeFrom="page">
              <wp:posOffset>770255</wp:posOffset>
            </wp:positionH>
            <wp:positionV relativeFrom="paragraph">
              <wp:posOffset>736600</wp:posOffset>
            </wp:positionV>
            <wp:extent cx="567055" cy="359410"/>
            <wp:effectExtent l="0" t="0" r="0" b="0"/>
            <wp:wrapTight wrapText="bothSides">
              <wp:wrapPolygon edited="0">
                <wp:start x="0" y="0"/>
                <wp:lineTo x="21600" y="0"/>
                <wp:lineTo x="21600" y="21600"/>
                <wp:lineTo x="0" y="21600"/>
                <wp:lineTo x="0" y="0"/>
              </wp:wrapPolygon>
            </wp:wrapTight>
            <wp:docPr id="633" name="Shape 633"/>
            <wp:cNvGraphicFramePr/>
            <a:graphic xmlns:a="http://schemas.openxmlformats.org/drawingml/2006/main">
              <a:graphicData uri="http://schemas.openxmlformats.org/drawingml/2006/picture">
                <pic:pic xmlns:pic="http://schemas.openxmlformats.org/drawingml/2006/picture">
                  <pic:nvPicPr>
                    <pic:cNvPr id="634" name="Picture box 634"/>
                    <pic:cNvPicPr/>
                  </pic:nvPicPr>
                  <pic:blipFill>
                    <a:blip r:embed="rId66"/>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89984" behindDoc="0" locked="0" layoutInCell="1" allowOverlap="1">
                <wp:simplePos x="0" y="0"/>
                <wp:positionH relativeFrom="page">
                  <wp:posOffset>746125</wp:posOffset>
                </wp:positionH>
                <wp:positionV relativeFrom="paragraph">
                  <wp:posOffset>1248410</wp:posOffset>
                </wp:positionV>
                <wp:extent cx="216535" cy="210185"/>
                <wp:effectExtent l="0" t="0" r="0" b="0"/>
                <wp:wrapNone/>
                <wp:docPr id="635" name="Shape 635"/>
                <wp:cNvGraphicFramePr/>
                <a:graphic xmlns:a="http://schemas.openxmlformats.org/drawingml/2006/main">
                  <a:graphicData uri="http://schemas.microsoft.com/office/word/2010/wordprocessingShape">
                    <wps:wsp>
                      <wps:cNvSpPr txBox="1"/>
                      <wps:spPr>
                        <a:xfrm>
                          <a:off x="0" y="0"/>
                          <a:ext cx="216535" cy="210185"/>
                        </a:xfrm>
                        <a:prstGeom prst="rect">
                          <a:avLst/>
                        </a:prstGeom>
                        <a:noFill/>
                      </wps:spPr>
                      <wps:txbx>
                        <w:txbxContent>
                          <w:p w:rsidR="00846459" w:rsidRDefault="00402632">
                            <w:pPr>
                              <w:pStyle w:val="Picturecaption0"/>
                              <w:pBdr>
                                <w:top w:val="single" w:sz="0" w:space="0" w:color="E86728"/>
                                <w:left w:val="single" w:sz="0" w:space="0" w:color="E86728"/>
                                <w:bottom w:val="single" w:sz="0" w:space="0" w:color="E86728"/>
                                <w:right w:val="single" w:sz="0" w:space="0" w:color="E86728"/>
                              </w:pBdr>
                              <w:shd w:val="clear" w:color="auto" w:fill="E86728"/>
                              <w:rPr>
                                <w:sz w:val="24"/>
                                <w:szCs w:val="24"/>
                              </w:rPr>
                            </w:pPr>
                            <w:r>
                              <w:rPr>
                                <w:rFonts w:ascii="Arial" w:eastAsia="Arial" w:hAnsi="Arial" w:cs="Arial"/>
                                <w:b w:val="0"/>
                                <w:bCs w:val="0"/>
                                <w:color w:val="FFFFFF"/>
                                <w:sz w:val="24"/>
                                <w:szCs w:val="24"/>
                                <w:lang w:val="en-US" w:eastAsia="en-US" w:bidi="en-US"/>
                              </w:rPr>
                              <w:t>LI</w:t>
                            </w:r>
                          </w:p>
                        </w:txbxContent>
                      </wps:txbx>
                      <wps:bodyPr lIns="0" tIns="0" rIns="0" bIns="0"/>
                    </wps:wsp>
                  </a:graphicData>
                </a:graphic>
              </wp:anchor>
            </w:drawing>
          </mc:Choice>
          <mc:Fallback>
            <w:pict>
              <v:shape id="Shape 635" o:spid="_x0000_s1281" type="#_x0000_t202" style="position:absolute;left:0;text-align:left;margin-left:58.75pt;margin-top:98.3pt;width:17.05pt;height:16.55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zphQEAAAgDAAAOAAAAZHJzL2Uyb0RvYy54bWysUttKAzEQfRf8h5B3uxdpKUu3BSkVQVSo&#10;fkCaTbqBTSYksbv9eydptxV9E1+yk5nZM+ecyWI16I4chPMKTE2LSU6JMBwaZfY1/Xjf3M0p8YGZ&#10;hnVgRE2PwtPV8vZm0dtKlNBC1whHEMT4qrc1bUOwVZZ53grN/ASsMFiU4DQLeHX7rHGsR3TdZWWe&#10;z7IeXGMdcOE9ZtenIl0mfCkFD69SehFIV1PkFtLp0rmLZ7ZcsGrvmG0VP9Ngf2ChmTI49AK1ZoGR&#10;T6d+QWnFHXiQYcJBZyCl4iJpQDVF/kPNtmVWJC1ojrcXm/z/wfKXw5sjqqnp7H5KiWEal5TmkphA&#10;e3rrK+zaWuwLwwMMuOYx7zEZVQ/S6fhFPQTraPTxYq4YAuGYLIvZNI7gWCqLvJgn9Oz6s3U+PArQ&#10;JAY1dbi7ZCk7PPuARLB1bImzDGxU18V8ZHhiEqMw7IYkqJxe+O+gOSL97smgdfEZjIEbg905GPHQ&#10;7jTx/DTiPr/f09TrA15+AQAA//8DAFBLAwQUAAYACAAAACEA/bgE+d8AAAALAQAADwAAAGRycy9k&#10;b3ducmV2LnhtbEyPQU+DQBCF7yb+h82YeLMLJKWCLE1j9GRipHjwuLBTIGVnkd22+O+dnvT2XubL&#10;m/eK7WJHccbZD44UxKsIBFLrzECdgs/69eERhA+ajB4doYIf9LAtb28KnRt3oQrP+9AJDiGfawV9&#10;CFMupW97tNqv3ITEt4ObrQ5s506aWV843I4yiaJUWj0Qf+j1hM89tsf9ySrYfVH1Mny/Nx/VoRrq&#10;OovoLT0qdX+37J5ABFzCHwzX+lwdSu7UuBMZL0b28WbNKIssTUFciXXMolGQJNkGZFnI/xvKXwAA&#10;AP//AwBQSwECLQAUAAYACAAAACEAtoM4kv4AAADhAQAAEwAAAAAAAAAAAAAAAAAAAAAAW0NvbnRl&#10;bnRfVHlwZXNdLnhtbFBLAQItABQABgAIAAAAIQA4/SH/1gAAAJQBAAALAAAAAAAAAAAAAAAAAC8B&#10;AABfcmVscy8ucmVsc1BLAQItABQABgAIAAAAIQBiyHzphQEAAAgDAAAOAAAAAAAAAAAAAAAAAC4C&#10;AABkcnMvZTJvRG9jLnhtbFBLAQItABQABgAIAAAAIQD9uAT53wAAAAsBAAAPAAAAAAAAAAAAAAAA&#10;AN8DAABkcnMvZG93bnJldi54bWxQSwUGAAAAAAQABADzAAAA6wQAAAAA&#10;" filled="f" stroked="f">
                <v:textbox inset="0,0,0,0">
                  <w:txbxContent>
                    <w:p w:rsidR="00846459" w:rsidRDefault="00402632">
                      <w:pPr>
                        <w:pStyle w:val="Picturecaption0"/>
                        <w:pBdr>
                          <w:top w:val="single" w:sz="0" w:space="0" w:color="E86728"/>
                          <w:left w:val="single" w:sz="0" w:space="0" w:color="E86728"/>
                          <w:bottom w:val="single" w:sz="0" w:space="0" w:color="E86728"/>
                          <w:right w:val="single" w:sz="0" w:space="0" w:color="E86728"/>
                        </w:pBdr>
                        <w:shd w:val="clear" w:color="auto" w:fill="E86728"/>
                        <w:rPr>
                          <w:sz w:val="24"/>
                          <w:szCs w:val="24"/>
                        </w:rPr>
                      </w:pPr>
                      <w:r>
                        <w:rPr>
                          <w:rFonts w:ascii="Arial" w:eastAsia="Arial" w:hAnsi="Arial" w:cs="Arial"/>
                          <w:b w:val="0"/>
                          <w:bCs w:val="0"/>
                          <w:color w:val="FFFFFF"/>
                          <w:sz w:val="24"/>
                          <w:szCs w:val="24"/>
                          <w:lang w:val="en-US" w:eastAsia="en-US" w:bidi="en-US"/>
                        </w:rPr>
                        <w:t>LI</w:t>
                      </w:r>
                    </w:p>
                  </w:txbxContent>
                </v:textbox>
                <w10:wrap anchorx="page"/>
              </v:shape>
            </w:pict>
          </mc:Fallback>
        </mc:AlternateContent>
      </w:r>
      <w:r>
        <w:t xml:space="preserve">Mời HS chia sẻ ý kiến theo câu hỏi gợi ý: </w:t>
      </w:r>
      <w:r>
        <w:rPr>
          <w:i/>
          <w:iCs/>
          <w:sz w:val="22"/>
          <w:szCs w:val="22"/>
        </w:rPr>
        <w:t>Em có thích được tham gia trình diễn thời trang không? Em thích nhất điêu gì trong buổi trình diễn thời trang?</w:t>
      </w:r>
    </w:p>
    <w:p w:rsidR="00846459" w:rsidRDefault="00402632">
      <w:pPr>
        <w:pStyle w:val="Heading40"/>
        <w:keepNext/>
        <w:keepLines/>
        <w:shd w:val="clear" w:color="auto" w:fill="auto"/>
        <w:spacing w:after="180"/>
        <w:jc w:val="center"/>
        <w:rPr>
          <w:sz w:val="28"/>
          <w:szCs w:val="28"/>
        </w:rPr>
      </w:pPr>
      <w:bookmarkStart w:id="421" w:name="bookmark432"/>
      <w:bookmarkStart w:id="422" w:name="bookmark433"/>
      <w:r>
        <w:rPr>
          <w:color w:val="E66622"/>
          <w:sz w:val="28"/>
          <w:szCs w:val="28"/>
        </w:rPr>
        <w:t>Bài 14: SỬ DỤNGTRANG PHỤC HẰNG NGÀY</w:t>
      </w:r>
      <w:bookmarkEnd w:id="421"/>
      <w:bookmarkEnd w:id="422"/>
    </w:p>
    <w:p w:rsidR="00846459" w:rsidRDefault="00402632">
      <w:pPr>
        <w:pStyle w:val="Bodytext20"/>
        <w:shd w:val="clear" w:color="auto" w:fill="auto"/>
        <w:spacing w:after="140"/>
        <w:jc w:val="both"/>
      </w:pPr>
      <w:r>
        <w:rPr>
          <w:color w:val="009347"/>
        </w:rPr>
        <w:t xml:space="preserve">MỤC TIÊU </w:t>
      </w:r>
      <w:r>
        <w:rPr>
          <w:color w:val="FACF55"/>
        </w:rPr>
        <w:t>ã</w:t>
      </w:r>
    </w:p>
    <w:p w:rsidR="00846459" w:rsidRDefault="00402632">
      <w:pPr>
        <w:pStyle w:val="BodyText"/>
        <w:shd w:val="clear" w:color="auto" w:fill="auto"/>
        <w:spacing w:after="40" w:line="298" w:lineRule="auto"/>
        <w:ind w:firstLine="300"/>
        <w:jc w:val="both"/>
        <w:rPr>
          <w:sz w:val="22"/>
          <w:szCs w:val="22"/>
        </w:rPr>
      </w:pPr>
      <w:r>
        <w:rPr>
          <w:i/>
          <w:iCs/>
          <w:sz w:val="22"/>
          <w:szCs w:val="22"/>
        </w:rPr>
        <w:t>HS có khả năng:</w:t>
      </w:r>
    </w:p>
    <w:p w:rsidR="00846459" w:rsidRDefault="00402632">
      <w:pPr>
        <w:pStyle w:val="BodyText"/>
        <w:numPr>
          <w:ilvl w:val="0"/>
          <w:numId w:val="82"/>
        </w:numPr>
        <w:shd w:val="clear" w:color="auto" w:fill="auto"/>
        <w:tabs>
          <w:tab w:val="left" w:pos="606"/>
        </w:tabs>
        <w:spacing w:after="40" w:line="271" w:lineRule="auto"/>
        <w:ind w:firstLine="300"/>
        <w:jc w:val="both"/>
      </w:pPr>
      <w:r>
        <w:t>Biết cách sử dụng trang phục phù hợp khi ở nhà, ra đường và đến trường;</w:t>
      </w:r>
    </w:p>
    <w:p w:rsidR="00846459" w:rsidRDefault="00402632">
      <w:pPr>
        <w:pStyle w:val="BodyText"/>
        <w:numPr>
          <w:ilvl w:val="0"/>
          <w:numId w:val="82"/>
        </w:numPr>
        <w:shd w:val="clear" w:color="auto" w:fill="auto"/>
        <w:tabs>
          <w:tab w:val="left" w:pos="606"/>
        </w:tabs>
        <w:spacing w:after="40" w:line="271" w:lineRule="auto"/>
        <w:ind w:left="580" w:hanging="280"/>
        <w:jc w:val="both"/>
      </w:pPr>
      <w:r>
        <w:t>Bước đầu rèn luyện, hình thành thói quen tự lập trong việc sử dụng trang phục cho bản thân;</w:t>
      </w:r>
    </w:p>
    <w:p w:rsidR="00846459" w:rsidRDefault="00402632">
      <w:pPr>
        <w:pStyle w:val="BodyText"/>
        <w:shd w:val="clear" w:color="auto" w:fill="auto"/>
        <w:spacing w:after="0" w:line="240" w:lineRule="auto"/>
        <w:ind w:firstLine="300"/>
        <w:jc w:val="both"/>
      </w:pPr>
      <w:r>
        <w:t>- Hứng thú, tự giác thực hiện việc sử dụng trang phục hợp lí để tự chăm sóc bản thân.</w:t>
      </w:r>
    </w:p>
    <w:p w:rsidR="00846459" w:rsidRDefault="00402632">
      <w:pPr>
        <w:spacing w:line="1" w:lineRule="exact"/>
      </w:pPr>
      <w:r>
        <w:rPr>
          <w:noProof/>
          <w:lang w:val="en-US" w:eastAsia="en-US" w:bidi="ar-SA"/>
        </w:rPr>
        <mc:AlternateContent>
          <mc:Choice Requires="wps">
            <w:drawing>
              <wp:anchor distT="78105" distB="30480" distL="0" distR="0" simplePos="0" relativeHeight="125829886" behindDoc="0" locked="0" layoutInCell="1" allowOverlap="1">
                <wp:simplePos x="0" y="0"/>
                <wp:positionH relativeFrom="page">
                  <wp:posOffset>840740</wp:posOffset>
                </wp:positionH>
                <wp:positionV relativeFrom="paragraph">
                  <wp:posOffset>78105</wp:posOffset>
                </wp:positionV>
                <wp:extent cx="143510" cy="170815"/>
                <wp:effectExtent l="0" t="0" r="0" b="0"/>
                <wp:wrapTopAndBottom/>
                <wp:docPr id="637" name="Shape 637"/>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96628"/>
                                <w:left w:val="single" w:sz="0" w:space="0" w:color="E96628"/>
                                <w:bottom w:val="single" w:sz="0" w:space="0" w:color="E96628"/>
                                <w:right w:val="single" w:sz="0" w:space="0" w:color="E96628"/>
                              </w:pBdr>
                              <w:shd w:val="clear" w:color="auto" w:fill="E96628"/>
                            </w:pPr>
                            <w:r>
                              <w:rPr>
                                <w:color w:val="FFFFFF"/>
                              </w:rPr>
                              <w:t>II</w:t>
                            </w:r>
                          </w:p>
                        </w:txbxContent>
                      </wps:txbx>
                      <wps:bodyPr wrap="none" lIns="0" tIns="0" rIns="0" bIns="0"/>
                    </wps:wsp>
                  </a:graphicData>
                </a:graphic>
              </wp:anchor>
            </w:drawing>
          </mc:Choice>
          <mc:Fallback>
            <w:pict>
              <v:shape id="Shape 637" o:spid="_x0000_s1282" type="#_x0000_t202" style="position:absolute;margin-left:66.2pt;margin-top:6.15pt;width:11.3pt;height:13.45pt;z-index:125829886;visibility:visible;mso-wrap-style:none;mso-wrap-distance-left:0;mso-wrap-distance-top:6.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3MjwEAABQDAAAOAAAAZHJzL2Uyb0RvYy54bWysUstOwzAQvCPxD5bvNEmhD0VNkVBVhIQA&#10;qfABrmM3lmKvZZsm/XvWbtMiuCEuzmZ3PZ6Z3cV9r1uyF84rMBUtRjklwnColdlV9ON9fTOnxAdm&#10;ataCERU9CE/vl9dXi86WYgwNtLVwBEGMLztb0SYEW2aZ543QzI/ACoNFCU6zgL9ul9WOdYiu22yc&#10;59OsA1dbB1x4j9nVsUiXCV9KwcOrlF4E0lYUuYV0unRu45ktF6zcOWYbxU802B9YaKYMPnqGWrHA&#10;yKdTv6C04g48yDDioDOQUnGRNKCaIv+hZtMwK5IWNMfbs03+/2D5y/7NEVVXdHo7o8QwjUNK75KY&#10;QHs660vs2ljsC/0D9DjmIe8xGVX30un4RT0E62j04Wyu6APh8dLd7aTACsdSMcvnxSSiZJfL1vnw&#10;KECTGFTU4eySpWz/7MOxdWiJbxlYq7aN+cjwyCRGod/2SdB4Mh14bqE+IP0O51xRg4tISftk0Ma4&#10;EkPghmB7CgZstD4RPa1JnO33/8TgsszLLwAAAP//AwBQSwMEFAAGAAgAAAAhAPnGPh/cAAAACQEA&#10;AA8AAABkcnMvZG93bnJldi54bWxMjz1PwzAQhnck/oN1SGzUTkJRCXEqhGCkUgsLmxNfk7TxOYqd&#10;Nvx7rhPd7tU9ej+K9ex6ccIxdJ40JAsFAqn2tqNGw/fXx8MKRIiGrOk9oYZfDLAub28Kk1t/pi2e&#10;drERbEIhNxraGIdcylC36ExY+AGJf3s/OhNZjo20ozmzuetlqtSTdKYjTmjNgG8t1sfd5DTsPzfH&#10;w/u0VYdGrfAnGXGuko3W93fz6wuIiHP8h+FSn6tDyZ0qP5ENomedpY+M8pFmIC7AcsnjKg3Zcwqy&#10;LOT1gvIPAAD//wMAUEsBAi0AFAAGAAgAAAAhALaDOJL+AAAA4QEAABMAAAAAAAAAAAAAAAAAAAAA&#10;AFtDb250ZW50X1R5cGVzXS54bWxQSwECLQAUAAYACAAAACEAOP0h/9YAAACUAQAACwAAAAAAAAAA&#10;AAAAAAAvAQAAX3JlbHMvLnJlbHNQSwECLQAUAAYACAAAACEAYG7NzI8BAAAUAwAADgAAAAAAAAAA&#10;AAAAAAAuAgAAZHJzL2Uyb0RvYy54bWxQSwECLQAUAAYACAAAACEA+cY+H9wAAAAJAQAADwAAAAAA&#10;AAAAAAAAAADpAwAAZHJzL2Rvd25yZXYueG1sUEsFBgAAAAAEAAQA8wAAAPIEAAAAAA==&#10;" filled="f" stroked="f">
                <v:textbox inset="0,0,0,0">
                  <w:txbxContent>
                    <w:p w:rsidR="00846459" w:rsidRDefault="00402632">
                      <w:pPr>
                        <w:pStyle w:val="Bodytext40"/>
                        <w:pBdr>
                          <w:top w:val="single" w:sz="0" w:space="0" w:color="E96628"/>
                          <w:left w:val="single" w:sz="0" w:space="0" w:color="E96628"/>
                          <w:bottom w:val="single" w:sz="0" w:space="0" w:color="E96628"/>
                          <w:right w:val="single" w:sz="0" w:space="0" w:color="E96628"/>
                        </w:pBdr>
                        <w:shd w:val="clear" w:color="auto" w:fill="E96628"/>
                      </w:pPr>
                      <w:r>
                        <w:rPr>
                          <w:color w:val="FFFFFF"/>
                        </w:rPr>
                        <w:t>II</w:t>
                      </w:r>
                    </w:p>
                  </w:txbxContent>
                </v:textbox>
                <w10:wrap type="topAndBottom" anchorx="page"/>
              </v:shape>
            </w:pict>
          </mc:Fallback>
        </mc:AlternateContent>
      </w:r>
      <w:r>
        <w:rPr>
          <w:noProof/>
          <w:lang w:val="en-US" w:eastAsia="en-US" w:bidi="ar-SA"/>
        </w:rPr>
        <mc:AlternateContent>
          <mc:Choice Requires="wps">
            <w:drawing>
              <wp:anchor distT="50800" distB="0" distL="0" distR="0" simplePos="0" relativeHeight="125829888" behindDoc="0" locked="0" layoutInCell="1" allowOverlap="1">
                <wp:simplePos x="0" y="0"/>
                <wp:positionH relativeFrom="page">
                  <wp:posOffset>1062990</wp:posOffset>
                </wp:positionH>
                <wp:positionV relativeFrom="paragraph">
                  <wp:posOffset>50800</wp:posOffset>
                </wp:positionV>
                <wp:extent cx="877570" cy="228600"/>
                <wp:effectExtent l="0" t="0" r="0" b="0"/>
                <wp:wrapTopAndBottom/>
                <wp:docPr id="639" name="Shape 639"/>
                <wp:cNvGraphicFramePr/>
                <a:graphic xmlns:a="http://schemas.openxmlformats.org/drawingml/2006/main">
                  <a:graphicData uri="http://schemas.microsoft.com/office/word/2010/wordprocessingShape">
                    <wps:wsp>
                      <wps:cNvSpPr txBox="1"/>
                      <wps:spPr>
                        <a:xfrm>
                          <a:off x="0" y="0"/>
                          <a:ext cx="877570" cy="228600"/>
                        </a:xfrm>
                        <a:prstGeom prst="rect">
                          <a:avLst/>
                        </a:prstGeom>
                        <a:noFill/>
                      </wps:spPr>
                      <wps:txbx>
                        <w:txbxContent>
                          <w:p w:rsidR="00846459" w:rsidRDefault="00402632">
                            <w:pPr>
                              <w:pStyle w:val="Bodytext20"/>
                              <w:shd w:val="clear" w:color="auto" w:fill="auto"/>
                              <w:spacing w:after="0"/>
                            </w:pPr>
                            <w:r>
                              <w:rPr>
                                <w:color w:val="009347"/>
                              </w:rPr>
                              <w:t>CHUẨN BỊ ĩ</w:t>
                            </w:r>
                          </w:p>
                        </w:txbxContent>
                      </wps:txbx>
                      <wps:bodyPr wrap="none" lIns="0" tIns="0" rIns="0" bIns="0"/>
                    </wps:wsp>
                  </a:graphicData>
                </a:graphic>
              </wp:anchor>
            </w:drawing>
          </mc:Choice>
          <mc:Fallback>
            <w:pict>
              <v:shape id="Shape 639" o:spid="_x0000_s1283" type="#_x0000_t202" style="position:absolute;margin-left:83.7pt;margin-top:4pt;width:69.1pt;height:18pt;z-index:125829888;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SojwEAABQDAAAOAAAAZHJzL2Uyb0RvYy54bWysUttOwzAMfUfiH6K8s3ZFu1Ctm4SmISQE&#10;SIMPyNJkjdTEURLW7u9xsnUgeEO8uI7tHh8fe7HqdUsOwnkFpqLjUU6JMBxqZfYVfX/b3Mwp8YGZ&#10;mrVgREWPwtPV8vpq0dlSFNBAWwtHEMT4srMVbUKwZZZ53gjN/AisMJiU4DQL+HT7rHasQ3TdZkWe&#10;T7MOXG0dcOE9RtenJF0mfCkFDy9SehFIW1HkFpJ1ye6izZYLVu4ds43iZxrsDyw0UwabXqDWLDDy&#10;4dQvKK24Aw8yjDjoDKRUXKQZcJpx/mOabcOsSLOgON5eZPL/B8ufD6+OqLqi09s7SgzTuKTUl8QA&#10;ytNZX2LV1mJd6O+hxzUPcY/BOHUvnY5fnIdgHoU+XsQVfSAcg/PZbDLDDMdUUcyneRI/+/rZOh8e&#10;BGgSnYo63F2SlB2efEAiWDqUxF4GNqptYzwyPDGJXuh3fRqomMwGnjuoj0i/wz1X1OAhUtI+GpQx&#10;nsTguMHZnZ0BG6VP3c9nEnf7/Z0YfB3z8hMAAP//AwBQSwMEFAAGAAgAAAAhAG9KKJzcAAAACAEA&#10;AA8AAABkcnMvZG93bnJldi54bWxMj8FOwzAQRO9I/IO1SNyoHQghCnEqhOBIpRYu3Jx4m6SN11Hs&#10;tOHvWU70OJrRzJtyvbhBnHAKvScNyUqBQGq87anV8PX5fpeDCNGQNYMn1PCDAdbV9VVpCuvPtMXT&#10;LraCSygURkMX41hIGZoOnQkrPyKxt/eTM5Hl1Eo7mTOXu0HeK5VJZ3rihc6M+Nphc9zNTsP+Y3M8&#10;vM1bdWhVjt/JhEudbLS+vVlenkFEXOJ/GP7wGR0qZqr9TDaIgXX2lHJUQ86X2H9QjxmIWkOaKpBV&#10;KS8PVL8AAAD//wMAUEsBAi0AFAAGAAgAAAAhALaDOJL+AAAA4QEAABMAAAAAAAAAAAAAAAAAAAAA&#10;AFtDb250ZW50X1R5cGVzXS54bWxQSwECLQAUAAYACAAAACEAOP0h/9YAAACUAQAACwAAAAAAAAAA&#10;AAAAAAAvAQAAX3JlbHMvLnJlbHNQSwECLQAUAAYACAAAACEARU2UqI8BAAAUAwAADgAAAAAAAAAA&#10;AAAAAAAuAgAAZHJzL2Uyb0RvYy54bWxQSwECLQAUAAYACAAAACEAb0oonN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CHUẨN BỊ ĩ</w:t>
                      </w:r>
                    </w:p>
                  </w:txbxContent>
                </v:textbox>
                <w10:wrap type="topAndBottom" anchorx="page"/>
              </v:shape>
            </w:pict>
          </mc:Fallback>
        </mc:AlternateContent>
      </w:r>
    </w:p>
    <w:p w:rsidR="00846459" w:rsidRDefault="00402632">
      <w:pPr>
        <w:pStyle w:val="Heading50"/>
        <w:keepNext/>
        <w:keepLines/>
        <w:shd w:val="clear" w:color="auto" w:fill="auto"/>
        <w:spacing w:after="80" w:line="240" w:lineRule="auto"/>
        <w:ind w:firstLine="300"/>
        <w:rPr>
          <w:sz w:val="24"/>
          <w:szCs w:val="24"/>
        </w:rPr>
      </w:pPr>
      <w:bookmarkStart w:id="423" w:name="bookmark434"/>
      <w:bookmarkStart w:id="424" w:name="bookmark435"/>
      <w:r>
        <w:rPr>
          <w:rFonts w:ascii="Times New Roman" w:eastAsia="Times New Roman" w:hAnsi="Times New Roman" w:cs="Times New Roman"/>
          <w:color w:val="231F20"/>
          <w:w w:val="100"/>
          <w:sz w:val="24"/>
          <w:szCs w:val="24"/>
        </w:rPr>
        <w:t>a) Đối với GV</w:t>
      </w:r>
      <w:bookmarkEnd w:id="423"/>
      <w:bookmarkEnd w:id="424"/>
    </w:p>
    <w:p w:rsidR="00846459" w:rsidRDefault="00402632">
      <w:pPr>
        <w:pStyle w:val="BodyText"/>
        <w:shd w:val="clear" w:color="auto" w:fill="auto"/>
        <w:spacing w:after="0" w:line="240" w:lineRule="auto"/>
        <w:ind w:firstLine="300"/>
      </w:pPr>
      <w:r>
        <w:t>- Phần thưởng phát cho cá nhân, nhóm/ đội thực hiện tốt;</w:t>
      </w:r>
      <w:r>
        <w:br w:type="page"/>
      </w:r>
    </w:p>
    <w:p w:rsidR="00846459" w:rsidRDefault="00402632">
      <w:pPr>
        <w:pStyle w:val="BodyText"/>
        <w:numPr>
          <w:ilvl w:val="0"/>
          <w:numId w:val="82"/>
        </w:numPr>
        <w:shd w:val="clear" w:color="auto" w:fill="auto"/>
        <w:tabs>
          <w:tab w:val="left" w:pos="581"/>
        </w:tabs>
        <w:spacing w:after="40"/>
        <w:ind w:firstLine="280"/>
        <w:jc w:val="both"/>
      </w:pPr>
      <w:r>
        <w:rPr>
          <w:lang w:val="en-US" w:eastAsia="en-US" w:bidi="en-US"/>
        </w:rPr>
        <w:lastRenderedPageBreak/>
        <w:t xml:space="preserve">Video clip ve </w:t>
      </w:r>
      <w:r>
        <w:t>một số trang phục và cách chuẩn bị trang phục của HS;</w:t>
      </w:r>
    </w:p>
    <w:p w:rsidR="00846459" w:rsidRDefault="00402632">
      <w:pPr>
        <w:pStyle w:val="BodyText"/>
        <w:numPr>
          <w:ilvl w:val="0"/>
          <w:numId w:val="82"/>
        </w:numPr>
        <w:shd w:val="clear" w:color="auto" w:fill="auto"/>
        <w:tabs>
          <w:tab w:val="left" w:pos="586"/>
        </w:tabs>
        <w:spacing w:after="100"/>
        <w:ind w:firstLine="280"/>
        <w:jc w:val="both"/>
      </w:pPr>
      <w:r>
        <w:t>Máy tính, máy chiếu (nếu có).</w:t>
      </w:r>
    </w:p>
    <w:p w:rsidR="00846459" w:rsidRDefault="00402632">
      <w:pPr>
        <w:pStyle w:val="BodyText"/>
        <w:shd w:val="clear" w:color="auto" w:fill="auto"/>
        <w:spacing w:after="40"/>
        <w:ind w:firstLine="280"/>
        <w:jc w:val="both"/>
      </w:pPr>
      <w:r>
        <w:rPr>
          <w:b/>
          <w:bCs/>
        </w:rPr>
        <w:t>b) Đối với HS</w:t>
      </w:r>
    </w:p>
    <w:p w:rsidR="00846459" w:rsidRDefault="00402632">
      <w:pPr>
        <w:pStyle w:val="BodyText"/>
        <w:numPr>
          <w:ilvl w:val="0"/>
          <w:numId w:val="82"/>
        </w:numPr>
        <w:shd w:val="clear" w:color="auto" w:fill="auto"/>
        <w:tabs>
          <w:tab w:val="left" w:pos="606"/>
        </w:tabs>
        <w:spacing w:after="40"/>
        <w:ind w:left="580" w:hanging="280"/>
        <w:jc w:val="both"/>
      </w:pPr>
      <w:r>
        <w:t xml:space="preserve">Mỗi tổ chuẩn bị: một bộ quần áo mặc ở nhà, một bộ đồng phục hoặc quần áo mặc đi học. Đối với các trường ở </w:t>
      </w:r>
      <w:r>
        <w:rPr>
          <w:lang w:val="en-US" w:eastAsia="en-US" w:bidi="en-US"/>
        </w:rPr>
        <w:t xml:space="preserve">mien </w:t>
      </w:r>
      <w:r>
        <w:t>Bắc và những nơi có khí hậu lạnh, cần có một số trang phục mùa đông như áo rét, tất, mũ, giày, ủng, khăn quàng,...;</w:t>
      </w:r>
    </w:p>
    <w:p w:rsidR="00846459" w:rsidRDefault="00402632">
      <w:pPr>
        <w:pStyle w:val="BodyText"/>
        <w:numPr>
          <w:ilvl w:val="0"/>
          <w:numId w:val="82"/>
        </w:numPr>
        <w:shd w:val="clear" w:color="auto" w:fill="auto"/>
        <w:tabs>
          <w:tab w:val="left" w:pos="586"/>
        </w:tabs>
        <w:spacing w:after="0"/>
        <w:ind w:firstLine="280"/>
        <w:jc w:val="both"/>
      </w:pPr>
      <w:r>
        <w:t>The hai mặt: một mặt xanh và một mặt đỏ.</w:t>
      </w:r>
    </w:p>
    <w:p w:rsidR="00846459" w:rsidRDefault="00402632">
      <w:pPr>
        <w:spacing w:line="1" w:lineRule="exact"/>
        <w:sectPr w:rsidR="00846459">
          <w:footnotePr>
            <w:numFmt w:val="lowerLetter"/>
            <w:numStart w:val="12"/>
          </w:footnotePr>
          <w:type w:val="continuous"/>
          <w:pgSz w:w="11247" w:h="16490"/>
          <w:pgMar w:top="1530" w:right="1165" w:bottom="1642" w:left="1168" w:header="0" w:footer="3" w:gutter="0"/>
          <w:cols w:space="720"/>
          <w:noEndnote/>
          <w:docGrid w:linePitch="360"/>
        </w:sectPr>
      </w:pPr>
      <w:r>
        <w:rPr>
          <w:noProof/>
          <w:lang w:val="en-US" w:eastAsia="en-US" w:bidi="ar-SA"/>
        </w:rPr>
        <mc:AlternateContent>
          <mc:Choice Requires="wps">
            <w:drawing>
              <wp:anchor distT="65405" distB="30480" distL="0" distR="0" simplePos="0" relativeHeight="125829890" behindDoc="0" locked="0" layoutInCell="1" allowOverlap="1">
                <wp:simplePos x="0" y="0"/>
                <wp:positionH relativeFrom="page">
                  <wp:posOffset>791845</wp:posOffset>
                </wp:positionH>
                <wp:positionV relativeFrom="paragraph">
                  <wp:posOffset>65405</wp:posOffset>
                </wp:positionV>
                <wp:extent cx="213360" cy="170815"/>
                <wp:effectExtent l="0" t="0" r="0" b="0"/>
                <wp:wrapTopAndBottom/>
                <wp:docPr id="641" name="Shape 641"/>
                <wp:cNvGraphicFramePr/>
                <a:graphic xmlns:a="http://schemas.openxmlformats.org/drawingml/2006/main">
                  <a:graphicData uri="http://schemas.microsoft.com/office/word/2010/wordprocessingShape">
                    <wps:wsp>
                      <wps:cNvSpPr txBox="1"/>
                      <wps:spPr>
                        <a:xfrm>
                          <a:off x="0" y="0"/>
                          <a:ext cx="213360" cy="170815"/>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(II</w:t>
                            </w:r>
                          </w:p>
                        </w:txbxContent>
                      </wps:txbx>
                      <wps:bodyPr wrap="none" lIns="0" tIns="0" rIns="0" bIns="0"/>
                    </wps:wsp>
                  </a:graphicData>
                </a:graphic>
              </wp:anchor>
            </w:drawing>
          </mc:Choice>
          <mc:Fallback>
            <w:pict>
              <v:shape id="Shape 641" o:spid="_x0000_s1284" type="#_x0000_t202" style="position:absolute;margin-left:62.35pt;margin-top:5.15pt;width:16.8pt;height:13.45pt;z-index:125829890;visibility:visible;mso-wrap-style:none;mso-wrap-distance-left:0;mso-wrap-distance-top:5.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WbjgEAABQDAAAOAAAAZHJzL2Uyb0RvYy54bWysUlFLwzAQfhf8DyHvru3m5ijrBjImgqig&#10;/oAsTdZAkwtJXLt/7yVbN9E38SW93F2/fN93t1j1uiV74bwCU9FilFMiDIdamV1FP943N3NKfGCm&#10;Zi0YUdGD8HS1vL5adLYUY2igrYUjCGJ82dmKNiHYMss8b4RmfgRWGCxKcJoFvLpdVjvWIbpus3Ge&#10;z7IOXG0dcOE9ZtfHIl0mfCkFDy9SehFIW1HkFtLp0rmNZ7ZcsHLnmG0UP9Fgf2ChmTL46BlqzQIj&#10;n079gtKKO/Agw4iDzkBKxUXSgGqK/Ieat4ZZkbSgOd6ebfL/B8uf96+OqLqis9uCEsM0Dim9S2IC&#10;7emsL7HrzWJf6O+hxzEPeY/JqLqXTscv6iFYR6MPZ3NFHwjH5LiYTGZY4Vgq7vJ5MY0o2eVn63x4&#10;EKBJDCrqcHbJUrZ/8uHYOrTEtwxsVNvGfGR4ZBKj0G/7JGg8nQ88t1AfkH6Hc66owUWkpH00aGNc&#10;iSFwQ7A9BQM2Wp+IntYkzvb7PTG4LPPyCwAA//8DAFBLAwQUAAYACAAAACEAvEcpG9wAAAAJAQAA&#10;DwAAAGRycy9kb3ducmV2LnhtbEyPwU7DMBBE70j8g7VI3KidFGgU4lQIwZFKLVy4OfE2SRuvo9hp&#10;w9+zPdHbjPZpdqZYz64XJxxD50lDslAgkGpvO2o0fH99PGQgQjRkTe8JNfxigHV5e1OY3PozbfG0&#10;i43gEAq50dDGOORShrpFZ8LCD0h82/vRmch2bKQdzZnDXS9TpZ6lMx3xh9YM+NZifdxNTsP+c3M8&#10;vE9bdWhUhj/JiHOVbLS+v5tfX0BEnOM/DJf6XB1K7lT5iWwQPfv0ccUoC7UEcQGeMhaVhuUqBVkW&#10;8npB+QcAAP//AwBQSwECLQAUAAYACAAAACEAtoM4kv4AAADhAQAAEwAAAAAAAAAAAAAAAAAAAAAA&#10;W0NvbnRlbnRfVHlwZXNdLnhtbFBLAQItABQABgAIAAAAIQA4/SH/1gAAAJQBAAALAAAAAAAAAAAA&#10;AAAAAC8BAABfcmVscy8ucmVsc1BLAQItABQABgAIAAAAIQD4IjWbjgEAABQDAAAOAAAAAAAAAAAA&#10;AAAAAC4CAABkcnMvZTJvRG9jLnhtbFBLAQItABQABgAIAAAAIQC8Rykb3AAAAAkBAAAPAAAAAAAA&#10;AAAAAAAAAOgDAABkcnMvZG93bnJldi54bWxQSwUGAAAAAAQABADzAAAA8Q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(II</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892" behindDoc="0" locked="0" layoutInCell="1" allowOverlap="1">
                <wp:simplePos x="0" y="0"/>
                <wp:positionH relativeFrom="page">
                  <wp:posOffset>1069340</wp:posOffset>
                </wp:positionH>
                <wp:positionV relativeFrom="paragraph">
                  <wp:posOffset>38100</wp:posOffset>
                </wp:positionV>
                <wp:extent cx="2142490" cy="228600"/>
                <wp:effectExtent l="0" t="0" r="0" b="0"/>
                <wp:wrapTopAndBottom/>
                <wp:docPr id="643" name="Shape 643"/>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GƠI Ý TỔ CHỨC HOAT ĐỘNG</w:t>
                            </w:r>
                          </w:p>
                        </w:txbxContent>
                      </wps:txbx>
                      <wps:bodyPr wrap="none" lIns="0" tIns="0" rIns="0" bIns="0"/>
                    </wps:wsp>
                  </a:graphicData>
                </a:graphic>
              </wp:anchor>
            </w:drawing>
          </mc:Choice>
          <mc:Fallback>
            <w:pict>
              <v:shape id="Shape 643" o:spid="_x0000_s1285" type="#_x0000_t202" style="position:absolute;margin-left:84.2pt;margin-top:3pt;width:168.7pt;height:18pt;z-index:125829892;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8SkAEAABUDAAAOAAAAZHJzL2Uyb0RvYy54bWysUsFOwzAMvSPxD1HurF0Z01atm4SmISQE&#10;SIMPyNJkjdTEURLW7u9xsnUguCEurmO7z8/PXqx63ZKDcF6Bqeh4lFMiDIdamX1F3982NzNKfGCm&#10;Zi0YUdGj8HS1vL5adLYUBTTQ1sIRBDG+7GxFmxBsmWWeN0IzPwIrDCYlOM0CPt0+qx3rEF23WZHn&#10;06wDV1sHXHiP0fUpSZcJX0rBw4uUXgTSVhS5hWRdsrtos+WClXvHbKP4mQb7AwvNlMGmF6g1C4x8&#10;OPULSivuwIMMIw46AykVF2kGnGac/5hm2zAr0iwojrcXmfz/wfLnw6sjqq7odHJLiWEal5T6khhA&#10;eTrrS6zaWqwL/T30uOYh7jEYp+6l0/GL8xDMo9DHi7iiD4RjsBhPiskcUxxzRTGb5kn97Otv63x4&#10;EKBJdCrqcHlJU3Z48gGZYOlQEpsZ2Ki2jfFI8UQleqHf9Wmi4m4+EN1BfUT+HS66ogYvkZL20aCO&#10;8SYGxw3O7uwM2Kh96n6+k7jc7+/E4Oual58AAAD//wMAUEsDBBQABgAIAAAAIQAGqR7b3AAAAAgB&#10;AAAPAAAAZHJzL2Rvd25yZXYueG1sTI/BasMwEETvhf6D2EJvjeSQGONaDqW0xwaS5tKbbG1sJ9bK&#10;WHLi/H22p/Y4zDDzptjMrhcXHEPnSUOyUCCQam87ajQcvj9fMhAhGrKm94QabhhgUz4+FCa3/ko7&#10;vOxjI7iEQm40tDEOuZShbtGZsPADEntHPzoTWY6NtKO5crnr5VKpVDrTES+0ZsD3FuvzfnIajl/b&#10;8+lj2qlTozL8SUacq2Sr9fPT/PYKIuIc/8Lwi8/oUDJT5SeyQfSs02zFUQ0pX2J/rdZ8pdKwWiqQ&#10;ZSH/HyjvAAAA//8DAFBLAQItABQABgAIAAAAIQC2gziS/gAAAOEBAAATAAAAAAAAAAAAAAAAAAAA&#10;AABbQ29udGVudF9UeXBlc10ueG1sUEsBAi0AFAAGAAgAAAAhADj9If/WAAAAlAEAAAsAAAAAAAAA&#10;AAAAAAAALwEAAF9yZWxzLy5yZWxzUEsBAi0AFAAGAAgAAAAhAEKvzxKQAQAAFQMAAA4AAAAAAAAA&#10;AAAAAAAALgIAAGRycy9lMm9Eb2MueG1sUEsBAi0AFAAGAAgAAAAhAAapHtvcAAAACA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GƠI Ý TỔ CHỨC HOAT ĐỘNG</w:t>
                      </w:r>
                    </w:p>
                  </w:txbxContent>
                </v:textbox>
                <w10:wrap type="topAndBottom" anchorx="page"/>
              </v:shape>
            </w:pict>
          </mc:Fallback>
        </mc:AlternateContent>
      </w:r>
    </w:p>
    <w:p w:rsidR="00846459" w:rsidRDefault="00402632">
      <w:pPr>
        <w:pStyle w:val="BodyText"/>
        <w:shd w:val="clear" w:color="auto" w:fill="auto"/>
        <w:spacing w:after="160"/>
        <w:ind w:left="300"/>
        <w:jc w:val="both"/>
      </w:pPr>
      <w:r>
        <w:rPr>
          <w:b/>
          <w:bCs/>
        </w:rPr>
        <w:t xml:space="preserve">Khởi động: </w:t>
      </w:r>
      <w:r>
        <w:t>GV cho HS cả lớp hát/ đọc thơ hoặc tổ chức trò chơi có nội dung liên quan đến việc sử dụng trang phục.</w:t>
      </w:r>
    </w:p>
    <w:p w:rsidR="00846459" w:rsidRDefault="00402632">
      <w:pPr>
        <w:pStyle w:val="Bodytext20"/>
        <w:shd w:val="clear" w:color="auto" w:fill="auto"/>
        <w:spacing w:after="160"/>
      </w:pPr>
      <w:r>
        <w:rPr>
          <w:color w:val="6F2C91"/>
        </w:rPr>
        <w:t>KHÁM PHÁ - KẾT NỐI</w:t>
      </w:r>
    </w:p>
    <w:p w:rsidR="00846459" w:rsidRDefault="00402632">
      <w:pPr>
        <w:pStyle w:val="Heading50"/>
        <w:keepNext/>
        <w:keepLines/>
        <w:shd w:val="clear" w:color="auto" w:fill="auto"/>
        <w:spacing w:after="60" w:line="240" w:lineRule="auto"/>
        <w:jc w:val="both"/>
      </w:pPr>
      <w:r>
        <w:rPr>
          <w:noProof/>
          <w:lang w:val="en-US" w:eastAsia="en-US" w:bidi="ar-SA"/>
        </w:rPr>
        <mc:AlternateContent>
          <mc:Choice Requires="wps">
            <w:drawing>
              <wp:anchor distT="0" distB="0" distL="88900" distR="88900" simplePos="0" relativeHeight="125829894" behindDoc="0" locked="0" layoutInCell="1" allowOverlap="1">
                <wp:simplePos x="0" y="0"/>
                <wp:positionH relativeFrom="page">
                  <wp:posOffset>803910</wp:posOffset>
                </wp:positionH>
                <wp:positionV relativeFrom="paragraph">
                  <wp:posOffset>12700</wp:posOffset>
                </wp:positionV>
                <wp:extent cx="648970" cy="167640"/>
                <wp:effectExtent l="0" t="0" r="0" b="0"/>
                <wp:wrapSquare wrapText="right"/>
                <wp:docPr id="645" name="Shape 645"/>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645" o:spid="_x0000_s1286" type="#_x0000_t202" style="position:absolute;left:0;text-align:left;margin-left:63.3pt;margin-top:1pt;width:51.1pt;height:13.2pt;z-index:125829894;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vBkAEAABQDAAAOAAAAZHJzL2Uyb0RvYy54bWysUsFOwzAMvSPxD1HurN00ulGtm4SmISQE&#10;SMAHZGmyRmriKAlr9/c42bohuCEurmO7z8/PXqx63ZK9cF6Bqeh4lFMiDIdamV1FP943N3NKfGCm&#10;Zi0YUdGD8HS1vL5adLYUE2igrYUjCGJ82dmKNiHYMss8b4RmfgRWGExKcJoFfLpdVjvWIbpus0me&#10;F1kHrrYOuPAeo+tjki4TvpSChxcpvQikrShyC8m6ZLfRZssFK3eO2UbxEw32BxaaKYNNz1BrFhj5&#10;dOoXlFbcgQcZRhx0BlIqLtIMOM04/zHNW8OsSLOgON6eZfL/B8uf96+OqLqixfSWEsM0Lin1JTGA&#10;8nTWl1j1ZrEu9PfQ45qHuMdgnLqXTscvzkMwj0IfzuKKPhCOwWI6v5thhmNqXMyKaRI/u/xsnQ8P&#10;AjSJTkUd7i5JyvZPPiARLB1KYi8DG9W2MR4ZHplEL/TbPg00KVKHGNtCfUD6He65ogYPkZL20aCM&#10;8SQGxw3O9uQM2Ch96n46k7jb7+/E4HLMyy8AAAD//wMAUEsDBBQABgAIAAAAIQBKv8Gf2wAAAAgB&#10;AAAPAAAAZHJzL2Rvd25yZXYueG1sTI/BTsMwEETvSPyDtUjcqJ0IRVGIUyEERyq1cOHmxNskbbyO&#10;bKcNf89ygtuOZjQ7r96ubhIXDHH0pCHbKBBInbcj9Ro+P94eShAxGbJm8oQavjHCtrm9qU1l/ZX2&#10;eDmkXnAJxcpoGFKaKyljN6AzceNnJPaOPjiTWIZe2mCuXO4mmStVSGdG4g+DmfFlwO58WJyG4/vu&#10;fHpd9urUqxK/soBrm+20vr9bn59AJFzTXxh+5/N0aHhT6xeyUUys86LgqIackdjP85JRWj7KR5BN&#10;Lf8DND8AAAD//wMAUEsBAi0AFAAGAAgAAAAhALaDOJL+AAAA4QEAABMAAAAAAAAAAAAAAAAAAAAA&#10;AFtDb250ZW50X1R5cGVzXS54bWxQSwECLQAUAAYACAAAACEAOP0h/9YAAACUAQAACwAAAAAAAAAA&#10;AAAAAAAvAQAAX3JlbHMvLnJlbHNQSwECLQAUAAYACAAAACEAaVvbwZABAAAUAwAADgAAAAAAAAAA&#10;AAAAAAAuAgAAZHJzL2Uyb0RvYy54bWxQSwECLQAUAAYACAAAACEASr/Bn9sAAAAIAQAADwAAAAAA&#10;AAAAAAAAAADq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square" side="right" anchorx="page"/>
              </v:shape>
            </w:pict>
          </mc:Fallback>
        </mc:AlternateContent>
      </w:r>
      <w:bookmarkStart w:id="425" w:name="bookmark436"/>
      <w:bookmarkStart w:id="426" w:name="bookmark437"/>
      <w:r>
        <w:t>XÁC ĐỊNH NHỮNG BẠN BIẾT SỬ DỤNG TRANG PHỤC PHÙ HỢP</w:t>
      </w:r>
      <w:bookmarkEnd w:id="425"/>
      <w:bookmarkEnd w:id="426"/>
    </w:p>
    <w:p w:rsidR="00846459" w:rsidRDefault="00402632">
      <w:pPr>
        <w:pStyle w:val="BodyText"/>
        <w:shd w:val="clear" w:color="auto" w:fill="auto"/>
        <w:spacing w:line="240" w:lineRule="auto"/>
        <w:ind w:firstLine="300"/>
      </w:pPr>
      <w:r>
        <w:t>- GV nêu các câu hỏi:</w:t>
      </w:r>
    </w:p>
    <w:p w:rsidR="00846459" w:rsidRDefault="00402632">
      <w:pPr>
        <w:pStyle w:val="BodyText"/>
        <w:shd w:val="clear" w:color="auto" w:fill="auto"/>
        <w:ind w:firstLine="580"/>
        <w:jc w:val="both"/>
      </w:pPr>
      <w:r>
        <w:t>1/ Kể tên những trang phục mà em có.</w:t>
      </w:r>
    </w:p>
    <w:p w:rsidR="00846459" w:rsidRDefault="00402632">
      <w:pPr>
        <w:pStyle w:val="BodyText"/>
        <w:shd w:val="clear" w:color="auto" w:fill="auto"/>
        <w:ind w:firstLine="580"/>
        <w:jc w:val="both"/>
      </w:pPr>
      <w:r>
        <w:t>2/ Theo em, trang phục có tác dụng gì?</w:t>
      </w:r>
    </w:p>
    <w:p w:rsidR="00846459" w:rsidRDefault="00402632">
      <w:pPr>
        <w:pStyle w:val="BodyText"/>
        <w:shd w:val="clear" w:color="auto" w:fill="auto"/>
        <w:ind w:firstLine="580"/>
        <w:jc w:val="both"/>
      </w:pPr>
      <w:r>
        <w:t>3/ Ai chuẩn bị trang phục hằng ngày cho em?</w:t>
      </w:r>
    </w:p>
    <w:p w:rsidR="00846459" w:rsidRDefault="00402632">
      <w:pPr>
        <w:pStyle w:val="BodyText"/>
        <w:numPr>
          <w:ilvl w:val="0"/>
          <w:numId w:val="82"/>
        </w:numPr>
        <w:shd w:val="clear" w:color="auto" w:fill="auto"/>
        <w:tabs>
          <w:tab w:val="left" w:pos="597"/>
        </w:tabs>
        <w:ind w:left="580" w:hanging="280"/>
        <w:jc w:val="both"/>
      </w:pPr>
      <w:r>
        <w:t>Gọi một số HS trả lời từng câu hỏi. Có thể cho HS khác nhận xét, bổ sung câu trả lời của bạn.</w:t>
      </w:r>
    </w:p>
    <w:p w:rsidR="00846459" w:rsidRDefault="00402632">
      <w:pPr>
        <w:pStyle w:val="BodyText"/>
        <w:numPr>
          <w:ilvl w:val="0"/>
          <w:numId w:val="82"/>
        </w:numPr>
        <w:shd w:val="clear" w:color="auto" w:fill="auto"/>
        <w:tabs>
          <w:tab w:val="left" w:pos="597"/>
        </w:tabs>
        <w:ind w:left="580" w:hanging="280"/>
        <w:jc w:val="both"/>
      </w:pPr>
      <w:r>
        <w:t>Tổ chức cho HS hoạt động nhóm nhỏ để thực hiện nhiệm vụ sau: Em hãy vận dụng kinh nghiệm, hiểu biết của bản thân để xác định những bạn biết sử dụng trang phục phù hợp trong các tranh ở hoạt động 1.</w:t>
      </w:r>
    </w:p>
    <w:p w:rsidR="00846459" w:rsidRDefault="00402632">
      <w:pPr>
        <w:pStyle w:val="BodyText"/>
        <w:numPr>
          <w:ilvl w:val="0"/>
          <w:numId w:val="82"/>
        </w:numPr>
        <w:shd w:val="clear" w:color="auto" w:fill="auto"/>
        <w:tabs>
          <w:tab w:val="left" w:pos="597"/>
        </w:tabs>
        <w:ind w:left="580" w:hanging="280"/>
        <w:jc w:val="both"/>
      </w:pPr>
      <w:r>
        <w:t>Mời đại diện một số HS trình bày kết quả thực hiện hoạt động 1 và giải thích ý kiến của mình.</w:t>
      </w:r>
    </w:p>
    <w:p w:rsidR="00846459" w:rsidRDefault="00402632">
      <w:pPr>
        <w:pStyle w:val="BodyText"/>
        <w:numPr>
          <w:ilvl w:val="0"/>
          <w:numId w:val="82"/>
        </w:numPr>
        <w:shd w:val="clear" w:color="auto" w:fill="auto"/>
        <w:tabs>
          <w:tab w:val="left" w:pos="597"/>
        </w:tabs>
        <w:ind w:left="580" w:hanging="280"/>
        <w:jc w:val="both"/>
      </w:pPr>
      <w:r>
        <w:t>Yêu cầu HS trong lớp thể hiện sự đồng tình hoặc không đồng tình với ý kiến của bạn bằng cách giơ the học tập. Có thể mời một số HS giải thích vì sao em đồng tình hoặc không đồng tình với ý kiến của bạn.</w:t>
      </w:r>
    </w:p>
    <w:p w:rsidR="00846459" w:rsidRDefault="00402632">
      <w:pPr>
        <w:pStyle w:val="BodyText"/>
        <w:numPr>
          <w:ilvl w:val="0"/>
          <w:numId w:val="82"/>
        </w:numPr>
        <w:shd w:val="clear" w:color="auto" w:fill="auto"/>
        <w:tabs>
          <w:tab w:val="left" w:pos="597"/>
        </w:tabs>
        <w:ind w:left="580" w:hanging="280"/>
        <w:jc w:val="both"/>
      </w:pPr>
      <w:r>
        <w:t>Mời một số HS liên hệ bản thân trong việc sử dụng trang phục hằng ngày. Nhấn mạnh việc các em tự chuẩn bị và sử dụng trang phục.</w:t>
      </w:r>
    </w:p>
    <w:p w:rsidR="00846459" w:rsidRDefault="00402632">
      <w:pPr>
        <w:pStyle w:val="BodyText"/>
        <w:numPr>
          <w:ilvl w:val="0"/>
          <w:numId w:val="82"/>
        </w:numPr>
        <w:shd w:val="clear" w:color="auto" w:fill="auto"/>
        <w:tabs>
          <w:tab w:val="left" w:pos="597"/>
        </w:tabs>
        <w:ind w:left="580" w:hanging="280"/>
        <w:jc w:val="both"/>
      </w:pPr>
      <w:r>
        <w:t>Nhận xét và khen ngợi, động viên những HS trả lời tốt, biết tự giác chuẩn bị trang phục cho bản thân và xác định được việc sử dụng trang phục phù hợp, chưa phù hợp.</w:t>
      </w:r>
    </w:p>
    <w:p w:rsidR="00846459" w:rsidRDefault="00402632">
      <w:pPr>
        <w:pStyle w:val="BodyText"/>
        <w:numPr>
          <w:ilvl w:val="0"/>
          <w:numId w:val="82"/>
        </w:numPr>
        <w:shd w:val="clear" w:color="auto" w:fill="auto"/>
        <w:tabs>
          <w:tab w:val="left" w:pos="597"/>
        </w:tabs>
        <w:ind w:left="580" w:hanging="280"/>
        <w:jc w:val="both"/>
      </w:pPr>
      <w:r>
        <w:t xml:space="preserve">Kết luận hoạt động 1: Có </w:t>
      </w:r>
      <w:r>
        <w:rPr>
          <w:lang w:val="en-US" w:eastAsia="en-US" w:bidi="en-US"/>
        </w:rPr>
        <w:t xml:space="preserve">nhieu </w:t>
      </w:r>
      <w:r>
        <w:t>loại trang phục như quần, áo, mũ (nón), tất (vớ), giày, dép,... Trang phục có tác dụng bảo vệ cơ thể, giữ cho cơ thể tránh được những tác động xấu của thời tiết như nắng, nóng, rét,... làm đẹp cho con người và giúp chúng ta tự tin, thoải mái khi tham gia các hoạt động. Vì vậy, để tự chăm sóc bản thân, các em cần sử dụng trang phục phù hợp với thời tiết, khí hậu và hoạt động hằng ngày.</w:t>
      </w:r>
      <w:r>
        <w:br w:type="page"/>
      </w:r>
    </w:p>
    <w:p w:rsidR="00846459" w:rsidRDefault="00402632">
      <w:pPr>
        <w:pStyle w:val="Bodytext20"/>
        <w:shd w:val="clear" w:color="auto" w:fill="auto"/>
        <w:spacing w:after="180"/>
      </w:pPr>
      <w:r>
        <w:rPr>
          <w:color w:val="6F2C91"/>
        </w:rPr>
        <w:lastRenderedPageBreak/>
        <w:t>THỰC HÀNH</w:t>
      </w:r>
    </w:p>
    <w:p w:rsidR="00846459" w:rsidRDefault="00402632">
      <w:pPr>
        <w:pStyle w:val="Heading50"/>
        <w:keepNext/>
        <w:keepLines/>
        <w:shd w:val="clear" w:color="auto" w:fill="auto"/>
        <w:spacing w:line="252" w:lineRule="atLeast"/>
      </w:pPr>
      <w:bookmarkStart w:id="427" w:name="bookmark438"/>
      <w:bookmarkStart w:id="428" w:name="bookmark439"/>
      <w:r>
        <w:rPr>
          <w:color w:val="F4A726"/>
          <w:lang w:val="en-US" w:eastAsia="en-US" w:bidi="en-US"/>
        </w:rPr>
        <w:t>I</w:t>
      </w:r>
      <w:r>
        <w:rPr>
          <w:noProof/>
          <w:color w:val="000000"/>
          <w:lang w:val="en-US" w:eastAsia="en-US" w:bidi="ar-SA"/>
        </w:rPr>
        <w:drawing>
          <wp:inline distT="0" distB="0" distL="0" distR="0">
            <wp:extent cx="701040" cy="158750"/>
            <wp:effectExtent l="0" t="0" r="0" b="0"/>
            <wp:docPr id="647" name="Picutre 647"/>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67"/>
                    <a:stretch/>
                  </pic:blipFill>
                  <pic:spPr>
                    <a:xfrm>
                      <a:off x="0" y="0"/>
                      <a:ext cx="701040" cy="158750"/>
                    </a:xfrm>
                    <a:prstGeom prst="rect">
                      <a:avLst/>
                    </a:prstGeom>
                  </pic:spPr>
                </pic:pic>
              </a:graphicData>
            </a:graphic>
          </wp:inline>
        </w:drawing>
      </w:r>
      <w:r>
        <w:rPr>
          <w:color w:val="F4A726"/>
        </w:rPr>
        <w:t xml:space="preserve">I </w:t>
      </w:r>
      <w:r>
        <w:t>LỰA CHỌN TRANG PHỤC PHÙ HỢP VỠI THỜI TIẾT, HOẠT ĐÔNG HẰNG NGÀY</w:t>
      </w:r>
      <w:bookmarkEnd w:id="427"/>
      <w:bookmarkEnd w:id="428"/>
    </w:p>
    <w:p w:rsidR="00846459" w:rsidRDefault="00402632">
      <w:pPr>
        <w:pStyle w:val="BodyText"/>
        <w:numPr>
          <w:ilvl w:val="0"/>
          <w:numId w:val="107"/>
        </w:numPr>
        <w:shd w:val="clear" w:color="auto" w:fill="auto"/>
        <w:tabs>
          <w:tab w:val="left" w:pos="626"/>
        </w:tabs>
        <w:spacing w:after="40" w:line="271" w:lineRule="auto"/>
        <w:ind w:left="580" w:hanging="260"/>
        <w:jc w:val="both"/>
      </w:pPr>
      <w:r>
        <w:t>Tổ chức cho HS hoạt động nhóm để thực hiện nhiệm vụ: Lựa chọn các trang phục được thể hiện trong tranh phù hợp cho từng hoạt động dưới đây:</w:t>
      </w:r>
    </w:p>
    <w:p w:rsidR="00846459" w:rsidRDefault="00402632">
      <w:pPr>
        <w:pStyle w:val="BodyText"/>
        <w:shd w:val="clear" w:color="auto" w:fill="auto"/>
        <w:spacing w:after="40" w:line="269" w:lineRule="auto"/>
        <w:ind w:firstLine="880"/>
      </w:pPr>
      <w:r>
        <w:t>+ Đi học ngày nắng nóng.</w:t>
      </w:r>
    </w:p>
    <w:p w:rsidR="00846459" w:rsidRDefault="00402632">
      <w:pPr>
        <w:pStyle w:val="BodyText"/>
        <w:shd w:val="clear" w:color="auto" w:fill="auto"/>
        <w:spacing w:after="40" w:line="269" w:lineRule="auto"/>
        <w:ind w:firstLine="880"/>
      </w:pPr>
      <w:r>
        <w:t>+ Đi học vào mùa đông.</w:t>
      </w:r>
    </w:p>
    <w:p w:rsidR="00846459" w:rsidRDefault="00402632">
      <w:pPr>
        <w:pStyle w:val="BodyText"/>
        <w:shd w:val="clear" w:color="auto" w:fill="auto"/>
        <w:spacing w:after="40" w:line="269" w:lineRule="auto"/>
        <w:ind w:firstLine="880"/>
      </w:pPr>
      <w:r>
        <w:t>+ Chơi thể thao.</w:t>
      </w:r>
    </w:p>
    <w:p w:rsidR="00846459" w:rsidRDefault="00402632">
      <w:pPr>
        <w:pStyle w:val="BodyText"/>
        <w:shd w:val="clear" w:color="auto" w:fill="auto"/>
        <w:spacing w:after="40" w:line="269" w:lineRule="auto"/>
        <w:ind w:firstLine="880"/>
      </w:pPr>
      <w:r>
        <w:t>+ Đi ngủ.</w:t>
      </w:r>
    </w:p>
    <w:p w:rsidR="00846459" w:rsidRDefault="00402632">
      <w:pPr>
        <w:pStyle w:val="BodyText"/>
        <w:shd w:val="clear" w:color="auto" w:fill="auto"/>
        <w:spacing w:after="40"/>
        <w:ind w:left="580" w:firstLine="20"/>
        <w:jc w:val="both"/>
      </w:pPr>
      <w:r>
        <w:rPr>
          <w:i/>
          <w:iCs/>
          <w:sz w:val="22"/>
          <w:szCs w:val="22"/>
        </w:rPr>
        <w:t>Lưu ý:</w:t>
      </w:r>
      <w:r>
        <w:t xml:space="preserve"> Với mỗi hoạt động, có thể lựa chọn vài loại trang phục, bao gồm quần, áo, giày, dép, mũ, khăn, tất,... Nếu trong tranh chưa thể hiện trang phục cần có, các em có thể bổ sung trang phục phù hợp.</w:t>
      </w:r>
    </w:p>
    <w:p w:rsidR="00846459" w:rsidRDefault="00402632">
      <w:pPr>
        <w:pStyle w:val="BodyText"/>
        <w:numPr>
          <w:ilvl w:val="0"/>
          <w:numId w:val="107"/>
        </w:numPr>
        <w:shd w:val="clear" w:color="auto" w:fill="auto"/>
        <w:tabs>
          <w:tab w:val="left" w:pos="626"/>
        </w:tabs>
        <w:spacing w:after="40" w:line="271" w:lineRule="auto"/>
        <w:ind w:left="580" w:hanging="260"/>
        <w:jc w:val="both"/>
      </w:pPr>
      <w:r>
        <w:t>Mời đại diện từng nhóm lên bảng trình bày kết quả lựa chọn trang phục của nhóm mình. Các bạn trong lớp quan sát và nhận xét.</w:t>
      </w:r>
    </w:p>
    <w:p w:rsidR="00846459" w:rsidRDefault="00402632">
      <w:pPr>
        <w:pStyle w:val="BodyText"/>
        <w:numPr>
          <w:ilvl w:val="0"/>
          <w:numId w:val="107"/>
        </w:numPr>
        <w:shd w:val="clear" w:color="auto" w:fill="auto"/>
        <w:tabs>
          <w:tab w:val="left" w:pos="626"/>
        </w:tabs>
        <w:spacing w:after="40" w:line="269" w:lineRule="auto"/>
        <w:ind w:left="580" w:hanging="260"/>
        <w:jc w:val="both"/>
      </w:pPr>
      <w:r>
        <w:t>GV nhận xét kết quả thực hành. Dựa vào ý kiến trình bày của HS và những lỗi HS dễ mắc phải khi sử dụng trang phục. GV có thể nêu một số điểm cần lưu ý về việc lựa chọn, sử dụng trang phục. Ví dụ:</w:t>
      </w:r>
    </w:p>
    <w:p w:rsidR="00846459" w:rsidRDefault="00402632">
      <w:pPr>
        <w:pStyle w:val="BodyText"/>
        <w:shd w:val="clear" w:color="auto" w:fill="auto"/>
        <w:spacing w:after="40" w:line="266" w:lineRule="auto"/>
        <w:ind w:left="880" w:hanging="280"/>
        <w:jc w:val="both"/>
      </w:pPr>
      <w:r>
        <w:t>+ Để lựa chọn và sử dụng trang phục đi học phù hợp với thời tiết, nên chú ý nghe dự báo thời tiết từ tối hôm trước, nhất là những ngày rét của mùa đông.</w:t>
      </w:r>
    </w:p>
    <w:p w:rsidR="00846459" w:rsidRDefault="00402632">
      <w:pPr>
        <w:pStyle w:val="BodyText"/>
        <w:shd w:val="clear" w:color="auto" w:fill="auto"/>
        <w:spacing w:after="40" w:line="269" w:lineRule="auto"/>
        <w:ind w:firstLine="580"/>
      </w:pPr>
      <w:r>
        <w:t>+ Khi đi học ngày nắng nóng, chú ý đội mũ để tránh bị say nắng, cảm nắng.</w:t>
      </w:r>
    </w:p>
    <w:p w:rsidR="00846459" w:rsidRDefault="00402632">
      <w:pPr>
        <w:pStyle w:val="BodyText"/>
        <w:shd w:val="clear" w:color="auto" w:fill="auto"/>
        <w:spacing w:after="40" w:line="271" w:lineRule="auto"/>
        <w:ind w:left="880" w:hanging="280"/>
        <w:jc w:val="both"/>
      </w:pPr>
      <w:r>
        <w:t>+ Vào những ngày trời lạnh, sau khi chơi hoặc tham gia các hoạt động, nếu thấy người nóng, ra nhiều mồ hôi có thể tạm thời cởi bớt áo ngoài.</w:t>
      </w:r>
    </w:p>
    <w:p w:rsidR="00846459" w:rsidRDefault="00402632">
      <w:pPr>
        <w:pStyle w:val="BodyText"/>
        <w:shd w:val="clear" w:color="auto" w:fill="auto"/>
        <w:spacing w:after="620" w:line="269" w:lineRule="auto"/>
        <w:ind w:firstLine="580"/>
      </w:pPr>
      <w:r>
        <w:rPr>
          <w:noProof/>
          <w:lang w:val="en-US" w:eastAsia="en-US" w:bidi="ar-SA"/>
        </w:rPr>
        <w:drawing>
          <wp:anchor distT="313690" distB="0" distL="52070" distR="103505" simplePos="0" relativeHeight="125829896" behindDoc="0" locked="0" layoutInCell="1" allowOverlap="1">
            <wp:simplePos x="0" y="0"/>
            <wp:positionH relativeFrom="page">
              <wp:posOffset>798195</wp:posOffset>
            </wp:positionH>
            <wp:positionV relativeFrom="paragraph">
              <wp:posOffset>618490</wp:posOffset>
            </wp:positionV>
            <wp:extent cx="694690" cy="158750"/>
            <wp:effectExtent l="0" t="0" r="0" b="0"/>
            <wp:wrapTight wrapText="bothSides">
              <wp:wrapPolygon edited="0">
                <wp:start x="0" y="0"/>
                <wp:lineTo x="21600" y="0"/>
                <wp:lineTo x="21600" y="21600"/>
                <wp:lineTo x="0" y="21600"/>
                <wp:lineTo x="0" y="0"/>
              </wp:wrapPolygon>
            </wp:wrapTight>
            <wp:docPr id="648" name="Shape 648"/>
            <wp:cNvGraphicFramePr/>
            <a:graphic xmlns:a="http://schemas.openxmlformats.org/drawingml/2006/main">
              <a:graphicData uri="http://schemas.openxmlformats.org/drawingml/2006/picture">
                <pic:pic xmlns:pic="http://schemas.openxmlformats.org/drawingml/2006/picture">
                  <pic:nvPicPr>
                    <pic:cNvPr id="649" name="Picture box 649"/>
                    <pic:cNvPicPr/>
                  </pic:nvPicPr>
                  <pic:blipFill>
                    <a:blip r:embed="rId68"/>
                    <a:stretch/>
                  </pic:blipFill>
                  <pic:spPr>
                    <a:xfrm>
                      <a:off x="0" y="0"/>
                      <a:ext cx="694690" cy="158750"/>
                    </a:xfrm>
                    <a:prstGeom prst="rect">
                      <a:avLst/>
                    </a:prstGeom>
                  </pic:spPr>
                </pic:pic>
              </a:graphicData>
            </a:graphic>
          </wp:anchor>
        </w:drawing>
      </w:r>
      <w:r>
        <w:rPr>
          <w:noProof/>
          <w:lang w:val="en-US" w:eastAsia="en-US" w:bidi="ar-SA"/>
        </w:rPr>
        <mc:AlternateContent>
          <mc:Choice Requires="wps">
            <w:drawing>
              <wp:anchor distT="0" distB="0" distL="0" distR="0" simplePos="0" relativeHeight="251691008" behindDoc="0" locked="0" layoutInCell="1" allowOverlap="1">
                <wp:simplePos x="0" y="0"/>
                <wp:positionH relativeFrom="page">
                  <wp:posOffset>746125</wp:posOffset>
                </wp:positionH>
                <wp:positionV relativeFrom="paragraph">
                  <wp:posOffset>304800</wp:posOffset>
                </wp:positionV>
                <wp:extent cx="850265" cy="201295"/>
                <wp:effectExtent l="0" t="0" r="0" b="0"/>
                <wp:wrapNone/>
                <wp:docPr id="650" name="Shape 650"/>
                <wp:cNvGraphicFramePr/>
                <a:graphic xmlns:a="http://schemas.openxmlformats.org/drawingml/2006/main">
                  <a:graphicData uri="http://schemas.microsoft.com/office/word/2010/wordprocessingShape">
                    <wps:wsp>
                      <wps:cNvSpPr txBox="1"/>
                      <wps:spPr>
                        <a:xfrm>
                          <a:off x="0" y="0"/>
                          <a:ext cx="850265" cy="201295"/>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6F2C91"/>
                                <w:sz w:val="22"/>
                                <w:szCs w:val="22"/>
                              </w:rPr>
                              <w:t>VẬN DỤNG</w:t>
                            </w:r>
                          </w:p>
                        </w:txbxContent>
                      </wps:txbx>
                      <wps:bodyPr lIns="0" tIns="0" rIns="0" bIns="0"/>
                    </wps:wsp>
                  </a:graphicData>
                </a:graphic>
              </wp:anchor>
            </w:drawing>
          </mc:Choice>
          <mc:Fallback>
            <w:pict>
              <v:shape id="Shape 650" o:spid="_x0000_s1287" type="#_x0000_t202" style="position:absolute;left:0;text-align:left;margin-left:58.75pt;margin-top:24pt;width:66.95pt;height:15.85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mHDhAEAAAgDAAAOAAAAZHJzL2Uyb0RvYy54bWysUlFLwzAQfhf8DyHvrl1hY5a1AxkTQVSY&#10;/oAsTdZAkwtJXLt/7yVbN9E38SW93F2/+77vslwNuiMH4bwCU9HpJKdEGA6NMvuKfrxv7haU+MBM&#10;wzowoqJH4emqvr1Z9rYUBbTQNcIRBDG+7G1F2xBsmWWet0IzPwErDBYlOM0CXt0+axzrEV13WZHn&#10;86wH11gHXHiP2fWpSOuEL6Xg4VVKLwLpKorcQjpdOnfxzOolK/eO2VbxMw32BxaaKYNDL1BrFhj5&#10;dOoXlFbcgQcZJhx0BlIqLpIGVDPNf6jZtsyKpAXN8fZik/8/WP5yeHNENRWdz9AfwzQuKc0lMYH2&#10;9NaX2LW12BeGBxhwzWPeYzKqHqTT8Yt6CNYR6HgxVwyBcEwuZnkxn1HCsYRai/tZRMmuP1vnw6MA&#10;TWJQUYe7S5ayw7MPp9axJc4ysFFdF/OR4YlJjMKwG5KgYn7huYPmiPS7J4PWxWcwBm4MdudgxEO7&#10;E7nz04j7/H5PU68PuP4CAAD//wMAUEsDBBQABgAIAAAAIQDB3s4A3wAAAAkBAAAPAAAAZHJzL2Rv&#10;d25yZXYueG1sTI9BT8JAEIXvJv6HzZh4k20JUKjdEmL0ZEIs9eBx2w7thu5s7S5Q/z3jSY8v8+XN&#10;97LtZHtxwdEbRwriWQQCqXaNoVbBZ/n2tAbhg6ZG945QwQ962Ob3d5lOG3elAi+H0AouIZ9qBV0I&#10;Qyqlrzu02s/cgMS3oxutDhzHVjajvnK57eU8ilbSakP8odMDvnRYnw5nq2D3RcWr+d5XH8WxMGW5&#10;ieh9dVLq8WHaPYMIOIU/GH71WR1ydqrcmRoves5xsmRUwWLNmxiYL+MFiEpBsklA5pn8vyC/AQAA&#10;//8DAFBLAQItABQABgAIAAAAIQC2gziS/gAAAOEBAAATAAAAAAAAAAAAAAAAAAAAAABbQ29udGVu&#10;dF9UeXBlc10ueG1sUEsBAi0AFAAGAAgAAAAhADj9If/WAAAAlAEAAAsAAAAAAAAAAAAAAAAALwEA&#10;AF9yZWxzLy5yZWxzUEsBAi0AFAAGAAgAAAAhADh+YcOEAQAACAMAAA4AAAAAAAAAAAAAAAAALgIA&#10;AGRycy9lMm9Eb2MueG1sUEsBAi0AFAAGAAgAAAAhAMHezgDfAAAACQEAAA8AAAAAAAAAAAAAAAAA&#10;3gMAAGRycy9kb3ducmV2LnhtbFBLBQYAAAAABAAEAPMAAADqB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6F2C91"/>
                          <w:sz w:val="22"/>
                          <w:szCs w:val="22"/>
                        </w:rPr>
                        <w:t>VẬN DỤNG</w:t>
                      </w:r>
                    </w:p>
                  </w:txbxContent>
                </v:textbox>
                <w10:wrap anchorx="page"/>
              </v:shape>
            </w:pict>
          </mc:Fallback>
        </mc:AlternateContent>
      </w:r>
      <w:r>
        <w:t>+ Nếu mặc áo dài tay khi trời nóng thì có thể xắn tay áo lên cho mát.</w:t>
      </w:r>
    </w:p>
    <w:p w:rsidR="00846459" w:rsidRDefault="00402632">
      <w:pPr>
        <w:pStyle w:val="Heading50"/>
        <w:keepNext/>
        <w:keepLines/>
        <w:shd w:val="clear" w:color="auto" w:fill="auto"/>
        <w:spacing w:after="120" w:line="240" w:lineRule="auto"/>
        <w:jc w:val="center"/>
      </w:pPr>
      <w:bookmarkStart w:id="429" w:name="bookmark440"/>
      <w:bookmarkStart w:id="430" w:name="bookmark441"/>
      <w:r>
        <w:t>SỬ DỤNG TRANG PHỤC PHÙ HỢP VỚI CÁC HOẠT ĐÔNG HẰNG NGÀY</w:t>
      </w:r>
      <w:bookmarkEnd w:id="429"/>
      <w:bookmarkEnd w:id="430"/>
    </w:p>
    <w:p w:rsidR="00846459" w:rsidRDefault="00402632">
      <w:pPr>
        <w:pStyle w:val="BodyText"/>
        <w:shd w:val="clear" w:color="auto" w:fill="auto"/>
        <w:spacing w:after="40"/>
        <w:ind w:firstLine="300"/>
      </w:pPr>
      <w:r>
        <w:t>GV yêu cầu HS về nhà thực hiện những việc sau:</w:t>
      </w:r>
    </w:p>
    <w:p w:rsidR="00846459" w:rsidRDefault="00402632">
      <w:pPr>
        <w:pStyle w:val="BodyText"/>
        <w:numPr>
          <w:ilvl w:val="0"/>
          <w:numId w:val="107"/>
        </w:numPr>
        <w:shd w:val="clear" w:color="auto" w:fill="auto"/>
        <w:tabs>
          <w:tab w:val="left" w:pos="626"/>
        </w:tabs>
        <w:spacing w:after="40" w:line="271" w:lineRule="auto"/>
        <w:ind w:left="580" w:hanging="260"/>
        <w:jc w:val="both"/>
      </w:pPr>
      <w:r>
        <w:t>Chia sẻ với bố mẹ, người thân những điều đã trải nghiệm về việc lựa chọn, sử dụng trang phục.</w:t>
      </w:r>
    </w:p>
    <w:p w:rsidR="00846459" w:rsidRDefault="00402632">
      <w:pPr>
        <w:pStyle w:val="BodyText"/>
        <w:numPr>
          <w:ilvl w:val="0"/>
          <w:numId w:val="107"/>
        </w:numPr>
        <w:shd w:val="clear" w:color="auto" w:fill="auto"/>
        <w:tabs>
          <w:tab w:val="left" w:pos="626"/>
        </w:tabs>
        <w:spacing w:after="40" w:line="271" w:lineRule="auto"/>
        <w:ind w:left="580" w:hanging="260"/>
        <w:jc w:val="both"/>
      </w:pPr>
      <w:r>
        <w:t>Nhờ bố mẹ, người thân hướng dẫn thêm cách sử dụng trang phục phù hợp và nhận xét việc sử dụng trang phục hằng ngày của em.</w:t>
      </w:r>
    </w:p>
    <w:p w:rsidR="00846459" w:rsidRDefault="00402632">
      <w:pPr>
        <w:pStyle w:val="BodyText"/>
        <w:numPr>
          <w:ilvl w:val="0"/>
          <w:numId w:val="107"/>
        </w:numPr>
        <w:shd w:val="clear" w:color="auto" w:fill="auto"/>
        <w:tabs>
          <w:tab w:val="left" w:pos="626"/>
        </w:tabs>
        <w:spacing w:after="120" w:line="271" w:lineRule="auto"/>
        <w:ind w:left="580" w:hanging="260"/>
        <w:jc w:val="both"/>
      </w:pPr>
      <w:r>
        <w:t>Rèn luyện để hình thành thói quen lựa chọn, sử dụng trang phục phù hợp với các hoạt động hằng ngày.</w:t>
      </w:r>
    </w:p>
    <w:p w:rsidR="00846459" w:rsidRDefault="00402632">
      <w:pPr>
        <w:pStyle w:val="BodyText"/>
        <w:shd w:val="clear" w:color="auto" w:fill="auto"/>
        <w:spacing w:after="40"/>
        <w:ind w:firstLine="300"/>
      </w:pPr>
      <w:r>
        <w:rPr>
          <w:b/>
          <w:bCs/>
        </w:rPr>
        <w:t>Tổng kết:</w:t>
      </w:r>
    </w:p>
    <w:p w:rsidR="00846459" w:rsidRDefault="00402632">
      <w:pPr>
        <w:pStyle w:val="BodyText"/>
        <w:numPr>
          <w:ilvl w:val="0"/>
          <w:numId w:val="107"/>
        </w:numPr>
        <w:shd w:val="clear" w:color="auto" w:fill="auto"/>
        <w:tabs>
          <w:tab w:val="left" w:pos="626"/>
        </w:tabs>
        <w:spacing w:after="40"/>
        <w:ind w:left="580" w:hanging="260"/>
        <w:jc w:val="both"/>
      </w:pPr>
      <w:r>
        <w:t>HS chia sẻ những điều đã học được/ rút ra được bài học kinh nghiệm và cảm nhận của em sau khi tham gia các hoạt động.</w:t>
      </w:r>
    </w:p>
    <w:p w:rsidR="00846459" w:rsidRDefault="00402632">
      <w:pPr>
        <w:pStyle w:val="BodyText"/>
        <w:numPr>
          <w:ilvl w:val="0"/>
          <w:numId w:val="107"/>
        </w:numPr>
        <w:shd w:val="clear" w:color="auto" w:fill="auto"/>
        <w:tabs>
          <w:tab w:val="left" w:pos="626"/>
        </w:tabs>
        <w:spacing w:after="40" w:line="293" w:lineRule="auto"/>
        <w:ind w:left="580" w:hanging="260"/>
        <w:jc w:val="both"/>
        <w:rPr>
          <w:sz w:val="22"/>
          <w:szCs w:val="22"/>
        </w:rPr>
      </w:pPr>
      <w:r>
        <w:t xml:space="preserve">GV đưa ra thông điệp và yêu cầu HS nhắc lại để ghi nhớ: </w:t>
      </w:r>
      <w:r>
        <w:rPr>
          <w:b/>
          <w:bCs/>
          <w:i/>
          <w:iCs/>
          <w:color w:val="D5611F"/>
          <w:sz w:val="22"/>
          <w:szCs w:val="22"/>
        </w:rPr>
        <w:t>Lựa chọn và sử dụng trang phục hợp lí giúp các em bảo vệ cơ thể và làm đẹp hình ảnh của bản thân, đồng thời rèn luyện thói quen tự lập, cẩn thận.</w:t>
      </w:r>
    </w:p>
    <w:p w:rsidR="00846459" w:rsidRDefault="00402632">
      <w:pPr>
        <w:pStyle w:val="BodyText"/>
        <w:numPr>
          <w:ilvl w:val="0"/>
          <w:numId w:val="108"/>
        </w:numPr>
        <w:shd w:val="clear" w:color="auto" w:fill="auto"/>
        <w:tabs>
          <w:tab w:val="left" w:pos="572"/>
        </w:tabs>
        <w:spacing w:after="100"/>
        <w:ind w:firstLine="300"/>
      </w:pPr>
      <w:r>
        <w:rPr>
          <w:b/>
          <w:bCs/>
          <w:color w:val="C4131C"/>
        </w:rPr>
        <w:t xml:space="preserve">- Sơ </w:t>
      </w:r>
      <w:r>
        <w:rPr>
          <w:b/>
          <w:bCs/>
          <w:color w:val="C4131C"/>
          <w:lang w:val="en-US" w:eastAsia="en-US" w:bidi="en-US"/>
        </w:rPr>
        <w:t xml:space="preserve">ket </w:t>
      </w:r>
      <w:r>
        <w:rPr>
          <w:b/>
          <w:bCs/>
          <w:color w:val="C4131C"/>
        </w:rPr>
        <w:t>tuần và thảo luận ke hoạch tuần sau</w:t>
      </w:r>
    </w:p>
    <w:p w:rsidR="00846459" w:rsidRDefault="00402632">
      <w:pPr>
        <w:pStyle w:val="BodyText"/>
        <w:numPr>
          <w:ilvl w:val="0"/>
          <w:numId w:val="108"/>
        </w:numPr>
        <w:shd w:val="clear" w:color="auto" w:fill="auto"/>
        <w:tabs>
          <w:tab w:val="left" w:pos="668"/>
        </w:tabs>
        <w:ind w:firstLine="300"/>
      </w:pPr>
      <w:r>
        <w:rPr>
          <w:b/>
          <w:bCs/>
          <w:color w:val="C4131C"/>
        </w:rPr>
        <w:lastRenderedPageBreak/>
        <w:t>- Sinh hoạt theo chủ đê'</w:t>
      </w:r>
    </w:p>
    <w:p w:rsidR="00846459" w:rsidRDefault="00402632">
      <w:pPr>
        <w:pStyle w:val="BodyText"/>
        <w:shd w:val="clear" w:color="auto" w:fill="auto"/>
        <w:ind w:firstLine="300"/>
      </w:pPr>
      <w:r>
        <w:t>GV tổ chức cho HS chia sẻ trong lớp:</w:t>
      </w:r>
    </w:p>
    <w:p w:rsidR="00846459" w:rsidRDefault="00402632">
      <w:pPr>
        <w:pStyle w:val="BodyText"/>
        <w:numPr>
          <w:ilvl w:val="0"/>
          <w:numId w:val="107"/>
        </w:numPr>
        <w:shd w:val="clear" w:color="auto" w:fill="auto"/>
        <w:tabs>
          <w:tab w:val="left" w:pos="606"/>
        </w:tabs>
        <w:ind w:firstLine="300"/>
        <w:jc w:val="both"/>
      </w:pPr>
      <w:r>
        <w:t>Những điểu em đã làm được trong việc lựa chọn, sử dụng trang phục cho bản thân;</w:t>
      </w:r>
    </w:p>
    <w:p w:rsidR="00846459" w:rsidRDefault="00402632">
      <w:pPr>
        <w:pStyle w:val="BodyText"/>
        <w:numPr>
          <w:ilvl w:val="0"/>
          <w:numId w:val="107"/>
        </w:numPr>
        <w:shd w:val="clear" w:color="auto" w:fill="auto"/>
        <w:tabs>
          <w:tab w:val="left" w:pos="606"/>
        </w:tabs>
        <w:spacing w:after="180"/>
        <w:ind w:left="580" w:hanging="280"/>
        <w:jc w:val="both"/>
      </w:pPr>
      <w:r>
        <w:t>Ý kiến nhận xét của bố mẹ và cảm nhận của em khi biết sử dụng trang phục phù hợp.</w:t>
      </w:r>
    </w:p>
    <w:p w:rsidR="00846459" w:rsidRDefault="00402632">
      <w:pPr>
        <w:pStyle w:val="Bodytext20"/>
        <w:shd w:val="clear" w:color="auto" w:fill="auto"/>
        <w:spacing w:after="100" w:line="305" w:lineRule="auto"/>
      </w:pPr>
      <w:r>
        <w:rPr>
          <w:color w:val="6F2C91"/>
        </w:rPr>
        <w:t>ĐÁNH GIÁ</w:t>
      </w:r>
    </w:p>
    <w:p w:rsidR="00846459" w:rsidRDefault="00402632">
      <w:pPr>
        <w:pStyle w:val="BodyText"/>
        <w:numPr>
          <w:ilvl w:val="0"/>
          <w:numId w:val="109"/>
        </w:numPr>
        <w:shd w:val="clear" w:color="auto" w:fill="auto"/>
        <w:tabs>
          <w:tab w:val="left" w:pos="678"/>
        </w:tabs>
        <w:ind w:firstLine="300"/>
      </w:pPr>
      <w:r>
        <w:rPr>
          <w:b/>
          <w:bCs/>
        </w:rPr>
        <w:t>Cá nhân tự đánh giá</w:t>
      </w:r>
    </w:p>
    <w:p w:rsidR="00846459" w:rsidRDefault="00402632">
      <w:pPr>
        <w:pStyle w:val="BodyText"/>
        <w:shd w:val="clear" w:color="auto" w:fill="auto"/>
        <w:ind w:firstLine="300"/>
      </w:pPr>
      <w:r>
        <w:t>GV hướng dẫn HS tự đánh giá theo các mức độ dưới đây:</w:t>
      </w:r>
    </w:p>
    <w:p w:rsidR="00846459" w:rsidRDefault="00402632">
      <w:pPr>
        <w:pStyle w:val="BodyText"/>
        <w:numPr>
          <w:ilvl w:val="0"/>
          <w:numId w:val="107"/>
        </w:numPr>
        <w:shd w:val="clear" w:color="auto" w:fill="auto"/>
        <w:tabs>
          <w:tab w:val="left" w:pos="606"/>
        </w:tabs>
        <w:spacing w:line="305" w:lineRule="auto"/>
        <w:ind w:firstLine="300"/>
      </w:pPr>
      <w:r>
        <w:rPr>
          <w:i/>
          <w:iCs/>
          <w:sz w:val="22"/>
          <w:szCs w:val="22"/>
          <w:lang w:val="en-US" w:eastAsia="en-US" w:bidi="en-US"/>
        </w:rPr>
        <w:t>Tot:</w:t>
      </w:r>
      <w:r>
        <w:rPr>
          <w:lang w:val="en-US" w:eastAsia="en-US" w:bidi="en-US"/>
        </w:rPr>
        <w:t xml:space="preserve"> </w:t>
      </w:r>
      <w:r>
        <w:t>Thường xuyên thực hiện được các yêu cầu sau:</w:t>
      </w:r>
    </w:p>
    <w:p w:rsidR="00846459" w:rsidRDefault="00402632">
      <w:pPr>
        <w:pStyle w:val="BodyText"/>
        <w:shd w:val="clear" w:color="auto" w:fill="auto"/>
        <w:ind w:firstLine="580"/>
      </w:pPr>
      <w:r>
        <w:t>+ Tự lựa chọn và sử dụng được trang phục phù hợp với hoạt động hằng ngày.</w:t>
      </w:r>
    </w:p>
    <w:p w:rsidR="00846459" w:rsidRDefault="00402632">
      <w:pPr>
        <w:pStyle w:val="BodyText"/>
        <w:shd w:val="clear" w:color="auto" w:fill="auto"/>
        <w:ind w:firstLine="580"/>
      </w:pPr>
      <w:r>
        <w:t>+ Tự tin lựa chọn và sử dụng trang phục cho bản thân.</w:t>
      </w:r>
    </w:p>
    <w:p w:rsidR="00846459" w:rsidRDefault="00402632">
      <w:pPr>
        <w:pStyle w:val="BodyText"/>
        <w:numPr>
          <w:ilvl w:val="0"/>
          <w:numId w:val="107"/>
        </w:numPr>
        <w:shd w:val="clear" w:color="auto" w:fill="auto"/>
        <w:tabs>
          <w:tab w:val="left" w:pos="606"/>
        </w:tabs>
        <w:spacing w:line="305" w:lineRule="auto"/>
        <w:ind w:firstLine="300"/>
      </w:pPr>
      <w:r>
        <w:rPr>
          <w:i/>
          <w:iCs/>
          <w:sz w:val="22"/>
          <w:szCs w:val="22"/>
        </w:rPr>
        <w:t>Đạt:</w:t>
      </w:r>
      <w:r>
        <w:t xml:space="preserve"> Thực hiện được các yêu cầu trên nhưng chưa thường xuyên.</w:t>
      </w:r>
    </w:p>
    <w:p w:rsidR="00846459" w:rsidRDefault="00402632">
      <w:pPr>
        <w:pStyle w:val="BodyText"/>
        <w:numPr>
          <w:ilvl w:val="0"/>
          <w:numId w:val="107"/>
        </w:numPr>
        <w:shd w:val="clear" w:color="auto" w:fill="auto"/>
        <w:tabs>
          <w:tab w:val="left" w:pos="606"/>
        </w:tabs>
        <w:spacing w:after="100"/>
        <w:ind w:left="580" w:hanging="280"/>
        <w:jc w:val="both"/>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09"/>
        </w:numPr>
        <w:shd w:val="clear" w:color="auto" w:fill="auto"/>
        <w:tabs>
          <w:tab w:val="left" w:pos="702"/>
        </w:tabs>
        <w:ind w:firstLine="300"/>
      </w:pPr>
      <w:r>
        <w:rPr>
          <w:b/>
          <w:bCs/>
        </w:rPr>
        <w:t>Đánh giá theo tổ/ nhóm</w:t>
      </w:r>
    </w:p>
    <w:p w:rsidR="00846459" w:rsidRDefault="00402632">
      <w:pPr>
        <w:pStyle w:val="BodyText"/>
        <w:shd w:val="clear" w:color="auto" w:fill="auto"/>
        <w:ind w:left="30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107"/>
        </w:numPr>
        <w:shd w:val="clear" w:color="auto" w:fill="auto"/>
        <w:tabs>
          <w:tab w:val="left" w:pos="606"/>
        </w:tabs>
        <w:ind w:firstLine="300"/>
      </w:pPr>
      <w:r>
        <w:t>Có sáng tạo trong thực hành không.</w:t>
      </w:r>
    </w:p>
    <w:p w:rsidR="00846459" w:rsidRDefault="00402632">
      <w:pPr>
        <w:pStyle w:val="BodyText"/>
        <w:numPr>
          <w:ilvl w:val="0"/>
          <w:numId w:val="107"/>
        </w:numPr>
        <w:shd w:val="clear" w:color="auto" w:fill="auto"/>
        <w:tabs>
          <w:tab w:val="left" w:pos="606"/>
        </w:tabs>
        <w:spacing w:after="100"/>
        <w:ind w:firstLine="300"/>
      </w:pPr>
      <w:r>
        <w:t>Thái độ tham gia hoạt động có tích cực, tự giác, hợp tác, trách nhiệm,... hay không.</w:t>
      </w:r>
    </w:p>
    <w:p w:rsidR="00846459" w:rsidRDefault="00402632">
      <w:pPr>
        <w:pStyle w:val="BodyText"/>
        <w:numPr>
          <w:ilvl w:val="0"/>
          <w:numId w:val="109"/>
        </w:numPr>
        <w:shd w:val="clear" w:color="auto" w:fill="auto"/>
        <w:tabs>
          <w:tab w:val="left" w:pos="702"/>
        </w:tabs>
        <w:ind w:firstLine="300"/>
      </w:pPr>
      <w:r>
        <w:rPr>
          <w:b/>
          <w:bCs/>
        </w:rPr>
        <w:t>Đánh giá chung của GV</w:t>
      </w:r>
    </w:p>
    <w:p w:rsidR="00846459" w:rsidRDefault="00402632">
      <w:pPr>
        <w:pStyle w:val="BodyText"/>
        <w:shd w:val="clear" w:color="auto" w:fill="auto"/>
        <w:ind w:left="300"/>
        <w:jc w:val="both"/>
        <w:sectPr w:rsidR="00846459">
          <w:footnotePr>
            <w:numFmt w:val="lowerLetter"/>
            <w:numStart w:val="12"/>
          </w:footnotePr>
          <w:type w:val="continuous"/>
          <w:pgSz w:w="11247" w:h="16490"/>
          <w:pgMar w:top="1511" w:right="1167" w:bottom="1585" w:left="1180" w:header="0" w:footer="3" w:gutter="0"/>
          <w:cols w:space="720"/>
          <w:noEndnote/>
          <w:docGrid w:linePitch="360"/>
        </w:sectPr>
      </w:pPr>
      <w:r>
        <w:t>GV dựa vào quan sái., tự đánh giá của tưng cá nhân và đánh giá của các tổ/ nhóm để đưa ra nhận xét, đánh giá chung.</w:t>
      </w:r>
    </w:p>
    <w:p w:rsidR="00846459" w:rsidRDefault="00402632">
      <w:pPr>
        <w:pStyle w:val="Heading30"/>
        <w:keepNext/>
        <w:keepLines/>
        <w:shd w:val="clear" w:color="auto" w:fill="auto"/>
        <w:spacing w:before="0" w:after="260"/>
        <w:ind w:firstLine="0"/>
        <w:rPr>
          <w:sz w:val="32"/>
          <w:szCs w:val="32"/>
        </w:rPr>
      </w:pPr>
      <w:bookmarkStart w:id="431" w:name="bookmark446"/>
      <w:bookmarkStart w:id="432" w:name="bookmark447"/>
      <w:r>
        <w:rPr>
          <w:rFonts w:ascii="Arial" w:eastAsia="Arial" w:hAnsi="Arial" w:cs="Arial"/>
          <w:color w:val="231F20"/>
          <w:sz w:val="32"/>
          <w:szCs w:val="32"/>
        </w:rPr>
        <w:lastRenderedPageBreak/>
        <w:t xml:space="preserve">Chú để 6 </w:t>
      </w:r>
      <w:r>
        <w:rPr>
          <w:rFonts w:ascii="Arial" w:eastAsia="Arial" w:hAnsi="Arial" w:cs="Arial"/>
          <w:color w:val="DB7B48"/>
          <w:sz w:val="32"/>
          <w:szCs w:val="32"/>
        </w:rPr>
        <w:t xml:space="preserve">0 </w:t>
      </w:r>
      <w:r>
        <w:rPr>
          <w:rFonts w:ascii="Arial" w:eastAsia="Arial" w:hAnsi="Arial" w:cs="Arial"/>
          <w:color w:val="E66621"/>
          <w:sz w:val="32"/>
          <w:szCs w:val="32"/>
        </w:rPr>
        <w:t>VUI ĐÓN MÙA XUÂN</w:t>
      </w:r>
      <w:bookmarkEnd w:id="431"/>
      <w:bookmarkEnd w:id="432"/>
    </w:p>
    <w:p w:rsidR="00846459" w:rsidRDefault="00402632">
      <w:pPr>
        <w:pStyle w:val="Bodytext20"/>
        <w:shd w:val="clear" w:color="auto" w:fill="auto"/>
        <w:spacing w:after="80"/>
      </w:pPr>
      <w:r>
        <w:rPr>
          <w:color w:val="009347"/>
        </w:rPr>
        <w:t>MỤC TIÊU CHUNG</w:t>
      </w:r>
    </w:p>
    <w:p w:rsidR="00846459" w:rsidRDefault="00402632">
      <w:pPr>
        <w:pStyle w:val="BodyText"/>
        <w:numPr>
          <w:ilvl w:val="0"/>
          <w:numId w:val="107"/>
        </w:numPr>
        <w:shd w:val="clear" w:color="auto" w:fill="auto"/>
        <w:tabs>
          <w:tab w:val="left" w:pos="626"/>
        </w:tabs>
        <w:spacing w:after="80" w:line="240" w:lineRule="auto"/>
        <w:ind w:firstLine="320"/>
      </w:pPr>
      <w:r>
        <w:t>'Tham gia sắp xếp được nhà cửa gọn gàng để đón Tết;</w:t>
      </w:r>
    </w:p>
    <w:p w:rsidR="00846459" w:rsidRDefault="00402632">
      <w:pPr>
        <w:pStyle w:val="BodyText"/>
        <w:numPr>
          <w:ilvl w:val="0"/>
          <w:numId w:val="107"/>
        </w:numPr>
        <w:shd w:val="clear" w:color="auto" w:fill="auto"/>
        <w:tabs>
          <w:tab w:val="left" w:pos="626"/>
        </w:tabs>
        <w:spacing w:after="638" w:line="240" w:lineRule="auto"/>
        <w:ind w:firstLine="320"/>
      </w:pPr>
      <w:r>
        <w:t>Thể hiện được cảm xúc yêu thương phù hợp khi được tặng quà ngày Tết.</w:t>
      </w:r>
    </w:p>
    <w:p w:rsidR="00846459" w:rsidRDefault="00402632">
      <w:pPr>
        <w:pStyle w:val="Heading50"/>
        <w:keepNext/>
        <w:keepLines/>
        <w:pBdr>
          <w:top w:val="single" w:sz="0" w:space="10" w:color="F4BA1D"/>
          <w:left w:val="single" w:sz="0" w:space="0" w:color="F4BA1D"/>
          <w:bottom w:val="single" w:sz="0" w:space="16" w:color="F4BA1D"/>
          <w:right w:val="single" w:sz="0" w:space="0" w:color="F4BA1D"/>
        </w:pBdr>
        <w:shd w:val="clear" w:color="auto" w:fill="F4BA1D"/>
        <w:spacing w:after="0" w:line="240" w:lineRule="auto"/>
        <w:jc w:val="center"/>
        <w:rPr>
          <w:sz w:val="26"/>
          <w:szCs w:val="26"/>
        </w:rPr>
      </w:pPr>
      <w:bookmarkStart w:id="433" w:name="bookmark448"/>
      <w:bookmarkStart w:id="434" w:name="bookmark449"/>
      <w:r>
        <w:rPr>
          <w:color w:val="231F20"/>
          <w:w w:val="100"/>
          <w:sz w:val="26"/>
          <w:szCs w:val="26"/>
        </w:rPr>
        <w:t>TUẦN 21</w:t>
      </w:r>
      <w:bookmarkEnd w:id="433"/>
      <w:bookmarkEnd w:id="434"/>
    </w:p>
    <w:p w:rsidR="00846459" w:rsidRDefault="00402632">
      <w:pPr>
        <w:spacing w:line="1" w:lineRule="exact"/>
      </w:pPr>
      <w:r>
        <w:rPr>
          <w:noProof/>
          <w:lang w:val="en-US" w:eastAsia="en-US" w:bidi="ar-SA"/>
        </w:rPr>
        <w:drawing>
          <wp:anchor distT="127000" distB="389890" distL="0" distR="0" simplePos="0" relativeHeight="125829897" behindDoc="0" locked="0" layoutInCell="1" allowOverlap="1">
            <wp:simplePos x="0" y="0"/>
            <wp:positionH relativeFrom="page">
              <wp:posOffset>770890</wp:posOffset>
            </wp:positionH>
            <wp:positionV relativeFrom="paragraph">
              <wp:posOffset>127000</wp:posOffset>
            </wp:positionV>
            <wp:extent cx="353695" cy="414655"/>
            <wp:effectExtent l="0" t="0" r="0" b="0"/>
            <wp:wrapTopAndBottom/>
            <wp:docPr id="652" name="Shape 652"/>
            <wp:cNvGraphicFramePr/>
            <a:graphic xmlns:a="http://schemas.openxmlformats.org/drawingml/2006/main">
              <a:graphicData uri="http://schemas.openxmlformats.org/drawingml/2006/picture">
                <pic:pic xmlns:pic="http://schemas.openxmlformats.org/drawingml/2006/picture">
                  <pic:nvPicPr>
                    <pic:cNvPr id="653" name="Picture box 653"/>
                    <pic:cNvPicPr/>
                  </pic:nvPicPr>
                  <pic:blipFill>
                    <a:blip r:embed="rId69"/>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92032" behindDoc="0" locked="0" layoutInCell="1" allowOverlap="1">
                <wp:simplePos x="0" y="0"/>
                <wp:positionH relativeFrom="page">
                  <wp:posOffset>871220</wp:posOffset>
                </wp:positionH>
                <wp:positionV relativeFrom="paragraph">
                  <wp:posOffset>733425</wp:posOffset>
                </wp:positionV>
                <wp:extent cx="85090" cy="170815"/>
                <wp:effectExtent l="0" t="0" r="0" b="0"/>
                <wp:wrapNone/>
                <wp:docPr id="654" name="Shape 654"/>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829"/>
                                <w:left w:val="single" w:sz="0" w:space="0" w:color="E96829"/>
                                <w:bottom w:val="single" w:sz="0" w:space="0" w:color="E96829"/>
                                <w:right w:val="single" w:sz="0" w:space="0" w:color="E96829"/>
                              </w:pBdr>
                              <w:shd w:val="clear" w:color="auto" w:fill="E96829"/>
                            </w:pPr>
                            <w:r>
                              <w:rPr>
                                <w:color w:val="FFFFFF"/>
                              </w:rPr>
                              <w:t>I</w:t>
                            </w:r>
                          </w:p>
                        </w:txbxContent>
                      </wps:txbx>
                      <wps:bodyPr lIns="0" tIns="0" rIns="0" bIns="0"/>
                    </wps:wsp>
                  </a:graphicData>
                </a:graphic>
              </wp:anchor>
            </w:drawing>
          </mc:Choice>
          <mc:Fallback>
            <w:pict>
              <v:shape id="Shape 654" o:spid="_x0000_s1288" type="#_x0000_t202" style="position:absolute;margin-left:68.6pt;margin-top:57.75pt;width:6.7pt;height:13.45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DZhgEAAAcDAAAOAAAAZHJzL2Uyb0RvYy54bWysUlFLwzAQfhf8DyHvrt1wc5Z1AxkTQVSY&#10;/oA0TdZAkwtJXLt/7yVbN9E38SW93F2/+77vslj1uiV74bwCU9LxKKdEGA61MruSfrxvbuaU+MBM&#10;zVowoqQH4elqeX216GwhJtBAWwtHEMT4orMlbUKwRZZ53gjN/AisMFiU4DQLeHW7rHasQ3TdZpM8&#10;n2UduNo64MJ7zK6PRbpM+FIKHl6l9CKQtqTILaTTpbOKZ7ZcsGLnmG0UP9Fgf2ChmTI49Ay1ZoGR&#10;T6d+QWnFHXiQYcRBZyCl4iJpQDXj/IeabcOsSFrQHG/PNvn/g+Uv+zdHVF3S2fSWEsM0LinNJTGB&#10;9nTWF9i1tdgX+gfocc1D3mMyqu6l0/GLegjW0ejD2VzRB8IxOZ/m91jgWBnf5fPxNIJkl3+t8+FR&#10;gCYxKKnD1SVH2f7Zh2Pr0BJHGdioto35SPBIJEahr/qkZzKbDDQrqA/Ivn0y6Fx8BUPghqA6BQMe&#10;up3InV5GXOf3e5p6eb/LLwAAAP//AwBQSwMEFAAGAAgAAAAhAAKhXhXfAAAACwEAAA8AAABkcnMv&#10;ZG93bnJldi54bWxMj8FOwzAQRO9I/IO1SNyo3dAECHGqCsEJCTUNB45O7CZW43WI3Tb8PdsT3Ga0&#10;T7MzxXp2AzuZKViPEpYLAcxg67XFTsJn/Xb3CCxEhVoNHo2EHxNgXV5fFSrX/oyVOe1ixygEQ64k&#10;9DGOOeeh7Y1TYeFHg3Tb+8mpSHbquJ7UmcLdwBMhMu6URfrQq9G89KY97I5OwuYLq1f7/dFsq31l&#10;6/pJ4Ht2kPL2Zt48A4tmjn8wXOpTdSipU+OPqAMbyN8/JISSWKYpsAuRigxYQ2KVrICXBf+/ofwF&#10;AAD//wMAUEsBAi0AFAAGAAgAAAAhALaDOJL+AAAA4QEAABMAAAAAAAAAAAAAAAAAAAAAAFtDb250&#10;ZW50X1R5cGVzXS54bWxQSwECLQAUAAYACAAAACEAOP0h/9YAAACUAQAACwAAAAAAAAAAAAAAAAAv&#10;AQAAX3JlbHMvLnJlbHNQSwECLQAUAAYACAAAACEAmW7w2YYBAAAHAwAADgAAAAAAAAAAAAAAAAAu&#10;AgAAZHJzL2Uyb0RvYy54bWxQSwECLQAUAAYACAAAACEAAqFeFd8AAAALAQAADwAAAAAAAAAAAAAA&#10;AADgAwAAZHJzL2Rvd25yZXYueG1sUEsFBgAAAAAEAAQA8wAAAOwEAAAAAA==&#10;" filled="f" stroked="f">
                <v:textbox inset="0,0,0,0">
                  <w:txbxContent>
                    <w:p w:rsidR="00846459" w:rsidRDefault="00402632">
                      <w:pPr>
                        <w:pStyle w:val="Picturecaption0"/>
                        <w:pBdr>
                          <w:top w:val="single" w:sz="0" w:space="0" w:color="E96829"/>
                          <w:left w:val="single" w:sz="0" w:space="0" w:color="E96829"/>
                          <w:bottom w:val="single" w:sz="0" w:space="0" w:color="E96829"/>
                          <w:right w:val="single" w:sz="0" w:space="0" w:color="E96829"/>
                        </w:pBdr>
                        <w:shd w:val="clear" w:color="auto" w:fill="E96829"/>
                      </w:pPr>
                      <w:r>
                        <w:rPr>
                          <w:color w:val="FFFFFF"/>
                        </w:rPr>
                        <w:t>I</w:t>
                      </w:r>
                    </w:p>
                  </w:txbxContent>
                </v:textbox>
                <w10:wrap anchorx="page"/>
              </v:shape>
            </w:pict>
          </mc:Fallback>
        </mc:AlternateContent>
      </w:r>
      <w:r>
        <w:rPr>
          <w:noProof/>
          <w:lang w:val="en-US" w:eastAsia="en-US" w:bidi="ar-SA"/>
        </w:rPr>
        <mc:AlternateContent>
          <mc:Choice Requires="wps">
            <w:drawing>
              <wp:anchor distT="325120" distB="337820" distL="0" distR="0" simplePos="0" relativeHeight="125829898" behindDoc="0" locked="0" layoutInCell="1" allowOverlap="1">
                <wp:simplePos x="0" y="0"/>
                <wp:positionH relativeFrom="page">
                  <wp:posOffset>1334770</wp:posOffset>
                </wp:positionH>
                <wp:positionV relativeFrom="paragraph">
                  <wp:posOffset>325120</wp:posOffset>
                </wp:positionV>
                <wp:extent cx="2590800" cy="265430"/>
                <wp:effectExtent l="0" t="0" r="0" b="0"/>
                <wp:wrapTopAndBottom/>
                <wp:docPr id="656" name="Shape 656"/>
                <wp:cNvGraphicFramePr/>
                <a:graphic xmlns:a="http://schemas.openxmlformats.org/drawingml/2006/main">
                  <a:graphicData uri="http://schemas.microsoft.com/office/word/2010/wordprocessingShape">
                    <wps:wsp>
                      <wps:cNvSpPr txBox="1"/>
                      <wps:spPr>
                        <a:xfrm>
                          <a:off x="0" y="0"/>
                          <a:ext cx="2590800" cy="265430"/>
                        </a:xfrm>
                        <a:prstGeom prst="rect">
                          <a:avLst/>
                        </a:prstGeom>
                        <a:noFill/>
                      </wps:spPr>
                      <wps:txbx>
                        <w:txbxContent>
                          <w:p w:rsidR="00846459" w:rsidRDefault="00402632">
                            <w:pPr>
                              <w:pStyle w:val="Heading40"/>
                              <w:keepNext/>
                              <w:keepLines/>
                              <w:shd w:val="clear" w:color="auto" w:fill="auto"/>
                              <w:spacing w:after="0"/>
                              <w:rPr>
                                <w:sz w:val="28"/>
                                <w:szCs w:val="28"/>
                              </w:rPr>
                            </w:pPr>
                            <w:bookmarkStart w:id="435" w:name="bookmark442"/>
                            <w:bookmarkStart w:id="436" w:name="bookmark443"/>
                            <w:r>
                              <w:rPr>
                                <w:color w:val="E66622"/>
                                <w:sz w:val="28"/>
                                <w:szCs w:val="28"/>
                              </w:rPr>
                              <w:t>ỦNG Hộ "TẾT YÊU THƯƠNG”</w:t>
                            </w:r>
                            <w:bookmarkEnd w:id="435"/>
                            <w:bookmarkEnd w:id="436"/>
                          </w:p>
                        </w:txbxContent>
                      </wps:txbx>
                      <wps:bodyPr wrap="none" lIns="0" tIns="0" rIns="0" bIns="0"/>
                    </wps:wsp>
                  </a:graphicData>
                </a:graphic>
              </wp:anchor>
            </w:drawing>
          </mc:Choice>
          <mc:Fallback>
            <w:pict>
              <v:shape id="Shape 656" o:spid="_x0000_s1289" type="#_x0000_t202" style="position:absolute;margin-left:105.1pt;margin-top:25.6pt;width:204pt;height:20.9pt;z-index:125829898;visibility:visible;mso-wrap-style:none;mso-wrap-distance-left:0;mso-wrap-distance-top:25.6pt;mso-wrap-distance-right:0;mso-wrap-distance-bottom:26.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uYjwEAABUDAAAOAAAAZHJzL2Uyb0RvYy54bWysUsFOwzAMvSPxD1HurF3HKqjWTUITCAkB&#10;EvABaZqskZo4SsLa/T1OWAeCG+LiOrb7/Pzs1WbUPdkL5xWYms5nOSXCcGiV2dX07fX24ooSH5hp&#10;WQ9G1PQgPN2sz89Wg61EAR30rXAEQYyvBlvTLgRbZZnnndDMz8AKg0kJTrOAT7fLWscGRNd9VuR5&#10;mQ3gWuuAC+8xuv1M0nXCl1Lw8CSlF4H0NUVuIVmXbBNttl6xaueY7RQ/0mB/YKGZMtj0BLVlgZF3&#10;p35BacUdeJBhxkFnIKXiIs2A08zzH9O8dMyKNAuK4+1JJv9/sPxx/+yIamtaLktKDNO4pNSXxADK&#10;M1hfYdWLxbow3sCIa57iHoNx6lE6Hb84D8E8Cn04iSvGQDgGi+V1fpVjimOuKJeXi6R+9vW3dT7c&#10;CdAkOjV1uLykKds/+IBMsHQqic0M3Kq+j/FI8ZNK9MLYjGmiolxMRBtoD8h/wEXX1OAlUtLfG9Qx&#10;3sTkuMlpjs6Ejdqn7sc7icv9/k4Mvq55/QEAAP//AwBQSwMEFAAGAAgAAAAhAHWPJHjcAAAACQEA&#10;AA8AAABkcnMvZG93bnJldi54bWxMj8FOwzAMhu9IvENkJG4sSRFTKXUnhODIpA0u3NLGa7s1SdWk&#10;W3l7zAlOtuVPvz+Xm8UN4kxT7INH0CsFgnwTbO9bhM+Pt7scREzGWzMETwjfFGFTXV+VprDh4nd0&#10;3qdWcIiPhUHoUhoLKWPTkTNxFUbyvDuEyZnE49RKO5kLh7tBZkqtpTO95wudGemlo+a0nx3C4X17&#10;Or7OO3VsVU5feqKl1lvE25vl+QlEoiX9wfCrz+pQsVMdZm+jGBAyrTJGER40VwbWOuemRni8VyCr&#10;Uv7/oPoBAAD//wMAUEsBAi0AFAAGAAgAAAAhALaDOJL+AAAA4QEAABMAAAAAAAAAAAAAAAAAAAAA&#10;AFtDb250ZW50X1R5cGVzXS54bWxQSwECLQAUAAYACAAAACEAOP0h/9YAAACUAQAACwAAAAAAAAAA&#10;AAAAAAAvAQAAX3JlbHMvLnJlbHNQSwECLQAUAAYACAAAACEAlul7mI8BAAAVAwAADgAAAAAAAAAA&#10;AAAAAAAuAgAAZHJzL2Uyb0RvYy54bWxQSwECLQAUAAYACAAAACEAdY8keNwAAAAJAQAADwAAAAAA&#10;AAAAAAAAAADpAwAAZHJzL2Rvd25yZXYueG1sUEsFBgAAAAAEAAQA8wAAAPIEAAAAAA==&#10;" filled="f" stroked="f">
                <v:textbox inset="0,0,0,0">
                  <w:txbxContent>
                    <w:p w:rsidR="00846459" w:rsidRDefault="00402632">
                      <w:pPr>
                        <w:pStyle w:val="Heading40"/>
                        <w:keepNext/>
                        <w:keepLines/>
                        <w:shd w:val="clear" w:color="auto" w:fill="auto"/>
                        <w:spacing w:after="0"/>
                        <w:rPr>
                          <w:sz w:val="28"/>
                          <w:szCs w:val="28"/>
                        </w:rPr>
                      </w:pPr>
                      <w:bookmarkStart w:id="501" w:name="bookmark442"/>
                      <w:bookmarkStart w:id="502" w:name="bookmark443"/>
                      <w:r>
                        <w:rPr>
                          <w:color w:val="E66622"/>
                          <w:sz w:val="28"/>
                          <w:szCs w:val="28"/>
                        </w:rPr>
                        <w:t>ỦNG Hộ "TẾT YÊU THƯƠNG”</w:t>
                      </w:r>
                      <w:bookmarkEnd w:id="501"/>
                      <w:bookmarkEnd w:id="502"/>
                    </w:p>
                  </w:txbxContent>
                </v:textbox>
                <w10:wrap type="topAndBottom" anchorx="page"/>
              </v:shape>
            </w:pict>
          </mc:Fallback>
        </mc:AlternateContent>
      </w:r>
      <w:r>
        <w:rPr>
          <w:noProof/>
          <w:lang w:val="en-US" w:eastAsia="en-US" w:bidi="ar-SA"/>
        </w:rPr>
        <mc:AlternateContent>
          <mc:Choice Requires="wps">
            <w:drawing>
              <wp:anchor distT="724535" distB="0" distL="0" distR="0" simplePos="0" relativeHeight="125829900" behindDoc="0" locked="0" layoutInCell="1" allowOverlap="1">
                <wp:simplePos x="0" y="0"/>
                <wp:positionH relativeFrom="page">
                  <wp:posOffset>1084580</wp:posOffset>
                </wp:positionH>
                <wp:positionV relativeFrom="paragraph">
                  <wp:posOffset>724535</wp:posOffset>
                </wp:positionV>
                <wp:extent cx="755650" cy="204470"/>
                <wp:effectExtent l="0" t="0" r="0" b="0"/>
                <wp:wrapTopAndBottom/>
                <wp:docPr id="658" name="Shape 658"/>
                <wp:cNvGraphicFramePr/>
                <a:graphic xmlns:a="http://schemas.openxmlformats.org/drawingml/2006/main">
                  <a:graphicData uri="http://schemas.microsoft.com/office/word/2010/wordprocessingShape">
                    <wps:wsp>
                      <wps:cNvSpPr txBox="1"/>
                      <wps:spPr>
                        <a:xfrm>
                          <a:off x="0" y="0"/>
                          <a:ext cx="755650" cy="204470"/>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658" o:spid="_x0000_s1290" type="#_x0000_t202" style="position:absolute;margin-left:85.4pt;margin-top:57.05pt;width:59.5pt;height:16.1pt;z-index:125829900;visibility:visible;mso-wrap-style:none;mso-wrap-distance-left:0;mso-wrap-distance-top:57.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QtjwEAABQDAAAOAAAAZHJzL2Uyb0RvYy54bWysUttqwzAMfR/sH4zf16SllxGaFkbpGIxt&#10;0O0DHMduDLFlbK9J/36y27Rjext7UWRJOTo60nLd65YchPMKTEnHo5wSYTjUyuxL+vG+vbunxAdm&#10;ataCESU9Ck/Xq9ubZWcLMYEG2lo4giDGF50taROCLbLM80Zo5kdghcGkBKdZwKfbZ7VjHaLrNpvk&#10;+TzrwNXWARfeY3RzStJVwpdS8PAqpReBtCVFbiFZl2wVbbZasmLvmG0UP9Ngf2ChmTLY9AK1YYGR&#10;T6d+QWnFHXiQYcRBZyCl4iLNgNOM8x/T7BpmRZoFxfH2IpP/P1j+cnhzRNUlnc9wVYZpXFLqS2IA&#10;5emsL7BqZ7Eu9A/Q45qHuMdgnLqXTscvzkMwj0IfL+KKPhCOwcVsNp9hhmNqkk+niyR+dv3ZOh8e&#10;BWgSnZI63F2SlB2efUAiWDqUxF4GtqptYzwyPDGJXuirPg00mU8HnhXUR6Tf4Z5LavAQKWmfDMoY&#10;T2Jw3OBUZ2fARulT9/OZxN1+fycG12NefQEAAP//AwBQSwMEFAAGAAgAAAAhABmyGxbeAAAACwEA&#10;AA8AAABkcnMvZG93bnJldi54bWxMj0FPwzAMhe9I/IfISNxY0jGNUppOCMGRSRtcuKWN13ZrnCpJ&#10;t/LvMSe4+T0/PX8uN7MbxBlD7D1pyBYKBFLjbU+ths+Pt7scREyGrBk8oYZvjLCprq9KU1h/oR2e&#10;96kVXEKxMBq6lMZCyth06Exc+BGJdwcfnEksQyttMBcud4NcKrWWzvTEFzoz4kuHzWk/OQ2H9+3p&#10;+Drt1LFVOX5lAec622p9ezM/P4FIOKe/MPziMzpUzFT7iWwUA+sHxeiJh2yVgeDEMn9kp2Zntb4H&#10;WZXy/w/VDwAAAP//AwBQSwECLQAUAAYACAAAACEAtoM4kv4AAADhAQAAEwAAAAAAAAAAAAAAAAAA&#10;AAAAW0NvbnRlbnRfVHlwZXNdLnhtbFBLAQItABQABgAIAAAAIQA4/SH/1gAAAJQBAAALAAAAAAAA&#10;AAAAAAAAAC8BAABfcmVscy8ucmVsc1BLAQItABQABgAIAAAAIQCUrpQtjwEAABQDAAAOAAAAAAAA&#10;AAAAAAAAAC4CAABkcnMvZTJvRG9jLnhtbFBLAQItABQABgAIAAAAIQAZshsW3gAAAAsBAAAPAAAA&#10;AAAAAAAAAAAAAOkDAABkcnMvZG93bnJldi54bWxQSwUGAAAAAAQABADzAAAA9AQ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shd w:val="clear" w:color="auto" w:fill="auto"/>
        <w:spacing w:after="40" w:line="302" w:lineRule="auto"/>
        <w:ind w:firstLine="320"/>
        <w:rPr>
          <w:sz w:val="22"/>
          <w:szCs w:val="22"/>
        </w:rPr>
      </w:pPr>
      <w:r>
        <w:rPr>
          <w:i/>
          <w:iCs/>
          <w:sz w:val="22"/>
          <w:szCs w:val="22"/>
        </w:rPr>
        <w:t>HS có khả năng:</w:t>
      </w:r>
    </w:p>
    <w:p w:rsidR="00846459" w:rsidRDefault="00402632">
      <w:pPr>
        <w:pStyle w:val="BodyText"/>
        <w:numPr>
          <w:ilvl w:val="0"/>
          <w:numId w:val="107"/>
        </w:numPr>
        <w:shd w:val="clear" w:color="auto" w:fill="auto"/>
        <w:tabs>
          <w:tab w:val="left" w:pos="626"/>
        </w:tabs>
        <w:spacing w:after="40"/>
        <w:ind w:left="600" w:hanging="280"/>
        <w:jc w:val="both"/>
      </w:pPr>
      <w:r>
        <w:t>Biết được truyền thống nhân đạo của dân tộc, từ đó biết cảm thông, chia sẻ, giúp đỡ những bạn HS có hoàn cảnh khó khăn nhân dịp Tết Nguyên đán;</w:t>
      </w:r>
    </w:p>
    <w:p w:rsidR="00846459" w:rsidRDefault="00402632">
      <w:pPr>
        <w:pStyle w:val="BodyText"/>
        <w:numPr>
          <w:ilvl w:val="0"/>
          <w:numId w:val="107"/>
        </w:numPr>
        <w:shd w:val="clear" w:color="auto" w:fill="auto"/>
        <w:tabs>
          <w:tab w:val="left" w:pos="626"/>
        </w:tabs>
        <w:spacing w:after="40"/>
        <w:ind w:left="600" w:hanging="280"/>
        <w:jc w:val="both"/>
      </w:pPr>
      <w:r>
        <w:t>Rèn thói quen biết tiết kiệm; tôn trọng bạn bè; kĩ năng hợp tác, làm việc nhóm để hoàn thành công việc chung;</w:t>
      </w:r>
    </w:p>
    <w:p w:rsidR="00846459" w:rsidRDefault="00402632">
      <w:pPr>
        <w:pStyle w:val="BodyText"/>
        <w:numPr>
          <w:ilvl w:val="0"/>
          <w:numId w:val="107"/>
        </w:numPr>
        <w:shd w:val="clear" w:color="auto" w:fill="auto"/>
        <w:tabs>
          <w:tab w:val="left" w:pos="626"/>
        </w:tabs>
        <w:spacing w:after="226"/>
        <w:ind w:firstLine="320"/>
      </w:pPr>
      <w:r>
        <w:t>Rèn ý thức tự lực, tự chủ, kĩ năng thiết kế tổ chức hoạt động.</w:t>
      </w:r>
    </w:p>
    <w:p w:rsidR="00846459" w:rsidRDefault="00402632">
      <w:pPr>
        <w:pStyle w:val="Bodytext40"/>
        <w:pBdr>
          <w:top w:val="single" w:sz="0" w:space="1" w:color="E86729"/>
          <w:left w:val="single" w:sz="0" w:space="0" w:color="E86729"/>
          <w:bottom w:val="single" w:sz="0" w:space="0" w:color="E86729"/>
          <w:right w:val="single" w:sz="0" w:space="0" w:color="E86729"/>
        </w:pBdr>
        <w:shd w:val="clear" w:color="auto" w:fill="E86729"/>
        <w:spacing w:after="120"/>
      </w:pPr>
      <w:r>
        <w:rPr>
          <w:color w:val="FFFFFF"/>
          <w:lang w:val="en-US" w:eastAsia="en-US" w:bidi="en-US"/>
        </w:rPr>
        <w:t>LII</w:t>
      </w:r>
    </w:p>
    <w:p w:rsidR="00846459" w:rsidRDefault="00402632">
      <w:pPr>
        <w:pStyle w:val="Heading50"/>
        <w:keepNext/>
        <w:keepLines/>
        <w:shd w:val="clear" w:color="auto" w:fill="auto"/>
        <w:spacing w:line="276" w:lineRule="auto"/>
        <w:ind w:firstLine="320"/>
        <w:rPr>
          <w:sz w:val="24"/>
          <w:szCs w:val="24"/>
        </w:rPr>
      </w:pPr>
      <w:bookmarkStart w:id="437" w:name="bookmark450"/>
      <w:bookmarkStart w:id="438" w:name="bookmark451"/>
      <w:r>
        <w:rPr>
          <w:rFonts w:ascii="Times New Roman" w:eastAsia="Times New Roman" w:hAnsi="Times New Roman" w:cs="Times New Roman"/>
          <w:color w:val="231F20"/>
          <w:w w:val="100"/>
          <w:sz w:val="24"/>
          <w:szCs w:val="24"/>
        </w:rPr>
        <w:t xml:space="preserve">a) Đối với </w:t>
      </w:r>
      <w:r>
        <w:rPr>
          <w:rFonts w:ascii="Times New Roman" w:eastAsia="Times New Roman" w:hAnsi="Times New Roman" w:cs="Times New Roman"/>
          <w:color w:val="231F20"/>
          <w:w w:val="100"/>
          <w:sz w:val="24"/>
          <w:szCs w:val="24"/>
          <w:lang w:val="en-US" w:eastAsia="en-US" w:bidi="en-US"/>
        </w:rPr>
        <w:t xml:space="preserve">GV </w:t>
      </w:r>
      <w:r>
        <w:rPr>
          <w:rFonts w:ascii="Times New Roman" w:eastAsia="Times New Roman" w:hAnsi="Times New Roman" w:cs="Times New Roman"/>
          <w:color w:val="231F20"/>
          <w:w w:val="100"/>
          <w:sz w:val="24"/>
          <w:szCs w:val="24"/>
        </w:rPr>
        <w:t>TPT và chi hội chữ thập đỏ</w:t>
      </w:r>
      <w:bookmarkEnd w:id="437"/>
      <w:bookmarkEnd w:id="438"/>
    </w:p>
    <w:p w:rsidR="00846459" w:rsidRDefault="00402632">
      <w:pPr>
        <w:pStyle w:val="BodyText"/>
        <w:numPr>
          <w:ilvl w:val="0"/>
          <w:numId w:val="107"/>
        </w:numPr>
        <w:shd w:val="clear" w:color="auto" w:fill="auto"/>
        <w:tabs>
          <w:tab w:val="left" w:pos="626"/>
        </w:tabs>
        <w:spacing w:after="40"/>
        <w:ind w:left="600" w:hanging="280"/>
        <w:jc w:val="both"/>
      </w:pPr>
      <w:r>
        <w:t>Phát động phong trào “Lợn gầy - Lợn béo” trước một đến hai tháng để các lớp tự “nuôi” lợn đất/ lợn nhựa của mình. Phát động phong trào quyên góp quần áo, truyện, vở, đồ dùng học tập gửi tặng các bạn vùng khó khăn trước một tuần (nếu có điều kiện);</w:t>
      </w:r>
    </w:p>
    <w:p w:rsidR="00846459" w:rsidRDefault="00402632">
      <w:pPr>
        <w:pStyle w:val="BodyText"/>
        <w:numPr>
          <w:ilvl w:val="0"/>
          <w:numId w:val="107"/>
        </w:numPr>
        <w:shd w:val="clear" w:color="auto" w:fill="auto"/>
        <w:tabs>
          <w:tab w:val="left" w:pos="626"/>
        </w:tabs>
        <w:spacing w:after="40"/>
        <w:ind w:firstLine="320"/>
        <w:jc w:val="both"/>
      </w:pPr>
      <w:r>
        <w:t>Bàn (đủ cho số lượng lớp) để thi “mổ lợn” (nếu chọn hình thức thi trên sân khấu);</w:t>
      </w:r>
    </w:p>
    <w:p w:rsidR="00846459" w:rsidRDefault="00402632">
      <w:pPr>
        <w:pStyle w:val="BodyText"/>
        <w:numPr>
          <w:ilvl w:val="0"/>
          <w:numId w:val="107"/>
        </w:numPr>
        <w:shd w:val="clear" w:color="auto" w:fill="auto"/>
        <w:tabs>
          <w:tab w:val="left" w:pos="626"/>
        </w:tabs>
        <w:spacing w:after="40"/>
        <w:ind w:firstLine="320"/>
        <w:jc w:val="both"/>
      </w:pPr>
      <w:r>
        <w:t>Hai loại thẻ ghi danh: LỢN GẦY, LỢN BÉO (số lượng mỗi loại thẻ bằng số lượng lớp);</w:t>
      </w:r>
    </w:p>
    <w:p w:rsidR="00846459" w:rsidRDefault="00402632">
      <w:pPr>
        <w:pStyle w:val="BodyText"/>
        <w:numPr>
          <w:ilvl w:val="0"/>
          <w:numId w:val="107"/>
        </w:numPr>
        <w:shd w:val="clear" w:color="auto" w:fill="auto"/>
        <w:tabs>
          <w:tab w:val="left" w:pos="626"/>
        </w:tabs>
        <w:spacing w:after="40"/>
        <w:ind w:left="600" w:hanging="280"/>
        <w:jc w:val="both"/>
      </w:pPr>
      <w:r>
        <w:t>Căn cứ vào số lượng HS của mỗi lớp để lập danh sách quy chuẩn LỢN GẦY, LỢN BÉO theo tiêu chí xếp loại;</w:t>
      </w:r>
    </w:p>
    <w:p w:rsidR="00846459" w:rsidRDefault="00402632">
      <w:pPr>
        <w:pStyle w:val="BodyText"/>
        <w:numPr>
          <w:ilvl w:val="0"/>
          <w:numId w:val="107"/>
        </w:numPr>
        <w:shd w:val="clear" w:color="auto" w:fill="auto"/>
        <w:tabs>
          <w:tab w:val="left" w:pos="626"/>
        </w:tabs>
        <w:spacing w:after="40"/>
        <w:ind w:firstLine="320"/>
        <w:jc w:val="both"/>
      </w:pPr>
      <w:r>
        <w:t>Thùng “QUYÊN GÓP ỦNG HỘ QUỸ NHÂN ĐẠO - TẾT YÊU THƯƠNG”;</w:t>
      </w:r>
    </w:p>
    <w:p w:rsidR="00846459" w:rsidRDefault="00402632">
      <w:pPr>
        <w:pStyle w:val="BodyText"/>
        <w:numPr>
          <w:ilvl w:val="0"/>
          <w:numId w:val="107"/>
        </w:numPr>
        <w:shd w:val="clear" w:color="auto" w:fill="auto"/>
        <w:tabs>
          <w:tab w:val="left" w:pos="626"/>
        </w:tabs>
        <w:spacing w:after="40"/>
        <w:ind w:left="600" w:hanging="280"/>
        <w:jc w:val="both"/>
      </w:pPr>
      <w:r>
        <w:t>Tổ chức, phát động quyên góp quần áo ấm, chăn, màn, giày, mũ,... giúp đỡ những vùng còn khó khăn;</w:t>
      </w:r>
    </w:p>
    <w:p w:rsidR="00846459" w:rsidRDefault="00402632">
      <w:pPr>
        <w:pStyle w:val="BodyText"/>
        <w:numPr>
          <w:ilvl w:val="0"/>
          <w:numId w:val="107"/>
        </w:numPr>
        <w:shd w:val="clear" w:color="auto" w:fill="auto"/>
        <w:tabs>
          <w:tab w:val="left" w:pos="626"/>
        </w:tabs>
        <w:spacing w:after="40"/>
        <w:ind w:firstLine="320"/>
        <w:jc w:val="both"/>
      </w:pPr>
      <w:r>
        <w:t>Phân công lớp chuẩn bị tiết mục văn nghệ biểu diễn;</w:t>
      </w:r>
    </w:p>
    <w:p w:rsidR="00846459" w:rsidRDefault="00402632">
      <w:pPr>
        <w:pStyle w:val="BodyText"/>
        <w:numPr>
          <w:ilvl w:val="0"/>
          <w:numId w:val="107"/>
        </w:numPr>
        <w:shd w:val="clear" w:color="auto" w:fill="auto"/>
        <w:tabs>
          <w:tab w:val="left" w:pos="626"/>
        </w:tabs>
        <w:spacing w:after="40"/>
        <w:ind w:left="600" w:hanging="280"/>
        <w:jc w:val="both"/>
      </w:pPr>
      <w:r>
        <w:t>Danh sách và quà tặng HS có hoàn cảnh khó khăn của trường (riêng phần quà tặng, nhà trường có thể tạm ứng, sau đó quyên góp quỹ nhân đạo trích trả lại trường);</w:t>
      </w:r>
    </w:p>
    <w:p w:rsidR="00846459" w:rsidRDefault="00402632">
      <w:pPr>
        <w:pStyle w:val="BodyText"/>
        <w:numPr>
          <w:ilvl w:val="0"/>
          <w:numId w:val="107"/>
        </w:numPr>
        <w:shd w:val="clear" w:color="auto" w:fill="auto"/>
        <w:tabs>
          <w:tab w:val="left" w:pos="626"/>
        </w:tabs>
        <w:spacing w:after="40"/>
        <w:ind w:firstLine="320"/>
        <w:jc w:val="both"/>
      </w:pPr>
      <w:r>
        <w:t>Hệ thống âm thanh phục vụ hoạt động.</w:t>
      </w:r>
      <w:r>
        <w:br w:type="page"/>
      </w:r>
    </w:p>
    <w:p w:rsidR="00846459" w:rsidRDefault="00402632">
      <w:pPr>
        <w:pStyle w:val="BodyText"/>
        <w:numPr>
          <w:ilvl w:val="0"/>
          <w:numId w:val="110"/>
        </w:numPr>
        <w:shd w:val="clear" w:color="auto" w:fill="auto"/>
        <w:tabs>
          <w:tab w:val="left" w:pos="702"/>
        </w:tabs>
        <w:spacing w:after="100"/>
        <w:ind w:left="300"/>
        <w:jc w:val="both"/>
      </w:pPr>
      <w:r>
        <w:rPr>
          <w:b/>
          <w:bCs/>
        </w:rPr>
        <w:lastRenderedPageBreak/>
        <w:t xml:space="preserve">Đối với GVCN: </w:t>
      </w:r>
      <w:r>
        <w:t>Động viên HS nhiệt tình tham gia phong trào.</w:t>
      </w:r>
    </w:p>
    <w:p w:rsidR="00846459" w:rsidRDefault="00402632">
      <w:pPr>
        <w:pStyle w:val="BodyText"/>
        <w:numPr>
          <w:ilvl w:val="0"/>
          <w:numId w:val="110"/>
        </w:numPr>
        <w:shd w:val="clear" w:color="auto" w:fill="auto"/>
        <w:tabs>
          <w:tab w:val="left" w:pos="702"/>
        </w:tabs>
        <w:spacing w:after="0"/>
        <w:ind w:left="300"/>
        <w:jc w:val="both"/>
      </w:pPr>
      <w:r>
        <w:rPr>
          <w:b/>
          <w:bCs/>
        </w:rPr>
        <w:t xml:space="preserve">Đối với HS: </w:t>
      </w:r>
      <w:r>
        <w:t>'Thông báo với gia đình vể hoạt động nhân đạo của trường để được giúp đỡ; tự giác thực hiện phong trào.</w:t>
      </w:r>
    </w:p>
    <w:p w:rsidR="00846459" w:rsidRDefault="00402632">
      <w:pPr>
        <w:spacing w:line="1" w:lineRule="exact"/>
        <w:sectPr w:rsidR="00846459">
          <w:footnotePr>
            <w:numFmt w:val="lowerLetter"/>
            <w:numStart w:val="12"/>
          </w:footnotePr>
          <w:pgSz w:w="11247" w:h="16490"/>
          <w:pgMar w:top="1552" w:right="1182" w:bottom="1735" w:left="1175" w:header="0" w:footer="3" w:gutter="0"/>
          <w:cols w:space="720"/>
          <w:noEndnote/>
          <w:docGrid w:linePitch="360"/>
        </w:sectPr>
      </w:pPr>
      <w:r>
        <w:rPr>
          <w:noProof/>
          <w:lang w:val="en-US" w:eastAsia="en-US" w:bidi="ar-SA"/>
        </w:rPr>
        <mc:AlternateContent>
          <mc:Choice Requires="wps">
            <w:drawing>
              <wp:anchor distT="46990" distB="18415" distL="0" distR="0" simplePos="0" relativeHeight="125829902" behindDoc="0" locked="0" layoutInCell="1" allowOverlap="1">
                <wp:simplePos x="0" y="0"/>
                <wp:positionH relativeFrom="page">
                  <wp:posOffset>817880</wp:posOffset>
                </wp:positionH>
                <wp:positionV relativeFrom="paragraph">
                  <wp:posOffset>46990</wp:posOffset>
                </wp:positionV>
                <wp:extent cx="216535" cy="201295"/>
                <wp:effectExtent l="0" t="0" r="0" b="0"/>
                <wp:wrapTopAndBottom/>
                <wp:docPr id="660" name="Shape 660"/>
                <wp:cNvGraphicFramePr/>
                <a:graphic xmlns:a="http://schemas.openxmlformats.org/drawingml/2006/main">
                  <a:graphicData uri="http://schemas.microsoft.com/office/word/2010/wordprocessingShape">
                    <wps:wsp>
                      <wps:cNvSpPr txBox="1"/>
                      <wps:spPr>
                        <a:xfrm>
                          <a:off x="0" y="0"/>
                          <a:ext cx="216535" cy="201295"/>
                        </a:xfrm>
                        <a:prstGeom prst="rect">
                          <a:avLst/>
                        </a:prstGeom>
                        <a:noFill/>
                      </wps:spPr>
                      <wps:txbx>
                        <w:txbxContent>
                          <w:p w:rsidR="00846459" w:rsidRDefault="00402632">
                            <w:pPr>
                              <w:pStyle w:val="Heading50"/>
                              <w:keepNext/>
                              <w:keepLines/>
                              <w:pBdr>
                                <w:top w:val="single" w:sz="0" w:space="0" w:color="E86728"/>
                                <w:left w:val="single" w:sz="0" w:space="0" w:color="E86728"/>
                                <w:bottom w:val="single" w:sz="0" w:space="0" w:color="E86728"/>
                                <w:right w:val="single" w:sz="0" w:space="0" w:color="E86728"/>
                              </w:pBdr>
                              <w:shd w:val="clear" w:color="auto" w:fill="E86728"/>
                              <w:spacing w:after="0" w:line="240" w:lineRule="auto"/>
                              <w:jc w:val="right"/>
                              <w:rPr>
                                <w:sz w:val="24"/>
                                <w:szCs w:val="24"/>
                              </w:rPr>
                            </w:pPr>
                            <w:bookmarkStart w:id="439" w:name="bookmark444"/>
                            <w:bookmarkStart w:id="440" w:name="bookmark445"/>
                            <w:r>
                              <w:rPr>
                                <w:rFonts w:ascii="Times New Roman" w:eastAsia="Times New Roman" w:hAnsi="Times New Roman" w:cs="Times New Roman"/>
                                <w:color w:val="FFFFFF"/>
                                <w:w w:val="100"/>
                                <w:sz w:val="24"/>
                                <w:szCs w:val="24"/>
                                <w:lang w:val="en-US" w:eastAsia="en-US" w:bidi="en-US"/>
                              </w:rPr>
                              <w:t>H1</w:t>
                            </w:r>
                            <w:bookmarkEnd w:id="439"/>
                            <w:bookmarkEnd w:id="440"/>
                          </w:p>
                        </w:txbxContent>
                      </wps:txbx>
                      <wps:bodyPr wrap="none" lIns="0" tIns="0" rIns="0" bIns="0"/>
                    </wps:wsp>
                  </a:graphicData>
                </a:graphic>
              </wp:anchor>
            </w:drawing>
          </mc:Choice>
          <mc:Fallback>
            <w:pict>
              <v:shape id="Shape 660" o:spid="_x0000_s1291" type="#_x0000_t202" style="position:absolute;margin-left:64.4pt;margin-top:3.7pt;width:17.05pt;height:15.85pt;z-index:125829902;visibility:visible;mso-wrap-style:none;mso-wrap-distance-left:0;mso-wrap-distance-top:3.7pt;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dujgEAABQDAAAOAAAAZHJzL2Uyb0RvYy54bWysUlFLwzAQfhf8DyHvrltlRcu6gYyJICpM&#10;f0CaJmugyYUkrt2/95Ktm+ib+JJe7tLvvu+7W6wG3ZG9cF6BqehsMqVEGA6NMruKfrxvbu4o8YGZ&#10;hnVgREUPwtPV8vpq0dtS5NBC1whHEMT4srcVbUOwZZZ53grN/ASsMFiU4DQLeHW7rHGsR3TdZfl0&#10;WmQ9uMY64MJ7zK6PRbpM+FIKHl6l9CKQrqLILaTTpbOOZ7ZcsHLnmG0VP9Fgf2ChmTLY9Ay1ZoGR&#10;T6d+QWnFHXiQYcJBZyCl4iJpQDWz6Q8125ZZkbSgOd6ebfL/B8tf9m+OqKaiRYH+GKZxSKkviQm0&#10;p7e+xFdbi+/C8AADjnnMe0xG1YN0On5RD8E6Ah3O5oohEI7JfFbMb+eUcCyh1vx+HlGyy8/W+fAo&#10;QJMYVNTh7JKlbP/sw/Hp+CT2MrBRXRfzkeGRSYzCUA9JUF6kDjFXQ3NA+j3OuaIGF5GS7smgjXEl&#10;xsCNQX0KRmy0PhE9rUmc7fd7YnBZ5uUXAAAA//8DAFBLAwQUAAYACAAAACEAGARXlNwAAAAIAQAA&#10;DwAAAGRycy9kb3ducmV2LnhtbEyPMW/CMBSE90r9D9arxFbshApCGgdVVTsWCejSzYkfSSB+jmwH&#10;0n9fM5XxdKe774rNZHp2Qec7SxKSuQCGVFvdUSPh+/D5nAHzQZFWvSWU8IseNuXjQ6Fyba+0w8s+&#10;NCyWkM+VhDaEIefc1y0a5ed2QIre0TqjQpSu4dqpayw3PU+FWHKjOooLrRrwvcX6vB+NhOPX9nz6&#10;GHfi1IgMfxKHU5VspZw9TW+vwAJO4T8MN/yIDmVkquxI2rM+6jSL6EHC6gXYzV+ma2CVhMU6AV4W&#10;/P5A+QcAAP//AwBQSwECLQAUAAYACAAAACEAtoM4kv4AAADhAQAAEwAAAAAAAAAAAAAAAAAAAAAA&#10;W0NvbnRlbnRfVHlwZXNdLnhtbFBLAQItABQABgAIAAAAIQA4/SH/1gAAAJQBAAALAAAAAAAAAAAA&#10;AAAAAC8BAABfcmVscy8ucmVsc1BLAQItABQABgAIAAAAIQDR4XdujgEAABQDAAAOAAAAAAAAAAAA&#10;AAAAAC4CAABkcnMvZTJvRG9jLnhtbFBLAQItABQABgAIAAAAIQAYBFeU3AAAAAgBAAAPAAAAAAAA&#10;AAAAAAAAAOgDAABkcnMvZG93bnJldi54bWxQSwUGAAAAAAQABADzAAAA8QQAAAAA&#10;" filled="f" stroked="f">
                <v:textbox inset="0,0,0,0">
                  <w:txbxContent>
                    <w:p w:rsidR="00846459" w:rsidRDefault="00402632">
                      <w:pPr>
                        <w:pStyle w:val="Heading50"/>
                        <w:keepNext/>
                        <w:keepLines/>
                        <w:pBdr>
                          <w:top w:val="single" w:sz="0" w:space="0" w:color="E86728"/>
                          <w:left w:val="single" w:sz="0" w:space="0" w:color="E86728"/>
                          <w:bottom w:val="single" w:sz="0" w:space="0" w:color="E86728"/>
                          <w:right w:val="single" w:sz="0" w:space="0" w:color="E86728"/>
                        </w:pBdr>
                        <w:shd w:val="clear" w:color="auto" w:fill="E86728"/>
                        <w:spacing w:after="0" w:line="240" w:lineRule="auto"/>
                        <w:jc w:val="right"/>
                        <w:rPr>
                          <w:sz w:val="24"/>
                          <w:szCs w:val="24"/>
                        </w:rPr>
                      </w:pPr>
                      <w:bookmarkStart w:id="507" w:name="bookmark444"/>
                      <w:bookmarkStart w:id="508" w:name="bookmark445"/>
                      <w:r>
                        <w:rPr>
                          <w:rFonts w:ascii="Times New Roman" w:eastAsia="Times New Roman" w:hAnsi="Times New Roman" w:cs="Times New Roman"/>
                          <w:color w:val="FFFFFF"/>
                          <w:w w:val="100"/>
                          <w:sz w:val="24"/>
                          <w:szCs w:val="24"/>
                          <w:lang w:val="en-US" w:eastAsia="en-US" w:bidi="en-US"/>
                        </w:rPr>
                        <w:t>H1</w:t>
                      </w:r>
                      <w:bookmarkEnd w:id="507"/>
                      <w:bookmarkEnd w:id="508"/>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904" behindDoc="0" locked="0" layoutInCell="1" allowOverlap="1">
                <wp:simplePos x="0" y="0"/>
                <wp:positionH relativeFrom="page">
                  <wp:posOffset>1073785</wp:posOffset>
                </wp:positionH>
                <wp:positionV relativeFrom="paragraph">
                  <wp:posOffset>38100</wp:posOffset>
                </wp:positionV>
                <wp:extent cx="2142490" cy="228600"/>
                <wp:effectExtent l="0" t="0" r="0" b="0"/>
                <wp:wrapTopAndBottom/>
                <wp:docPr id="662" name="Shape 662"/>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662" o:spid="_x0000_s1292" type="#_x0000_t202" style="position:absolute;margin-left:84.55pt;margin-top:3pt;width:168.7pt;height:18pt;z-index:125829904;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rcjwEAABUDAAAOAAAAZHJzL2Uyb0RvYy54bWysUsFqwzAMvQ/2D8b3NWkooQtNC6N0DMY2&#10;6PYBrmM3htgyttekfz/Zbdqx3cYuiiwpT09PWqwG3ZGDcF6Bqel0klMiDIdGmX1NP943d3NKfGCm&#10;YR0YUdOj8HS1vL1Z9LYSBbTQNcIRBDG+6m1N2xBslWWet0IzPwErDCYlOM0CPt0+axzrEV13WZHn&#10;ZdaDa6wDLrzH6PqUpMuEL6Xg4VVKLwLpaorcQrIu2V202XLBqr1jtlX8TIP9gYVmymDTC9SaBUY+&#10;nfoFpRV34EGGCQedgZSKizQDTjPNf0yzbZkVaRYUx9uLTP7/YPnL4c0R1dS0LAtKDNO4pNSXxADK&#10;01tfYdXWYl0YHmDANY9xj8E49SCdjl+ch2AehT5exBVDIByDxXRWzO4xxTFXFPMyT+pn17+t8+FR&#10;gCbRqanD5SVN2eHZB2SCpWNJbGZgo7ouxiPFE5XohWE3pImKshyJ7qA5Iv8eF11Tg5dISfdkUMd4&#10;E6PjRmd3dkZs1D51P99JXO73d2JwveblFwAAAP//AwBQSwMEFAAGAAgAAAAhAJsbir7cAAAACAEA&#10;AA8AAABkcnMvZG93bnJldi54bWxMj8FOwzAQRO9I/IO1SNyonYpGJcSpEIIjldpy4ebE2yRtvI5s&#10;pw1/z3KC42hGM2/KzewGccEQe08asoUCgdR421Or4fPw/rAGEZMhawZPqOEbI2yq25vSFNZfaYeX&#10;fWoFl1AsjIYupbGQMjYdOhMXfkRi7+iDM4llaKUN5srlbpBLpXLpTE+80JkRXztszvvJaTh+bM+n&#10;t2mnTq1a41cWcK6zrdb3d/PLM4iEc/oLwy8+o0PFTLWfyEYxsM6fMo5qyPkS+yuVr0DUGh6XCmRV&#10;yv8Hqh8AAAD//wMAUEsBAi0AFAAGAAgAAAAhALaDOJL+AAAA4QEAABMAAAAAAAAAAAAAAAAAAAAA&#10;AFtDb250ZW50X1R5cGVzXS54bWxQSwECLQAUAAYACAAAACEAOP0h/9YAAACUAQAACwAAAAAAAAAA&#10;AAAAAAAvAQAAX3JlbHMvLnJlbHNQSwECLQAUAAYACAAAACEAKFY63I8BAAAVAwAADgAAAAAAAAAA&#10;AAAAAAAuAgAAZHJzL2Uyb0RvYy54bWxQSwECLQAUAAYACAAAACEAmxuKvt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20"/>
        <w:shd w:val="clear" w:color="auto" w:fill="auto"/>
      </w:pPr>
      <w:r>
        <w:rPr>
          <w:color w:val="F4A726"/>
          <w:w w:val="80"/>
          <w:sz w:val="19"/>
          <w:szCs w:val="19"/>
        </w:rPr>
        <w:lastRenderedPageBreak/>
        <w:t>^</w:t>
      </w:r>
      <w:r>
        <w:rPr>
          <w:color w:val="EBEBEB"/>
          <w:w w:val="80"/>
          <w:sz w:val="19"/>
          <w:szCs w:val="19"/>
        </w:rPr>
        <w:t>Hoạjđộng</w:t>
      </w:r>
      <w:r>
        <w:rPr>
          <w:color w:val="F4A726"/>
          <w:w w:val="80"/>
          <w:sz w:val="19"/>
          <w:szCs w:val="19"/>
        </w:rPr>
        <w:t xml:space="preserve">| </w:t>
      </w:r>
      <w:r>
        <w:rPr>
          <w:color w:val="B70F18"/>
          <w:w w:val="70"/>
        </w:rPr>
        <w:t>CHÀO Cờ</w:t>
      </w:r>
    </w:p>
    <w:p w:rsidR="00846459" w:rsidRDefault="00402632">
      <w:pPr>
        <w:pStyle w:val="BodyText"/>
        <w:shd w:val="clear" w:color="auto" w:fill="auto"/>
        <w:spacing w:after="100" w:line="240" w:lineRule="auto"/>
        <w:ind w:firstLine="300"/>
        <w:jc w:val="both"/>
      </w:pPr>
      <w:r>
        <w:t>- HS điểu khiển lễ chào cờ.</w:t>
      </w:r>
    </w:p>
    <w:p w:rsidR="00846459" w:rsidRDefault="00402632">
      <w:pPr>
        <w:pStyle w:val="BodyText"/>
        <w:numPr>
          <w:ilvl w:val="0"/>
          <w:numId w:val="107"/>
        </w:numPr>
        <w:shd w:val="clear" w:color="auto" w:fill="auto"/>
        <w:tabs>
          <w:tab w:val="left" w:pos="606"/>
        </w:tabs>
        <w:spacing w:after="100" w:line="240" w:lineRule="auto"/>
        <w:ind w:firstLine="300"/>
        <w:jc w:val="both"/>
      </w:pPr>
      <w:r>
        <w:t>Lớp trực tuần nhận xét thi đua.</w:t>
      </w:r>
    </w:p>
    <w:p w:rsidR="00846459" w:rsidRDefault="00402632">
      <w:pPr>
        <w:pStyle w:val="BodyText"/>
        <w:numPr>
          <w:ilvl w:val="0"/>
          <w:numId w:val="107"/>
        </w:numPr>
        <w:shd w:val="clear" w:color="auto" w:fill="auto"/>
        <w:tabs>
          <w:tab w:val="left" w:pos="606"/>
        </w:tabs>
        <w:spacing w:after="200" w:line="240" w:lineRule="auto"/>
        <w:ind w:firstLine="300"/>
      </w:pPr>
      <w:r>
        <w:t>TPT bổ sung ý kiến, phát cờ thi đua (nếu có) và phổ biến kê' hoạch tuần mới.</w:t>
      </w:r>
    </w:p>
    <w:p w:rsidR="00846459" w:rsidRDefault="00402632">
      <w:pPr>
        <w:pStyle w:val="Bodytext20"/>
        <w:shd w:val="clear" w:color="auto" w:fill="auto"/>
        <w:spacing w:after="200"/>
      </w:pPr>
      <w:r>
        <w:rPr>
          <w:noProof/>
          <w:lang w:val="en-US" w:eastAsia="en-US" w:bidi="ar-SA"/>
        </w:rPr>
        <mc:AlternateContent>
          <mc:Choice Requires="wps">
            <w:drawing>
              <wp:anchor distT="0" distB="0" distL="114300" distR="114300" simplePos="0" relativeHeight="125829906" behindDoc="0" locked="0" layoutInCell="1" allowOverlap="1">
                <wp:simplePos x="0" y="0"/>
                <wp:positionH relativeFrom="page">
                  <wp:posOffset>836295</wp:posOffset>
                </wp:positionH>
                <wp:positionV relativeFrom="paragraph">
                  <wp:posOffset>12700</wp:posOffset>
                </wp:positionV>
                <wp:extent cx="603250" cy="167640"/>
                <wp:effectExtent l="0" t="0" r="0" b="0"/>
                <wp:wrapSquare wrapText="right"/>
                <wp:docPr id="664" name="Shape 664"/>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2</w:t>
                            </w:r>
                          </w:p>
                        </w:txbxContent>
                      </wps:txbx>
                      <wps:bodyPr wrap="none" lIns="0" tIns="0" rIns="0" bIns="0"/>
                    </wps:wsp>
                  </a:graphicData>
                </a:graphic>
              </wp:anchor>
            </w:drawing>
          </mc:Choice>
          <mc:Fallback>
            <w:pict>
              <v:shape id="Shape 664" o:spid="_x0000_s1293" type="#_x0000_t202" style="position:absolute;margin-left:65.85pt;margin-top:1pt;width:47.5pt;height:13.2pt;z-index:12582990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F8jwEAABQDAAAOAAAAZHJzL2Uyb0RvYy54bWysUsFOwzAMvSPxD1HurN0YHarWTULTEBIC&#10;pMEHZGmyRmriKAlr9/c42bohuCEurmO7z8/Pni973ZK9cF6Bqeh4lFMiDIdamV1FP97XN/eU+MBM&#10;zVowoqIH4elycX0172wpJtBAWwtHEMT4srMVbUKwZZZ53gjN/AisMJiU4DQL+HS7rHasQ3TdZpM8&#10;L7IOXG0dcOE9RlfHJF0kfCkFD69SehFIW1HkFpJ1yW6jzRZzVu4cs43iJxrsDyw0UwabnqFWLDDy&#10;6dQvKK24Aw8yjDjoDKRUXKQZcJpx/mOaTcOsSLOgON6eZfL/B8tf9m+OqLqiRTGlxDCNS0p9SQyg&#10;PJ31JVZtLNaF/gF6XPMQ9xiMU/fS6fjFeQjmUejDWVzRB8IxWOS3kzvMcEyNi1kxTeJnl5+t8+FR&#10;gCbRqajD3SVJ2f7ZBySCpUNJ7GVgrdo2xiPDI5PohX7bp4EmxWzguYX6gPQ73HNFDR4iJe2TQRnj&#10;SQyOG5ztyRmwUfrU/XQmcbff34nB5ZgXXwAAAP//AwBQSwMEFAAGAAgAAAAhAHm+2LXbAAAACAEA&#10;AA8AAABkcnMvZG93bnJldi54bWxMj8FOwzAQRO9I/IO1SNyonYBKFOJUCMGRSi1cuDnxNkkbryPb&#10;acPfs5zgtqMZzb6pNosbxRlDHDxpyFYKBFLr7UCdhs+Pt7sCREyGrBk9oYZvjLCpr68qU1p/oR2e&#10;96kTXEKxNBr6lKZSytj26Exc+QmJvYMPziSWoZM2mAuXu1HmSq2lMwPxh95M+NJje9rPTsPhfXs6&#10;vs47dexUgV9ZwKXJtlrf3izPTyASLukvDL/4jA41MzV+JhvFyPo+e+SohpwnsZ/na9YNH8UDyLqS&#10;/wfUPwAAAP//AwBQSwECLQAUAAYACAAAACEAtoM4kv4AAADhAQAAEwAAAAAAAAAAAAAAAAAAAAAA&#10;W0NvbnRlbnRfVHlwZXNdLnhtbFBLAQItABQABgAIAAAAIQA4/SH/1gAAAJQBAAALAAAAAAAAAAAA&#10;AAAAAC8BAABfcmVscy8ucmVsc1BLAQItABQABgAIAAAAIQAXfUF8jwEAABQDAAAOAAAAAAAAAAAA&#10;AAAAAC4CAABkcnMvZTJvRG9jLnhtbFBLAQItABQABgAIAAAAIQB5vti12wAAAAgBAAAPAAAAAAAA&#10;AAAAAAAAAOkDAABkcnMvZG93bnJldi54bWxQSwUGAAAAAAQABADzAAAA8QQ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2</w:t>
                      </w:r>
                    </w:p>
                  </w:txbxContent>
                </v:textbox>
                <w10:wrap type="square" side="right" anchorx="page"/>
              </v:shape>
            </w:pict>
          </mc:Fallback>
        </mc:AlternateContent>
      </w:r>
      <w:r>
        <w:rPr>
          <w:color w:val="B70F18"/>
          <w:w w:val="70"/>
        </w:rPr>
        <w:t>HỘI THI "LỢN GẦY - LỢN BÉO”</w:t>
      </w:r>
    </w:p>
    <w:p w:rsidR="00846459" w:rsidRDefault="00402632">
      <w:pPr>
        <w:pStyle w:val="BodyText"/>
        <w:shd w:val="clear" w:color="auto" w:fill="auto"/>
        <w:spacing w:line="305" w:lineRule="auto"/>
        <w:ind w:firstLine="300"/>
        <w:jc w:val="both"/>
        <w:rPr>
          <w:sz w:val="22"/>
          <w:szCs w:val="22"/>
        </w:rPr>
      </w:pPr>
      <w:r>
        <w:rPr>
          <w:b/>
          <w:bCs/>
          <w:i/>
          <w:iCs/>
          <w:color w:val="D5611F"/>
          <w:sz w:val="22"/>
          <w:szCs w:val="22"/>
        </w:rPr>
        <w:t>□ Bước 1: Tuyên bo lí do</w:t>
      </w:r>
    </w:p>
    <w:p w:rsidR="00846459" w:rsidRDefault="00402632">
      <w:pPr>
        <w:pStyle w:val="BodyText"/>
        <w:shd w:val="clear" w:color="auto" w:fill="auto"/>
        <w:spacing w:line="305" w:lineRule="auto"/>
        <w:ind w:firstLine="300"/>
        <w:jc w:val="both"/>
        <w:rPr>
          <w:sz w:val="22"/>
          <w:szCs w:val="22"/>
        </w:rPr>
      </w:pPr>
      <w:r>
        <w:rPr>
          <w:i/>
          <w:iCs/>
          <w:sz w:val="22"/>
          <w:szCs w:val="22"/>
        </w:rPr>
        <w:t>TPT dẫn chương trình:</w:t>
      </w:r>
    </w:p>
    <w:p w:rsidR="00846459" w:rsidRDefault="00402632">
      <w:pPr>
        <w:pStyle w:val="BodyText"/>
        <w:numPr>
          <w:ilvl w:val="0"/>
          <w:numId w:val="107"/>
        </w:numPr>
        <w:shd w:val="clear" w:color="auto" w:fill="auto"/>
        <w:tabs>
          <w:tab w:val="left" w:pos="626"/>
        </w:tabs>
        <w:ind w:left="580" w:hanging="260"/>
        <w:jc w:val="both"/>
      </w:pPr>
      <w:r>
        <w:t>Nêu mục đích, ý nghĩa của cuộc thi, thời gian phát động, tinh thần hưởng ứng của các lớp. Nhấn mạnh mục đích, ý nghĩa của hội thi: Các em biết cảm thông, chia sẻ yêu thương, giúp đỡ những bạn có hoàn cảnh khó khăn bằng việc làm cụ thể.</w:t>
      </w:r>
    </w:p>
    <w:p w:rsidR="00846459" w:rsidRDefault="00402632">
      <w:pPr>
        <w:pStyle w:val="BodyText"/>
        <w:numPr>
          <w:ilvl w:val="0"/>
          <w:numId w:val="107"/>
        </w:numPr>
        <w:shd w:val="clear" w:color="auto" w:fill="auto"/>
        <w:tabs>
          <w:tab w:val="left" w:pos="626"/>
        </w:tabs>
        <w:ind w:left="580" w:hanging="260"/>
        <w:jc w:val="both"/>
      </w:pPr>
      <w:r>
        <w:t>Phổ biến thể lệ cuộc thi: khi có hiệu lệnh “mổ lợn”, tất cả các lớp tự “mổ lợn”, đếm số tiển có trong lợn.</w:t>
      </w:r>
    </w:p>
    <w:p w:rsidR="00846459" w:rsidRDefault="00402632">
      <w:pPr>
        <w:pStyle w:val="BodyText"/>
        <w:numPr>
          <w:ilvl w:val="0"/>
          <w:numId w:val="107"/>
        </w:numPr>
        <w:shd w:val="clear" w:color="auto" w:fill="auto"/>
        <w:tabs>
          <w:tab w:val="left" w:pos="626"/>
        </w:tabs>
        <w:ind w:left="580" w:hanging="260"/>
        <w:jc w:val="both"/>
      </w:pPr>
      <w:r>
        <w:t>Tiêu chí xếp loại: Vượt mức 100% trở lên xếp loại “Lợn béo”; Dưới các mức để ra xếp loại “Lợn gầy”. Tuỳ mức độ quy định mức ít nhất, để tính vượt mức.</w:t>
      </w:r>
    </w:p>
    <w:p w:rsidR="00846459" w:rsidRDefault="00402632">
      <w:pPr>
        <w:pStyle w:val="BodyText"/>
        <w:shd w:val="clear" w:color="auto" w:fill="auto"/>
        <w:spacing w:after="100"/>
        <w:ind w:firstLine="580"/>
        <w:jc w:val="both"/>
      </w:pPr>
      <w:r>
        <w:t>Ví dụ: Mức quyên góp ít nhất 10.000đ/ người.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47"/>
        <w:gridCol w:w="1411"/>
        <w:gridCol w:w="3965"/>
        <w:gridCol w:w="1694"/>
      </w:tblGrid>
      <w:tr w:rsidR="00846459">
        <w:trPr>
          <w:trHeight w:hRule="exact" w:val="518"/>
          <w:jc w:val="center"/>
        </w:trPr>
        <w:tc>
          <w:tcPr>
            <w:tcW w:w="1147" w:type="dxa"/>
            <w:shd w:val="clear" w:color="auto" w:fill="D5EBDC"/>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LỚP</w:t>
            </w:r>
          </w:p>
        </w:tc>
        <w:tc>
          <w:tcPr>
            <w:tcW w:w="1411" w:type="dxa"/>
            <w:shd w:val="clear" w:color="auto" w:fill="D5EBDC"/>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SĨ SỐ</w:t>
            </w:r>
          </w:p>
        </w:tc>
        <w:tc>
          <w:tcPr>
            <w:tcW w:w="3965" w:type="dxa"/>
            <w:shd w:val="clear" w:color="auto" w:fill="D5EBDC"/>
            <w:vAlign w:val="center"/>
          </w:tcPr>
          <w:p w:rsidR="00846459" w:rsidRDefault="00402632">
            <w:pPr>
              <w:pStyle w:val="Other0"/>
              <w:shd w:val="clear" w:color="auto" w:fill="auto"/>
              <w:tabs>
                <w:tab w:val="left" w:pos="2786"/>
              </w:tabs>
              <w:spacing w:after="0" w:line="240" w:lineRule="auto"/>
              <w:ind w:left="160"/>
              <w:jc w:val="center"/>
              <w:rPr>
                <w:sz w:val="26"/>
                <w:szCs w:val="26"/>
              </w:rPr>
            </w:pPr>
            <w:r>
              <w:rPr>
                <w:rFonts w:ascii="Calibri" w:eastAsia="Calibri" w:hAnsi="Calibri" w:cs="Calibri"/>
                <w:w w:val="70"/>
                <w:sz w:val="26"/>
                <w:szCs w:val="26"/>
              </w:rPr>
              <w:t>TỔNG SỐ TIÉN THU ĐƯỢC</w:t>
            </w:r>
            <w:r>
              <w:rPr>
                <w:rFonts w:ascii="Calibri" w:eastAsia="Calibri" w:hAnsi="Calibri" w:cs="Calibri"/>
                <w:w w:val="70"/>
                <w:sz w:val="26"/>
                <w:szCs w:val="26"/>
              </w:rPr>
              <w:tab/>
              <w:t>LỢN GÂY</w:t>
            </w:r>
          </w:p>
        </w:tc>
        <w:tc>
          <w:tcPr>
            <w:tcW w:w="1694" w:type="dxa"/>
            <w:shd w:val="clear" w:color="auto" w:fill="D5EBDC"/>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LỢN BÉO</w:t>
            </w:r>
          </w:p>
        </w:tc>
      </w:tr>
      <w:tr w:rsidR="00846459">
        <w:trPr>
          <w:trHeight w:hRule="exact" w:val="509"/>
          <w:jc w:val="center"/>
        </w:trPr>
        <w:tc>
          <w:tcPr>
            <w:tcW w:w="1147" w:type="dxa"/>
            <w:shd w:val="clear" w:color="auto" w:fill="FADDE1"/>
            <w:vAlign w:val="center"/>
          </w:tcPr>
          <w:p w:rsidR="00846459" w:rsidRDefault="00402632">
            <w:pPr>
              <w:pStyle w:val="Other0"/>
              <w:shd w:val="clear" w:color="auto" w:fill="auto"/>
              <w:spacing w:after="0" w:line="240" w:lineRule="auto"/>
              <w:ind w:firstLine="440"/>
              <w:jc w:val="both"/>
              <w:rPr>
                <w:sz w:val="26"/>
                <w:szCs w:val="26"/>
              </w:rPr>
            </w:pPr>
            <w:r>
              <w:rPr>
                <w:rFonts w:ascii="Calibri" w:eastAsia="Calibri" w:hAnsi="Calibri" w:cs="Calibri"/>
                <w:w w:val="70"/>
                <w:sz w:val="26"/>
                <w:szCs w:val="26"/>
              </w:rPr>
              <w:t>1A</w:t>
            </w:r>
          </w:p>
        </w:tc>
        <w:tc>
          <w:tcPr>
            <w:tcW w:w="1411"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30</w:t>
            </w:r>
          </w:p>
        </w:tc>
        <w:tc>
          <w:tcPr>
            <w:tcW w:w="3965" w:type="dxa"/>
            <w:shd w:val="clear" w:color="auto" w:fill="FADDE1"/>
            <w:vAlign w:val="center"/>
          </w:tcPr>
          <w:p w:rsidR="00846459" w:rsidRDefault="00402632">
            <w:pPr>
              <w:pStyle w:val="Other0"/>
              <w:shd w:val="clear" w:color="auto" w:fill="auto"/>
              <w:spacing w:after="0" w:line="240" w:lineRule="auto"/>
              <w:ind w:firstLine="820"/>
              <w:rPr>
                <w:sz w:val="26"/>
                <w:szCs w:val="26"/>
              </w:rPr>
            </w:pPr>
            <w:r>
              <w:rPr>
                <w:rFonts w:ascii="Calibri" w:eastAsia="Calibri" w:hAnsi="Calibri" w:cs="Calibri"/>
                <w:color w:val="C4131C"/>
                <w:w w:val="70"/>
                <w:sz w:val="26"/>
                <w:szCs w:val="26"/>
              </w:rPr>
              <w:t>600.000</w:t>
            </w:r>
          </w:p>
        </w:tc>
        <w:tc>
          <w:tcPr>
            <w:tcW w:w="1694"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X</w:t>
            </w:r>
          </w:p>
        </w:tc>
      </w:tr>
      <w:tr w:rsidR="00846459">
        <w:trPr>
          <w:trHeight w:hRule="exact" w:val="499"/>
          <w:jc w:val="center"/>
        </w:trPr>
        <w:tc>
          <w:tcPr>
            <w:tcW w:w="1147" w:type="dxa"/>
            <w:shd w:val="clear" w:color="auto" w:fill="FADDE1"/>
            <w:vAlign w:val="center"/>
          </w:tcPr>
          <w:p w:rsidR="00846459" w:rsidRDefault="00402632">
            <w:pPr>
              <w:pStyle w:val="Other0"/>
              <w:shd w:val="clear" w:color="auto" w:fill="auto"/>
              <w:spacing w:after="0" w:line="240" w:lineRule="auto"/>
              <w:ind w:firstLine="440"/>
              <w:jc w:val="both"/>
              <w:rPr>
                <w:sz w:val="26"/>
                <w:szCs w:val="26"/>
              </w:rPr>
            </w:pPr>
            <w:r>
              <w:rPr>
                <w:rFonts w:ascii="Calibri" w:eastAsia="Calibri" w:hAnsi="Calibri" w:cs="Calibri"/>
                <w:w w:val="70"/>
                <w:sz w:val="26"/>
                <w:szCs w:val="26"/>
              </w:rPr>
              <w:t>1B</w:t>
            </w:r>
          </w:p>
        </w:tc>
        <w:tc>
          <w:tcPr>
            <w:tcW w:w="1411"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30</w:t>
            </w:r>
          </w:p>
        </w:tc>
        <w:tc>
          <w:tcPr>
            <w:tcW w:w="3965" w:type="dxa"/>
            <w:shd w:val="clear" w:color="auto" w:fill="FADDE1"/>
            <w:vAlign w:val="center"/>
          </w:tcPr>
          <w:p w:rsidR="00846459" w:rsidRDefault="00402632">
            <w:pPr>
              <w:pStyle w:val="Other0"/>
              <w:shd w:val="clear" w:color="auto" w:fill="auto"/>
              <w:spacing w:after="0" w:line="240" w:lineRule="auto"/>
              <w:ind w:firstLine="820"/>
              <w:rPr>
                <w:sz w:val="26"/>
                <w:szCs w:val="26"/>
              </w:rPr>
            </w:pPr>
            <w:r>
              <w:rPr>
                <w:rFonts w:ascii="Calibri" w:eastAsia="Calibri" w:hAnsi="Calibri" w:cs="Calibri"/>
                <w:color w:val="C4131C"/>
                <w:w w:val="70"/>
                <w:sz w:val="26"/>
                <w:szCs w:val="26"/>
              </w:rPr>
              <w:t>950.000</w:t>
            </w:r>
          </w:p>
        </w:tc>
        <w:tc>
          <w:tcPr>
            <w:tcW w:w="1694"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X</w:t>
            </w:r>
          </w:p>
        </w:tc>
      </w:tr>
      <w:tr w:rsidR="00846459">
        <w:trPr>
          <w:trHeight w:hRule="exact" w:val="523"/>
          <w:jc w:val="center"/>
        </w:trPr>
        <w:tc>
          <w:tcPr>
            <w:tcW w:w="1147" w:type="dxa"/>
            <w:shd w:val="clear" w:color="auto" w:fill="FADDE1"/>
            <w:vAlign w:val="center"/>
          </w:tcPr>
          <w:p w:rsidR="00846459" w:rsidRDefault="00402632">
            <w:pPr>
              <w:pStyle w:val="Other0"/>
              <w:shd w:val="clear" w:color="auto" w:fill="auto"/>
              <w:spacing w:after="0" w:line="240" w:lineRule="auto"/>
              <w:ind w:firstLine="440"/>
              <w:jc w:val="both"/>
              <w:rPr>
                <w:sz w:val="26"/>
                <w:szCs w:val="26"/>
              </w:rPr>
            </w:pPr>
            <w:r>
              <w:rPr>
                <w:rFonts w:ascii="Calibri" w:eastAsia="Calibri" w:hAnsi="Calibri" w:cs="Calibri"/>
                <w:w w:val="70"/>
                <w:sz w:val="26"/>
                <w:szCs w:val="26"/>
              </w:rPr>
              <w:t>1C</w:t>
            </w:r>
          </w:p>
        </w:tc>
        <w:tc>
          <w:tcPr>
            <w:tcW w:w="1411"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30</w:t>
            </w:r>
          </w:p>
        </w:tc>
        <w:tc>
          <w:tcPr>
            <w:tcW w:w="3965" w:type="dxa"/>
            <w:shd w:val="clear" w:color="auto" w:fill="FADDE1"/>
            <w:vAlign w:val="center"/>
          </w:tcPr>
          <w:p w:rsidR="00846459" w:rsidRDefault="00402632">
            <w:pPr>
              <w:pStyle w:val="Other0"/>
              <w:shd w:val="clear" w:color="auto" w:fill="auto"/>
              <w:tabs>
                <w:tab w:val="left" w:pos="3066"/>
              </w:tabs>
              <w:spacing w:after="0" w:line="240" w:lineRule="auto"/>
              <w:ind w:firstLine="820"/>
              <w:rPr>
                <w:sz w:val="26"/>
                <w:szCs w:val="26"/>
              </w:rPr>
            </w:pPr>
            <w:r>
              <w:rPr>
                <w:rFonts w:ascii="Calibri" w:eastAsia="Calibri" w:hAnsi="Calibri" w:cs="Calibri"/>
                <w:color w:val="C4131C"/>
                <w:w w:val="70"/>
                <w:sz w:val="26"/>
                <w:szCs w:val="26"/>
              </w:rPr>
              <w:t>200.000</w:t>
            </w:r>
            <w:r>
              <w:rPr>
                <w:rFonts w:ascii="Calibri" w:eastAsia="Calibri" w:hAnsi="Calibri" w:cs="Calibri"/>
                <w:color w:val="C4131C"/>
                <w:w w:val="70"/>
                <w:sz w:val="26"/>
                <w:szCs w:val="26"/>
              </w:rPr>
              <w:tab/>
            </w:r>
            <w:r>
              <w:rPr>
                <w:rFonts w:ascii="Calibri" w:eastAsia="Calibri" w:hAnsi="Calibri" w:cs="Calibri"/>
                <w:w w:val="70"/>
                <w:sz w:val="26"/>
                <w:szCs w:val="26"/>
              </w:rPr>
              <w:t>X</w:t>
            </w:r>
          </w:p>
        </w:tc>
        <w:tc>
          <w:tcPr>
            <w:tcW w:w="1694" w:type="dxa"/>
            <w:shd w:val="clear" w:color="auto" w:fill="FADDE1"/>
          </w:tcPr>
          <w:p w:rsidR="00846459" w:rsidRDefault="00846459">
            <w:pPr>
              <w:rPr>
                <w:sz w:val="10"/>
                <w:szCs w:val="10"/>
              </w:rPr>
            </w:pPr>
          </w:p>
        </w:tc>
      </w:tr>
      <w:tr w:rsidR="00846459">
        <w:trPr>
          <w:trHeight w:hRule="exact" w:val="514"/>
          <w:jc w:val="center"/>
        </w:trPr>
        <w:tc>
          <w:tcPr>
            <w:tcW w:w="1147" w:type="dxa"/>
            <w:shd w:val="clear" w:color="auto" w:fill="FADDE1"/>
            <w:vAlign w:val="center"/>
          </w:tcPr>
          <w:p w:rsidR="00846459" w:rsidRDefault="00402632">
            <w:pPr>
              <w:pStyle w:val="Other0"/>
              <w:shd w:val="clear" w:color="auto" w:fill="auto"/>
              <w:spacing w:after="0" w:line="240" w:lineRule="auto"/>
              <w:ind w:firstLine="440"/>
              <w:jc w:val="both"/>
              <w:rPr>
                <w:sz w:val="26"/>
                <w:szCs w:val="26"/>
              </w:rPr>
            </w:pPr>
            <w:r>
              <w:rPr>
                <w:rFonts w:ascii="Calibri" w:eastAsia="Calibri" w:hAnsi="Calibri" w:cs="Calibri"/>
                <w:w w:val="70"/>
                <w:sz w:val="26"/>
                <w:szCs w:val="26"/>
              </w:rPr>
              <w:t>1D</w:t>
            </w:r>
          </w:p>
        </w:tc>
        <w:tc>
          <w:tcPr>
            <w:tcW w:w="1411"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30</w:t>
            </w:r>
          </w:p>
        </w:tc>
        <w:tc>
          <w:tcPr>
            <w:tcW w:w="3965" w:type="dxa"/>
            <w:shd w:val="clear" w:color="auto" w:fill="FADDE1"/>
            <w:vAlign w:val="center"/>
          </w:tcPr>
          <w:p w:rsidR="00846459" w:rsidRDefault="00402632">
            <w:pPr>
              <w:pStyle w:val="Other0"/>
              <w:shd w:val="clear" w:color="auto" w:fill="auto"/>
              <w:spacing w:after="0" w:line="240" w:lineRule="auto"/>
              <w:ind w:firstLine="820"/>
              <w:rPr>
                <w:sz w:val="26"/>
                <w:szCs w:val="26"/>
              </w:rPr>
            </w:pPr>
            <w:r>
              <w:rPr>
                <w:rFonts w:ascii="Calibri" w:eastAsia="Calibri" w:hAnsi="Calibri" w:cs="Calibri"/>
                <w:color w:val="C4131C"/>
                <w:w w:val="70"/>
                <w:sz w:val="26"/>
                <w:szCs w:val="26"/>
              </w:rPr>
              <w:t>750.000</w:t>
            </w:r>
          </w:p>
        </w:tc>
        <w:tc>
          <w:tcPr>
            <w:tcW w:w="1694"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X</w:t>
            </w:r>
          </w:p>
        </w:tc>
      </w:tr>
    </w:tbl>
    <w:p w:rsidR="00846459" w:rsidRDefault="00846459">
      <w:pPr>
        <w:spacing w:after="199" w:line="1" w:lineRule="exact"/>
      </w:pPr>
    </w:p>
    <w:p w:rsidR="00846459" w:rsidRDefault="00402632">
      <w:pPr>
        <w:pStyle w:val="BodyText"/>
        <w:shd w:val="clear" w:color="auto" w:fill="auto"/>
        <w:spacing w:line="305" w:lineRule="auto"/>
        <w:ind w:firstLine="300"/>
        <w:rPr>
          <w:sz w:val="22"/>
          <w:szCs w:val="22"/>
        </w:rPr>
      </w:pPr>
      <w:r>
        <w:rPr>
          <w:b/>
          <w:bCs/>
          <w:i/>
          <w:iCs/>
          <w:color w:val="D5611F"/>
          <w:sz w:val="22"/>
          <w:szCs w:val="22"/>
        </w:rPr>
        <w:t>□ Bước 2: Tiến hành “mổ lợn”</w:t>
      </w:r>
    </w:p>
    <w:p w:rsidR="00846459" w:rsidRDefault="00402632">
      <w:pPr>
        <w:pStyle w:val="BodyText"/>
        <w:shd w:val="clear" w:color="auto" w:fill="auto"/>
        <w:spacing w:line="305" w:lineRule="auto"/>
        <w:ind w:firstLine="300"/>
      </w:pPr>
      <w:r>
        <w:rPr>
          <w:b/>
          <w:bCs/>
          <w:i/>
          <w:iCs/>
          <w:color w:val="009347"/>
          <w:sz w:val="22"/>
          <w:szCs w:val="22"/>
        </w:rPr>
        <w:t>Phương án 1:</w:t>
      </w:r>
      <w:r>
        <w:rPr>
          <w:color w:val="009347"/>
        </w:rPr>
        <w:t xml:space="preserve"> </w:t>
      </w:r>
      <w:r>
        <w:t>Các lớp ngồi ngay tại chỗ:</w:t>
      </w:r>
    </w:p>
    <w:p w:rsidR="00846459" w:rsidRDefault="00402632">
      <w:pPr>
        <w:pStyle w:val="BodyText"/>
        <w:shd w:val="clear" w:color="auto" w:fill="auto"/>
        <w:ind w:left="300" w:firstLine="20"/>
        <w:jc w:val="both"/>
      </w:pPr>
      <w:r>
        <w:t>GVCN phân công HS “mổ lợn”, giao cho các HS khác đếm số tiển quyên góp được, GV và HS căn cứ tiêu chí của trường để tự xếp danh hiệu “Lợn gầy - Lợn béo” cho lớp.</w:t>
      </w:r>
    </w:p>
    <w:p w:rsidR="00846459" w:rsidRDefault="00402632">
      <w:pPr>
        <w:pStyle w:val="BodyText"/>
        <w:shd w:val="clear" w:color="auto" w:fill="auto"/>
        <w:ind w:left="300" w:firstLine="20"/>
        <w:jc w:val="both"/>
      </w:pPr>
      <w:r>
        <w:t>Sau 15 phút, tất cả các lớp hoàn thành việc “mổ lợn”. GVCN hướng dẫn HS cho tiển vào phong bì cẩn thận, ghi tên lớp, số tiển, danh hiệu “Lợn gầy” hay “Lợn béo”.</w:t>
      </w:r>
    </w:p>
    <w:p w:rsidR="00846459" w:rsidRDefault="00402632">
      <w:pPr>
        <w:pStyle w:val="BodyText"/>
        <w:shd w:val="clear" w:color="auto" w:fill="auto"/>
        <w:ind w:left="300" w:firstLine="20"/>
        <w:jc w:val="both"/>
      </w:pPr>
      <w:r>
        <w:t>Sau khi các lớp đã hoàn thành mổ lợn, HS dẫn chương trình có hiệu lệnh bằng còi, trống hoặc khẩu lệnh để các lớp ngồi trở lại vị trí ban đầu.</w:t>
      </w:r>
      <w:r>
        <w:br w:type="page"/>
      </w:r>
    </w:p>
    <w:p w:rsidR="00846459" w:rsidRDefault="00402632">
      <w:pPr>
        <w:pStyle w:val="BodyText"/>
        <w:shd w:val="clear" w:color="auto" w:fill="auto"/>
        <w:spacing w:after="0" w:line="360" w:lineRule="auto"/>
        <w:ind w:firstLine="300"/>
        <w:rPr>
          <w:sz w:val="22"/>
          <w:szCs w:val="22"/>
        </w:rPr>
      </w:pPr>
      <w:r>
        <w:rPr>
          <w:b/>
          <w:bCs/>
          <w:i/>
          <w:iCs/>
          <w:color w:val="009347"/>
          <w:sz w:val="22"/>
          <w:szCs w:val="22"/>
        </w:rPr>
        <w:lastRenderedPageBreak/>
        <w:t>Phương án 2:</w:t>
      </w:r>
    </w:p>
    <w:p w:rsidR="00846459" w:rsidRDefault="00402632">
      <w:pPr>
        <w:pStyle w:val="BodyText"/>
        <w:shd w:val="clear" w:color="auto" w:fill="auto"/>
        <w:spacing w:after="0" w:line="329" w:lineRule="auto"/>
        <w:ind w:firstLine="300"/>
      </w:pPr>
      <w:r>
        <w:t>GVCN chọn cử 5 HS mang lợn đến vị trí quy định (bàn) để dự thi.</w:t>
      </w:r>
    </w:p>
    <w:p w:rsidR="00846459" w:rsidRDefault="00402632">
      <w:pPr>
        <w:pStyle w:val="BodyText"/>
        <w:shd w:val="clear" w:color="auto" w:fill="auto"/>
        <w:spacing w:after="100" w:line="329" w:lineRule="auto"/>
        <w:ind w:left="300"/>
      </w:pPr>
      <w:r>
        <w:t>Khi nghe hiệu lệnh “mổ lợn” tất cả các lớp cùng “mổ lợn” (dùng kéo nhỏ cắt). Các lớp tự kiểm số tiến trong lợn, cho tiến vào phong bì, ghi rõ tên lớp, số tiến.</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88900" distR="88900" simplePos="0" relativeHeight="125829908" behindDoc="0" locked="0" layoutInCell="1" allowOverlap="1">
                <wp:simplePos x="0" y="0"/>
                <wp:positionH relativeFrom="page">
                  <wp:posOffset>805815</wp:posOffset>
                </wp:positionH>
                <wp:positionV relativeFrom="paragraph">
                  <wp:posOffset>12700</wp:posOffset>
                </wp:positionV>
                <wp:extent cx="631190" cy="167640"/>
                <wp:effectExtent l="0" t="0" r="0" b="0"/>
                <wp:wrapSquare wrapText="right"/>
                <wp:docPr id="666" name="Shape 666"/>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3</w:t>
                            </w:r>
                          </w:p>
                        </w:txbxContent>
                      </wps:txbx>
                      <wps:bodyPr wrap="none" lIns="0" tIns="0" rIns="0" bIns="0"/>
                    </wps:wsp>
                  </a:graphicData>
                </a:graphic>
              </wp:anchor>
            </w:drawing>
          </mc:Choice>
          <mc:Fallback>
            <w:pict>
              <v:shape id="Shape 666" o:spid="_x0000_s1294" type="#_x0000_t202" style="position:absolute;margin-left:63.45pt;margin-top:1pt;width:49.7pt;height:13.2pt;z-index:125829908;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wKjgEAABQDAAAOAAAAZHJzL2Uyb0RvYy54bWysUsFOwzAMvSPxD1HurO1AZVTrJqFpCAkB&#10;EvABWZqskZo4SsLa/T1Otm4IboiL69ju8/Oz58tBd2QnnFdgalpMckqE4dAos63px/v6akaJD8w0&#10;rAMjaroXni4Xlxfz3lZiCi10jXAEQYyvelvTNgRbZZnnrdDMT8AKg0kJTrOAT7fNGsd6RNddNs3z&#10;MuvBNdYBF95jdHVI0kXCl1Lw8CKlF4F0NUVuIVmX7CbabDFn1dYx2yp+pMH+wEIzZbDpCWrFAiOf&#10;Tv2C0oo78CDDhIPOQErFRZoBpynyH9O8tcyKNAuK4+1JJv9/sPx59+qIampaliUlhmlcUupLYgDl&#10;6a2vsOrNYl0Y7mHANY9xj8E49SCdjl+ch2Aehd6fxBVDIByD5XVR3GGGY6oob8ubJH52/tk6Hx4E&#10;aBKdmjrcXZKU7Z58QCJYOpbEXgbWqutiPDI8MIleGDZDGmhazkaeG2j2SL/HPdfU4CFS0j0alDGe&#10;xOi40dkcnREbpU/dj2cSd/v9nRicj3nxBQAA//8DAFBLAwQUAAYACAAAACEAHtnCvdwAAAAIAQAA&#10;DwAAAGRycy9kb3ducmV2LnhtbEyPwU7DMBBE70j8g7WVuFE7BkUhjVMhBEcqtXDh5sTbJG1sR7bT&#10;hr9nOcFtRzOafVNtFzuyC4Y4eKcgWwtg6FpvBtcp+Px4uy+AxaSd0aN3qOAbI2zr25tKl8Zf3R4v&#10;h9QxKnGx1Ar6lKaS89j2aHVc+wkdeUcfrE4kQ8dN0FcqtyOXQuTc6sHRh15P+NJjez7MVsHxfXc+&#10;vc57cepEgV9ZwKXJdkrdrZbnDbCES/oLwy8+oUNNTI2fnYlsJC3zJ4oqkDSJfCnzB2ANHcUj8Lri&#10;/wfUPwAAAP//AwBQSwECLQAUAAYACAAAACEAtoM4kv4AAADhAQAAEwAAAAAAAAAAAAAAAAAAAAAA&#10;W0NvbnRlbnRfVHlwZXNdLnhtbFBLAQItABQABgAIAAAAIQA4/SH/1gAAAJQBAAALAAAAAAAAAAAA&#10;AAAAAC8BAABfcmVscy8ucmVsc1BLAQItABQABgAIAAAAIQDbpdwKjgEAABQDAAAOAAAAAAAAAAAA&#10;AAAAAC4CAABkcnMvZTJvRG9jLnhtbFBLAQItABQABgAIAAAAIQAe2cK93AAAAAgBAAAPAAAAAAAA&#10;AAAAAAAAAOg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3</w:t>
                      </w:r>
                    </w:p>
                  </w:txbxContent>
                </v:textbox>
                <w10:wrap type="square" side="right" anchorx="page"/>
              </v:shape>
            </w:pict>
          </mc:Fallback>
        </mc:AlternateContent>
      </w:r>
      <w:bookmarkStart w:id="441" w:name="bookmark454"/>
      <w:bookmarkStart w:id="442" w:name="bookmark455"/>
      <w:r>
        <w:t>QUYÊN GÓP ỦNG HỘ QUỸ NHÂN ĐẠO</w:t>
      </w:r>
      <w:bookmarkEnd w:id="441"/>
      <w:bookmarkEnd w:id="442"/>
    </w:p>
    <w:p w:rsidR="00846459" w:rsidRDefault="00402632">
      <w:pPr>
        <w:pStyle w:val="BodyText"/>
        <w:shd w:val="clear" w:color="auto" w:fill="auto"/>
        <w:spacing w:after="100" w:line="240" w:lineRule="auto"/>
        <w:ind w:firstLine="300"/>
      </w:pPr>
      <w:r>
        <w:t>- Thùng quyên góp được để ở vị trí trang trọng trên sân khấu.</w:t>
      </w:r>
    </w:p>
    <w:p w:rsidR="00846459" w:rsidRDefault="00402632">
      <w:pPr>
        <w:pStyle w:val="BodyText"/>
        <w:shd w:val="clear" w:color="auto" w:fill="auto"/>
        <w:spacing w:after="0"/>
        <w:ind w:left="580" w:hanging="280"/>
        <w:jc w:val="both"/>
      </w:pPr>
      <w:r>
        <w:t xml:space="preserve">- HS dẫn chương trình gọi thứ tự từng lớp lên, đại diện các lớp mang phong bì lên công bố trọng lượng của “chú lợn” lớp mình (trọng lượng = số tiến), bỏ vào thùng quyên góp chung của trường. </w:t>
      </w:r>
      <w:r>
        <w:rPr>
          <w:lang w:val="en-US" w:eastAsia="en-US" w:bidi="en-US"/>
        </w:rPr>
        <w:t xml:space="preserve">GV </w:t>
      </w:r>
      <w:r>
        <w:t>TPT cầm danh sách quy chuẩn “Lợn gầy - Lợn béo”, đối chiêu, trao thẻ ghi nhận “Lợn gầy” hoặc “Lợn béo” cho các lớp.</w:t>
      </w:r>
    </w:p>
    <w:p w:rsidR="00846459" w:rsidRDefault="00402632">
      <w:pPr>
        <w:spacing w:line="1" w:lineRule="exact"/>
      </w:pPr>
      <w:r>
        <w:rPr>
          <w:noProof/>
          <w:lang w:val="en-US" w:eastAsia="en-US" w:bidi="ar-SA"/>
        </w:rPr>
        <mc:AlternateContent>
          <mc:Choice Requires="wps">
            <w:drawing>
              <wp:anchor distT="46990" distB="15240" distL="0" distR="0" simplePos="0" relativeHeight="125829910" behindDoc="0" locked="0" layoutInCell="1" allowOverlap="1">
                <wp:simplePos x="0" y="0"/>
                <wp:positionH relativeFrom="page">
                  <wp:posOffset>833120</wp:posOffset>
                </wp:positionH>
                <wp:positionV relativeFrom="paragraph">
                  <wp:posOffset>46990</wp:posOffset>
                </wp:positionV>
                <wp:extent cx="609600" cy="167640"/>
                <wp:effectExtent l="0" t="0" r="0" b="0"/>
                <wp:wrapTopAndBottom/>
                <wp:docPr id="668" name="Shape 668"/>
                <wp:cNvGraphicFramePr/>
                <a:graphic xmlns:a="http://schemas.openxmlformats.org/drawingml/2006/main">
                  <a:graphicData uri="http://schemas.microsoft.com/office/word/2010/wordprocessingShape">
                    <wps:wsp>
                      <wps:cNvSpPr txBox="1"/>
                      <wps:spPr>
                        <a:xfrm>
                          <a:off x="0" y="0"/>
                          <a:ext cx="609600" cy="167640"/>
                        </a:xfrm>
                        <a:prstGeom prst="rect">
                          <a:avLst/>
                        </a:prstGeom>
                        <a:noFill/>
                      </wps:spPr>
                      <wps:txbx>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đọng 4</w:t>
                            </w:r>
                          </w:p>
                        </w:txbxContent>
                      </wps:txbx>
                      <wps:bodyPr wrap="none" lIns="0" tIns="0" rIns="0" bIns="0"/>
                    </wps:wsp>
                  </a:graphicData>
                </a:graphic>
              </wp:anchor>
            </w:drawing>
          </mc:Choice>
          <mc:Fallback>
            <w:pict>
              <v:shape id="Shape 668" o:spid="_x0000_s1295" type="#_x0000_t202" style="position:absolute;margin-left:65.6pt;margin-top:3.7pt;width:48pt;height:13.2pt;z-index:125829910;visibility:visible;mso-wrap-style:none;mso-wrap-distance-left:0;mso-wrap-distance-top:3.7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u9gjgEAABQDAAAOAAAAZHJzL2Uyb0RvYy54bWysUsFOwzAMvSPxD1HurN2ECqvWTULTEBIC&#10;pMEHpGmyRmriKAlr9/c42bohuCEurmO7z8/PXqwG3ZG9cF6Bqeh0klMiDIdGmV1FP943N/eU+MBM&#10;wzowoqIH4elqeX216G0pZtBC1whHEMT4srcVbUOwZZZ53grN/ASsMJiU4DQL+HS7rHGsR3TdZbM8&#10;L7IeXGMdcOE9RtfHJF0mfCkFD69SehFIV1HkFpJ1ydbRZssFK3eO2VbxEw32BxaaKYNNz1BrFhj5&#10;dOoXlFbcgQcZJhx0BlIqLtIMOM00/zHNtmVWpFlQHG/PMvn/g+Uv+zdHVFPRosBVGaZxSakviQGU&#10;p7e+xKqtxbowPMCAax7jHoNx6kE6Hb84D8E8Cn04iyuGQDgGi3xe5JjhmJoWd8VtEj+7/GydD48C&#10;NIlORR3uLknK9s8+IBEsHUtiLwMb1XUxHhkemUQvDPWQBpoV85FnDc0B6fe454oaPERKuieDMsaT&#10;GB03OvXJGbFR+tT9dCZxt9/ficHlmJdfAAAA//8DAFBLAwQUAAYACAAAACEAgAkfoNwAAAAIAQAA&#10;DwAAAGRycy9kb3ducmV2LnhtbEyPwU7DMBBE70j8g7VI3KidBNEoxKkQgiOV2nLh5sTbJG28jmKn&#10;DX/PcoLj04xm35abxQ3iglPoPWlIVgoEUuNtT62Gz8P7Qw4iREPWDJ5QwzcG2FS3N6UprL/SDi/7&#10;2AoeoVAYDV2MYyFlaDp0Jqz8iMTZ0U/ORMaplXYyVx53g0yVepLO9MQXOjPia4fNeT87DceP7fn0&#10;Nu/UqVU5fiUTLnWy1fr+bnl5BhFxiX9l+NVndajYqfYz2SAG5ixJuaph/QiC8zRdM9casiwHWZXy&#10;/wPVDwAAAP//AwBQSwECLQAUAAYACAAAACEAtoM4kv4AAADhAQAAEwAAAAAAAAAAAAAAAAAAAAAA&#10;W0NvbnRlbnRfVHlwZXNdLnhtbFBLAQItABQABgAIAAAAIQA4/SH/1gAAAJQBAAALAAAAAAAAAAAA&#10;AAAAAC8BAABfcmVscy8ucmVsc1BLAQItABQABgAIAAAAIQB6Ju9gjgEAABQDAAAOAAAAAAAAAAAA&#10;AAAAAC4CAABkcnMvZTJvRG9jLnhtbFBLAQItABQABgAIAAAAIQCACR+g3AAAAAgBAAAPAAAAAAAA&#10;AAAAAAAAAOgDAABkcnMvZG93bnJldi54bWxQSwUGAAAAAAQABADzAAAA8QQAAAAA&#10;" filled="f" stroked="f">
                <v:textbox inset="0,0,0,0">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đọng 4</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29912" behindDoc="0" locked="0" layoutInCell="1" allowOverlap="1">
                <wp:simplePos x="0" y="0"/>
                <wp:positionH relativeFrom="page">
                  <wp:posOffset>1549400</wp:posOffset>
                </wp:positionH>
                <wp:positionV relativeFrom="paragraph">
                  <wp:posOffset>25400</wp:posOffset>
                </wp:positionV>
                <wp:extent cx="975360" cy="204470"/>
                <wp:effectExtent l="0" t="0" r="0" b="0"/>
                <wp:wrapTopAndBottom/>
                <wp:docPr id="670" name="Shape 670"/>
                <wp:cNvGraphicFramePr/>
                <a:graphic xmlns:a="http://schemas.openxmlformats.org/drawingml/2006/main">
                  <a:graphicData uri="http://schemas.microsoft.com/office/word/2010/wordprocessingShape">
                    <wps:wsp>
                      <wps:cNvSpPr txBox="1"/>
                      <wps:spPr>
                        <a:xfrm>
                          <a:off x="0" y="0"/>
                          <a:ext cx="975360" cy="204470"/>
                        </a:xfrm>
                        <a:prstGeom prst="rect">
                          <a:avLst/>
                        </a:prstGeom>
                        <a:noFill/>
                      </wps:spPr>
                      <wps:txbx>
                        <w:txbxContent>
                          <w:p w:rsidR="00846459" w:rsidRDefault="00402632">
                            <w:pPr>
                              <w:pStyle w:val="Heading50"/>
                              <w:keepNext/>
                              <w:keepLines/>
                              <w:shd w:val="clear" w:color="auto" w:fill="auto"/>
                              <w:spacing w:after="0" w:line="240" w:lineRule="auto"/>
                            </w:pPr>
                            <w:bookmarkStart w:id="443" w:name="bookmark452"/>
                            <w:bookmarkStart w:id="444" w:name="bookmark453"/>
                            <w:r>
                              <w:t>TẾT YÊU THƯƠNG</w:t>
                            </w:r>
                            <w:bookmarkEnd w:id="443"/>
                            <w:bookmarkEnd w:id="444"/>
                          </w:p>
                        </w:txbxContent>
                      </wps:txbx>
                      <wps:bodyPr wrap="none" lIns="0" tIns="0" rIns="0" bIns="0"/>
                    </wps:wsp>
                  </a:graphicData>
                </a:graphic>
              </wp:anchor>
            </w:drawing>
          </mc:Choice>
          <mc:Fallback>
            <w:pict>
              <v:shape id="Shape 670" o:spid="_x0000_s1296" type="#_x0000_t202" style="position:absolute;margin-left:122pt;margin-top:2pt;width:76.8pt;height:16.1pt;z-index:125829912;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W1jAEAABQDAAAOAAAAZHJzL2Uyb0RvYy54bWysUsFOwzAMvSPxD1HurN0YA6p1k9A0hIQA&#10;afABaZqskZo4SsLa/T1Otm4IboiL69ju8/Oz58tet2QnnFdgSjoe5ZQIw6FWZlvSj/f11R0lPjBT&#10;sxaMKOleeLpcXF7MO1uICTTQ1sIRBDG+6GxJmxBskWWeN0IzPwIrDCYlOM0CPt02qx3rEF232STP&#10;Z1kHrrYOuPAeo6tDki4SvpSCh1cpvQikLSlyC8m6ZKtos8WcFVvHbKP4kQb7AwvNlMGmJ6gVC4x8&#10;OvULSivuwIMMIw46AykVF2kGnGac/5hm0zAr0iwojrcnmfz/wfKX3Zsjqi7p7Bb1MUzjklJfEgMo&#10;T2d9gVUbi3Whf4Ae1zzEPQbj1L10On5xHoJ5BNqfxBV9IByD97c31zPMcExN8un0gJ6df7bOh0cB&#10;mkSnpA53lyRlu2cfkAiWDiWxl4G1atsYjwwPTKIX+qpPA03O/Cuo90i/wz2X1OAhUtI+GZQxnsTg&#10;uMGpjs6AjdKn7sczibv9/k4Mzse8+AIAAP//AwBQSwMEFAAGAAgAAAAhAFDOsZLdAAAACAEAAA8A&#10;AABkcnMvZG93bnJldi54bWxMj0FPwzAMhe9I/IfISNxY0jKVUZpOCMGRSRtcuKWN13ZrnKpJt/Lv&#10;8U7sZFvv6fl7xXp2vTjhGDpPGpKFAoFUe9tRo+H76+NhBSJEQ9b0nlDDLwZYl7c3hcmtP9MWT7vY&#10;CA6hkBsNbYxDLmWoW3QmLPyAxNrej85EPsdG2tGcOdz1MlUqk850xB9aM+Bbi/VxNzkN+8/N8fA+&#10;bdWhUSv8SUacq2Sj9f3d/PoCIuIc/81wwWd0KJmp8hPZIHoN6XLJXaKGy2D98fkpA1HxkqUgy0Je&#10;Fyj/AAAA//8DAFBLAQItABQABgAIAAAAIQC2gziS/gAAAOEBAAATAAAAAAAAAAAAAAAAAAAAAABb&#10;Q29udGVudF9UeXBlc10ueG1sUEsBAi0AFAAGAAgAAAAhADj9If/WAAAAlAEAAAsAAAAAAAAAAAAA&#10;AAAALwEAAF9yZWxzLy5yZWxzUEsBAi0AFAAGAAgAAAAhANPYZbWMAQAAFAMAAA4AAAAAAAAAAAAA&#10;AAAALgIAAGRycy9lMm9Eb2MueG1sUEsBAi0AFAAGAAgAAAAhAFDOsZLdAAAACAEAAA8AAAAAAAAA&#10;AAAAAAAA5gMAAGRycy9kb3ducmV2LnhtbFBLBQYAAAAABAAEAPMAAADwBAAAAAA=&#10;" filled="f" stroked="f">
                <v:textbox inset="0,0,0,0">
                  <w:txbxContent>
                    <w:p w:rsidR="00846459" w:rsidRDefault="00402632">
                      <w:pPr>
                        <w:pStyle w:val="Heading50"/>
                        <w:keepNext/>
                        <w:keepLines/>
                        <w:shd w:val="clear" w:color="auto" w:fill="auto"/>
                        <w:spacing w:after="0" w:line="240" w:lineRule="auto"/>
                      </w:pPr>
                      <w:bookmarkStart w:id="513" w:name="bookmark452"/>
                      <w:bookmarkStart w:id="514" w:name="bookmark453"/>
                      <w:r>
                        <w:t>TẾT YÊU THƯƠNG</w:t>
                      </w:r>
                      <w:bookmarkEnd w:id="513"/>
                      <w:bookmarkEnd w:id="514"/>
                    </w:p>
                  </w:txbxContent>
                </v:textbox>
                <w10:wrap type="topAndBottom" anchorx="page"/>
              </v:shape>
            </w:pict>
          </mc:Fallback>
        </mc:AlternateContent>
      </w:r>
    </w:p>
    <w:p w:rsidR="00846459" w:rsidRDefault="00402632">
      <w:pPr>
        <w:pStyle w:val="BodyText"/>
        <w:numPr>
          <w:ilvl w:val="0"/>
          <w:numId w:val="107"/>
        </w:numPr>
        <w:shd w:val="clear" w:color="auto" w:fill="auto"/>
        <w:tabs>
          <w:tab w:val="left" w:pos="606"/>
        </w:tabs>
        <w:spacing w:after="40"/>
        <w:ind w:firstLine="300"/>
        <w:jc w:val="both"/>
      </w:pPr>
      <w:r>
        <w:t>Tuyên bố quà tặng cho HS có hoàn cảnh khó khăn trích từ quỹ nhân đạo đã quyên góp.</w:t>
      </w:r>
    </w:p>
    <w:p w:rsidR="00846459" w:rsidRDefault="00402632">
      <w:pPr>
        <w:pStyle w:val="BodyText"/>
        <w:numPr>
          <w:ilvl w:val="0"/>
          <w:numId w:val="107"/>
        </w:numPr>
        <w:shd w:val="clear" w:color="auto" w:fill="auto"/>
        <w:tabs>
          <w:tab w:val="left" w:pos="606"/>
        </w:tabs>
        <w:spacing w:after="40"/>
        <w:ind w:firstLine="300"/>
        <w:jc w:val="both"/>
      </w:pPr>
      <w:r>
        <w:t>Công bố danh sách tặng quà, mời các HS có tên lên sân khấu.</w:t>
      </w:r>
    </w:p>
    <w:p w:rsidR="00846459" w:rsidRDefault="00402632">
      <w:pPr>
        <w:pStyle w:val="BodyText"/>
        <w:numPr>
          <w:ilvl w:val="0"/>
          <w:numId w:val="107"/>
        </w:numPr>
        <w:shd w:val="clear" w:color="auto" w:fill="auto"/>
        <w:tabs>
          <w:tab w:val="left" w:pos="606"/>
        </w:tabs>
        <w:spacing w:after="40"/>
        <w:ind w:firstLine="300"/>
        <w:jc w:val="both"/>
      </w:pPr>
      <w:r>
        <w:t>Mời Chi hội trưởng hội chữ thập đỏ nhà trường lên tặng quà Tết cho HS.</w:t>
      </w:r>
    </w:p>
    <w:p w:rsidR="00846459" w:rsidRDefault="00402632">
      <w:pPr>
        <w:pStyle w:val="BodyText"/>
        <w:numPr>
          <w:ilvl w:val="0"/>
          <w:numId w:val="107"/>
        </w:numPr>
        <w:shd w:val="clear" w:color="auto" w:fill="auto"/>
        <w:tabs>
          <w:tab w:val="left" w:pos="606"/>
        </w:tabs>
        <w:spacing w:after="40" w:line="271" w:lineRule="auto"/>
        <w:ind w:left="580" w:hanging="280"/>
        <w:jc w:val="both"/>
      </w:pPr>
      <w:r>
        <w:t>Cả trường chúc mừng, động viên và thể hiện tấm lòng yêu thương với các bạn được nhận quà.</w:t>
      </w:r>
    </w:p>
    <w:p w:rsidR="00846459" w:rsidRDefault="00402632">
      <w:pPr>
        <w:pStyle w:val="BodyText"/>
        <w:numPr>
          <w:ilvl w:val="0"/>
          <w:numId w:val="107"/>
        </w:numPr>
        <w:shd w:val="clear" w:color="auto" w:fill="auto"/>
        <w:tabs>
          <w:tab w:val="left" w:pos="606"/>
        </w:tabs>
        <w:spacing w:after="120"/>
        <w:ind w:firstLine="300"/>
        <w:jc w:val="both"/>
      </w:pPr>
      <w:r>
        <w:t>Toàn trường múa hát tập thể.</w:t>
      </w:r>
    </w:p>
    <w:p w:rsidR="00846459" w:rsidRDefault="00402632">
      <w:pPr>
        <w:pStyle w:val="Heading50"/>
        <w:keepNext/>
        <w:keepLines/>
        <w:shd w:val="clear" w:color="auto" w:fill="auto"/>
        <w:spacing w:line="298" w:lineRule="auto"/>
      </w:pPr>
      <w:bookmarkStart w:id="445" w:name="bookmark456"/>
      <w:bookmarkStart w:id="446" w:name="bookmark457"/>
      <w:r>
        <w:t>HOẠT ĐỘNG TIẾP NỐI</w:t>
      </w:r>
      <w:bookmarkEnd w:id="445"/>
      <w:bookmarkEnd w:id="446"/>
    </w:p>
    <w:p w:rsidR="00846459" w:rsidRDefault="00402632">
      <w:pPr>
        <w:pStyle w:val="BodyText"/>
        <w:shd w:val="clear" w:color="auto" w:fill="auto"/>
        <w:spacing w:after="40"/>
        <w:ind w:firstLine="300"/>
        <w:jc w:val="both"/>
      </w:pPr>
      <w:r>
        <w:t>Tặng quà những hoàn cảnh khó khăn ngoài trường:</w:t>
      </w:r>
    </w:p>
    <w:p w:rsidR="00846459" w:rsidRDefault="00402632">
      <w:pPr>
        <w:pStyle w:val="BodyText"/>
        <w:numPr>
          <w:ilvl w:val="0"/>
          <w:numId w:val="107"/>
        </w:numPr>
        <w:shd w:val="clear" w:color="auto" w:fill="auto"/>
        <w:tabs>
          <w:tab w:val="left" w:pos="606"/>
        </w:tabs>
        <w:spacing w:after="40"/>
        <w:ind w:left="580" w:hanging="280"/>
        <w:jc w:val="both"/>
      </w:pPr>
      <w:r>
        <w:t>Những địa chỉ tặng quà: trường bạn, làng trẻ em, trung tâm nuôi dưỡng trẻ em khuyết tật, trung tâm nuôi dưỡng người già neo đơn, trẻ em bị chất độc da cam, các chùa nuôi dạy trẻ em không nơi nương tựa,...</w:t>
      </w:r>
    </w:p>
    <w:p w:rsidR="00846459" w:rsidRDefault="00402632">
      <w:pPr>
        <w:pStyle w:val="BodyText"/>
        <w:numPr>
          <w:ilvl w:val="0"/>
          <w:numId w:val="107"/>
        </w:numPr>
        <w:shd w:val="clear" w:color="auto" w:fill="auto"/>
        <w:tabs>
          <w:tab w:val="left" w:pos="606"/>
        </w:tabs>
        <w:spacing w:after="40"/>
        <w:ind w:left="580" w:hanging="280"/>
        <w:jc w:val="both"/>
      </w:pPr>
      <w:r>
        <w:t>Chi hội chữ thập đỏ, TPT liên hệ địa điểm tặng quà, số HS khó khăn của trường bạn, đặc điểm tình hình của trường bạn, lên kế hoạch tặng quà, BGH duyệt kế hoạch, triển khai.</w:t>
      </w:r>
    </w:p>
    <w:p w:rsidR="00846459" w:rsidRDefault="00402632">
      <w:pPr>
        <w:pStyle w:val="BodyText"/>
        <w:numPr>
          <w:ilvl w:val="0"/>
          <w:numId w:val="107"/>
        </w:numPr>
        <w:shd w:val="clear" w:color="auto" w:fill="auto"/>
        <w:tabs>
          <w:tab w:val="left" w:pos="606"/>
        </w:tabs>
        <w:spacing w:after="40"/>
        <w:ind w:left="300"/>
        <w:jc w:val="both"/>
      </w:pPr>
      <w:r>
        <w:t>Thành lập đội tình nguyện đi tặng quà (đối tượng tuỳ trường chọn).</w:t>
      </w:r>
    </w:p>
    <w:p w:rsidR="00846459" w:rsidRDefault="00402632">
      <w:pPr>
        <w:pStyle w:val="BodyText"/>
        <w:shd w:val="clear" w:color="auto" w:fill="auto"/>
        <w:spacing w:after="40" w:line="288" w:lineRule="auto"/>
        <w:ind w:left="300"/>
        <w:jc w:val="both"/>
      </w:pPr>
      <w:r>
        <w:rPr>
          <w:b/>
          <w:bCs/>
          <w:i/>
          <w:iCs/>
          <w:color w:val="B70F18"/>
          <w:sz w:val="22"/>
          <w:szCs w:val="22"/>
        </w:rPr>
        <w:t xml:space="preserve">♦ </w:t>
      </w:r>
      <w:r>
        <w:rPr>
          <w:b/>
          <w:bCs/>
          <w:i/>
          <w:iCs/>
          <w:color w:val="C4131C"/>
          <w:sz w:val="22"/>
          <w:szCs w:val="22"/>
        </w:rPr>
        <w:t>Lưu ý:</w:t>
      </w:r>
      <w:r>
        <w:rPr>
          <w:color w:val="C4131C"/>
        </w:rPr>
        <w:t xml:space="preserve"> </w:t>
      </w:r>
      <w:r>
        <w:t>Tuỳ điếu kiện hoàn cảnh của trường để tổ chức phong trào. Nếu không tổ chức “nuôi lợn” thì có thể tổ chức các hình thức sau:</w:t>
      </w:r>
    </w:p>
    <w:p w:rsidR="00846459" w:rsidRDefault="00402632">
      <w:pPr>
        <w:pStyle w:val="BodyText"/>
        <w:numPr>
          <w:ilvl w:val="0"/>
          <w:numId w:val="107"/>
        </w:numPr>
        <w:shd w:val="clear" w:color="auto" w:fill="auto"/>
        <w:tabs>
          <w:tab w:val="left" w:pos="606"/>
        </w:tabs>
        <w:spacing w:after="40"/>
        <w:ind w:left="580" w:hanging="280"/>
        <w:jc w:val="both"/>
      </w:pPr>
      <w:r>
        <w:t>Các lớp tự quyên góp, để tiến vào phong bì, ghi kết quả ở ngoài, khi có yêu cầu, đại diện lớp lên quyên góp chung toàn trường.</w:t>
      </w:r>
    </w:p>
    <w:p w:rsidR="00846459" w:rsidRDefault="00402632">
      <w:pPr>
        <w:pStyle w:val="BodyText"/>
        <w:numPr>
          <w:ilvl w:val="0"/>
          <w:numId w:val="107"/>
        </w:numPr>
        <w:shd w:val="clear" w:color="auto" w:fill="auto"/>
        <w:tabs>
          <w:tab w:val="left" w:pos="606"/>
        </w:tabs>
        <w:spacing w:after="180"/>
        <w:ind w:firstLine="300"/>
      </w:pPr>
      <w:r>
        <w:t>Các HS, GV tự chuẩn bị, khi có yêu cầu, các cá nhân tự mang tiến đến quyên góp.</w:t>
      </w:r>
    </w:p>
    <w:p w:rsidR="00846459" w:rsidRDefault="00402632">
      <w:pPr>
        <w:pStyle w:val="Bodytext20"/>
        <w:shd w:val="clear" w:color="auto" w:fill="auto"/>
        <w:spacing w:after="40" w:line="295" w:lineRule="auto"/>
      </w:pPr>
      <w:r>
        <w:rPr>
          <w:color w:val="6F2C91"/>
        </w:rPr>
        <w:t>ĐÁNH GIÁ</w:t>
      </w:r>
    </w:p>
    <w:p w:rsidR="00846459" w:rsidRDefault="00402632">
      <w:pPr>
        <w:pStyle w:val="BodyText"/>
        <w:numPr>
          <w:ilvl w:val="0"/>
          <w:numId w:val="107"/>
        </w:numPr>
        <w:shd w:val="clear" w:color="auto" w:fill="auto"/>
        <w:tabs>
          <w:tab w:val="left" w:pos="606"/>
        </w:tabs>
        <w:spacing w:after="40" w:line="271" w:lineRule="auto"/>
        <w:ind w:left="580" w:hanging="280"/>
        <w:jc w:val="both"/>
      </w:pPr>
      <w:r>
        <w:rPr>
          <w:lang w:val="en-US" w:eastAsia="en-US" w:bidi="en-US"/>
        </w:rPr>
        <w:t xml:space="preserve">GV </w:t>
      </w:r>
      <w:r>
        <w:t>TPT đánh giá toàn bộ quá trình hoạt động: thời gian “nuôi lợn”, tổng số lợn được nuôi, tổng số “Lợn béo”, tổng số “Lợn gầy”. Tuyên dương các lớp đã nuôi “Lợn béo”,...</w:t>
      </w:r>
    </w:p>
    <w:p w:rsidR="00846459" w:rsidRDefault="00402632">
      <w:pPr>
        <w:pStyle w:val="BodyText"/>
        <w:numPr>
          <w:ilvl w:val="0"/>
          <w:numId w:val="107"/>
        </w:numPr>
        <w:shd w:val="clear" w:color="auto" w:fill="auto"/>
        <w:tabs>
          <w:tab w:val="left" w:pos="606"/>
        </w:tabs>
        <w:spacing w:after="40" w:line="271" w:lineRule="auto"/>
        <w:ind w:left="580" w:hanging="280"/>
        <w:jc w:val="both"/>
      </w:pPr>
      <w:r>
        <w:t xml:space="preserve">Công bố tổng số tiến toàn trường quyên góp sẽ dành tặng cho những HS có hoàn cảnh </w:t>
      </w:r>
      <w:r>
        <w:lastRenderedPageBreak/>
        <w:t>khó khăn trong trường hoặc các bạn ở vùng khó khăn.</w:t>
      </w:r>
      <w:r>
        <w:br w:type="page"/>
      </w:r>
    </w:p>
    <w:p w:rsidR="00846459" w:rsidRDefault="00402632">
      <w:pPr>
        <w:pStyle w:val="Heading40"/>
        <w:keepNext/>
        <w:keepLines/>
        <w:shd w:val="clear" w:color="auto" w:fill="auto"/>
        <w:spacing w:after="260"/>
        <w:jc w:val="center"/>
        <w:rPr>
          <w:sz w:val="28"/>
          <w:szCs w:val="28"/>
        </w:rPr>
      </w:pPr>
      <w:r>
        <w:rPr>
          <w:noProof/>
          <w:lang w:val="en-US" w:eastAsia="en-US" w:bidi="ar-SA"/>
        </w:rPr>
        <w:lastRenderedPageBreak/>
        <w:drawing>
          <wp:anchor distT="0" distB="0" distL="0" distR="0" simplePos="0" relativeHeight="125829914" behindDoc="0" locked="0" layoutInCell="1" allowOverlap="1">
            <wp:simplePos x="0" y="0"/>
            <wp:positionH relativeFrom="page">
              <wp:posOffset>1046480</wp:posOffset>
            </wp:positionH>
            <wp:positionV relativeFrom="margin">
              <wp:posOffset>0</wp:posOffset>
            </wp:positionV>
            <wp:extent cx="311150" cy="396240"/>
            <wp:effectExtent l="0" t="0" r="0" b="0"/>
            <wp:wrapSquare wrapText="right"/>
            <wp:docPr id="672" name="Shape 672"/>
            <wp:cNvGraphicFramePr/>
            <a:graphic xmlns:a="http://schemas.openxmlformats.org/drawingml/2006/main">
              <a:graphicData uri="http://schemas.openxmlformats.org/drawingml/2006/picture">
                <pic:pic xmlns:pic="http://schemas.openxmlformats.org/drawingml/2006/picture">
                  <pic:nvPicPr>
                    <pic:cNvPr id="673" name="Picture box 673"/>
                    <pic:cNvPicPr/>
                  </pic:nvPicPr>
                  <pic:blipFill>
                    <a:blip r:embed="rId70"/>
                    <a:stretch/>
                  </pic:blipFill>
                  <pic:spPr>
                    <a:xfrm>
                      <a:off x="0" y="0"/>
                      <a:ext cx="311150" cy="396240"/>
                    </a:xfrm>
                    <a:prstGeom prst="rect">
                      <a:avLst/>
                    </a:prstGeom>
                  </pic:spPr>
                </pic:pic>
              </a:graphicData>
            </a:graphic>
          </wp:anchor>
        </w:drawing>
      </w:r>
      <w:bookmarkStart w:id="447" w:name="bookmark458"/>
      <w:bookmarkStart w:id="448" w:name="bookmark459"/>
      <w:r>
        <w:rPr>
          <w:color w:val="E66622"/>
          <w:sz w:val="28"/>
          <w:szCs w:val="28"/>
        </w:rPr>
        <w:t xml:space="preserve">Bài </w:t>
      </w:r>
      <w:r>
        <w:rPr>
          <w:color w:val="E66622"/>
          <w:sz w:val="28"/>
          <w:szCs w:val="28"/>
          <w:lang w:val="en-US" w:eastAsia="en-US" w:bidi="en-US"/>
        </w:rPr>
        <w:t xml:space="preserve">15: </w:t>
      </w:r>
      <w:r>
        <w:rPr>
          <w:color w:val="E66622"/>
          <w:sz w:val="28"/>
          <w:szCs w:val="28"/>
        </w:rPr>
        <w:t>SẮP XẾP NHÀ CỬA GỌN GÀNG ĐỂ ĐÓN TẼT</w:t>
      </w:r>
      <w:bookmarkEnd w:id="447"/>
      <w:bookmarkEnd w:id="448"/>
    </w:p>
    <w:p w:rsidR="00846459" w:rsidRDefault="00402632">
      <w:pPr>
        <w:pStyle w:val="Bodytext20"/>
        <w:shd w:val="clear" w:color="auto" w:fill="auto"/>
        <w:spacing w:after="40" w:line="305" w:lineRule="auto"/>
        <w:ind w:firstLine="520"/>
      </w:pPr>
      <w:r>
        <w:rPr>
          <w:color w:val="009347"/>
        </w:rPr>
        <w:t>MỤC TIÊU</w:t>
      </w:r>
    </w:p>
    <w:p w:rsidR="00846459" w:rsidRDefault="00402632">
      <w:pPr>
        <w:pStyle w:val="Bodytext40"/>
        <w:shd w:val="clear" w:color="auto" w:fill="auto"/>
        <w:spacing w:after="40" w:line="305" w:lineRule="auto"/>
        <w:ind w:firstLine="300"/>
        <w:rPr>
          <w:sz w:val="22"/>
          <w:szCs w:val="22"/>
        </w:rPr>
      </w:pPr>
      <w:r>
        <w:rPr>
          <w:b w:val="0"/>
          <w:bCs w:val="0"/>
          <w:i/>
          <w:iCs/>
          <w:color w:val="231F20"/>
          <w:sz w:val="22"/>
          <w:szCs w:val="22"/>
        </w:rPr>
        <w:t>HS có khả năng:</w:t>
      </w:r>
    </w:p>
    <w:p w:rsidR="00846459" w:rsidRDefault="00402632">
      <w:pPr>
        <w:pStyle w:val="BodyText"/>
        <w:numPr>
          <w:ilvl w:val="0"/>
          <w:numId w:val="107"/>
        </w:numPr>
        <w:shd w:val="clear" w:color="auto" w:fill="auto"/>
        <w:tabs>
          <w:tab w:val="left" w:pos="606"/>
        </w:tabs>
        <w:spacing w:after="40"/>
        <w:ind w:left="580" w:hanging="280"/>
      </w:pPr>
      <w:r>
        <w:t>Nhận biết được những việc nên làm và những việc không nên làm để nhà cửa luôn gọn gàng;</w:t>
      </w:r>
    </w:p>
    <w:p w:rsidR="00846459" w:rsidRDefault="00402632">
      <w:pPr>
        <w:pStyle w:val="BodyText"/>
        <w:numPr>
          <w:ilvl w:val="0"/>
          <w:numId w:val="107"/>
        </w:numPr>
        <w:shd w:val="clear" w:color="auto" w:fill="auto"/>
        <w:tabs>
          <w:tab w:val="left" w:pos="606"/>
        </w:tabs>
        <w:spacing w:after="40"/>
        <w:ind w:left="580" w:hanging="280"/>
      </w:pPr>
      <w:r>
        <w:t>Xác định và thực hiện được những việc sắp xếp nhà cửa gọn gàng phù hợp với lứa tuổi và khả năng của bản thân;</w:t>
      </w:r>
    </w:p>
    <w:p w:rsidR="00846459" w:rsidRDefault="00402632">
      <w:pPr>
        <w:pStyle w:val="BodyText"/>
        <w:numPr>
          <w:ilvl w:val="0"/>
          <w:numId w:val="107"/>
        </w:numPr>
        <w:shd w:val="clear" w:color="auto" w:fill="auto"/>
        <w:tabs>
          <w:tab w:val="left" w:pos="606"/>
        </w:tabs>
        <w:spacing w:after="40"/>
        <w:ind w:firstLine="300"/>
      </w:pPr>
      <w:r>
        <w:t>Rèn luyện tính tự giác, chăm chỉ lao động và thói quen gọn gàng, ngăn nắp;</w:t>
      </w:r>
    </w:p>
    <w:p w:rsidR="00846459" w:rsidRDefault="00402632">
      <w:pPr>
        <w:pStyle w:val="BodyText"/>
        <w:numPr>
          <w:ilvl w:val="0"/>
          <w:numId w:val="107"/>
        </w:numPr>
        <w:shd w:val="clear" w:color="auto" w:fill="auto"/>
        <w:tabs>
          <w:tab w:val="left" w:pos="606"/>
        </w:tabs>
        <w:spacing w:after="0"/>
        <w:ind w:left="580" w:hanging="280"/>
        <w:sectPr w:rsidR="00846459">
          <w:footnotePr>
            <w:numFmt w:val="lowerLetter"/>
            <w:numStart w:val="12"/>
          </w:footnotePr>
          <w:type w:val="continuous"/>
          <w:pgSz w:w="11247" w:h="16490"/>
          <w:pgMar w:top="1535" w:right="1179" w:bottom="1575" w:left="1187" w:header="0" w:footer="3" w:gutter="0"/>
          <w:cols w:space="720"/>
          <w:noEndnote/>
          <w:docGrid w:linePitch="360"/>
        </w:sectPr>
      </w:pPr>
      <w:r>
        <w:rPr>
          <w:noProof/>
          <w:lang w:val="en-US" w:eastAsia="en-US" w:bidi="ar-SA"/>
        </w:rPr>
        <mc:AlternateContent>
          <mc:Choice Requires="wps">
            <w:drawing>
              <wp:anchor distT="78105" distB="635" distL="114300" distR="958215" simplePos="0" relativeHeight="125829915" behindDoc="0" locked="0" layoutInCell="1" allowOverlap="1">
                <wp:simplePos x="0" y="0"/>
                <wp:positionH relativeFrom="page">
                  <wp:posOffset>812165</wp:posOffset>
                </wp:positionH>
                <wp:positionV relativeFrom="margin">
                  <wp:posOffset>2733675</wp:posOffset>
                </wp:positionV>
                <wp:extent cx="170815" cy="191770"/>
                <wp:effectExtent l="0" t="0" r="0" b="0"/>
                <wp:wrapTopAndBottom/>
                <wp:docPr id="674" name="Shape 674"/>
                <wp:cNvGraphicFramePr/>
                <a:graphic xmlns:a="http://schemas.openxmlformats.org/drawingml/2006/main">
                  <a:graphicData uri="http://schemas.microsoft.com/office/word/2010/wordprocessingShape">
                    <wps:wsp>
                      <wps:cNvSpPr txBox="1"/>
                      <wps:spPr>
                        <a:xfrm>
                          <a:off x="0" y="0"/>
                          <a:ext cx="170815" cy="191770"/>
                        </a:xfrm>
                        <a:prstGeom prst="rect">
                          <a:avLst/>
                        </a:prstGeom>
                        <a:noFill/>
                      </wps:spPr>
                      <wps:txbx>
                        <w:txbxContent>
                          <w:p w:rsidR="00846459" w:rsidRDefault="00402632">
                            <w:pPr>
                              <w:pStyle w:val="Bodytext40"/>
                              <w:pBdr>
                                <w:top w:val="single" w:sz="0" w:space="0" w:color="E96628"/>
                                <w:left w:val="single" w:sz="0" w:space="0" w:color="E96628"/>
                                <w:bottom w:val="single" w:sz="0" w:space="0" w:color="E96628"/>
                                <w:right w:val="single" w:sz="0" w:space="0" w:color="E96628"/>
                              </w:pBdr>
                              <w:shd w:val="clear" w:color="auto" w:fill="E96628"/>
                            </w:pPr>
                            <w:r>
                              <w:rPr>
                                <w:color w:val="FFFFFF"/>
                              </w:rPr>
                              <w:t>II</w:t>
                            </w:r>
                          </w:p>
                        </w:txbxContent>
                      </wps:txbx>
                      <wps:bodyPr wrap="none" lIns="0" tIns="0" rIns="0" bIns="0"/>
                    </wps:wsp>
                  </a:graphicData>
                </a:graphic>
              </wp:anchor>
            </w:drawing>
          </mc:Choice>
          <mc:Fallback>
            <w:pict>
              <v:shape id="Shape 674" o:spid="_x0000_s1297" type="#_x0000_t202" style="position:absolute;left:0;text-align:left;margin-left:63.95pt;margin-top:215.25pt;width:13.45pt;height:15.1pt;z-index:125829915;visibility:visible;mso-wrap-style:none;mso-wrap-distance-left:9pt;mso-wrap-distance-top:6.15pt;mso-wrap-distance-right:75.45pt;mso-wrap-distance-bottom:.0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J8jgEAABQDAAAOAAAAZHJzL2Uyb0RvYy54bWysUsFOwzAMvSPxD1HurO0E66jWISE0hIQA&#10;afABWZqskZo4SsLa/T1Otm4IbohL4tjO8/OzF3eD7shOOK/A1LSY5JQIw6FRZlvTj/fV1ZwSH5hp&#10;WAdG1HQvPL1bXl4seluJKbTQNcIRBDG+6m1N2xBslWWet0IzPwErDAYlOM0CPt02axzrEV132TTP&#10;Z1kPrrEOuPAevQ+HIF0mfCkFD69SehFIV1PkFtLp0rmJZ7ZcsGrrmG0VP9Jgf2ChmTJY9AT1wAIj&#10;n079gtKKO/Agw4SDzkBKxUXqAbsp8h/drFtmReoFxfH2JJP/P1j+sntzRDU1nZXXlBimcUipLokO&#10;lKe3vsKstcW8MNzDgGMe/R6dsetBOh1v7IdgHIXen8QVQyA8firzeXFDCcdQcVuUZRI/O3+2zodH&#10;AZpEo6YOZ5ckZbtnH5AIpo4psZaBleq66I8MD0yiFYbNkBqalieeG2j2SL/HOdfU4CJS0j0ZlDGu&#10;xGi40dgcjREbpU/Vj2sSZ/v9nRicl3n5BQAA//8DAFBLAwQUAAYACAAAACEA5X2ADt4AAAALAQAA&#10;DwAAAGRycy9kb3ducmV2LnhtbEyPzU7DMBCE70i8g7VI3Kid0j9CnAohOLZSCxduTrxN0sbrKHba&#10;8PbdnuA4s59mZ7L16Fpxxj40njQkEwUCqfS2oUrD99fn0wpEiIasaT2hhl8MsM7v7zKTWn+hHZ73&#10;sRIcQiE1GuoYu1TKUNboTJj4DolvB987E1n2lbS9uXC4a+VUqYV0piH+UJsO32ssT/vBaThstqfj&#10;x7BTx0qt8CfpcSySrdaPD+PbK4iIY/yD4Vafq0POnQo/kA2iZT1dvjCqYfas5iBuxHzGYwp2FmoJ&#10;Ms/k/w35FQAA//8DAFBLAQItABQABgAIAAAAIQC2gziS/gAAAOEBAAATAAAAAAAAAAAAAAAAAAAA&#10;AABbQ29udGVudF9UeXBlc10ueG1sUEsBAi0AFAAGAAgAAAAhADj9If/WAAAAlAEAAAsAAAAAAAAA&#10;AAAAAAAALwEAAF9yZWxzLy5yZWxzUEsBAi0AFAAGAAgAAAAhAFbfgnyOAQAAFAMAAA4AAAAAAAAA&#10;AAAAAAAALgIAAGRycy9lMm9Eb2MueG1sUEsBAi0AFAAGAAgAAAAhAOV9gA7eAAAACwEAAA8AAAAA&#10;AAAAAAAAAAAA6AMAAGRycy9kb3ducmV2LnhtbFBLBQYAAAAABAAEAPMAAADzBAAAAAA=&#10;" filled="f" stroked="f">
                <v:textbox inset="0,0,0,0">
                  <w:txbxContent>
                    <w:p w:rsidR="00846459" w:rsidRDefault="00402632">
                      <w:pPr>
                        <w:pStyle w:val="Bodytext40"/>
                        <w:pBdr>
                          <w:top w:val="single" w:sz="0" w:space="0" w:color="E96628"/>
                          <w:left w:val="single" w:sz="0" w:space="0" w:color="E96628"/>
                          <w:bottom w:val="single" w:sz="0" w:space="0" w:color="E96628"/>
                          <w:right w:val="single" w:sz="0" w:space="0" w:color="E96628"/>
                        </w:pBdr>
                        <w:shd w:val="clear" w:color="auto" w:fill="E96628"/>
                      </w:pPr>
                      <w:r>
                        <w:rPr>
                          <w:color w:val="FFFFFF"/>
                        </w:rPr>
                        <w:t>II</w:t>
                      </w:r>
                    </w:p>
                  </w:txbxContent>
                </v:textbox>
                <w10:wrap type="topAndBottom" anchorx="page" anchory="margin"/>
              </v:shape>
            </w:pict>
          </mc:Fallback>
        </mc:AlternateContent>
      </w:r>
      <w:r>
        <w:rPr>
          <w:noProof/>
          <w:lang w:val="en-US" w:eastAsia="en-US" w:bidi="ar-SA"/>
        </w:rPr>
        <mc:AlternateContent>
          <mc:Choice Requires="wps">
            <w:drawing>
              <wp:anchor distT="50800" distB="6350" distL="373380" distR="114300" simplePos="0" relativeHeight="125829917" behindDoc="0" locked="0" layoutInCell="1" allowOverlap="1">
                <wp:simplePos x="0" y="0"/>
                <wp:positionH relativeFrom="page">
                  <wp:posOffset>1071245</wp:posOffset>
                </wp:positionH>
                <wp:positionV relativeFrom="margin">
                  <wp:posOffset>2706370</wp:posOffset>
                </wp:positionV>
                <wp:extent cx="755650" cy="213360"/>
                <wp:effectExtent l="0" t="0" r="0" b="0"/>
                <wp:wrapTopAndBottom/>
                <wp:docPr id="676" name="Shape 676"/>
                <wp:cNvGraphicFramePr/>
                <a:graphic xmlns:a="http://schemas.openxmlformats.org/drawingml/2006/main">
                  <a:graphicData uri="http://schemas.microsoft.com/office/word/2010/wordprocessingShape">
                    <wps:wsp>
                      <wps:cNvSpPr txBox="1"/>
                      <wps:spPr>
                        <a:xfrm>
                          <a:off x="0" y="0"/>
                          <a:ext cx="755650" cy="213360"/>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wps:txbx>
                      <wps:bodyPr wrap="none" lIns="0" tIns="0" rIns="0" bIns="0"/>
                    </wps:wsp>
                  </a:graphicData>
                </a:graphic>
              </wp:anchor>
            </w:drawing>
          </mc:Choice>
          <mc:Fallback>
            <w:pict>
              <v:shape id="Shape 676" o:spid="_x0000_s1298" type="#_x0000_t202" style="position:absolute;left:0;text-align:left;margin-left:84.35pt;margin-top:213.1pt;width:59.5pt;height:16.8pt;z-index:125829917;visibility:visible;mso-wrap-style:none;mso-wrap-distance-left:29.4pt;mso-wrap-distance-top:4pt;mso-wrap-distance-right:9pt;mso-wrap-distance-bottom:.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lXjwEAABQDAAAOAAAAZHJzL2Uyb0RvYy54bWysUsFqwzAMvQ/2D8b3NW1K0xGaFkbpGIxt&#10;0O0DXMduDLFlbK9J/36y27Rju41dFFlSnp6etFj1uiUH4bwCU9HJaEyJMBxqZfYV/Xjf3N1T4gMz&#10;NWvBiIoehaer5e3NorOlyKGBthaOIIjxZWcr2oRgyyzzvBGa+RFYYTApwWkW8On2We1Yh+i6zfLx&#10;uMg6cLV1wIX3GF2fknSZ8KUUPLxK6UUgbUWRW0jWJbuLNlsuWLl3zDaKn2mwP7DQTBlseoFas8DI&#10;p1O/oLTiDjzIMOKgM5BScZFmwGkm4x/TbBtmRZoFxfH2IpP/P1j+cnhzRNUVLeYFJYZpXFLqS2IA&#10;5emsL7Fqa7Eu9A/Q45qHuMdgnLqXTscvzkMwj0IfL+KKPhCOwflsVswwwzGVT6bTIomfXX+2zodH&#10;AZpEp6IOd5ckZYdnH5AIlg4lsZeBjWrbGI8MT0yiF/pdnwbK5/nAcwf1Eel3uOeKGjxEStongzLG&#10;kxgcNzi7szNgo/Sp+/lM4m6/vxOD6zEvvwAAAP//AwBQSwMEFAAGAAgAAAAhAJiDXDjeAAAACwEA&#10;AA8AAABkcnMvZG93bnJldi54bWxMj8FOwzAQRO9I/IO1SNyonQhSE+JUCMGRSi1cuDnxNkkb25Ht&#10;tOHvWU5wnNmn2Zlqs9iRnTHEwTsF2UoAQ9d6M7hOwefH250EFpN2Ro/eoYJvjLCpr68qXRp/cTs8&#10;71PHKMTFUivoU5pKzmPbo9Vx5Sd0dDv4YHUiGTpugr5QuB15LkTBrR4cfej1hC89tqf9bBUc3ren&#10;4+u8E8dOSPzKAi5NtlXq9mZ5fgKWcEl/MPzWp+pQU6fGz85ENpIu5JpQBfd5kQMjIpdrchpyHh4l&#10;8Lri/zfUPwAAAP//AwBQSwECLQAUAAYACAAAACEAtoM4kv4AAADhAQAAEwAAAAAAAAAAAAAAAAAA&#10;AAAAW0NvbnRlbnRfVHlwZXNdLnhtbFBLAQItABQABgAIAAAAIQA4/SH/1gAAAJQBAAALAAAAAAAA&#10;AAAAAAAAAC8BAABfcmVscy8ucmVsc1BLAQItABQABgAIAAAAIQBAGJlXjwEAABQDAAAOAAAAAAAA&#10;AAAAAAAAAC4CAABkcnMvZTJvRG9jLnhtbFBLAQItABQABgAIAAAAIQCYg1w43gAAAAsBAAAPAAAA&#10;AAAAAAAAAAAAAOkDAABkcnMvZG93bnJldi54bWxQSwUGAAAAAAQABADzAAAA9AQ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v:textbox>
                <w10:wrap type="topAndBottom" anchorx="page" anchory="margin"/>
              </v:shape>
            </w:pict>
          </mc:Fallback>
        </mc:AlternateContent>
      </w:r>
      <w:r>
        <w:t>Hứng thú tham gia việc sắp xếp nhà cửa gọn gàng; nhận thức được trách nhiệm của bản thân trong gia đình.</w:t>
      </w:r>
    </w:p>
    <w:p w:rsidR="00846459" w:rsidRDefault="00402632">
      <w:pPr>
        <w:pStyle w:val="BodyText"/>
        <w:shd w:val="clear" w:color="auto" w:fill="auto"/>
        <w:spacing w:line="240" w:lineRule="auto"/>
      </w:pPr>
      <w:r>
        <w:rPr>
          <w:b/>
          <w:bCs/>
        </w:rPr>
        <w:lastRenderedPageBreak/>
        <w:t>a) Đối với GV</w:t>
      </w:r>
    </w:p>
    <w:p w:rsidR="00846459" w:rsidRDefault="00402632">
      <w:pPr>
        <w:pStyle w:val="BodyText"/>
        <w:numPr>
          <w:ilvl w:val="0"/>
          <w:numId w:val="107"/>
        </w:numPr>
        <w:shd w:val="clear" w:color="auto" w:fill="auto"/>
        <w:tabs>
          <w:tab w:val="left" w:pos="306"/>
        </w:tabs>
        <w:ind w:left="300" w:hanging="300"/>
        <w:jc w:val="both"/>
      </w:pPr>
      <w:r>
        <w:t>Tranh ảnh hoặc hình chiếu: một hình ảnh nhà cửa sắp xếp gọn gàng và một hình ảnh nhà cửa bừa bộn (đồ đạc, sách vở, đồ dùng cá nhân, đồ chơi,... để lung tung);</w:t>
      </w:r>
    </w:p>
    <w:p w:rsidR="00846459" w:rsidRDefault="00402632">
      <w:pPr>
        <w:pStyle w:val="BodyText"/>
        <w:numPr>
          <w:ilvl w:val="0"/>
          <w:numId w:val="107"/>
        </w:numPr>
        <w:shd w:val="clear" w:color="auto" w:fill="auto"/>
        <w:tabs>
          <w:tab w:val="left" w:pos="306"/>
        </w:tabs>
        <w:spacing w:line="286" w:lineRule="auto"/>
        <w:ind w:left="300" w:hanging="300"/>
        <w:jc w:val="both"/>
      </w:pPr>
      <w:r>
        <w:rPr>
          <w:lang w:val="en-US" w:eastAsia="en-US" w:bidi="en-US"/>
        </w:rPr>
        <w:t xml:space="preserve">Video </w:t>
      </w:r>
      <w:r>
        <w:t>một số công việc gia đình (như: xếp gọn chăn, màn khi ngủ dậy; gấp quần, áo, tất; sắp xếp sách vở, đồ chơi gọn gàng, ngăn nắp, đúng chỗ); máy tính, ti-vi hoặc máy chiếu và màn hình (nếu có điểu kiện);</w:t>
      </w:r>
    </w:p>
    <w:p w:rsidR="00846459" w:rsidRDefault="00402632">
      <w:pPr>
        <w:pStyle w:val="BodyText"/>
        <w:shd w:val="clear" w:color="auto" w:fill="auto"/>
        <w:spacing w:after="0" w:line="329" w:lineRule="auto"/>
        <w:ind w:left="1180" w:hanging="880"/>
      </w:pPr>
      <w:r>
        <w:t xml:space="preserve">(Tự gấp quần áo, đường </w:t>
      </w:r>
      <w:r>
        <w:rPr>
          <w:lang w:val="en-US" w:eastAsia="en-US" w:bidi="en-US"/>
        </w:rPr>
        <w:t xml:space="preserve">link: </w:t>
      </w:r>
      <w:hyperlink r:id="rId71" w:history="1">
        <w:r>
          <w:t>https://www.youtube.com/watch?v=TSlQyInc0uo</w:t>
        </w:r>
      </w:hyperlink>
    </w:p>
    <w:p w:rsidR="00846459" w:rsidRDefault="00402632">
      <w:pPr>
        <w:pStyle w:val="BodyText"/>
        <w:shd w:val="clear" w:color="auto" w:fill="auto"/>
        <w:spacing w:after="0" w:line="329" w:lineRule="auto"/>
        <w:ind w:firstLine="300"/>
      </w:pPr>
      <w:r>
        <w:t xml:space="preserve">Sắp xếp sách vở, đồ dùng học tập, đường </w:t>
      </w:r>
      <w:r>
        <w:rPr>
          <w:lang w:val="en-US" w:eastAsia="en-US" w:bidi="en-US"/>
        </w:rPr>
        <w:t>link:</w:t>
      </w:r>
    </w:p>
    <w:p w:rsidR="00846459" w:rsidRDefault="00543A1F">
      <w:pPr>
        <w:pStyle w:val="BodyText"/>
        <w:shd w:val="clear" w:color="auto" w:fill="auto"/>
        <w:spacing w:after="0" w:line="329" w:lineRule="auto"/>
        <w:ind w:left="1180"/>
      </w:pPr>
      <w:hyperlink r:id="rId72" w:history="1">
        <w:r w:rsidR="00402632">
          <w:t>https://www.youtube.com/watch?v=6vMlFghR7F0</w:t>
        </w:r>
      </w:hyperlink>
      <w:r w:rsidR="00402632">
        <w:t>)</w:t>
      </w:r>
    </w:p>
    <w:p w:rsidR="00846459" w:rsidRDefault="00402632">
      <w:pPr>
        <w:pStyle w:val="BodyText"/>
        <w:numPr>
          <w:ilvl w:val="0"/>
          <w:numId w:val="107"/>
        </w:numPr>
        <w:shd w:val="clear" w:color="auto" w:fill="auto"/>
        <w:tabs>
          <w:tab w:val="left" w:pos="306"/>
        </w:tabs>
        <w:spacing w:after="0" w:line="329" w:lineRule="auto"/>
      </w:pPr>
      <w:r>
        <w:t>Sáu tờ thăm cho các đội dự thi. Trong tờ thăm ghi yêu cầu dự thi:</w:t>
      </w:r>
    </w:p>
    <w:p w:rsidR="00846459" w:rsidRDefault="00402632">
      <w:pPr>
        <w:pStyle w:val="BodyText"/>
        <w:shd w:val="clear" w:color="auto" w:fill="auto"/>
        <w:spacing w:after="0" w:line="329" w:lineRule="auto"/>
        <w:ind w:firstLine="300"/>
      </w:pPr>
      <w:r>
        <w:t>1/ Gấp, xếp chăn, màn khi ngủ dậy buổi sáng;</w:t>
      </w:r>
    </w:p>
    <w:p w:rsidR="00846459" w:rsidRDefault="00402632">
      <w:pPr>
        <w:pStyle w:val="BodyText"/>
        <w:shd w:val="clear" w:color="auto" w:fill="auto"/>
        <w:spacing w:after="0" w:line="329" w:lineRule="auto"/>
        <w:ind w:firstLine="300"/>
      </w:pPr>
      <w:r>
        <w:t>2/ Gấp, xếp quần, áo, khăn, tất;</w:t>
      </w:r>
    </w:p>
    <w:p w:rsidR="00846459" w:rsidRDefault="00402632">
      <w:pPr>
        <w:pStyle w:val="BodyText"/>
        <w:shd w:val="clear" w:color="auto" w:fill="auto"/>
        <w:spacing w:after="0" w:line="329" w:lineRule="auto"/>
        <w:ind w:firstLine="300"/>
      </w:pPr>
      <w:r>
        <w:t>3/ Sắp xếp sách vở, đồ dùng học tập,...</w:t>
      </w:r>
    </w:p>
    <w:p w:rsidR="00846459" w:rsidRDefault="00402632">
      <w:pPr>
        <w:pStyle w:val="BodyText"/>
        <w:numPr>
          <w:ilvl w:val="0"/>
          <w:numId w:val="107"/>
        </w:numPr>
        <w:shd w:val="clear" w:color="auto" w:fill="auto"/>
        <w:tabs>
          <w:tab w:val="left" w:pos="306"/>
        </w:tabs>
        <w:spacing w:after="0" w:line="329" w:lineRule="auto"/>
      </w:pPr>
      <w:r>
        <w:t>Mỗi công việc có hai đội dự thi.</w:t>
      </w:r>
    </w:p>
    <w:p w:rsidR="00846459" w:rsidRDefault="00402632">
      <w:pPr>
        <w:pStyle w:val="BodyText"/>
        <w:numPr>
          <w:ilvl w:val="0"/>
          <w:numId w:val="107"/>
        </w:numPr>
        <w:shd w:val="clear" w:color="auto" w:fill="auto"/>
        <w:tabs>
          <w:tab w:val="left" w:pos="306"/>
        </w:tabs>
        <w:spacing w:line="329" w:lineRule="auto"/>
      </w:pPr>
      <w:r>
        <w:t>Phần thưởng cho các đội dự thi.</w:t>
      </w:r>
    </w:p>
    <w:p w:rsidR="00846459" w:rsidRDefault="00402632">
      <w:pPr>
        <w:pStyle w:val="BodyText"/>
        <w:shd w:val="clear" w:color="auto" w:fill="auto"/>
        <w:spacing w:after="0" w:line="329" w:lineRule="auto"/>
      </w:pPr>
      <w:r>
        <w:rPr>
          <w:b/>
          <w:bCs/>
        </w:rPr>
        <w:t>b) Đối với HS</w:t>
      </w:r>
    </w:p>
    <w:p w:rsidR="00846459" w:rsidRDefault="00402632">
      <w:pPr>
        <w:pStyle w:val="BodyText"/>
        <w:numPr>
          <w:ilvl w:val="0"/>
          <w:numId w:val="107"/>
        </w:numPr>
        <w:shd w:val="clear" w:color="auto" w:fill="auto"/>
        <w:tabs>
          <w:tab w:val="left" w:pos="306"/>
        </w:tabs>
        <w:spacing w:after="0" w:line="329" w:lineRule="auto"/>
      </w:pPr>
      <w:r>
        <w:t>Ôn lại những kiến thức đã học vể “Gọn gàng, ngăn nắp” trong môn Đạo đức.</w:t>
      </w:r>
    </w:p>
    <w:p w:rsidR="00846459" w:rsidRDefault="00402632">
      <w:pPr>
        <w:pStyle w:val="BodyText"/>
        <w:numPr>
          <w:ilvl w:val="0"/>
          <w:numId w:val="107"/>
        </w:numPr>
        <w:shd w:val="clear" w:color="auto" w:fill="auto"/>
        <w:tabs>
          <w:tab w:val="left" w:pos="306"/>
        </w:tabs>
        <w:spacing w:after="0"/>
        <w:ind w:left="300" w:hanging="300"/>
      </w:pPr>
      <w:r>
        <w:t>Mỗi tổ chuẩn bị: một đến hai chiếc chăn mỏng, gối, màn đơn dùng cho trẻ em; hai bộ quần áo, tất, khăn của trẻ em.</w:t>
      </w:r>
    </w:p>
    <w:p w:rsidR="00846459" w:rsidRDefault="00402632">
      <w:pPr>
        <w:spacing w:line="1" w:lineRule="exact"/>
        <w:sectPr w:rsidR="00846459">
          <w:footnotePr>
            <w:numFmt w:val="lowerLetter"/>
            <w:numStart w:val="12"/>
          </w:footnotePr>
          <w:type w:val="continuous"/>
          <w:pgSz w:w="11247" w:h="16490"/>
          <w:pgMar w:top="1539" w:right="1191" w:bottom="1733" w:left="1474" w:header="0" w:footer="3" w:gutter="0"/>
          <w:cols w:space="720"/>
          <w:noEndnote/>
          <w:docGrid w:linePitch="360"/>
        </w:sectPr>
      </w:pPr>
      <w:r>
        <w:rPr>
          <w:noProof/>
          <w:lang w:val="en-US" w:eastAsia="en-US" w:bidi="ar-SA"/>
        </w:rPr>
        <mc:AlternateContent>
          <mc:Choice Requires="wps">
            <w:drawing>
              <wp:anchor distT="65405" distB="30480" distL="0" distR="0" simplePos="0" relativeHeight="125829919" behindDoc="0" locked="0" layoutInCell="1" allowOverlap="1">
                <wp:simplePos x="0" y="0"/>
                <wp:positionH relativeFrom="page">
                  <wp:posOffset>751205</wp:posOffset>
                </wp:positionH>
                <wp:positionV relativeFrom="paragraph">
                  <wp:posOffset>65405</wp:posOffset>
                </wp:positionV>
                <wp:extent cx="255905" cy="170815"/>
                <wp:effectExtent l="0" t="0" r="0" b="0"/>
                <wp:wrapTopAndBottom/>
                <wp:docPr id="678" name="Shape 678"/>
                <wp:cNvGraphicFramePr/>
                <a:graphic xmlns:a="http://schemas.openxmlformats.org/drawingml/2006/main">
                  <a:graphicData uri="http://schemas.microsoft.com/office/word/2010/wordprocessingShape">
                    <wps:wsp>
                      <wps:cNvSpPr txBox="1"/>
                      <wps:spPr>
                        <a:xfrm>
                          <a:off x="0" y="0"/>
                          <a:ext cx="255905" cy="170815"/>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1(11</w:t>
                            </w:r>
                          </w:p>
                        </w:txbxContent>
                      </wps:txbx>
                      <wps:bodyPr wrap="none" lIns="0" tIns="0" rIns="0" bIns="0"/>
                    </wps:wsp>
                  </a:graphicData>
                </a:graphic>
              </wp:anchor>
            </w:drawing>
          </mc:Choice>
          <mc:Fallback>
            <w:pict>
              <v:shape id="Shape 678" o:spid="_x0000_s1299" type="#_x0000_t202" style="position:absolute;margin-left:59.15pt;margin-top:5.15pt;width:20.15pt;height:13.45pt;z-index:125829919;visibility:visible;mso-wrap-style:none;mso-wrap-distance-left:0;mso-wrap-distance-top:5.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hwjwEAABQDAAAOAAAAZHJzL2Uyb0RvYy54bWysUstOwzAQvCPxD5bvNGlRH0RNK6GqCAkB&#10;UuEDHMduLMVeyzZN+ves3aYguCEuznp3M56Z3eW61y05COcVmJKORzklwnColdmX9P1te7OgxAdm&#10;ataCESU9Ck/Xq+urZWcLMYEG2lo4giDGF50taROCLbLM80Zo5kdghcGiBKdZwKvbZ7VjHaLrNpvk&#10;+SzrwNXWARfeY3ZzKtJVwpdS8PAipReBtCVFbiGdLp1VPLPVkhV7x2yj+JkG+wMLzZTBRy9QGxYY&#10;+XDqF5RW3IEHGUYcdAZSKi6SBlQzzn+o2TXMiqQFzfH2YpP/P1j+fHh1RNUlnc1xVIZpHFJ6l8QE&#10;2tNZX2DXzmJf6O+hxzEPeY/JqLqXTscv6iFYR6OPF3NFHwjH5GQ6vcunlHAsjef5YjyNKNnXz9b5&#10;8CBAkxiU1OHskqXs8OTDqXVoiW8Z2Kq2jfnI8MQkRqGv+iRoMr8deFZQH5F+h3MuqcFFpKR9NGhj&#10;XIkhcENQnYMBG61PRM9rEmf7/Z4YfC3z6hMAAP//AwBQSwMEFAAGAAgAAAAhANGAM8PcAAAACQEA&#10;AA8AAABkcnMvZG93bnJldi54bWxMj0FPwzAMhe9I/IfISNxY0k2MqjSdEIIjkza4cEsbr+3WOFWS&#10;buXf453gZD+9p+fP5WZ2gzhjiL0nDdlCgUBqvO2p1fD1+f6Qg4jJkDWDJ9TwgxE21e1NaQrrL7TD&#10;8z61gksoFkZDl9JYSBmbDp2JCz8isXfwwZnEMrTSBnPhcjfIpVJr6UxPfKEzI7522Jz2k9Nw+Nie&#10;jm/TTh1bleN3FnCus63W93fzyzOIhHP6C8MVn9GhYqbaT2SjGFhn+YqjvCie18BjvgZRa1g9LUFW&#10;pfz/QfULAAD//wMAUEsBAi0AFAAGAAgAAAAhALaDOJL+AAAA4QEAABMAAAAAAAAAAAAAAAAAAAAA&#10;AFtDb250ZW50X1R5cGVzXS54bWxQSwECLQAUAAYACAAAACEAOP0h/9YAAACUAQAACwAAAAAAAAAA&#10;AAAAAAAvAQAAX3JlbHMvLnJlbHNQSwECLQAUAAYACAAAACEAHuTocI8BAAAUAwAADgAAAAAAAAAA&#10;AAAAAAAuAgAAZHJzL2Uyb0RvYy54bWxQSwECLQAUAAYACAAAACEA0YAzw9wAAAAJAQAADwAAAAAA&#10;AAAAAAAAAADpAwAAZHJzL2Rvd25yZXYueG1sUEsFBgAAAAAEAAQA8wAAAPIE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1(11</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29921" behindDoc="0" locked="0" layoutInCell="1" allowOverlap="1">
                <wp:simplePos x="0" y="0"/>
                <wp:positionH relativeFrom="page">
                  <wp:posOffset>1071245</wp:posOffset>
                </wp:positionH>
                <wp:positionV relativeFrom="paragraph">
                  <wp:posOffset>38100</wp:posOffset>
                </wp:positionV>
                <wp:extent cx="2142490" cy="228600"/>
                <wp:effectExtent l="0" t="0" r="0" b="0"/>
                <wp:wrapTopAndBottom/>
                <wp:docPr id="680" name="Shape 680"/>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680" o:spid="_x0000_s1300" type="#_x0000_t202" style="position:absolute;margin-left:84.35pt;margin-top:3pt;width:168.7pt;height:18pt;z-index:125829921;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kejgEAABUDAAAOAAAAZHJzL2Uyb0RvYy54bWysUsFOwzAMvSPxD1HurF01jVGtm4SmISQE&#10;SIMPSNNkjdTEURLW7u9xsnUguCEurmO7z8/PXq4H3ZGDcF6Bqeh0klMiDIdGmX1F39+2NwtKfGCm&#10;YR0YUdGj8HS9ur5a9rYUBbTQNcIRBDG+7G1F2xBsmWWet0IzPwErDCYlOM0CPt0+axzrEV13WZHn&#10;86wH11gHXHiP0c0pSVcJX0rBw4uUXgTSVRS5hWRdsnW02WrJyr1jtlX8TIP9gYVmymDTC9SGBUY+&#10;nPoFpRV34EGGCQedgZSKizQDTjPNf0yza5kVaRYUx9uLTP7/YPnz4dUR1VR0vkB9DNO4pNSXxADK&#10;01tfYtXOYl0Y7mHANY9xj8E49SCdjl+ch2AegY4XccUQCMdgMZ0VsztMccwVxWKeJ/js62/rfHgQ&#10;oEl0KupweUlTdnjyAZlg6VgSmxnYqq6L8UjxRCV6YaiHNFFxOxuJ1tAckX+Pi66owUukpHs0qGO8&#10;idFxo1OfnREbtU/dz3cSl/v9nRh8XfPqEwAA//8DAFBLAwQUAAYACAAAACEA53j6vNsAAAAIAQAA&#10;DwAAAGRycy9kb3ducmV2LnhtbEyPwU7DMBBE70j8g7VI3KidCkIU4lQIwZFKLVy4OfE2SRuvI9tp&#10;w9+znOA4mtHMm2qzuFGcMcTBk4ZspUAgtd4O1Gn4/Hi7K0DEZMia0RNq+MYIm/r6qjKl9Rfa4Xmf&#10;OsElFEujoU9pKqWMbY/OxJWfkNg7+OBMYhk6aYO5cLkb5VqpXDozEC/0ZsKXHtvTfnYaDu/b0/F1&#10;3qljpwr8ygIuTbbV+vZmeX4CkXBJf2H4xWd0qJmp8TPZKEbWefHIUQ05X2L/QeUZiEbD/VqBrCv5&#10;/0D9AwAA//8DAFBLAQItABQABgAIAAAAIQC2gziS/gAAAOEBAAATAAAAAAAAAAAAAAAAAAAAAABb&#10;Q29udGVudF9UeXBlc10ueG1sUEsBAi0AFAAGAAgAAAAhADj9If/WAAAAlAEAAAsAAAAAAAAAAAAA&#10;AAAALwEAAF9yZWxzLy5yZWxzUEsBAi0AFAAGAAgAAAAhACtf2R6OAQAAFQMAAA4AAAAAAAAAAAAA&#10;AAAALgIAAGRycy9lMm9Eb2MueG1sUEsBAi0AFAAGAAgAAAAhAOd4+rzbAAAACAEAAA8AAAAAAAAA&#10;AAAAAAAA6AMAAGRycy9kb3ducmV2LnhtbFBLBQYAAAAABAAEAPMAAADw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0" w:line="240" w:lineRule="auto"/>
        <w:sectPr w:rsidR="00846459">
          <w:footnotePr>
            <w:numFmt w:val="lowerLetter"/>
            <w:numStart w:val="12"/>
          </w:footnotePr>
          <w:type w:val="continuous"/>
          <w:pgSz w:w="11247" w:h="16490"/>
          <w:pgMar w:top="1539" w:right="1191" w:bottom="1539" w:left="1474" w:header="0" w:footer="3" w:gutter="0"/>
          <w:cols w:space="720"/>
          <w:noEndnote/>
          <w:docGrid w:linePitch="360"/>
        </w:sectPr>
      </w:pPr>
      <w:r>
        <w:rPr>
          <w:b/>
          <w:bCs/>
        </w:rPr>
        <w:t xml:space="preserve">Khởi động: </w:t>
      </w:r>
      <w:r>
        <w:t>Tổ chức trò chơi đơn giản hoặc hát tập thể để tạo không khí vui vẻ.</w:t>
      </w:r>
    </w:p>
    <w:p w:rsidR="00846459" w:rsidRDefault="00402632">
      <w:pPr>
        <w:pStyle w:val="Bodytext20"/>
        <w:shd w:val="clear" w:color="auto" w:fill="auto"/>
        <w:spacing w:after="160"/>
      </w:pPr>
      <w:r>
        <w:rPr>
          <w:color w:val="6F2C91"/>
        </w:rPr>
        <w:lastRenderedPageBreak/>
        <w:t>KHÁM PHÁ - KẾT NỐI</w:t>
      </w:r>
    </w:p>
    <w:p w:rsidR="00846459" w:rsidRDefault="00402632">
      <w:pPr>
        <w:pStyle w:val="Heading50"/>
        <w:keepNext/>
        <w:keepLines/>
        <w:shd w:val="clear" w:color="auto" w:fill="auto"/>
        <w:spacing w:after="60" w:line="240" w:lineRule="auto"/>
      </w:pPr>
      <w:r>
        <w:rPr>
          <w:noProof/>
          <w:lang w:val="en-US" w:eastAsia="en-US" w:bidi="ar-SA"/>
        </w:rPr>
        <mc:AlternateContent>
          <mc:Choice Requires="wps">
            <w:drawing>
              <wp:anchor distT="0" distB="0" distL="88900" distR="88900" simplePos="0" relativeHeight="125829923" behindDoc="0" locked="0" layoutInCell="1" allowOverlap="1">
                <wp:simplePos x="0" y="0"/>
                <wp:positionH relativeFrom="page">
                  <wp:posOffset>835660</wp:posOffset>
                </wp:positionH>
                <wp:positionV relativeFrom="paragraph">
                  <wp:posOffset>12700</wp:posOffset>
                </wp:positionV>
                <wp:extent cx="648970" cy="167640"/>
                <wp:effectExtent l="0" t="0" r="0" b="0"/>
                <wp:wrapSquare wrapText="right"/>
                <wp:docPr id="682" name="Shape 682"/>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1</w:t>
                            </w:r>
                          </w:p>
                        </w:txbxContent>
                      </wps:txbx>
                      <wps:bodyPr wrap="none" lIns="0" tIns="0" rIns="0" bIns="0"/>
                    </wps:wsp>
                  </a:graphicData>
                </a:graphic>
              </wp:anchor>
            </w:drawing>
          </mc:Choice>
          <mc:Fallback>
            <w:pict>
              <v:shape id="Shape 682" o:spid="_x0000_s1301" type="#_x0000_t202" style="position:absolute;margin-left:65.8pt;margin-top:1pt;width:51.1pt;height:13.2pt;z-index:125829923;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HMjwEAABQDAAAOAAAAZHJzL2Uyb0RvYy54bWysUsFOwzAMvSPxD1HurN00ulGtm4SmISQE&#10;SMAHZGmyRmriKAlr9/c42bohuCEurmO7z8/PXqx63ZK9cF6Bqeh4lFMiDIdamV1FP943N3NKfGCm&#10;Zi0YUdGD8HS1vL5adLYUE2igrYUjCGJ82dmKNiHYMss8b4RmfgRWGExKcJoFfLpdVjvWIbpus0me&#10;F1kHrrYOuPAeo+tjki4TvpSChxcpvQikrShyC8m6ZLfRZssFK3eO2UbxEw32BxaaKYNNz1BrFhj5&#10;dOoXlFbcgQcZRhx0BlIqLtIMOM04/zHNW8OsSLOgON6eZfL/B8uf96+OqLqixXxCiWEal5T6khhA&#10;eTrrS6x6s1gX+nvocc1D3GMwTt1Lp+MX5yGYR6EPZ3FFHwjHYDGd380wwzE1LmbFNImfXX62zocH&#10;AZpEp6IOd5ckZfsnH5AIlg4lsZeBjWrbGI8Mj0yiF/ptnwaazG4HnluoD0i/wz1X1OAhUtI+GpQx&#10;nsTguMHZnpwBG6VP3U9nEnf7/Z0YXI55+QUAAP//AwBQSwMEFAAGAAgAAAAhAMMI+YbcAAAACAEA&#10;AA8AAABkcnMvZG93bnJldi54bWxMj8FOwzAQRO9I/QdrK3GjdhJURSFOhRAcqdTChZsTb5O08TqK&#10;nTb8PcsJbjua0ey8cre4QVxxCr0nDclGgUBqvO2p1fD58faQgwjRkDWDJ9TwjQF21equNIX1Nzrg&#10;9RhbwSUUCqOhi3EspAxNh86EjR+R2Dv5yZnIcmqlncyNy90gU6W20pme+ENnRnzpsLkcZ6fh9L6/&#10;nF/ngzq3KsevZMKlTvZa36+X5ycQEZf4F4bf+TwdKt5U+5lsEAPrLNlyVEPKSOynWcYoNR/5I8iq&#10;lP8Bqh8AAAD//wMAUEsBAi0AFAAGAAgAAAAhALaDOJL+AAAA4QEAABMAAAAAAAAAAAAAAAAAAAAA&#10;AFtDb250ZW50X1R5cGVzXS54bWxQSwECLQAUAAYACAAAACEAOP0h/9YAAACUAQAACwAAAAAAAAAA&#10;AAAAAAAvAQAAX3JlbHMvLnJlbHNQSwECLQAUAAYACAAAACEAETmBzI8BAAAUAwAADgAAAAAAAAAA&#10;AAAAAAAuAgAAZHJzL2Uyb0RvYy54bWxQSwECLQAUAAYACAAAACEAwwj5htwAAAAIAQAADwAAAAAA&#10;AAAAAAAAAADpAwAAZHJzL2Rvd25yZXYueG1sUEsFBgAAAAAEAAQA8wAAAPIEA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1</w:t>
                      </w:r>
                    </w:p>
                  </w:txbxContent>
                </v:textbox>
                <w10:wrap type="square" side="right" anchorx="page"/>
              </v:shape>
            </w:pict>
          </mc:Fallback>
        </mc:AlternateContent>
      </w:r>
      <w:bookmarkStart w:id="449" w:name="bookmark462"/>
      <w:bookmarkStart w:id="450" w:name="bookmark463"/>
      <w:r>
        <w:t>NHẬN XÉT VIỆC SẮP XẾP Đổ ĐẠC ĐỂ NHÀ CỬA GỌN GÀNG</w:t>
      </w:r>
      <w:bookmarkEnd w:id="449"/>
      <w:bookmarkEnd w:id="450"/>
    </w:p>
    <w:p w:rsidR="00846459" w:rsidRDefault="00402632">
      <w:pPr>
        <w:pStyle w:val="BodyText"/>
        <w:numPr>
          <w:ilvl w:val="0"/>
          <w:numId w:val="107"/>
        </w:numPr>
        <w:shd w:val="clear" w:color="auto" w:fill="auto"/>
        <w:tabs>
          <w:tab w:val="left" w:pos="606"/>
        </w:tabs>
        <w:spacing w:line="269" w:lineRule="auto"/>
        <w:ind w:left="560" w:hanging="260"/>
        <w:jc w:val="both"/>
      </w:pPr>
      <w:r>
        <w:t>GV tổ chức cho HS làm việc theo nhóm để thực hiện nhiệm vụ sau: Nêu nhận xét về cách sắp xếp nhà cửa trong hai căn phòng ở hai tranh trong hoạt động 1. Em thích cách sắp xếp đồ đạc ở tranh nào? Vì sao?</w:t>
      </w:r>
    </w:p>
    <w:p w:rsidR="00846459" w:rsidRDefault="00402632">
      <w:pPr>
        <w:pStyle w:val="BodyText"/>
        <w:numPr>
          <w:ilvl w:val="0"/>
          <w:numId w:val="107"/>
        </w:numPr>
        <w:shd w:val="clear" w:color="auto" w:fill="auto"/>
        <w:tabs>
          <w:tab w:val="left" w:pos="606"/>
        </w:tabs>
        <w:spacing w:line="271" w:lineRule="auto"/>
        <w:ind w:firstLine="300"/>
        <w:jc w:val="both"/>
      </w:pPr>
      <w:r>
        <w:t>Mời đại diện các nhóm chia sẻ kết quả thực hiện nhiệm vụ của nhóm mình.</w:t>
      </w:r>
    </w:p>
    <w:p w:rsidR="00846459" w:rsidRDefault="00402632">
      <w:pPr>
        <w:pStyle w:val="BodyText"/>
        <w:numPr>
          <w:ilvl w:val="0"/>
          <w:numId w:val="107"/>
        </w:numPr>
        <w:shd w:val="clear" w:color="auto" w:fill="auto"/>
        <w:tabs>
          <w:tab w:val="left" w:pos="606"/>
        </w:tabs>
        <w:spacing w:line="271" w:lineRule="auto"/>
        <w:ind w:left="560" w:hanging="260"/>
        <w:jc w:val="both"/>
      </w:pPr>
      <w:r>
        <w:t>Nhận xét ý kiến của HS và nêu khái quát: Ai trong chúng ta cũng thích nhà cửa gọn gàng, ngăn nắp. Sắp xếp nhà cửa gọn gàng sẽ giúp cho ngôi nhà thoáng, mát, đẹp và đảm bảo an toàn cho việc đi lại. Không những thế, em và mọi người trong gia đình không bị mất thời gian để tìm đồ đạc, sách vở, quần áo,... mỗi khi cần dùng.</w:t>
      </w:r>
    </w:p>
    <w:p w:rsidR="00846459" w:rsidRDefault="00402632">
      <w:pPr>
        <w:pStyle w:val="BodyText"/>
        <w:numPr>
          <w:ilvl w:val="0"/>
          <w:numId w:val="107"/>
        </w:numPr>
        <w:shd w:val="clear" w:color="auto" w:fill="auto"/>
        <w:tabs>
          <w:tab w:val="left" w:pos="606"/>
        </w:tabs>
        <w:spacing w:line="271" w:lineRule="auto"/>
        <w:ind w:firstLine="300"/>
      </w:pPr>
      <w:r>
        <w:t>Liên hệ: Yêu cầu HS liên hệ bản thân theo hai câu hỏi gợi ý:</w:t>
      </w:r>
    </w:p>
    <w:p w:rsidR="00846459" w:rsidRDefault="00402632">
      <w:pPr>
        <w:pStyle w:val="BodyText"/>
        <w:shd w:val="clear" w:color="auto" w:fill="auto"/>
        <w:spacing w:line="240" w:lineRule="auto"/>
        <w:ind w:firstLine="560"/>
        <w:jc w:val="both"/>
      </w:pPr>
      <w:r>
        <w:t>+ Kể lại việc em đã làm được để giữ cho nhà cửa gọn gàng.</w:t>
      </w:r>
    </w:p>
    <w:p w:rsidR="00846459" w:rsidRDefault="00402632">
      <w:pPr>
        <w:pStyle w:val="BodyText"/>
        <w:shd w:val="clear" w:color="auto" w:fill="auto"/>
        <w:spacing w:line="240" w:lineRule="auto"/>
        <w:ind w:firstLine="560"/>
        <w:jc w:val="both"/>
      </w:pPr>
      <w:r>
        <w:t>+ Em cảm thấy thế nào sau khi tham gia sắp xếp nhà cửa gọn gàng?</w:t>
      </w:r>
    </w:p>
    <w:p w:rsidR="00846459" w:rsidRDefault="00402632">
      <w:pPr>
        <w:pStyle w:val="BodyText"/>
        <w:numPr>
          <w:ilvl w:val="0"/>
          <w:numId w:val="107"/>
        </w:numPr>
        <w:shd w:val="clear" w:color="auto" w:fill="auto"/>
        <w:tabs>
          <w:tab w:val="left" w:pos="606"/>
        </w:tabs>
        <w:spacing w:line="271" w:lineRule="auto"/>
        <w:ind w:left="560" w:hanging="260"/>
        <w:jc w:val="both"/>
      </w:pPr>
      <w:r>
        <w:t>Chỉ định một số HS chia sẻ trước lớp. Các bạn khác trong lớp lắng nghe, nhận xét về những chia sẻ của bạn.</w:t>
      </w:r>
    </w:p>
    <w:p w:rsidR="00846459" w:rsidRDefault="00402632">
      <w:pPr>
        <w:pStyle w:val="BodyText"/>
        <w:numPr>
          <w:ilvl w:val="0"/>
          <w:numId w:val="107"/>
        </w:numPr>
        <w:shd w:val="clear" w:color="auto" w:fill="auto"/>
        <w:tabs>
          <w:tab w:val="left" w:pos="606"/>
        </w:tabs>
        <w:spacing w:after="160" w:line="271" w:lineRule="auto"/>
        <w:ind w:left="560" w:hanging="260"/>
        <w:jc w:val="both"/>
      </w:pPr>
      <w:r>
        <w:t>GV nhận xét và kết luận: Nhiều em trong lớp tuy nhỏ nhưng đã làm được những việc để nhà cửa gọn gàng, ngăn nắp. Đây là những việc làm tốt, thầy/ cô mong các em phát huy và thực hiện thường xuyên.</w:t>
      </w:r>
    </w:p>
    <w:p w:rsidR="00846459" w:rsidRDefault="00402632">
      <w:pPr>
        <w:pStyle w:val="Heading50"/>
        <w:keepNext/>
        <w:keepLines/>
        <w:shd w:val="clear" w:color="auto" w:fill="auto"/>
        <w:spacing w:after="60" w:line="240" w:lineRule="auto"/>
      </w:pPr>
      <w:r>
        <w:rPr>
          <w:noProof/>
          <w:lang w:val="en-US" w:eastAsia="en-US" w:bidi="ar-SA"/>
        </w:rPr>
        <mc:AlternateContent>
          <mc:Choice Requires="wps">
            <w:drawing>
              <wp:anchor distT="0" distB="0" distL="76200" distR="76200" simplePos="0" relativeHeight="125829925" behindDoc="0" locked="0" layoutInCell="1" allowOverlap="1">
                <wp:simplePos x="0" y="0"/>
                <wp:positionH relativeFrom="page">
                  <wp:posOffset>835660</wp:posOffset>
                </wp:positionH>
                <wp:positionV relativeFrom="paragraph">
                  <wp:posOffset>12700</wp:posOffset>
                </wp:positionV>
                <wp:extent cx="631190" cy="167640"/>
                <wp:effectExtent l="0" t="0" r="0" b="0"/>
                <wp:wrapSquare wrapText="right"/>
                <wp:docPr id="684" name="Shape 684"/>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2</w:t>
                            </w:r>
                          </w:p>
                        </w:txbxContent>
                      </wps:txbx>
                      <wps:bodyPr wrap="none" lIns="0" tIns="0" rIns="0" bIns="0"/>
                    </wps:wsp>
                  </a:graphicData>
                </a:graphic>
              </wp:anchor>
            </w:drawing>
          </mc:Choice>
          <mc:Fallback>
            <w:pict>
              <v:shape id="Shape 684" o:spid="_x0000_s1302" type="#_x0000_t202" style="position:absolute;margin-left:65.8pt;margin-top:1pt;width:49.7pt;height:13.2pt;z-index:125829925;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FjwEAABQDAAAOAAAAZHJzL2Uyb0RvYy54bWysUsFOwzAMvSPxD1HurOuYulGtm4SmISQE&#10;SIMPyNJkjdTEURLW7u9xsnUguCEurmO7z8/PXqx63ZKDcF6BqWg+GlMiDIdamX1F3982N3NKfGCm&#10;Zi0YUdGj8HS1vL5adLYUE2igrYUjCGJ82dmKNiHYMss8b4RmfgRWGExKcJoFfLp9VjvWIbpus8l4&#10;XGQduNo64MJ7jK5PSbpM+FIKHl6k9CKQtqLILSTrkt1Fmy0XrNw7ZhvFzzTYH1hopgw2vUCtWWDk&#10;w6lfUFpxBx5kGHHQGUipuEgz4DT5+Mc024ZZkWZBcby9yOT/D5Y/H14dUXVFi/mUEsM0Lin1JTGA&#10;8nTWl1i1tVgX+nvocc1D3GMwTt1Lp+MX5yGYR6GPF3FFHwjHYHGb53eY4ZjKi1kxTeJnXz9b58OD&#10;AE2iU1GHu0uSssOTD0gES4eS2MvARrVtjEeGJybRC/2uTwNNZsXAcwf1Eel3uOeKGjxEStpHgzLG&#10;kxgcNzi7szNgo/Sp+/lM4m6/vxODr2NefgIAAP//AwBQSwMEFAAGAAgAAAAhAHMkEEfZAAAACAEA&#10;AA8AAABkcnMvZG93bnJldi54bWxMT8tOwzAQvCPxD9YicaO2U1RFIU6FEByp1MKFm5Nsk7TxOrKd&#10;Nvw9ywluM5rRPMrt4kZxwRAHTwb0SoFAanw7UGfg8+PtIQcRk6XWjp7QwDdG2Fa3N6UtWn+lPV4O&#10;qRMcQrGwBvqUpkLK2PTobFz5CYm1ow/OJqahk22wVw53o8yU2khnB+KG3k740mNzPszOwPF9dz69&#10;znt16lSOXzrgUuudMfd3y/MTiIRL+jPD73yeDhVvqv1MbRQj87XesNVAxpdYz9aaQc0gfwRZlfL/&#10;geoHAAD//wMAUEsBAi0AFAAGAAgAAAAhALaDOJL+AAAA4QEAABMAAAAAAAAAAAAAAAAAAAAAAFtD&#10;b250ZW50X1R5cGVzXS54bWxQSwECLQAUAAYACAAAACEAOP0h/9YAAACUAQAACwAAAAAAAAAAAAAA&#10;AAAvAQAAX3JlbHMvLnJlbHNQSwECLQAUAAYACAAAACEAjmf9BY8BAAAUAwAADgAAAAAAAAAAAAAA&#10;AAAuAgAAZHJzL2Uyb0RvYy54bWxQSwECLQAUAAYACAAAACEAcyQQR9kAAAAIAQAADwAAAAAAAAAA&#10;AAAAAADpAwAAZHJzL2Rvd25yZXYueG1sUEsFBgAAAAAEAAQA8wAAAO8EAAAAAA==&#10;" filled="f" stroked="f">
                <v:textbox inset="0,0,0,0">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2</w:t>
                      </w:r>
                    </w:p>
                  </w:txbxContent>
                </v:textbox>
                <w10:wrap type="square" side="right" anchorx="page"/>
              </v:shape>
            </w:pict>
          </mc:Fallback>
        </mc:AlternateContent>
      </w:r>
      <w:bookmarkStart w:id="451" w:name="bookmark464"/>
      <w:bookmarkStart w:id="452" w:name="bookmark465"/>
      <w:r>
        <w:t>XÁC ĐỊNH NHỮNG VIỆC NÊN LÀM ĐỂ NHÀ CỬA LUÔN GỌN GÀNG</w:t>
      </w:r>
      <w:bookmarkEnd w:id="451"/>
      <w:bookmarkEnd w:id="452"/>
    </w:p>
    <w:p w:rsidR="00846459" w:rsidRDefault="00402632">
      <w:pPr>
        <w:pStyle w:val="BodyText"/>
        <w:shd w:val="clear" w:color="auto" w:fill="auto"/>
        <w:spacing w:line="271" w:lineRule="auto"/>
        <w:ind w:left="560" w:hanging="260"/>
        <w:jc w:val="both"/>
      </w:pPr>
      <w:r>
        <w:t>- GV hướng dẫn HS quan sát tranh ở hoạt động 2 trong SGK, thảo luận nhóm để nêu những việc nên làm và những việc không nên làm để nhà cửa luôn gọn gàng.</w:t>
      </w:r>
    </w:p>
    <w:p w:rsidR="00846459" w:rsidRDefault="00402632">
      <w:pPr>
        <w:pStyle w:val="BodyText"/>
        <w:shd w:val="clear" w:color="auto" w:fill="auto"/>
        <w:spacing w:line="240" w:lineRule="auto"/>
        <w:ind w:firstLine="300"/>
        <w:jc w:val="both"/>
      </w:pPr>
      <w:r>
        <w:t>- GV chia bảng thành hai cột:</w:t>
      </w:r>
    </w:p>
    <w:p w:rsidR="00846459" w:rsidRDefault="00402632">
      <w:pPr>
        <w:pStyle w:val="BodyText"/>
        <w:shd w:val="clear" w:color="auto" w:fill="auto"/>
        <w:spacing w:line="271" w:lineRule="auto"/>
        <w:ind w:firstLine="560"/>
      </w:pPr>
      <w:r>
        <w:t>1/ Những việc nên làm.</w:t>
      </w:r>
    </w:p>
    <w:p w:rsidR="00846459" w:rsidRDefault="00402632">
      <w:pPr>
        <w:pStyle w:val="BodyText"/>
        <w:shd w:val="clear" w:color="auto" w:fill="auto"/>
        <w:spacing w:line="271" w:lineRule="auto"/>
        <w:ind w:firstLine="560"/>
        <w:jc w:val="both"/>
      </w:pPr>
      <w:r>
        <w:t>2/ Những việc không nên làm.</w:t>
      </w:r>
    </w:p>
    <w:p w:rsidR="00846459" w:rsidRDefault="00402632">
      <w:pPr>
        <w:pStyle w:val="BodyText"/>
        <w:numPr>
          <w:ilvl w:val="0"/>
          <w:numId w:val="107"/>
        </w:numPr>
        <w:shd w:val="clear" w:color="auto" w:fill="auto"/>
        <w:tabs>
          <w:tab w:val="left" w:pos="606"/>
        </w:tabs>
        <w:spacing w:line="271" w:lineRule="auto"/>
        <w:ind w:left="560" w:hanging="260"/>
        <w:jc w:val="both"/>
      </w:pPr>
      <w:r>
        <w:t>Sau đó, gọi đại diện từng nhóm nêu kết quả thảo luận của nhóm mình. GV ghi tóm tắt ý kiến của HS lên bảng.</w:t>
      </w:r>
    </w:p>
    <w:p w:rsidR="00846459" w:rsidRDefault="00402632">
      <w:pPr>
        <w:pStyle w:val="BodyText"/>
        <w:numPr>
          <w:ilvl w:val="0"/>
          <w:numId w:val="107"/>
        </w:numPr>
        <w:shd w:val="clear" w:color="auto" w:fill="auto"/>
        <w:tabs>
          <w:tab w:val="left" w:pos="606"/>
        </w:tabs>
        <w:spacing w:after="160" w:line="271" w:lineRule="auto"/>
        <w:ind w:firstLine="300"/>
        <w:jc w:val="both"/>
      </w:pPr>
      <w:r>
        <w:t>GV nhận xét, bổ sung và kết luận hoạt động 2 theo nội dung trong bảng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9"/>
        <w:gridCol w:w="3802"/>
      </w:tblGrid>
      <w:tr w:rsidR="00846459">
        <w:trPr>
          <w:trHeight w:hRule="exact" w:val="499"/>
          <w:jc w:val="center"/>
        </w:trPr>
        <w:tc>
          <w:tcPr>
            <w:tcW w:w="4699" w:type="dxa"/>
            <w:shd w:val="clear" w:color="auto" w:fill="D5EBDC"/>
            <w:vAlign w:val="bottom"/>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t>Những việc nên làm</w:t>
            </w:r>
          </w:p>
        </w:tc>
        <w:tc>
          <w:tcPr>
            <w:tcW w:w="3802" w:type="dxa"/>
            <w:shd w:val="clear" w:color="auto" w:fill="D5EBDC"/>
            <w:vAlign w:val="bottom"/>
          </w:tcPr>
          <w:p w:rsidR="00846459" w:rsidRDefault="00402632">
            <w:pPr>
              <w:pStyle w:val="Other0"/>
              <w:shd w:val="clear" w:color="auto" w:fill="auto"/>
              <w:spacing w:after="0" w:line="240" w:lineRule="auto"/>
              <w:jc w:val="center"/>
              <w:rPr>
                <w:sz w:val="22"/>
                <w:szCs w:val="22"/>
              </w:rPr>
            </w:pPr>
            <w:r>
              <w:rPr>
                <w:rFonts w:ascii="Arial" w:eastAsia="Arial" w:hAnsi="Arial" w:cs="Arial"/>
                <w:b/>
                <w:bCs/>
                <w:w w:val="70"/>
                <w:sz w:val="22"/>
                <w:szCs w:val="22"/>
              </w:rPr>
              <w:t>Những việc không nên làm</w:t>
            </w:r>
          </w:p>
        </w:tc>
      </w:tr>
      <w:tr w:rsidR="00846459">
        <w:trPr>
          <w:trHeight w:hRule="exact" w:val="374"/>
          <w:jc w:val="center"/>
        </w:trPr>
        <w:tc>
          <w:tcPr>
            <w:tcW w:w="4699"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Để đúng chỗ, ngay ngắn các đổ dùng cá nhân như: khăn</w:t>
            </w:r>
          </w:p>
        </w:tc>
        <w:tc>
          <w:tcPr>
            <w:tcW w:w="3802" w:type="dxa"/>
            <w:shd w:val="clear" w:color="auto" w:fill="FADDE1"/>
            <w:vAlign w:val="bottom"/>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Đổ dùng cá nhân để bừa bãi, không đúng nơi</w:t>
            </w:r>
          </w:p>
        </w:tc>
      </w:tr>
      <w:tr w:rsidR="00846459">
        <w:trPr>
          <w:trHeight w:hRule="exact" w:val="326"/>
          <w:jc w:val="center"/>
        </w:trPr>
        <w:tc>
          <w:tcPr>
            <w:tcW w:w="4699" w:type="dxa"/>
            <w:shd w:val="clear" w:color="auto" w:fill="FADDE1"/>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mặt, bàn chải, giày, dép, mũ, cặp sách.</w:t>
            </w:r>
          </w:p>
        </w:tc>
        <w:tc>
          <w:tcPr>
            <w:tcW w:w="3802" w:type="dxa"/>
            <w:shd w:val="clear" w:color="auto" w:fill="FADDE1"/>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quy định.</w:t>
            </w:r>
          </w:p>
        </w:tc>
      </w:tr>
      <w:tr w:rsidR="00846459">
        <w:trPr>
          <w:trHeight w:hRule="exact" w:val="710"/>
          <w:jc w:val="center"/>
        </w:trPr>
        <w:tc>
          <w:tcPr>
            <w:tcW w:w="4699" w:type="dxa"/>
            <w:shd w:val="clear" w:color="auto" w:fill="FADDE1"/>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Gấp quẩn, áo, chăn, màn gọn gàng.</w:t>
            </w:r>
          </w:p>
        </w:tc>
        <w:tc>
          <w:tcPr>
            <w:tcW w:w="3802" w:type="dxa"/>
            <w:shd w:val="clear" w:color="auto" w:fill="FADDE1"/>
            <w:vAlign w:val="bottom"/>
          </w:tcPr>
          <w:p w:rsidR="00846459" w:rsidRDefault="00402632">
            <w:pPr>
              <w:pStyle w:val="Other0"/>
              <w:shd w:val="clear" w:color="auto" w:fill="auto"/>
              <w:spacing w:after="0" w:line="257" w:lineRule="auto"/>
              <w:rPr>
                <w:sz w:val="26"/>
                <w:szCs w:val="26"/>
              </w:rPr>
            </w:pPr>
            <w:r>
              <w:rPr>
                <w:rFonts w:ascii="Calibri" w:eastAsia="Calibri" w:hAnsi="Calibri" w:cs="Calibri"/>
                <w:w w:val="70"/>
                <w:sz w:val="26"/>
                <w:szCs w:val="26"/>
              </w:rPr>
              <w:t>Quẩn áo, chăn màn để khắp nơi, không chịu gấp.</w:t>
            </w:r>
          </w:p>
        </w:tc>
      </w:tr>
      <w:tr w:rsidR="00846459">
        <w:trPr>
          <w:trHeight w:hRule="exact" w:val="710"/>
          <w:jc w:val="center"/>
        </w:trPr>
        <w:tc>
          <w:tcPr>
            <w:tcW w:w="4699" w:type="dxa"/>
            <w:shd w:val="clear" w:color="auto" w:fill="FADDE1"/>
            <w:vAlign w:val="bottom"/>
          </w:tcPr>
          <w:p w:rsidR="00846459" w:rsidRDefault="00402632">
            <w:pPr>
              <w:pStyle w:val="Other0"/>
              <w:shd w:val="clear" w:color="auto" w:fill="auto"/>
              <w:spacing w:after="0" w:line="233" w:lineRule="auto"/>
              <w:rPr>
                <w:sz w:val="26"/>
                <w:szCs w:val="26"/>
              </w:rPr>
            </w:pPr>
            <w:r>
              <w:rPr>
                <w:rFonts w:ascii="Calibri" w:eastAsia="Calibri" w:hAnsi="Calibri" w:cs="Calibri"/>
                <w:w w:val="70"/>
                <w:sz w:val="26"/>
                <w:szCs w:val="26"/>
              </w:rPr>
              <w:t>Sắp xếp ngay ngắn từng loại: sách, vở, truyện, đổ dùng học tập đúng nơi quy định.</w:t>
            </w:r>
          </w:p>
        </w:tc>
        <w:tc>
          <w:tcPr>
            <w:tcW w:w="3802" w:type="dxa"/>
            <w:shd w:val="clear" w:color="auto" w:fill="FADDE1"/>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Để sách, vở, đổ dùng học tập bừa bãi, lộn xộn.</w:t>
            </w:r>
          </w:p>
        </w:tc>
      </w:tr>
      <w:tr w:rsidR="00846459">
        <w:trPr>
          <w:trHeight w:hRule="exact" w:val="715"/>
          <w:jc w:val="center"/>
        </w:trPr>
        <w:tc>
          <w:tcPr>
            <w:tcW w:w="4699" w:type="dxa"/>
            <w:shd w:val="clear" w:color="auto" w:fill="FADDE1"/>
            <w:vAlign w:val="bottom"/>
          </w:tcPr>
          <w:p w:rsidR="00846459" w:rsidRDefault="00402632">
            <w:pPr>
              <w:pStyle w:val="Other0"/>
              <w:shd w:val="clear" w:color="auto" w:fill="auto"/>
              <w:spacing w:after="0" w:line="228" w:lineRule="auto"/>
              <w:rPr>
                <w:sz w:val="26"/>
                <w:szCs w:val="26"/>
              </w:rPr>
            </w:pPr>
            <w:r>
              <w:rPr>
                <w:rFonts w:ascii="Calibri" w:eastAsia="Calibri" w:hAnsi="Calibri" w:cs="Calibri"/>
                <w:w w:val="70"/>
                <w:sz w:val="26"/>
                <w:szCs w:val="26"/>
              </w:rPr>
              <w:t>Tự giác cất, xếp đổ chơi gọn gàng vào đúng vị trí sau khi chơi xong.</w:t>
            </w:r>
          </w:p>
        </w:tc>
        <w:tc>
          <w:tcPr>
            <w:tcW w:w="3802" w:type="dxa"/>
            <w:shd w:val="clear" w:color="auto" w:fill="FADDE1"/>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Không cất, dọn đổ chơi sau khi chơi xong.</w:t>
            </w:r>
          </w:p>
        </w:tc>
      </w:tr>
    </w:tbl>
    <w:p w:rsidR="00846459" w:rsidRDefault="00402632">
      <w:pPr>
        <w:pStyle w:val="BodyText"/>
        <w:shd w:val="clear" w:color="auto" w:fill="auto"/>
        <w:spacing w:after="40" w:line="269" w:lineRule="auto"/>
        <w:ind w:left="300"/>
        <w:jc w:val="both"/>
      </w:pPr>
      <w:r>
        <w:t xml:space="preserve">Nê'u có điểu kiện và chuẩn bị được các </w:t>
      </w:r>
      <w:r>
        <w:rPr>
          <w:lang w:val="en-US" w:eastAsia="en-US" w:bidi="en-US"/>
        </w:rPr>
        <w:t xml:space="preserve">video </w:t>
      </w:r>
      <w:r>
        <w:t xml:space="preserve">phù hợp với nội dung của hoạt động, GV tổ chức cho HS xem </w:t>
      </w:r>
      <w:r>
        <w:rPr>
          <w:lang w:val="en-US" w:eastAsia="en-US" w:bidi="en-US"/>
        </w:rPr>
        <w:t xml:space="preserve">video </w:t>
      </w:r>
      <w:r>
        <w:t xml:space="preserve">để giúp các em hiểu rõ hơn vể những việc nên làm và không </w:t>
      </w:r>
      <w:r>
        <w:lastRenderedPageBreak/>
        <w:t>nên làm để giữ cho nhà cửa luôn gọn gàng.</w:t>
      </w:r>
    </w:p>
    <w:p w:rsidR="00846459" w:rsidRDefault="00402632">
      <w:pPr>
        <w:pStyle w:val="BodyText"/>
        <w:numPr>
          <w:ilvl w:val="0"/>
          <w:numId w:val="107"/>
        </w:numPr>
        <w:shd w:val="clear" w:color="auto" w:fill="auto"/>
        <w:tabs>
          <w:tab w:val="left" w:pos="606"/>
        </w:tabs>
        <w:spacing w:after="40" w:line="269" w:lineRule="auto"/>
        <w:ind w:firstLine="300"/>
        <w:jc w:val="both"/>
      </w:pPr>
      <w:r>
        <w:t>GV gọi HS nhắc lại những điểu đã thu nhận được qua hoạt động Khám phá - Kêt nối.</w:t>
      </w:r>
    </w:p>
    <w:p w:rsidR="00846459" w:rsidRDefault="00402632">
      <w:pPr>
        <w:pStyle w:val="BodyText"/>
        <w:numPr>
          <w:ilvl w:val="0"/>
          <w:numId w:val="107"/>
        </w:numPr>
        <w:shd w:val="clear" w:color="auto" w:fill="auto"/>
        <w:tabs>
          <w:tab w:val="left" w:pos="606"/>
        </w:tabs>
        <w:spacing w:after="40" w:line="269" w:lineRule="auto"/>
        <w:ind w:left="580" w:hanging="280"/>
        <w:jc w:val="both"/>
      </w:pPr>
      <w:r>
        <w:t>GV nhận xét và chốt lại những việc HS có thể tự làm được để sắp xêp nhà cửa gọn gàng, như: Sắp xêp sách, vở, đồ dùng học tập ngay ngắn; Gấp, xêp gọn gàng chăn, màn, gối khi thức dậy buổi sáng; Gấp và sắp xêp quần, áo, khăn, tất vào nơi dành riêng cho từng người; Để đồ dùng cá nhân (khăn mặt, bàn chải, giày, dép, mũ) ngay ngắn, đúng nơi quy định; Tự giác dọn dẹp và cất đồ chơi vào nơi thích hợp (ngăn tủ đựng đồ chơi, thùng, hộp,...) sau khi chơi xong.</w:t>
      </w:r>
    </w:p>
    <w:p w:rsidR="00846459" w:rsidRDefault="00402632">
      <w:pPr>
        <w:pStyle w:val="BodyText"/>
        <w:numPr>
          <w:ilvl w:val="0"/>
          <w:numId w:val="107"/>
        </w:numPr>
        <w:shd w:val="clear" w:color="auto" w:fill="auto"/>
        <w:tabs>
          <w:tab w:val="left" w:pos="606"/>
        </w:tabs>
        <w:spacing w:after="420" w:line="271" w:lineRule="auto"/>
        <w:ind w:left="580" w:hanging="280"/>
        <w:jc w:val="both"/>
      </w:pPr>
      <w:r>
        <w:t>Hướng dẫn HS vể nhà tham gia cùng gia đình sắp xêp nhà cửa ngăn nắp, gọn gàng để đón mùa xuân mới.</w:t>
      </w:r>
    </w:p>
    <w:p w:rsidR="00846459" w:rsidRDefault="00402632">
      <w:pPr>
        <w:rPr>
          <w:sz w:val="2"/>
          <w:szCs w:val="2"/>
        </w:rPr>
      </w:pPr>
      <w:r>
        <w:rPr>
          <w:noProof/>
          <w:lang w:val="en-US" w:eastAsia="en-US" w:bidi="ar-SA"/>
        </w:rPr>
        <w:drawing>
          <wp:inline distT="0" distB="0" distL="0" distR="0">
            <wp:extent cx="603250" cy="420370"/>
            <wp:effectExtent l="0" t="0" r="0" b="0"/>
            <wp:docPr id="686" name="Picut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73"/>
                    <a:stretch/>
                  </pic:blipFill>
                  <pic:spPr>
                    <a:xfrm>
                      <a:off x="0" y="0"/>
                      <a:ext cx="603250" cy="420370"/>
                    </a:xfrm>
                    <a:prstGeom prst="rect">
                      <a:avLst/>
                    </a:prstGeom>
                  </pic:spPr>
                </pic:pic>
              </a:graphicData>
            </a:graphic>
          </wp:inline>
        </w:drawing>
      </w:r>
    </w:p>
    <w:p w:rsidR="00846459" w:rsidRDefault="00846459">
      <w:pPr>
        <w:spacing w:after="259" w:line="1" w:lineRule="exact"/>
      </w:pPr>
    </w:p>
    <w:p w:rsidR="00846459" w:rsidRDefault="00402632">
      <w:pPr>
        <w:pStyle w:val="BodyText"/>
        <w:numPr>
          <w:ilvl w:val="0"/>
          <w:numId w:val="111"/>
        </w:numPr>
        <w:shd w:val="clear" w:color="auto" w:fill="auto"/>
        <w:tabs>
          <w:tab w:val="left" w:pos="572"/>
        </w:tabs>
        <w:spacing w:after="100"/>
        <w:ind w:firstLine="300"/>
        <w:jc w:val="both"/>
      </w:pPr>
      <w:r>
        <w:rPr>
          <w:b/>
          <w:bCs/>
          <w:color w:val="C4131C"/>
        </w:rPr>
        <w:t>- Sơ kết tuần và thảo luận ke hoạch tuần sau</w:t>
      </w:r>
    </w:p>
    <w:p w:rsidR="00846459" w:rsidRDefault="00402632">
      <w:pPr>
        <w:pStyle w:val="BodyText"/>
        <w:numPr>
          <w:ilvl w:val="0"/>
          <w:numId w:val="111"/>
        </w:numPr>
        <w:shd w:val="clear" w:color="auto" w:fill="auto"/>
        <w:tabs>
          <w:tab w:val="left" w:pos="663"/>
        </w:tabs>
        <w:spacing w:after="40"/>
        <w:ind w:firstLine="300"/>
        <w:jc w:val="both"/>
      </w:pPr>
      <w:r>
        <w:rPr>
          <w:b/>
          <w:bCs/>
          <w:color w:val="C4131C"/>
        </w:rPr>
        <w:t>- Sinh hoạt theo chủ đê'</w:t>
      </w:r>
    </w:p>
    <w:p w:rsidR="00846459" w:rsidRDefault="00402632">
      <w:pPr>
        <w:pStyle w:val="BodyText"/>
        <w:shd w:val="clear" w:color="auto" w:fill="auto"/>
        <w:spacing w:after="40"/>
        <w:ind w:firstLine="300"/>
      </w:pPr>
      <w:r>
        <w:t>GV yêu cầu HS chia sẻ:</w:t>
      </w:r>
    </w:p>
    <w:p w:rsidR="00846459" w:rsidRDefault="00402632">
      <w:pPr>
        <w:pStyle w:val="BodyText"/>
        <w:numPr>
          <w:ilvl w:val="0"/>
          <w:numId w:val="107"/>
        </w:numPr>
        <w:shd w:val="clear" w:color="auto" w:fill="auto"/>
        <w:tabs>
          <w:tab w:val="left" w:pos="606"/>
        </w:tabs>
        <w:spacing w:after="40"/>
        <w:ind w:left="580" w:hanging="280"/>
        <w:jc w:val="both"/>
      </w:pPr>
      <w:r>
        <w:t>Những điểu em đã học được và cảm nhận của em khi tham gia ủng hộ “Tết yêu thương”.</w:t>
      </w:r>
    </w:p>
    <w:p w:rsidR="00846459" w:rsidRDefault="00402632">
      <w:pPr>
        <w:pStyle w:val="BodyText"/>
        <w:numPr>
          <w:ilvl w:val="0"/>
          <w:numId w:val="107"/>
        </w:numPr>
        <w:shd w:val="clear" w:color="auto" w:fill="auto"/>
        <w:tabs>
          <w:tab w:val="left" w:pos="606"/>
        </w:tabs>
        <w:spacing w:after="40"/>
        <w:ind w:left="580" w:hanging="280"/>
        <w:jc w:val="both"/>
      </w:pPr>
      <w:r>
        <w:t>Những việc em đã làm được ở gia đình để đón Têt.</w:t>
      </w:r>
    </w:p>
    <w:p w:rsidR="00846459" w:rsidRDefault="00402632">
      <w:pPr>
        <w:pStyle w:val="BodyText"/>
        <w:numPr>
          <w:ilvl w:val="0"/>
          <w:numId w:val="107"/>
        </w:numPr>
        <w:shd w:val="clear" w:color="auto" w:fill="auto"/>
        <w:tabs>
          <w:tab w:val="left" w:pos="606"/>
        </w:tabs>
        <w:spacing w:after="180"/>
        <w:ind w:firstLine="300"/>
        <w:jc w:val="both"/>
      </w:pPr>
      <w:r>
        <w:t>Cảm xúc của em khi cùng gia đình sắp xêp nhà cửa gọn gàng để đón Têt.</w:t>
      </w:r>
    </w:p>
    <w:p w:rsidR="00846459" w:rsidRDefault="00402632">
      <w:pPr>
        <w:pStyle w:val="Bodytext20"/>
        <w:shd w:val="clear" w:color="auto" w:fill="auto"/>
        <w:spacing w:after="100" w:line="300" w:lineRule="auto"/>
      </w:pPr>
      <w:r>
        <w:rPr>
          <w:color w:val="6F2C91"/>
        </w:rPr>
        <w:t>ĐÁNH GIÁ</w:t>
      </w:r>
    </w:p>
    <w:p w:rsidR="00846459" w:rsidRDefault="00402632">
      <w:pPr>
        <w:pStyle w:val="BodyText"/>
        <w:numPr>
          <w:ilvl w:val="0"/>
          <w:numId w:val="112"/>
        </w:numPr>
        <w:shd w:val="clear" w:color="auto" w:fill="auto"/>
        <w:tabs>
          <w:tab w:val="left" w:pos="678"/>
        </w:tabs>
        <w:spacing w:after="40"/>
        <w:ind w:firstLine="300"/>
        <w:jc w:val="both"/>
      </w:pPr>
      <w:r>
        <w:rPr>
          <w:b/>
          <w:bCs/>
        </w:rPr>
        <w:t>Cá nhân tự đánh giá</w:t>
      </w:r>
    </w:p>
    <w:p w:rsidR="00846459" w:rsidRDefault="00402632">
      <w:pPr>
        <w:pStyle w:val="BodyText"/>
        <w:shd w:val="clear" w:color="auto" w:fill="auto"/>
        <w:spacing w:after="40"/>
        <w:ind w:firstLine="300"/>
        <w:jc w:val="both"/>
      </w:pPr>
      <w:r>
        <w:t>GV hướng dẫn HS tự đánh giá theo các mức độ dưới đây:</w:t>
      </w:r>
    </w:p>
    <w:p w:rsidR="00846459" w:rsidRDefault="00402632">
      <w:pPr>
        <w:pStyle w:val="BodyText"/>
        <w:numPr>
          <w:ilvl w:val="0"/>
          <w:numId w:val="107"/>
        </w:numPr>
        <w:shd w:val="clear" w:color="auto" w:fill="auto"/>
        <w:tabs>
          <w:tab w:val="left" w:pos="606"/>
        </w:tabs>
        <w:spacing w:after="40" w:line="300" w:lineRule="auto"/>
        <w:ind w:firstLine="300"/>
        <w:jc w:val="both"/>
      </w:pPr>
      <w:r>
        <w:rPr>
          <w:i/>
          <w:iCs/>
          <w:sz w:val="22"/>
          <w:szCs w:val="22"/>
          <w:lang w:val="en-US" w:eastAsia="en-US" w:bidi="en-US"/>
        </w:rPr>
        <w:t>Tot:</w:t>
      </w:r>
      <w:r>
        <w:rPr>
          <w:lang w:val="en-US" w:eastAsia="en-US" w:bidi="en-US"/>
        </w:rPr>
        <w:t xml:space="preserve"> </w:t>
      </w:r>
      <w:r>
        <w:t>Thường xuyên thực hiện được các yêu cầu sau:</w:t>
      </w:r>
    </w:p>
    <w:p w:rsidR="00846459" w:rsidRDefault="00402632">
      <w:pPr>
        <w:pStyle w:val="BodyText"/>
        <w:shd w:val="clear" w:color="auto" w:fill="auto"/>
        <w:spacing w:after="40"/>
        <w:ind w:firstLine="580"/>
        <w:jc w:val="both"/>
      </w:pPr>
      <w:r>
        <w:t>+ Kể được những việc nên làm để nhà cửa gọn gàng.</w:t>
      </w:r>
    </w:p>
    <w:p w:rsidR="00846459" w:rsidRDefault="00402632">
      <w:pPr>
        <w:pStyle w:val="BodyText"/>
        <w:shd w:val="clear" w:color="auto" w:fill="auto"/>
        <w:spacing w:after="40"/>
        <w:ind w:left="880" w:hanging="300"/>
        <w:jc w:val="both"/>
      </w:pPr>
      <w:r>
        <w:t>+ Nêu được những việc mà bản thân đã làm khi cùng gia đình chuẩn bị đón Têt (trang trí nhà cửa; lau dọn đồ đạc,...).</w:t>
      </w:r>
    </w:p>
    <w:p w:rsidR="00846459" w:rsidRDefault="00402632">
      <w:pPr>
        <w:pStyle w:val="BodyText"/>
        <w:shd w:val="clear" w:color="auto" w:fill="auto"/>
        <w:spacing w:after="40"/>
        <w:ind w:firstLine="580"/>
        <w:jc w:val="both"/>
      </w:pPr>
      <w:r>
        <w:t>+ Tự tin chia sẻ những việc đã làm được và cảm xúc của bản thân.</w:t>
      </w:r>
    </w:p>
    <w:p w:rsidR="00846459" w:rsidRDefault="00402632">
      <w:pPr>
        <w:pStyle w:val="BodyText"/>
        <w:numPr>
          <w:ilvl w:val="0"/>
          <w:numId w:val="107"/>
        </w:numPr>
        <w:shd w:val="clear" w:color="auto" w:fill="auto"/>
        <w:tabs>
          <w:tab w:val="left" w:pos="606"/>
        </w:tabs>
        <w:spacing w:after="40" w:line="300" w:lineRule="auto"/>
        <w:ind w:firstLine="300"/>
        <w:jc w:val="both"/>
      </w:pPr>
      <w:r>
        <w:rPr>
          <w:i/>
          <w:iCs/>
          <w:sz w:val="22"/>
          <w:szCs w:val="22"/>
        </w:rPr>
        <w:t>Đạt:</w:t>
      </w:r>
      <w:r>
        <w:t xml:space="preserve"> Thực hiện được các yêu cầu trên nhưng chưa thường xuyên.</w:t>
      </w:r>
    </w:p>
    <w:p w:rsidR="00846459" w:rsidRDefault="00402632">
      <w:pPr>
        <w:pStyle w:val="BodyText"/>
        <w:numPr>
          <w:ilvl w:val="0"/>
          <w:numId w:val="107"/>
        </w:numPr>
        <w:shd w:val="clear" w:color="auto" w:fill="auto"/>
        <w:tabs>
          <w:tab w:val="left" w:pos="606"/>
        </w:tabs>
        <w:spacing w:after="100"/>
        <w:ind w:left="580" w:hanging="280"/>
        <w:jc w:val="both"/>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12"/>
        </w:numPr>
        <w:shd w:val="clear" w:color="auto" w:fill="auto"/>
        <w:tabs>
          <w:tab w:val="left" w:pos="702"/>
        </w:tabs>
        <w:spacing w:after="40"/>
        <w:ind w:left="300"/>
        <w:jc w:val="both"/>
      </w:pPr>
      <w:r>
        <w:rPr>
          <w:b/>
          <w:bCs/>
        </w:rPr>
        <w:t>Đánh giá theo tổ/ nhóm</w:t>
      </w:r>
    </w:p>
    <w:p w:rsidR="00846459" w:rsidRDefault="00402632">
      <w:pPr>
        <w:pStyle w:val="BodyText"/>
        <w:shd w:val="clear" w:color="auto" w:fill="auto"/>
        <w:spacing w:after="40"/>
        <w:ind w:left="300"/>
        <w:jc w:val="both"/>
      </w:pPr>
      <w:r>
        <w:t>GV hướng dẫn tổ trưởng/ nhóm trưởng điểu hành để các thành viên trong tổ/ nhóm đánh giá lẫn nhau vể các nội dung sau:</w:t>
      </w:r>
      <w:r>
        <w:br w:type="page"/>
      </w:r>
    </w:p>
    <w:p w:rsidR="00846459" w:rsidRDefault="00402632">
      <w:pPr>
        <w:pStyle w:val="BodyText"/>
        <w:numPr>
          <w:ilvl w:val="0"/>
          <w:numId w:val="107"/>
        </w:numPr>
        <w:shd w:val="clear" w:color="auto" w:fill="auto"/>
        <w:tabs>
          <w:tab w:val="left" w:pos="526"/>
        </w:tabs>
        <w:ind w:firstLine="220"/>
        <w:jc w:val="both"/>
      </w:pPr>
      <w:r>
        <w:lastRenderedPageBreak/>
        <w:t>Có nêu và xác định được những việc nên làm để nhà cửa luôn gọn gàng không.</w:t>
      </w:r>
    </w:p>
    <w:p w:rsidR="00846459" w:rsidRDefault="00402632">
      <w:pPr>
        <w:pStyle w:val="BodyText"/>
        <w:numPr>
          <w:ilvl w:val="0"/>
          <w:numId w:val="107"/>
        </w:numPr>
        <w:shd w:val="clear" w:color="auto" w:fill="auto"/>
        <w:tabs>
          <w:tab w:val="left" w:pos="526"/>
        </w:tabs>
        <w:spacing w:after="100"/>
        <w:ind w:firstLine="220"/>
        <w:jc w:val="both"/>
      </w:pPr>
      <w:r>
        <w:t>Thai độ tham gia hoạt động có tích cực, tự giác, hợp tác, trách nhiệm,... hay không.</w:t>
      </w:r>
    </w:p>
    <w:p w:rsidR="00846459" w:rsidRDefault="00402632">
      <w:pPr>
        <w:pStyle w:val="BodyText"/>
        <w:numPr>
          <w:ilvl w:val="0"/>
          <w:numId w:val="112"/>
        </w:numPr>
        <w:shd w:val="clear" w:color="auto" w:fill="auto"/>
        <w:tabs>
          <w:tab w:val="left" w:pos="588"/>
        </w:tabs>
        <w:ind w:firstLine="220"/>
      </w:pPr>
      <w:r>
        <w:rPr>
          <w:b/>
          <w:bCs/>
        </w:rPr>
        <w:t>Đánh giá chung của GV</w:t>
      </w:r>
    </w:p>
    <w:p w:rsidR="00846459" w:rsidRDefault="00402632">
      <w:pPr>
        <w:pStyle w:val="BodyText"/>
        <w:shd w:val="clear" w:color="auto" w:fill="auto"/>
        <w:spacing w:after="678"/>
        <w:ind w:left="220"/>
        <w:jc w:val="both"/>
      </w:pPr>
      <w:r>
        <w:t>GV dựa vào quan sát, tự đánh giá của từng cá nhân và đánh giá của các tổ/ nhóm để’ đưa ra nhận xét, đánh giá chung.</w:t>
      </w:r>
    </w:p>
    <w:p w:rsidR="00846459" w:rsidRDefault="00402632">
      <w:pPr>
        <w:pStyle w:val="Heading50"/>
        <w:keepNext/>
        <w:keepLines/>
        <w:pBdr>
          <w:top w:val="single" w:sz="0" w:space="10" w:color="F3BA25"/>
          <w:left w:val="single" w:sz="0" w:space="0" w:color="F3BA25"/>
          <w:bottom w:val="single" w:sz="0" w:space="16" w:color="F3BA25"/>
          <w:right w:val="single" w:sz="0" w:space="0" w:color="F3BA25"/>
        </w:pBdr>
        <w:shd w:val="clear" w:color="auto" w:fill="F3BA25"/>
        <w:spacing w:after="0" w:line="240" w:lineRule="auto"/>
        <w:jc w:val="center"/>
        <w:rPr>
          <w:sz w:val="26"/>
          <w:szCs w:val="26"/>
        </w:rPr>
      </w:pPr>
      <w:bookmarkStart w:id="453" w:name="bookmark466"/>
      <w:bookmarkStart w:id="454" w:name="bookmark467"/>
      <w:r>
        <w:rPr>
          <w:color w:val="231F20"/>
          <w:w w:val="100"/>
          <w:sz w:val="26"/>
          <w:szCs w:val="26"/>
        </w:rPr>
        <w:t>TUẦN 22</w:t>
      </w:r>
      <w:bookmarkEnd w:id="453"/>
      <w:bookmarkEnd w:id="454"/>
    </w:p>
    <w:p w:rsidR="00846459" w:rsidRDefault="00402632">
      <w:pPr>
        <w:spacing w:line="1" w:lineRule="exact"/>
      </w:pPr>
      <w:r>
        <w:rPr>
          <w:noProof/>
          <w:lang w:val="en-US" w:eastAsia="en-US" w:bidi="ar-SA"/>
        </w:rPr>
        <w:drawing>
          <wp:anchor distT="127000" distB="387350" distL="0" distR="0" simplePos="0" relativeHeight="125829927" behindDoc="0" locked="0" layoutInCell="1" allowOverlap="1">
            <wp:simplePos x="0" y="0"/>
            <wp:positionH relativeFrom="page">
              <wp:posOffset>779145</wp:posOffset>
            </wp:positionH>
            <wp:positionV relativeFrom="paragraph">
              <wp:posOffset>127000</wp:posOffset>
            </wp:positionV>
            <wp:extent cx="341630" cy="408305"/>
            <wp:effectExtent l="0" t="0" r="0" b="0"/>
            <wp:wrapTopAndBottom/>
            <wp:docPr id="687" name="Shape 687"/>
            <wp:cNvGraphicFramePr/>
            <a:graphic xmlns:a="http://schemas.openxmlformats.org/drawingml/2006/main">
              <a:graphicData uri="http://schemas.openxmlformats.org/drawingml/2006/picture">
                <pic:pic xmlns:pic="http://schemas.openxmlformats.org/drawingml/2006/picture">
                  <pic:nvPicPr>
                    <pic:cNvPr id="688" name="Picture box 688"/>
                    <pic:cNvPicPr/>
                  </pic:nvPicPr>
                  <pic:blipFill>
                    <a:blip r:embed="rId74"/>
                    <a:stretch/>
                  </pic:blipFill>
                  <pic:spPr>
                    <a:xfrm>
                      <a:off x="0" y="0"/>
                      <a:ext cx="341630" cy="408305"/>
                    </a:xfrm>
                    <a:prstGeom prst="rect">
                      <a:avLst/>
                    </a:prstGeom>
                  </pic:spPr>
                </pic:pic>
              </a:graphicData>
            </a:graphic>
          </wp:anchor>
        </w:drawing>
      </w:r>
      <w:r>
        <w:rPr>
          <w:noProof/>
          <w:lang w:val="en-US" w:eastAsia="en-US" w:bidi="ar-SA"/>
        </w:rPr>
        <mc:AlternateContent>
          <mc:Choice Requires="wps">
            <w:drawing>
              <wp:anchor distT="0" distB="0" distL="0" distR="0" simplePos="0" relativeHeight="251693056" behindDoc="0" locked="0" layoutInCell="1" allowOverlap="1">
                <wp:simplePos x="0" y="0"/>
                <wp:positionH relativeFrom="page">
                  <wp:posOffset>873760</wp:posOffset>
                </wp:positionH>
                <wp:positionV relativeFrom="paragraph">
                  <wp:posOffset>748665</wp:posOffset>
                </wp:positionV>
                <wp:extent cx="85090" cy="170815"/>
                <wp:effectExtent l="0" t="0" r="0" b="0"/>
                <wp:wrapNone/>
                <wp:docPr id="689" name="Shape 689"/>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624"/>
                                <w:left w:val="single" w:sz="0" w:space="0" w:color="E76624"/>
                                <w:bottom w:val="single" w:sz="0" w:space="0" w:color="E76624"/>
                                <w:right w:val="single" w:sz="0" w:space="0" w:color="E76624"/>
                              </w:pBdr>
                              <w:shd w:val="clear" w:color="auto" w:fill="E76624"/>
                            </w:pPr>
                            <w:r>
                              <w:rPr>
                                <w:color w:val="FFFFFF"/>
                              </w:rPr>
                              <w:t>I</w:t>
                            </w:r>
                          </w:p>
                        </w:txbxContent>
                      </wps:txbx>
                      <wps:bodyPr lIns="0" tIns="0" rIns="0" bIns="0"/>
                    </wps:wsp>
                  </a:graphicData>
                </a:graphic>
              </wp:anchor>
            </w:drawing>
          </mc:Choice>
          <mc:Fallback>
            <w:pict>
              <v:shape id="Shape 689" o:spid="_x0000_s1303" type="#_x0000_t202" style="position:absolute;margin-left:68.8pt;margin-top:58.95pt;width:6.7pt;height:13.45pt;z-index:25169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YLhgEAAAcDAAAOAAAAZHJzL2Uyb0RvYy54bWysUstqwzAQvBf6D0L3xk4gj5o4gRJSCqUt&#10;pP0AWZZigaUVkho7f9+VEielvZVe5NXuenZmVst1r1tyEM4rMCUdj3JKhOFQK7Mv6cf79m5BiQ/M&#10;1KwFI0p6FJ6uV7c3y84WYgINtLVwBEGMLzpb0iYEW2SZ543QzI/ACoNFCU6zgFe3z2rHOkTXbTbJ&#10;81nWgautAy68x+zmVKSrhC+l4OFVSi8CaUuK3EI6XTqreGarJSv2jtlG8TMN9gcWmimDQy9QGxYY&#10;+XTqF5RW3IEHGUYcdAZSKi6SBlQzzn+o2TXMiqQFzfH2YpP/P1j+cnhzRNUlnS3uKTFM45LSXBIT&#10;aE9nfYFdO4t9oX+AHtc85D0mo+peOh2/qIdgHY0+XswVfSAck4tpfo8FjpXxPF+MpxEku/5rnQ+P&#10;AjSJQUkdri45yg7PPpxah5Y4ysBWtW3MR4InIjEKfdUnPZP5fKBZQX1E9u2TQefiKxgCNwTVORjw&#10;0O1E7vwy4jq/39PU6/tdfQEAAP//AwBQSwMEFAAGAAgAAAAhAJOVzUHfAAAACwEAAA8AAABkcnMv&#10;ZG93bnJldi54bWxMj8FOwzAQRO9I/IO1SNyoEyhpm8apKgQnJEQaDj068TaJGq9D7Lbh79me4Daj&#10;fZqdyTaT7cUZR985UhDPIhBItTMdNQq+yreHJQgfNBndO0IFP+hhk9/eZDo17kIFnnehERxCPtUK&#10;2hCGVEpft2i1n7kBiW8HN1od2I6NNKO+cLjt5WMUJdLqjvhDqwd8abE+7k5WwXZPxWv3/VF9Foei&#10;K8tVRO/JUan7u2m7BhFwCn8wXOtzdci5U+VOZLzo2T8tEkZZxIsViCvxHPO6isV8vgSZZ/L/hvwX&#10;AAD//wMAUEsBAi0AFAAGAAgAAAAhALaDOJL+AAAA4QEAABMAAAAAAAAAAAAAAAAAAAAAAFtDb250&#10;ZW50X1R5cGVzXS54bWxQSwECLQAUAAYACAAAACEAOP0h/9YAAACUAQAACwAAAAAAAAAAAAAAAAAv&#10;AQAAX3JlbHMvLnJlbHNQSwECLQAUAAYACAAAACEAEGvGC4YBAAAHAwAADgAAAAAAAAAAAAAAAAAu&#10;AgAAZHJzL2Uyb0RvYy54bWxQSwECLQAUAAYACAAAACEAk5XNQd8AAAALAQAADwAAAAAAAAAAAAAA&#10;AADgAwAAZHJzL2Rvd25yZXYueG1sUEsFBgAAAAAEAAQA8wAAAOwEAAAAAA==&#10;" filled="f" stroked="f">
                <v:textbox inset="0,0,0,0">
                  <w:txbxContent>
                    <w:p w:rsidR="00846459" w:rsidRDefault="00402632">
                      <w:pPr>
                        <w:pStyle w:val="Picturecaption0"/>
                        <w:pBdr>
                          <w:top w:val="single" w:sz="0" w:space="0" w:color="E76624"/>
                          <w:left w:val="single" w:sz="0" w:space="0" w:color="E76624"/>
                          <w:bottom w:val="single" w:sz="0" w:space="0" w:color="E76624"/>
                          <w:right w:val="single" w:sz="0" w:space="0" w:color="E76624"/>
                        </w:pBdr>
                        <w:shd w:val="clear" w:color="auto" w:fill="E76624"/>
                      </w:pPr>
                      <w:r>
                        <w:rPr>
                          <w:color w:val="FFFFFF"/>
                        </w:rPr>
                        <w:t>I</w:t>
                      </w:r>
                    </w:p>
                  </w:txbxContent>
                </v:textbox>
                <w10:wrap anchorx="page"/>
              </v:shape>
            </w:pict>
          </mc:Fallback>
        </mc:AlternateContent>
      </w:r>
      <w:r>
        <w:rPr>
          <w:noProof/>
          <w:lang w:val="en-US" w:eastAsia="en-US" w:bidi="ar-SA"/>
        </w:rPr>
        <mc:AlternateContent>
          <mc:Choice Requires="wps">
            <w:drawing>
              <wp:anchor distT="340360" distB="332105" distL="0" distR="0" simplePos="0" relativeHeight="125829928" behindDoc="0" locked="0" layoutInCell="1" allowOverlap="1">
                <wp:simplePos x="0" y="0"/>
                <wp:positionH relativeFrom="page">
                  <wp:posOffset>1336675</wp:posOffset>
                </wp:positionH>
                <wp:positionV relativeFrom="paragraph">
                  <wp:posOffset>340360</wp:posOffset>
                </wp:positionV>
                <wp:extent cx="1402080" cy="247015"/>
                <wp:effectExtent l="0" t="0" r="0" b="0"/>
                <wp:wrapTopAndBottom/>
                <wp:docPr id="691" name="Shape 691"/>
                <wp:cNvGraphicFramePr/>
                <a:graphic xmlns:a="http://schemas.openxmlformats.org/drawingml/2006/main">
                  <a:graphicData uri="http://schemas.microsoft.com/office/word/2010/wordprocessingShape">
                    <wps:wsp>
                      <wps:cNvSpPr txBox="1"/>
                      <wps:spPr>
                        <a:xfrm>
                          <a:off x="0" y="0"/>
                          <a:ext cx="1402080" cy="247015"/>
                        </a:xfrm>
                        <a:prstGeom prst="rect">
                          <a:avLst/>
                        </a:prstGeom>
                        <a:noFill/>
                      </wps:spPr>
                      <wps:txbx>
                        <w:txbxContent>
                          <w:p w:rsidR="00846459" w:rsidRDefault="00402632">
                            <w:pPr>
                              <w:pStyle w:val="Heading40"/>
                              <w:keepNext/>
                              <w:keepLines/>
                              <w:shd w:val="clear" w:color="auto" w:fill="auto"/>
                              <w:spacing w:after="0"/>
                              <w:rPr>
                                <w:sz w:val="28"/>
                                <w:szCs w:val="28"/>
                              </w:rPr>
                            </w:pPr>
                            <w:bookmarkStart w:id="455" w:name="bookmark460"/>
                            <w:bookmarkStart w:id="456" w:name="bookmark461"/>
                            <w:r>
                              <w:rPr>
                                <w:color w:val="E66622"/>
                                <w:sz w:val="28"/>
                                <w:szCs w:val="28"/>
                              </w:rPr>
                              <w:t>HỘI CHỢ XUÂN</w:t>
                            </w:r>
                            <w:bookmarkEnd w:id="455"/>
                            <w:bookmarkEnd w:id="456"/>
                          </w:p>
                        </w:txbxContent>
                      </wps:txbx>
                      <wps:bodyPr wrap="none" lIns="0" tIns="0" rIns="0" bIns="0"/>
                    </wps:wsp>
                  </a:graphicData>
                </a:graphic>
              </wp:anchor>
            </w:drawing>
          </mc:Choice>
          <mc:Fallback>
            <w:pict>
              <v:shape id="Shape 691" o:spid="_x0000_s1304" type="#_x0000_t202" style="position:absolute;margin-left:105.25pt;margin-top:26.8pt;width:110.4pt;height:19.45pt;z-index:125829928;visibility:visible;mso-wrap-style:none;mso-wrap-distance-left:0;mso-wrap-distance-top:26.8pt;mso-wrap-distance-right:0;mso-wrap-distance-bottom:26.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O2jwEAABUDAAAOAAAAZHJzL2Uyb0RvYy54bWysUlFLwzAQfhf8DyHvrl2Z2yzrBjImgqig&#10;/oAsTdZAkwtJXLt/7yVbN9E38SW93l2+fN93t1j1uiV74bwCU9HxKKdEGA61MruKfrxvbuaU+MBM&#10;zVowoqIH4elqeX216GwpCmigrYUjCGJ82dmKNiHYMss8b4RmfgRWGCxKcJoF/HW7rHasQ3TdZkWe&#10;T7MOXG0dcOE9ZtfHIl0mfCkFDy9SehFIW1HkFtLp0rmNZ7ZcsHLnmG0UP9Fgf2ChmTL46BlqzQIj&#10;n079gtKKO/Agw4iDzkBKxUXSgGrG+Q81bw2zImlBc7w92+T/D5Y/718dUXVFp3djSgzTOKT0LokJ&#10;tKezvsSuN4t9ob+HHsc85D0mo+peOh2/qIdgHY0+nM0VfSA8XprkRT7HEsdaMZnl49sIk11uW+fD&#10;gwBNYlBRh8NLnrL9kw/H1qElPmZgo9o25iPFI5UYhX7bJ0XFbD4Q3UJ9QP4dDrqiBjeRkvbRoI9x&#10;J4bADcH2FAzY6H0ietqTONzv/4nBZZuXXwAAAP//AwBQSwMEFAAGAAgAAAAhAKOaiMveAAAACQEA&#10;AA8AAABkcnMvZG93bnJldi54bWxMj8FOwzAQRO9I/IO1lbhR2wmpShqnQgiOVGrhws2Jt0naeB3F&#10;Thv+HnOix9U8zbwttrPt2QVH3zlSIJcCGFLtTEeNgq/P98c1MB80Gd07QgU/6GFb3t8VOjfuSnu8&#10;HELDYgn5XCtoQxhyzn3dotV+6QakmB3daHWI59hwM+prLLc9T4RYcas7igutHvC1xfp8mKyC48fu&#10;fHqb9uLUiDV+yxHnSu6UeljMLxtgAefwD8OfflSHMjpVbiLjWa8gkSKLqIIsXQGLwFMqU2CVguck&#10;A14W/PaD8hcAAP//AwBQSwECLQAUAAYACAAAACEAtoM4kv4AAADhAQAAEwAAAAAAAAAAAAAAAAAA&#10;AAAAW0NvbnRlbnRfVHlwZXNdLnhtbFBLAQItABQABgAIAAAAIQA4/SH/1gAAAJQBAAALAAAAAAAA&#10;AAAAAAAAAC8BAABfcmVscy8ucmVsc1BLAQItABQABgAIAAAAIQCyxxO2jwEAABUDAAAOAAAAAAAA&#10;AAAAAAAAAC4CAABkcnMvZTJvRG9jLnhtbFBLAQItABQABgAIAAAAIQCjmojL3gAAAAkBAAAPAAAA&#10;AAAAAAAAAAAAAOkDAABkcnMvZG93bnJldi54bWxQSwUGAAAAAAQABADzAAAA9AQAAAAA&#10;" filled="f" stroked="f">
                <v:textbox inset="0,0,0,0">
                  <w:txbxContent>
                    <w:p w:rsidR="00846459" w:rsidRDefault="00402632">
                      <w:pPr>
                        <w:pStyle w:val="Heading40"/>
                        <w:keepNext/>
                        <w:keepLines/>
                        <w:shd w:val="clear" w:color="auto" w:fill="auto"/>
                        <w:spacing w:after="0"/>
                        <w:rPr>
                          <w:sz w:val="28"/>
                          <w:szCs w:val="28"/>
                        </w:rPr>
                      </w:pPr>
                      <w:bookmarkStart w:id="527" w:name="bookmark460"/>
                      <w:bookmarkStart w:id="528" w:name="bookmark461"/>
                      <w:r>
                        <w:rPr>
                          <w:color w:val="E66622"/>
                          <w:sz w:val="28"/>
                          <w:szCs w:val="28"/>
                        </w:rPr>
                        <w:t>HỘI CHỢ XUÂN</w:t>
                      </w:r>
                      <w:bookmarkEnd w:id="527"/>
                      <w:bookmarkEnd w:id="528"/>
                    </w:p>
                  </w:txbxContent>
                </v:textbox>
                <w10:wrap type="topAndBottom" anchorx="page"/>
              </v:shape>
            </w:pict>
          </mc:Fallback>
        </mc:AlternateContent>
      </w:r>
    </w:p>
    <w:p w:rsidR="00846459" w:rsidRDefault="00402632">
      <w:pPr>
        <w:pStyle w:val="Bodytext40"/>
        <w:shd w:val="clear" w:color="auto" w:fill="auto"/>
        <w:spacing w:after="40" w:line="305" w:lineRule="auto"/>
        <w:ind w:firstLine="220"/>
        <w:rPr>
          <w:sz w:val="22"/>
          <w:szCs w:val="22"/>
        </w:rPr>
      </w:pPr>
      <w:r>
        <w:rPr>
          <w:b w:val="0"/>
          <w:bCs w:val="0"/>
          <w:i/>
          <w:iCs/>
          <w:color w:val="231F20"/>
          <w:sz w:val="22"/>
          <w:szCs w:val="22"/>
        </w:rPr>
        <w:t>HS có khả năng:</w:t>
      </w:r>
    </w:p>
    <w:p w:rsidR="00846459" w:rsidRDefault="00402632">
      <w:pPr>
        <w:pStyle w:val="BodyText"/>
        <w:numPr>
          <w:ilvl w:val="0"/>
          <w:numId w:val="107"/>
        </w:numPr>
        <w:shd w:val="clear" w:color="auto" w:fill="auto"/>
        <w:tabs>
          <w:tab w:val="left" w:pos="526"/>
        </w:tabs>
        <w:spacing w:after="40"/>
        <w:ind w:left="480" w:hanging="260"/>
        <w:jc w:val="both"/>
      </w:pPr>
      <w:r>
        <w:t>Biết được nét đẹp truyền thống của dân tộc, thêm yêu quê hương, đất nước mỗi dịp Tết đến, xuân về;</w:t>
      </w:r>
    </w:p>
    <w:p w:rsidR="00846459" w:rsidRDefault="00402632">
      <w:pPr>
        <w:pStyle w:val="BodyText"/>
        <w:numPr>
          <w:ilvl w:val="0"/>
          <w:numId w:val="107"/>
        </w:numPr>
        <w:shd w:val="clear" w:color="auto" w:fill="auto"/>
        <w:tabs>
          <w:tab w:val="left" w:pos="526"/>
        </w:tabs>
        <w:spacing w:after="40"/>
        <w:ind w:firstLine="220"/>
        <w:jc w:val="both"/>
      </w:pPr>
      <w:r>
        <w:t>Có điều kiện, cơ hội gây quỹ nhân đạo (hoặc quỹ lớp);</w:t>
      </w:r>
    </w:p>
    <w:p w:rsidR="00846459" w:rsidRDefault="00402632">
      <w:pPr>
        <w:pStyle w:val="BodyText"/>
        <w:numPr>
          <w:ilvl w:val="0"/>
          <w:numId w:val="107"/>
        </w:numPr>
        <w:shd w:val="clear" w:color="auto" w:fill="auto"/>
        <w:tabs>
          <w:tab w:val="left" w:pos="526"/>
        </w:tabs>
        <w:spacing w:after="40"/>
        <w:ind w:left="480" w:hanging="260"/>
        <w:jc w:val="both"/>
      </w:pPr>
      <w:r>
        <w:t>Rèn kĩ năng giao tiếp, ứng xử khi mua bán, kĩ năng sử dụng và quản lí tài chính, kĩ năng thiết kế, tổ chức hoạt động;</w:t>
      </w:r>
    </w:p>
    <w:p w:rsidR="00846459" w:rsidRDefault="00402632">
      <w:pPr>
        <w:pStyle w:val="BodyText"/>
        <w:numPr>
          <w:ilvl w:val="0"/>
          <w:numId w:val="107"/>
        </w:numPr>
        <w:shd w:val="clear" w:color="auto" w:fill="auto"/>
        <w:tabs>
          <w:tab w:val="left" w:pos="526"/>
        </w:tabs>
        <w:spacing w:after="217"/>
        <w:ind w:firstLine="220"/>
      </w:pPr>
      <w:r>
        <w:t>Hình thành phẩm chất trung thực, chăm chỉ, thật thà.</w:t>
      </w:r>
    </w:p>
    <w:p w:rsidR="00846459" w:rsidRDefault="00402632">
      <w:pPr>
        <w:pStyle w:val="Bodytext40"/>
        <w:pBdr>
          <w:top w:val="single" w:sz="0" w:space="2" w:color="E76624"/>
          <w:left w:val="single" w:sz="0" w:space="0" w:color="E76624"/>
          <w:bottom w:val="single" w:sz="0" w:space="2" w:color="E76624"/>
          <w:right w:val="single" w:sz="0" w:space="0" w:color="E76624"/>
        </w:pBdr>
        <w:shd w:val="clear" w:color="auto" w:fill="E76624"/>
        <w:spacing w:after="86"/>
      </w:pPr>
      <w:r>
        <w:rPr>
          <w:color w:val="FFFFFF"/>
          <w:lang w:val="en-US" w:eastAsia="en-US" w:bidi="en-US"/>
        </w:rPr>
        <w:t>II</w:t>
      </w:r>
    </w:p>
    <w:p w:rsidR="00846459" w:rsidRDefault="00402632">
      <w:pPr>
        <w:pStyle w:val="Heading50"/>
        <w:keepNext/>
        <w:keepLines/>
        <w:shd w:val="clear" w:color="auto" w:fill="auto"/>
        <w:spacing w:line="276" w:lineRule="auto"/>
        <w:ind w:firstLine="220"/>
        <w:rPr>
          <w:sz w:val="24"/>
          <w:szCs w:val="24"/>
        </w:rPr>
      </w:pPr>
      <w:bookmarkStart w:id="457" w:name="bookmark468"/>
      <w:bookmarkStart w:id="458" w:name="bookmark469"/>
      <w:r>
        <w:rPr>
          <w:rFonts w:ascii="Times New Roman" w:eastAsia="Times New Roman" w:hAnsi="Times New Roman" w:cs="Times New Roman"/>
          <w:color w:val="231F20"/>
          <w:w w:val="100"/>
          <w:sz w:val="24"/>
          <w:szCs w:val="24"/>
        </w:rPr>
        <w:t>a) Đối với nhà trường</w:t>
      </w:r>
      <w:bookmarkEnd w:id="457"/>
      <w:bookmarkEnd w:id="458"/>
    </w:p>
    <w:p w:rsidR="00846459" w:rsidRDefault="00402632">
      <w:pPr>
        <w:pStyle w:val="BodyText"/>
        <w:numPr>
          <w:ilvl w:val="0"/>
          <w:numId w:val="107"/>
        </w:numPr>
        <w:shd w:val="clear" w:color="auto" w:fill="auto"/>
        <w:tabs>
          <w:tab w:val="left" w:pos="526"/>
        </w:tabs>
        <w:spacing w:after="40"/>
        <w:ind w:left="480" w:hanging="260"/>
        <w:jc w:val="both"/>
      </w:pPr>
      <w:r>
        <w:t>Lập kế hoạch tổ chức Hội chợ Xuân trước ba tuẩn. Công khai kế hoạch ở phòng hoạt động chung của Hội đồng Sư phạm;</w:t>
      </w:r>
    </w:p>
    <w:p w:rsidR="00846459" w:rsidRDefault="00402632">
      <w:pPr>
        <w:pStyle w:val="BodyText"/>
        <w:numPr>
          <w:ilvl w:val="0"/>
          <w:numId w:val="107"/>
        </w:numPr>
        <w:shd w:val="clear" w:color="auto" w:fill="auto"/>
        <w:tabs>
          <w:tab w:val="left" w:pos="526"/>
        </w:tabs>
        <w:spacing w:after="40"/>
        <w:ind w:left="480" w:hanging="260"/>
        <w:jc w:val="both"/>
      </w:pPr>
      <w:r>
        <w:t>Thông báo kế hoạch tổ chức Hội chợ Xuân đến ban đại diện PHHS của trường để được sự đồng thuận, ủng hộ;</w:t>
      </w:r>
    </w:p>
    <w:p w:rsidR="00846459" w:rsidRDefault="00402632">
      <w:pPr>
        <w:pStyle w:val="BodyText"/>
        <w:numPr>
          <w:ilvl w:val="0"/>
          <w:numId w:val="107"/>
        </w:numPr>
        <w:shd w:val="clear" w:color="auto" w:fill="auto"/>
        <w:tabs>
          <w:tab w:val="left" w:pos="526"/>
        </w:tabs>
        <w:spacing w:after="40"/>
        <w:ind w:left="480" w:hanging="260"/>
        <w:jc w:val="both"/>
      </w:pPr>
      <w:r>
        <w:t>Chuẩn bị địa điểm tổ chức Hội chợ, đảm bảo mỗi lớp làm một gian hàng và có khu vực diễn ra trò chơi dân gian;</w:t>
      </w:r>
    </w:p>
    <w:p w:rsidR="00846459" w:rsidRDefault="00402632">
      <w:pPr>
        <w:pStyle w:val="BodyText"/>
        <w:numPr>
          <w:ilvl w:val="0"/>
          <w:numId w:val="107"/>
        </w:numPr>
        <w:shd w:val="clear" w:color="auto" w:fill="auto"/>
        <w:tabs>
          <w:tab w:val="left" w:pos="526"/>
        </w:tabs>
        <w:spacing w:after="40" w:line="283" w:lineRule="auto"/>
        <w:ind w:left="480" w:hanging="260"/>
        <w:jc w:val="both"/>
      </w:pPr>
      <w:r>
        <w:t>Trang trí khung cảnh chung phù hợp với mùa xuân, kết hợp nét truyền thống vùng quê;</w:t>
      </w:r>
    </w:p>
    <w:p w:rsidR="00846459" w:rsidRDefault="00402632">
      <w:pPr>
        <w:pStyle w:val="BodyText"/>
        <w:numPr>
          <w:ilvl w:val="0"/>
          <w:numId w:val="107"/>
        </w:numPr>
        <w:shd w:val="clear" w:color="auto" w:fill="auto"/>
        <w:tabs>
          <w:tab w:val="left" w:pos="526"/>
        </w:tabs>
        <w:spacing w:after="40"/>
        <w:ind w:firstLine="220"/>
      </w:pPr>
      <w:r>
        <w:t>Hệ thống âm thanh; cơ sở vật chất khác để tổ chức hội chợ;</w:t>
      </w:r>
    </w:p>
    <w:p w:rsidR="00846459" w:rsidRDefault="00402632">
      <w:pPr>
        <w:pStyle w:val="BodyText"/>
        <w:numPr>
          <w:ilvl w:val="0"/>
          <w:numId w:val="107"/>
        </w:numPr>
        <w:shd w:val="clear" w:color="auto" w:fill="auto"/>
        <w:tabs>
          <w:tab w:val="left" w:pos="526"/>
        </w:tabs>
        <w:spacing w:after="40"/>
        <w:ind w:firstLine="220"/>
      </w:pPr>
      <w:r>
        <w:t>Phân công công việc cho từng bộ phận;</w:t>
      </w:r>
    </w:p>
    <w:p w:rsidR="00846459" w:rsidRDefault="00402632">
      <w:pPr>
        <w:pStyle w:val="BodyText"/>
        <w:numPr>
          <w:ilvl w:val="0"/>
          <w:numId w:val="107"/>
        </w:numPr>
        <w:shd w:val="clear" w:color="auto" w:fill="auto"/>
        <w:tabs>
          <w:tab w:val="left" w:pos="526"/>
        </w:tabs>
        <w:spacing w:after="40"/>
        <w:ind w:left="480" w:hanging="260"/>
        <w:jc w:val="both"/>
      </w:pPr>
      <w:r>
        <w:t>Có thể mời các nghệ nhân dân gian tham gia Hội chợ: viết thư pháp, nặn tò he, làm bánh sinh nhật,... Chuẩn bị vị trí cho các nghệ nhân được mời;</w:t>
      </w:r>
    </w:p>
    <w:p w:rsidR="00846459" w:rsidRDefault="00402632">
      <w:pPr>
        <w:pStyle w:val="BodyText"/>
        <w:numPr>
          <w:ilvl w:val="0"/>
          <w:numId w:val="107"/>
        </w:numPr>
        <w:shd w:val="clear" w:color="auto" w:fill="auto"/>
        <w:tabs>
          <w:tab w:val="left" w:pos="526"/>
        </w:tabs>
        <w:spacing w:after="40"/>
        <w:ind w:firstLine="220"/>
      </w:pPr>
      <w:r>
        <w:t>Thông báo rộng rãi đến tất cả cha mẹ HS trong trường và mời tham gia Hội chợ;</w:t>
      </w:r>
    </w:p>
    <w:p w:rsidR="00846459" w:rsidRDefault="00402632">
      <w:pPr>
        <w:pStyle w:val="BodyText"/>
        <w:numPr>
          <w:ilvl w:val="0"/>
          <w:numId w:val="107"/>
        </w:numPr>
        <w:shd w:val="clear" w:color="auto" w:fill="auto"/>
        <w:tabs>
          <w:tab w:val="left" w:pos="526"/>
        </w:tabs>
        <w:spacing w:after="40"/>
        <w:ind w:firstLine="220"/>
      </w:pPr>
      <w:r>
        <w:t>Hòm quỹ từ thiện.</w:t>
      </w:r>
      <w:r>
        <w:br w:type="page"/>
      </w:r>
    </w:p>
    <w:p w:rsidR="00846459" w:rsidRDefault="00402632">
      <w:pPr>
        <w:pStyle w:val="Heading50"/>
        <w:keepNext/>
        <w:keepLines/>
        <w:shd w:val="clear" w:color="auto" w:fill="auto"/>
        <w:spacing w:after="0" w:line="319" w:lineRule="auto"/>
        <w:rPr>
          <w:sz w:val="24"/>
          <w:szCs w:val="24"/>
        </w:rPr>
      </w:pPr>
      <w:bookmarkStart w:id="459" w:name="bookmark470"/>
      <w:bookmarkStart w:id="460" w:name="bookmark471"/>
      <w:r>
        <w:rPr>
          <w:rFonts w:ascii="Times New Roman" w:eastAsia="Times New Roman" w:hAnsi="Times New Roman" w:cs="Times New Roman"/>
          <w:color w:val="231F20"/>
          <w:w w:val="100"/>
          <w:sz w:val="24"/>
          <w:szCs w:val="24"/>
        </w:rPr>
        <w:lastRenderedPageBreak/>
        <w:t xml:space="preserve">b) Đối với </w:t>
      </w:r>
      <w:r>
        <w:rPr>
          <w:rFonts w:ascii="Times New Roman" w:eastAsia="Times New Roman" w:hAnsi="Times New Roman" w:cs="Times New Roman"/>
          <w:color w:val="231F20"/>
          <w:w w:val="100"/>
          <w:sz w:val="24"/>
          <w:szCs w:val="24"/>
          <w:lang w:val="en-US" w:eastAsia="en-US" w:bidi="en-US"/>
        </w:rPr>
        <w:t>GV</w:t>
      </w:r>
      <w:bookmarkEnd w:id="459"/>
      <w:bookmarkEnd w:id="460"/>
    </w:p>
    <w:p w:rsidR="00846459" w:rsidRDefault="00402632">
      <w:pPr>
        <w:pStyle w:val="BodyText"/>
        <w:numPr>
          <w:ilvl w:val="0"/>
          <w:numId w:val="107"/>
        </w:numPr>
        <w:shd w:val="clear" w:color="auto" w:fill="auto"/>
        <w:tabs>
          <w:tab w:val="left" w:pos="275"/>
        </w:tabs>
        <w:spacing w:after="0" w:line="319" w:lineRule="auto"/>
      </w:pPr>
      <w:r>
        <w:rPr>
          <w:lang w:val="en-US" w:eastAsia="en-US" w:bidi="en-US"/>
        </w:rPr>
        <w:t xml:space="preserve">GV TPT: </w:t>
      </w:r>
      <w:r>
        <w:t>chuẩn bị kịch bản chương trình;</w:t>
      </w:r>
    </w:p>
    <w:p w:rsidR="00846459" w:rsidRDefault="00402632">
      <w:pPr>
        <w:pStyle w:val="BodyText"/>
        <w:numPr>
          <w:ilvl w:val="0"/>
          <w:numId w:val="107"/>
        </w:numPr>
        <w:shd w:val="clear" w:color="auto" w:fill="auto"/>
        <w:tabs>
          <w:tab w:val="left" w:pos="275"/>
        </w:tabs>
        <w:spacing w:after="40" w:line="288" w:lineRule="auto"/>
        <w:ind w:left="300" w:hanging="300"/>
        <w:jc w:val="both"/>
      </w:pPr>
      <w:r>
        <w:t>GVCN cùng GV Âm nhạc chuẩn bị các tiết mục văn nghệ (các làn điệu dân ca của ba miến Bắc - Trung - Nam), màn trống khai hội;</w:t>
      </w:r>
    </w:p>
    <w:p w:rsidR="00846459" w:rsidRDefault="00402632">
      <w:pPr>
        <w:pStyle w:val="BodyText"/>
        <w:numPr>
          <w:ilvl w:val="0"/>
          <w:numId w:val="107"/>
        </w:numPr>
        <w:shd w:val="clear" w:color="auto" w:fill="auto"/>
        <w:tabs>
          <w:tab w:val="left" w:pos="275"/>
        </w:tabs>
        <w:spacing w:after="0" w:line="319" w:lineRule="auto"/>
      </w:pPr>
      <w:r>
        <w:t>GV Thể dục chuẩn bị trò chơi dân gian để HS tham gia chơi trong ngày Hội chợ;</w:t>
      </w:r>
    </w:p>
    <w:p w:rsidR="00846459" w:rsidRDefault="00402632">
      <w:pPr>
        <w:pStyle w:val="BodyText"/>
        <w:numPr>
          <w:ilvl w:val="0"/>
          <w:numId w:val="107"/>
        </w:numPr>
        <w:shd w:val="clear" w:color="auto" w:fill="auto"/>
        <w:tabs>
          <w:tab w:val="left" w:pos="275"/>
        </w:tabs>
        <w:spacing w:after="0" w:line="319" w:lineRule="auto"/>
        <w:ind w:left="300" w:hanging="300"/>
        <w:jc w:val="both"/>
      </w:pPr>
      <w:r>
        <w:t>GVCN: Mời ban đại diện PHHS của lớp họp bàn để cùng phối hợp tổ chức, chuẩn bị kinh phí, chế biến, làm các món hàng trong Hội chợ, trang trí gian hàng cho lớp: + Thành lập nhóm trưng bày hàng hoá, nhóm bán hàng, nhóm giới thiệu sản phẩm; + Phân công HS chuẩn bị các dụng cụ như khay đĩa, rổ, bát, cốc, thìa, mẹt,... bày</w:t>
      </w:r>
    </w:p>
    <w:p w:rsidR="00846459" w:rsidRDefault="00402632">
      <w:pPr>
        <w:pStyle w:val="BodyText"/>
        <w:shd w:val="clear" w:color="auto" w:fill="auto"/>
        <w:spacing w:after="140" w:line="240" w:lineRule="auto"/>
        <w:ind w:firstLine="580"/>
      </w:pPr>
      <w:r>
        <w:t>bán sản phẩm.</w:t>
      </w:r>
    </w:p>
    <w:p w:rsidR="00846459" w:rsidRDefault="00402632">
      <w:pPr>
        <w:pStyle w:val="BodyText"/>
        <w:numPr>
          <w:ilvl w:val="0"/>
          <w:numId w:val="113"/>
        </w:numPr>
        <w:shd w:val="clear" w:color="auto" w:fill="auto"/>
        <w:tabs>
          <w:tab w:val="left" w:pos="315"/>
        </w:tabs>
        <w:spacing w:after="100" w:line="240" w:lineRule="auto"/>
      </w:pPr>
      <w:r>
        <w:rPr>
          <w:b/>
          <w:bCs/>
        </w:rPr>
        <w:t>Đối với HS</w:t>
      </w:r>
    </w:p>
    <w:p w:rsidR="00846459" w:rsidRDefault="00402632">
      <w:pPr>
        <w:pStyle w:val="BodyText"/>
        <w:numPr>
          <w:ilvl w:val="0"/>
          <w:numId w:val="107"/>
        </w:numPr>
        <w:shd w:val="clear" w:color="auto" w:fill="auto"/>
        <w:tabs>
          <w:tab w:val="left" w:pos="275"/>
        </w:tabs>
        <w:spacing w:after="40" w:line="288" w:lineRule="auto"/>
        <w:ind w:left="300" w:hanging="300"/>
        <w:jc w:val="both"/>
      </w:pPr>
      <w:r>
        <w:t xml:space="preserve">Bàn bạc và quyết định chọn các mặt hàng để bán ở Hội chợ Xuân. Các mặt hàng phải được trẻ em yêu thích, nếu là đồ ăn phải đảm bảo vệ sinh an toàn thực phẩm. Nên chọn các món ăn truyền thống dân tộc như: bánh tẻ, bánh giò, bánh trôi, bánh chay, bánh chưng, bánh rán, giò, bún chả, bánh đúc, ốc luộc,... Ngoài ra, còn có các món như: xúc xích, khoai lang, khoai tây chiên, các loại bánh, kẹo, hoa quả Việt,... các loại nước uống hoa quả tự pha chế,... các đồ thủ công như: nơ, bờm, dây buộc tóc, các đồ </w:t>
      </w:r>
      <w:r>
        <w:rPr>
          <w:lang w:val="en-US" w:eastAsia="en-US" w:bidi="en-US"/>
        </w:rPr>
        <w:t xml:space="preserve">handmade, </w:t>
      </w:r>
      <w:r>
        <w:t>tự làm đồ chơi hình các con thú, túi, ví, tò he, đồ gốm sứ. Đặc biệt, cần có cả sách, truyện, tranh dân gian.</w:t>
      </w:r>
    </w:p>
    <w:p w:rsidR="00846459" w:rsidRDefault="00402632">
      <w:pPr>
        <w:pStyle w:val="BodyText"/>
        <w:numPr>
          <w:ilvl w:val="0"/>
          <w:numId w:val="107"/>
        </w:numPr>
        <w:shd w:val="clear" w:color="auto" w:fill="auto"/>
        <w:tabs>
          <w:tab w:val="left" w:pos="275"/>
        </w:tabs>
        <w:spacing w:after="0" w:line="288" w:lineRule="auto"/>
        <w:ind w:left="300" w:hanging="300"/>
        <w:jc w:val="both"/>
      </w:pPr>
      <w:r>
        <w:t>Chuẩn bị kinh phí để mua bán trong Hội chợ: GVCN bàn bạc thống nhất với cha mẹ HS, quyết định phần kinh phí ban đầu để mua bán. Số kinh phí có thể HS tự góp (bằng tiền tiết kiệm hoặc tiền mừng tuổi - nếu tổ chức Hội chợ Xuân vào sau Tết), có thể mượn quỹ phụ huynh, sau khi bán hàng sẽ hồi trả.</w:t>
      </w:r>
    </w:p>
    <w:p w:rsidR="00846459" w:rsidRDefault="00402632">
      <w:pPr>
        <w:spacing w:line="1" w:lineRule="exact"/>
        <w:sectPr w:rsidR="00846459">
          <w:footnotePr>
            <w:numFmt w:val="lowerLetter"/>
            <w:numStart w:val="12"/>
          </w:footnotePr>
          <w:pgSz w:w="11247" w:h="16490"/>
          <w:pgMar w:top="1513" w:right="1135" w:bottom="1568" w:left="1237" w:header="0" w:footer="3" w:gutter="0"/>
          <w:cols w:space="720"/>
          <w:noEndnote/>
          <w:docGrid w:linePitch="360"/>
        </w:sectPr>
      </w:pPr>
      <w:r>
        <w:rPr>
          <w:noProof/>
          <w:lang w:val="en-US" w:eastAsia="en-US" w:bidi="ar-SA"/>
        </w:rPr>
        <mc:AlternateContent>
          <mc:Choice Requires="wps">
            <w:drawing>
              <wp:anchor distT="37465" distB="21590" distL="0" distR="0" simplePos="0" relativeHeight="125829930" behindDoc="0" locked="0" layoutInCell="1" allowOverlap="1">
                <wp:simplePos x="0" y="0"/>
                <wp:positionH relativeFrom="page">
                  <wp:posOffset>759460</wp:posOffset>
                </wp:positionH>
                <wp:positionV relativeFrom="paragraph">
                  <wp:posOffset>37465</wp:posOffset>
                </wp:positionV>
                <wp:extent cx="213360" cy="191770"/>
                <wp:effectExtent l="0" t="0" r="0" b="0"/>
                <wp:wrapTopAndBottom/>
                <wp:docPr id="693" name="Shape 693"/>
                <wp:cNvGraphicFramePr/>
                <a:graphic xmlns:a="http://schemas.openxmlformats.org/drawingml/2006/main">
                  <a:graphicData uri="http://schemas.microsoft.com/office/word/2010/wordprocessingShape">
                    <wps:wsp>
                      <wps:cNvSpPr txBox="1"/>
                      <wps:spPr>
                        <a:xfrm>
                          <a:off x="0" y="0"/>
                          <a:ext cx="213360" cy="19177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right"/>
                            </w:pPr>
                            <w:r>
                              <w:rPr>
                                <w:color w:val="FFFFFF"/>
                              </w:rPr>
                              <w:t>III</w:t>
                            </w:r>
                          </w:p>
                        </w:txbxContent>
                      </wps:txbx>
                      <wps:bodyPr wrap="none" lIns="0" tIns="0" rIns="0" bIns="0"/>
                    </wps:wsp>
                  </a:graphicData>
                </a:graphic>
              </wp:anchor>
            </w:drawing>
          </mc:Choice>
          <mc:Fallback>
            <w:pict>
              <v:shape id="Shape 693" o:spid="_x0000_s1305" type="#_x0000_t202" style="position:absolute;margin-left:59.8pt;margin-top:2.95pt;width:16.8pt;height:15.1pt;z-index:125829930;visibility:visible;mso-wrap-style:none;mso-wrap-distance-left:0;mso-wrap-distance-top:2.95pt;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0LjwEAABQDAAAOAAAAZHJzL2Uyb0RvYy54bWysUsFqwzAMvQ/2D8b3NUkL7RqaFkbpGIxt&#10;0O0DXMduDLFlbK9J/36y27Rju41dFFlSnp6etFj1uiUH4bwCU9FilFMiDIdamX1FP943d/eU+MBM&#10;zVowoqJH4elqeXuz6GwpxtBAWwtHEMT4srMVbUKwZZZ53gjN/AisMJiU4DQL+HT7rHasQ3TdZuM8&#10;n2YduNo64MJ7jK5PSbpM+FIKHl6l9CKQtqLILSTrkt1Fmy0XrNw7ZhvFzzTYH1hopgw2vUCtWWDk&#10;06lfUFpxBx5kGHHQGUipuEgz4DRF/mOabcOsSLOgON5eZPL/B8tfDm+OqLqi0/mEEsM0Lin1JTGA&#10;8nTWl1i1tVgX+gfocc1D3GMwTt1Lp+MX5yGYR6GPF3FFHwjH4LiYTKaY4Zgq5sVslsTPrj9b58Oj&#10;AE2iU1GHu0uSssOzD0gES4eS2MvARrVtjEeGJybRC/2uTwONZ/OB5w7qI9LvcM8VNXiIlLRPBmWM&#10;JzE4bnB2Z2fARulT9/OZxN1+fycG12NefgEAAP//AwBQSwMEFAAGAAgAAAAhAOXHhDPcAAAACAEA&#10;AA8AAABkcnMvZG93bnJldi54bWxMjzFvwjAUhPdK/AfrIXUrtkFEkMZBVdWORYJ26ebEjyQQP0e2&#10;A+m/r5na8XSnu++K3WR7dkUfOkcK5EIAQ6qd6ahR8PX5/rQBFqImo3tHqOAHA+zK2UOhc+NudMDr&#10;MTYslVDItYI2xiHnPNQtWh0WbkBK3sl5q2OSvuHG61sqtz1fCpFxqztKC60e8LXF+nIcrYLTx/5y&#10;fhsP4tyIDX5Lj1Ml90o9zqeXZ2ARp/gXhjt+QocyMVVuJBNYn7TcZimqYL0FdvfXqyWwSsEqk8DL&#10;gv8/UP4CAAD//wMAUEsBAi0AFAAGAAgAAAAhALaDOJL+AAAA4QEAABMAAAAAAAAAAAAAAAAAAAAA&#10;AFtDb250ZW50X1R5cGVzXS54bWxQSwECLQAUAAYACAAAACEAOP0h/9YAAACUAQAACwAAAAAAAAAA&#10;AAAAAAAvAQAAX3JlbHMvLnJlbHNQSwECLQAUAAYACAAAACEA6KydC48BAAAUAwAADgAAAAAAAAAA&#10;AAAAAAAuAgAAZHJzL2Uyb0RvYy54bWxQSwECLQAUAAYACAAAACEA5ceEM9wAAAAIAQAADwAAAAAA&#10;AAAAAAAAAADpAwAAZHJzL2Rvd25yZXYueG1sUEsFBgAAAAAEAAQA8wAAAPIE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right"/>
                      </w:pPr>
                      <w:r>
                        <w:rPr>
                          <w:color w:val="FFFFFF"/>
                        </w:rPr>
                        <w:t>III</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29932" behindDoc="0" locked="0" layoutInCell="1" allowOverlap="1">
                <wp:simplePos x="0" y="0"/>
                <wp:positionH relativeFrom="page">
                  <wp:posOffset>1012190</wp:posOffset>
                </wp:positionH>
                <wp:positionV relativeFrom="paragraph">
                  <wp:posOffset>25400</wp:posOffset>
                </wp:positionV>
                <wp:extent cx="2142490" cy="225425"/>
                <wp:effectExtent l="0" t="0" r="0" b="0"/>
                <wp:wrapTopAndBottom/>
                <wp:docPr id="695" name="Shape 695"/>
                <wp:cNvGraphicFramePr/>
                <a:graphic xmlns:a="http://schemas.openxmlformats.org/drawingml/2006/main">
                  <a:graphicData uri="http://schemas.microsoft.com/office/word/2010/wordprocessingShape">
                    <wps:wsp>
                      <wps:cNvSpPr txBox="1"/>
                      <wps:spPr>
                        <a:xfrm>
                          <a:off x="0" y="0"/>
                          <a:ext cx="2142490" cy="225425"/>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695" o:spid="_x0000_s1306" type="#_x0000_t202" style="position:absolute;margin-left:79.7pt;margin-top:2pt;width:168.7pt;height:17.75pt;z-index:125829932;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vukAEAABUDAAAOAAAAZHJzL2Uyb0RvYy54bWysUsFqwzAMvQ/2D8b3NWloSxeaFkbpGIxt&#10;0O0DXMduDLFlbK9J/36y27Rju41dFFlSnp6etFj1uiUH4bwCU9HxKKdEGA61MvuKfrxv7uaU+MBM&#10;zVowoqJH4elqeXuz6GwpCmigrYUjCGJ82dmKNiHYMss8b4RmfgRWGExKcJoFfLp9VjvWIbpusyLP&#10;Z1kHrrYOuPAeo+tTki4TvpSCh1cpvQikrShyC8m6ZHfRZssFK/eO2UbxMw32BxaaKYNNL1BrFhj5&#10;dOoXlFbcgQcZRhx0BlIqLtIMOM04/zHNtmFWpFlQHG8vMvn/g+UvhzdHVF3R2f2UEsM0Lin1JTGA&#10;8nTWl1i1tVgX+gfocc1D3GMwTt1Lp+MX5yGYR6GPF3FFHwjHYDGeFJN7THHMFcV0UiT47Pq3dT48&#10;CtAkOhV1uLykKTs8+4BMsHQoic0MbFTbxnikeKISvdDv+jRRMU/7jbEd1Efk3+GiK2rwEilpnwzq&#10;GG9icNzg7M7OgI3ap+7nO4nL/f5ODK7XvPwCAAD//wMAUEsDBBQABgAIAAAAIQC9rxaC3AAAAAgB&#10;AAAPAAAAZHJzL2Rvd25yZXYueG1sTI/BTsMwEETvSPyDtUjcqB1IqybEqRCCI5VauHBz4m2SNl5H&#10;sdOGv2c50eNoRjNvis3senHGMXSeNCQLBQKp9rajRsPX5/vDGkSIhqzpPaGGHwywKW9vCpNbf6Ed&#10;nvexEVxCITca2hiHXMpQt+hMWPgBib2DH52JLMdG2tFcuNz18lGplXSmI15ozYCvLdan/eQ0HD62&#10;p+PbtFPHRq3xOxlxrpKt1vd388sziIhz/A/DHz6jQ8lMlZ/IBtGzXmYpRzWkfIn9NFvxlUrDU7YE&#10;WRby+kD5CwAA//8DAFBLAQItABQABgAIAAAAIQC2gziS/gAAAOEBAAATAAAAAAAAAAAAAAAAAAAA&#10;AABbQ29udGVudF9UeXBlc10ueG1sUEsBAi0AFAAGAAgAAAAhADj9If/WAAAAlAEAAAsAAAAAAAAA&#10;AAAAAAAALwEAAF9yZWxzLy5yZWxzUEsBAi0AFAAGAAgAAAAhADcJS+6QAQAAFQMAAA4AAAAAAAAA&#10;AAAAAAAALgIAAGRycy9lMm9Eb2MueG1sUEsBAi0AFAAGAAgAAAAhAL2vFoLcAAAACA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80"/>
        <w:jc w:val="both"/>
      </w:pPr>
      <w:r>
        <w:lastRenderedPageBreak/>
        <w:t>Có thể tổ chức hội chợ vào buổi sáng hoặc buổi chiều với thời lượng là ba đến bốn tiết, trong đó có một tiết Sinh hoạt dưới cờ và hai đến ba tiết ngoài giờ lên lớp.</w:t>
      </w:r>
    </w:p>
    <w:p w:rsidR="00846459" w:rsidRDefault="00402632">
      <w:pPr>
        <w:pStyle w:val="Heading50"/>
        <w:keepNext/>
        <w:keepLines/>
        <w:shd w:val="clear" w:color="auto" w:fill="auto"/>
        <w:spacing w:after="80" w:line="240" w:lineRule="auto"/>
        <w:jc w:val="both"/>
      </w:pPr>
      <w:r>
        <w:rPr>
          <w:noProof/>
          <w:lang w:val="en-US" w:eastAsia="en-US" w:bidi="ar-SA"/>
        </w:rPr>
        <mc:AlternateContent>
          <mc:Choice Requires="wps">
            <w:drawing>
              <wp:anchor distT="0" distB="0" distL="88900" distR="88900" simplePos="0" relativeHeight="125829934" behindDoc="0" locked="0" layoutInCell="1" allowOverlap="1">
                <wp:simplePos x="0" y="0"/>
                <wp:positionH relativeFrom="page">
                  <wp:posOffset>774700</wp:posOffset>
                </wp:positionH>
                <wp:positionV relativeFrom="paragraph">
                  <wp:posOffset>12700</wp:posOffset>
                </wp:positionV>
                <wp:extent cx="594360" cy="164465"/>
                <wp:effectExtent l="0" t="0" r="0" b="0"/>
                <wp:wrapSquare wrapText="bothSides"/>
                <wp:docPr id="697" name="Shape 697"/>
                <wp:cNvGraphicFramePr/>
                <a:graphic xmlns:a="http://schemas.openxmlformats.org/drawingml/2006/main">
                  <a:graphicData uri="http://schemas.microsoft.com/office/word/2010/wordprocessingShape">
                    <wps:wsp>
                      <wps:cNvSpPr txBox="1"/>
                      <wps:spPr>
                        <a:xfrm>
                          <a:off x="0" y="0"/>
                          <a:ext cx="594360" cy="164465"/>
                        </a:xfrm>
                        <a:prstGeom prst="rect">
                          <a:avLst/>
                        </a:prstGeom>
                        <a:noFill/>
                      </wps:spPr>
                      <wps:txbx>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động 1</w:t>
                            </w:r>
                          </w:p>
                        </w:txbxContent>
                      </wps:txbx>
                      <wps:bodyPr wrap="none" lIns="0" tIns="0" rIns="0" bIns="0"/>
                    </wps:wsp>
                  </a:graphicData>
                </a:graphic>
              </wp:anchor>
            </w:drawing>
          </mc:Choice>
          <mc:Fallback>
            <w:pict>
              <v:shape id="Shape 697" o:spid="_x0000_s1307" type="#_x0000_t202" style="position:absolute;left:0;text-align:left;margin-left:61pt;margin-top:1pt;width:46.8pt;height:12.95pt;z-index:125829934;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LPjgEAABQDAAAOAAAAZHJzL2Uyb0RvYy54bWysUlFPwjAQfjfxPzR9lwHClIVBYgjGxKgJ&#10;+gNK17Ima69pKxv/3mthYPTN+NJd725fv++7my873ZC9cF6BKeloMKREGA6VMruSfryvb+4p8YGZ&#10;ijVgREkPwtPl4vpq3tpCjKGGphKOIIjxRWtLWodgiyzzvBaa+QFYYbAowWkW8Op2WeVYi+i6ycbD&#10;YZ614CrrgAvvMbs6Fuki4UspeHiV0otAmpIit5BOl85tPLPFnBU7x2yt+IkG+wMLzZTBR89QKxYY&#10;+XTqF5RW3IEHGQYcdAZSKi6SBlQzGv5Qs6mZFUkLmuPt2Sb/f7D8Zf/miKpKms/uKDFM45DSuyQm&#10;0J7W+gK7Nhb7QvcAHY65z3tMRtWddDp+UQ/BOhp9OJsrukA4JqezyW2OFY6lUT6Z5NOIkl1+ts6H&#10;RwGaxKCkDmeXLGX7Zx+OrX1LfMvAWjVNzEeGRyYxCt22S4LG92eeW6gOSL/FOZfU4CJS0jwZtDGu&#10;RB+4Ptiegh4brU9ET2sSZ/v9nhhclnnxBQAA//8DAFBLAwQUAAYACAAAACEAJ4/S5NwAAAAIAQAA&#10;DwAAAGRycy9kb3ducmV2LnhtbEyPQU/DMAyF70j8h8hI3FjSSoxRmk4IwZFJ27hwSxuv7dY4VZJu&#10;5d/jneBkPz3r+XvlenaDOGOIvScN2UKBQGq87anV8LX/eFiBiMmQNYMn1PCDEdbV7U1pCusvtMXz&#10;LrWCQygWRkOX0lhIGZsOnYkLPyKxd/DBmcQytNIGc+FwN8hcqaV0pif+0JkR3zpsTrvJaTh8bk7H&#10;92mrjq1a4XcWcK6zjdb3d/PrC4iEc/o7his+o0PFTLWfyEYxsM5z7pI0XAf7efa4BFHz8vQMsirl&#10;/wLVLwAAAP//AwBQSwECLQAUAAYACAAAACEAtoM4kv4AAADhAQAAEwAAAAAAAAAAAAAAAAAAAAAA&#10;W0NvbnRlbnRfVHlwZXNdLnhtbFBLAQItABQABgAIAAAAIQA4/SH/1gAAAJQBAAALAAAAAAAAAAAA&#10;AAAAAC8BAABfcmVscy8ucmVsc1BLAQItABQABgAIAAAAIQDlgsLPjgEAABQDAAAOAAAAAAAAAAAA&#10;AAAAAC4CAABkcnMvZTJvRG9jLnhtbFBLAQItABQABgAIAAAAIQAnj9Lk3AAAAAgBAAAPAAAAAAAA&#10;AAAAAAAAAOgDAABkcnMvZG93bnJldi54bWxQSwUGAAAAAAQABADzAAAA8QQAAAAA&#10;" filled="f" stroked="f">
                <v:textbox inset="0,0,0,0">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động 1</w:t>
                      </w:r>
                    </w:p>
                  </w:txbxContent>
                </v:textbox>
                <w10:wrap type="square" anchorx="page"/>
              </v:shape>
            </w:pict>
          </mc:Fallback>
        </mc:AlternateContent>
      </w:r>
      <w:bookmarkStart w:id="461" w:name="bookmark472"/>
      <w:bookmarkStart w:id="462" w:name="bookmark473"/>
      <w:r>
        <w:t>THÀNH LẬP CÁC GIAN HÀNG (TRƯỚC KHI DIỄN RA HỘI CHỢ)</w:t>
      </w:r>
      <w:bookmarkEnd w:id="461"/>
      <w:bookmarkEnd w:id="462"/>
    </w:p>
    <w:p w:rsidR="00846459" w:rsidRDefault="00402632">
      <w:pPr>
        <w:pStyle w:val="BodyText"/>
        <w:numPr>
          <w:ilvl w:val="0"/>
          <w:numId w:val="107"/>
        </w:numPr>
        <w:shd w:val="clear" w:color="auto" w:fill="auto"/>
        <w:tabs>
          <w:tab w:val="left" w:pos="302"/>
        </w:tabs>
        <w:spacing w:after="80"/>
        <w:ind w:left="300" w:hanging="300"/>
        <w:jc w:val="both"/>
      </w:pPr>
      <w:r>
        <w:t>GVCN nhận vị trí gian hàng của lớp. Đại diện Hội PHHS của lớp cùng HS trang trí, kê dọn gian hàng thuận lợi cho việc bày bán hàng hoá. Chú ý trang trí theo phong cách dân gian, có chủ đề, có tên lớp.</w:t>
      </w:r>
    </w:p>
    <w:p w:rsidR="00846459" w:rsidRDefault="00402632">
      <w:pPr>
        <w:pStyle w:val="BodyText"/>
        <w:numPr>
          <w:ilvl w:val="0"/>
          <w:numId w:val="107"/>
        </w:numPr>
        <w:shd w:val="clear" w:color="auto" w:fill="auto"/>
        <w:tabs>
          <w:tab w:val="left" w:pos="302"/>
        </w:tabs>
        <w:spacing w:after="140"/>
        <w:ind w:left="300" w:hanging="300"/>
        <w:jc w:val="both"/>
      </w:pPr>
      <w:r>
        <w:rPr>
          <w:noProof/>
          <w:lang w:val="en-US" w:eastAsia="en-US" w:bidi="ar-SA"/>
        </w:rPr>
        <mc:AlternateContent>
          <mc:Choice Requires="wps">
            <w:drawing>
              <wp:anchor distT="0" distB="0" distL="88900" distR="88900" simplePos="0" relativeHeight="125829936" behindDoc="0" locked="0" layoutInCell="1" allowOverlap="1">
                <wp:simplePos x="0" y="0"/>
                <wp:positionH relativeFrom="page">
                  <wp:posOffset>747395</wp:posOffset>
                </wp:positionH>
                <wp:positionV relativeFrom="paragraph">
                  <wp:posOffset>495300</wp:posOffset>
                </wp:positionV>
                <wp:extent cx="628015" cy="164465"/>
                <wp:effectExtent l="0" t="0" r="0" b="0"/>
                <wp:wrapSquare wrapText="bothSides"/>
                <wp:docPr id="699" name="Shape 699"/>
                <wp:cNvGraphicFramePr/>
                <a:graphic xmlns:a="http://schemas.openxmlformats.org/drawingml/2006/main">
                  <a:graphicData uri="http://schemas.microsoft.com/office/word/2010/wordprocessingShape">
                    <wps:wsp>
                      <wps:cNvSpPr txBox="1"/>
                      <wps:spPr>
                        <a:xfrm>
                          <a:off x="0" y="0"/>
                          <a:ext cx="628015"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699" o:spid="_x0000_s1308" type="#_x0000_t202" style="position:absolute;left:0;text-align:left;margin-left:58.85pt;margin-top:39pt;width:49.45pt;height:12.95pt;z-index:125829936;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3yjwEAABQDAAAOAAAAZHJzL2Uyb0RvYy54bWysUlFLwzAQfhf8DyHvrl3RMsu6gYgiiArT&#10;H5CmyRpociGJa/fvvWTrJvomvqSXu+uX7/vulutR92QnnFdgajqf5ZQIw6FVZlvTj/eHqwUlPjDT&#10;sh6MqOleeLpeXV4sB1uJAjroW+EIghhfDbamXQi2yjLPO6GZn4EVBosSnGYBr26btY4NiK77rMjz&#10;MhvAtdYBF95j9v5QpKuEL6Xg4VVKLwLpa4rcQjpdOpt4Zqslq7aO2U7xIw32BxaaKYOPnqDuWWDk&#10;06lfUFpxBx5kmHHQGUipuEgaUM08/6Fm0zErkhY0x9uTTf7/YPnL7s0R1da0vL2lxDCNQ0rvkphA&#10;ewbrK+zaWOwL4x2MOOYp7zEZVY/S6fhFPQTraPT+ZK4YA+GYLItFPr+hhGNpXl5flzcRJTv/bJ0P&#10;jwI0iUFNHc4uWcp2zz4cWqeW+JaBB9X3MR8ZHpjEKIzNmAQVi2Li2UC7R/oDzrmmBheRkv7JoI1x&#10;JabATUFzDCZstD4RPa5JnO33e2JwXubVFwAAAP//AwBQSwMEFAAGAAgAAAAhAHsv4lbdAAAACgEA&#10;AA8AAABkcnMvZG93bnJldi54bWxMjzFPwzAUhHck/oP1kNio7SIlIcSpEIKRSm1Z2Jz4NUkb25Ht&#10;tOHf85hgPN3p7rtqs9iRXTDEwTsFciWAoWu9GVyn4PPw/lAAi0k7o0fvUME3RtjUtzeVLo2/uh1e&#10;9qljVOJiqRX0KU0l57Ht0eq48hM68o4+WJ1Iho6boK9Ubke+FiLjVg+OFno94WuP7Xk/WwXHj+35&#10;9DbvxKkTBX7JgEsjt0rd3y0vz8ASLukvDL/4hA41MTV+diaykbTMc4oqyAv6RIG1zDJgDTni8Ql4&#10;XfH/F+ofAAAA//8DAFBLAQItABQABgAIAAAAIQC2gziS/gAAAOEBAAATAAAAAAAAAAAAAAAAAAAA&#10;AABbQ29udGVudF9UeXBlc10ueG1sUEsBAi0AFAAGAAgAAAAhADj9If/WAAAAlAEAAAsAAAAAAAAA&#10;AAAAAAAALwEAAF9yZWxzLy5yZWxzUEsBAi0AFAAGAAgAAAAhAFAd/fKPAQAAFAMAAA4AAAAAAAAA&#10;AAAAAAAALgIAAGRycy9lMm9Eb2MueG1sUEsBAi0AFAAGAAgAAAAhAHsv4lbdAAAACgEAAA8AAAAA&#10;AAAAAAAAAAAA6QMAAGRycy9kb3ducmV2LnhtbFBLBQYAAAAABAAEAPMAAADz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square" anchorx="page"/>
              </v:shape>
            </w:pict>
          </mc:Fallback>
        </mc:AlternateContent>
      </w:r>
      <w:r>
        <w:t>Sau khi trang trí xong, GVCN cùng HS tập kết hàng bán trong hội chợ tại lớp, cử HS trông coi, bảo quản.</w:t>
      </w:r>
    </w:p>
    <w:p w:rsidR="00846459" w:rsidRDefault="00402632">
      <w:pPr>
        <w:pStyle w:val="Heading50"/>
        <w:keepNext/>
        <w:keepLines/>
        <w:shd w:val="clear" w:color="auto" w:fill="auto"/>
        <w:spacing w:after="80" w:line="240" w:lineRule="auto"/>
        <w:jc w:val="both"/>
      </w:pPr>
      <w:bookmarkStart w:id="463" w:name="bookmark474"/>
      <w:bookmarkStart w:id="464" w:name="bookmark475"/>
      <w:r>
        <w:t>CHÀO Cờ, KHAI MẠC HỘI CHỢ XUÂN</w:t>
      </w:r>
      <w:bookmarkEnd w:id="463"/>
      <w:bookmarkEnd w:id="464"/>
    </w:p>
    <w:p w:rsidR="00846459" w:rsidRDefault="00402632">
      <w:pPr>
        <w:pStyle w:val="BodyText"/>
        <w:shd w:val="clear" w:color="auto" w:fill="auto"/>
        <w:spacing w:after="80"/>
        <w:ind w:left="300" w:hanging="300"/>
        <w:jc w:val="both"/>
      </w:pPr>
      <w:r>
        <w:t>- HS điều khiển lễ chào cờ và tuyên bố lí do, giới thiệu đại biểu. Trong lời tuyên bố lí do cần nói rõ mục đích tổ chức Hội chợ Xuân: Chào mừng mùa xuân mới, thể hiện nét đẹp cổ truyền của dân tộc, HS được trải nghiệm, gây quỹ từ thiện.</w:t>
      </w:r>
    </w:p>
    <w:p w:rsidR="00846459" w:rsidRDefault="00402632">
      <w:pPr>
        <w:pStyle w:val="BodyText"/>
        <w:numPr>
          <w:ilvl w:val="0"/>
          <w:numId w:val="107"/>
        </w:numPr>
        <w:shd w:val="clear" w:color="auto" w:fill="auto"/>
        <w:tabs>
          <w:tab w:val="left" w:pos="586"/>
        </w:tabs>
        <w:spacing w:after="100" w:line="240" w:lineRule="auto"/>
        <w:ind w:firstLine="280"/>
        <w:jc w:val="both"/>
      </w:pPr>
      <w:r>
        <w:t>Văn nghệ chào xuân: Lớp chuẩn bị tiết mục biểu diễn.</w:t>
      </w:r>
    </w:p>
    <w:p w:rsidR="00846459" w:rsidRDefault="00402632">
      <w:pPr>
        <w:pStyle w:val="BodyText"/>
        <w:numPr>
          <w:ilvl w:val="0"/>
          <w:numId w:val="107"/>
        </w:numPr>
        <w:shd w:val="clear" w:color="auto" w:fill="auto"/>
        <w:tabs>
          <w:tab w:val="left" w:pos="586"/>
        </w:tabs>
        <w:spacing w:after="100" w:line="240" w:lineRule="auto"/>
        <w:ind w:firstLine="280"/>
        <w:jc w:val="both"/>
      </w:pPr>
      <w:r>
        <w:lastRenderedPageBreak/>
        <w:t>Đại diện BGH nhà trường khai mạc Hội chợ Xuân.</w:t>
      </w:r>
    </w:p>
    <w:p w:rsidR="00846459" w:rsidRDefault="00402632">
      <w:pPr>
        <w:pStyle w:val="BodyText"/>
        <w:numPr>
          <w:ilvl w:val="0"/>
          <w:numId w:val="107"/>
        </w:numPr>
        <w:shd w:val="clear" w:color="auto" w:fill="auto"/>
        <w:tabs>
          <w:tab w:val="left" w:pos="586"/>
        </w:tabs>
        <w:spacing w:after="202" w:line="240" w:lineRule="auto"/>
        <w:ind w:firstLine="280"/>
        <w:jc w:val="both"/>
      </w:pPr>
      <w:r>
        <w:t>Trống khai hội.</w:t>
      </w:r>
    </w:p>
    <w:p w:rsidR="00846459" w:rsidRDefault="00402632">
      <w:pPr>
        <w:pStyle w:val="Bodytext30"/>
        <w:pBdr>
          <w:top w:val="single" w:sz="0" w:space="2" w:color="F5A724"/>
          <w:left w:val="single" w:sz="0" w:space="0" w:color="F5A724"/>
          <w:bottom w:val="single" w:sz="0" w:space="1" w:color="F5A724"/>
          <w:right w:val="single" w:sz="0" w:space="0" w:color="F5A724"/>
        </w:pBdr>
        <w:shd w:val="clear" w:color="auto" w:fill="F5A724"/>
        <w:spacing w:after="186"/>
      </w:pPr>
      <w:r>
        <w:rPr>
          <w:color w:val="FFFFFF"/>
        </w:rPr>
        <w:t>Hoạt động 3</w:t>
      </w:r>
    </w:p>
    <w:p w:rsidR="00846459" w:rsidRDefault="00402632">
      <w:pPr>
        <w:pStyle w:val="BodyText"/>
        <w:shd w:val="clear" w:color="auto" w:fill="auto"/>
        <w:spacing w:after="100" w:line="319" w:lineRule="auto"/>
        <w:ind w:left="280" w:firstLine="20"/>
        <w:jc w:val="both"/>
        <w:rPr>
          <w:sz w:val="22"/>
          <w:szCs w:val="22"/>
        </w:rPr>
      </w:pPr>
      <w:r>
        <w:rPr>
          <w:i/>
          <w:iCs/>
          <w:sz w:val="22"/>
          <w:szCs w:val="22"/>
        </w:rPr>
        <w:t>GV Âm nhạc cho chạy nhạc nền các bài hát về mùa xuân để tạo không khí tưng bừng, náo nhiệt, vui tươi trong suốt thời gian diễn ra Hội chợ.</w:t>
      </w:r>
    </w:p>
    <w:p w:rsidR="00846459" w:rsidRDefault="00402632">
      <w:pPr>
        <w:pStyle w:val="BodyText"/>
        <w:numPr>
          <w:ilvl w:val="0"/>
          <w:numId w:val="114"/>
        </w:numPr>
        <w:shd w:val="clear" w:color="auto" w:fill="auto"/>
        <w:tabs>
          <w:tab w:val="left" w:pos="687"/>
        </w:tabs>
        <w:spacing w:after="40" w:line="314" w:lineRule="auto"/>
        <w:ind w:left="280" w:firstLine="20"/>
        <w:jc w:val="both"/>
        <w:rPr>
          <w:sz w:val="22"/>
          <w:szCs w:val="22"/>
        </w:rPr>
      </w:pPr>
      <w:r>
        <w:rPr>
          <w:b/>
          <w:bCs/>
          <w:i/>
          <w:iCs/>
          <w:color w:val="D5611F"/>
          <w:sz w:val="22"/>
          <w:szCs w:val="22"/>
        </w:rPr>
        <w:t>Bước 1: Trưng bày hàng hoá</w:t>
      </w:r>
    </w:p>
    <w:p w:rsidR="00846459" w:rsidRDefault="00402632">
      <w:pPr>
        <w:pStyle w:val="BodyText"/>
        <w:numPr>
          <w:ilvl w:val="0"/>
          <w:numId w:val="107"/>
        </w:numPr>
        <w:shd w:val="clear" w:color="auto" w:fill="auto"/>
        <w:tabs>
          <w:tab w:val="left" w:pos="606"/>
        </w:tabs>
        <w:spacing w:after="40" w:line="286" w:lineRule="auto"/>
        <w:ind w:left="560" w:hanging="260"/>
        <w:jc w:val="both"/>
      </w:pPr>
      <w:r>
        <w:t>Sau trống khai hội, các lớp mang sản phẩm hàng hoá từ lớp ra gian hàng của lớp mình để trưng bày. GV hướng dẫn HS cách bày sản phẩm đẹp, hợp lí, tiện lợi khi mua, bán, trao đổi.</w:t>
      </w:r>
    </w:p>
    <w:p w:rsidR="00846459" w:rsidRDefault="00402632">
      <w:pPr>
        <w:pStyle w:val="BodyText"/>
        <w:numPr>
          <w:ilvl w:val="0"/>
          <w:numId w:val="107"/>
        </w:numPr>
        <w:shd w:val="clear" w:color="auto" w:fill="auto"/>
        <w:tabs>
          <w:tab w:val="left" w:pos="586"/>
        </w:tabs>
        <w:spacing w:after="100" w:line="288" w:lineRule="auto"/>
        <w:ind w:firstLine="280"/>
      </w:pPr>
      <w:r>
        <w:t>Các nhóm nhận nhiệm vụ để tổ chức hoạt động.</w:t>
      </w:r>
    </w:p>
    <w:p w:rsidR="00846459" w:rsidRDefault="00402632">
      <w:pPr>
        <w:pStyle w:val="BodyText"/>
        <w:numPr>
          <w:ilvl w:val="0"/>
          <w:numId w:val="114"/>
        </w:numPr>
        <w:shd w:val="clear" w:color="auto" w:fill="auto"/>
        <w:tabs>
          <w:tab w:val="left" w:pos="667"/>
        </w:tabs>
        <w:spacing w:after="40" w:line="314" w:lineRule="auto"/>
        <w:ind w:firstLine="280"/>
        <w:jc w:val="both"/>
        <w:rPr>
          <w:sz w:val="22"/>
          <w:szCs w:val="22"/>
        </w:rPr>
      </w:pPr>
      <w:r>
        <w:rPr>
          <w:b/>
          <w:bCs/>
          <w:i/>
          <w:iCs/>
          <w:color w:val="D5611F"/>
          <w:sz w:val="22"/>
          <w:szCs w:val="22"/>
        </w:rPr>
        <w:t>Bước 2: Tổ chức các hoạt động trong Hội chợ</w:t>
      </w:r>
    </w:p>
    <w:p w:rsidR="00846459" w:rsidRDefault="00402632">
      <w:pPr>
        <w:pStyle w:val="BodyText"/>
        <w:numPr>
          <w:ilvl w:val="0"/>
          <w:numId w:val="107"/>
        </w:numPr>
        <w:shd w:val="clear" w:color="auto" w:fill="auto"/>
        <w:tabs>
          <w:tab w:val="left" w:pos="606"/>
        </w:tabs>
        <w:spacing w:after="40" w:line="283" w:lineRule="auto"/>
        <w:ind w:left="560" w:hanging="260"/>
        <w:jc w:val="both"/>
      </w:pPr>
      <w:r>
        <w:t>Tất cả các thành viên có mặt trong Hội chợ, bao gồm cán bộ, nhân viên, GV phụ huynh, HS cần nhiệt tình mua bán, ủng hộ gian hàng của các lớp.</w:t>
      </w:r>
    </w:p>
    <w:p w:rsidR="00846459" w:rsidRDefault="00402632">
      <w:pPr>
        <w:pStyle w:val="BodyText"/>
        <w:numPr>
          <w:ilvl w:val="0"/>
          <w:numId w:val="107"/>
        </w:numPr>
        <w:shd w:val="clear" w:color="auto" w:fill="auto"/>
        <w:tabs>
          <w:tab w:val="left" w:pos="606"/>
        </w:tabs>
        <w:spacing w:after="40" w:line="288" w:lineRule="auto"/>
        <w:ind w:left="560" w:hanging="260"/>
        <w:jc w:val="both"/>
      </w:pPr>
      <w:r>
        <w:t>HS được phân công bán hàng: thái độ thân thiện, niềm nở, nhanh nhẹn, trả lại tiến thừa, gói hàng cho khách, biết nói lời cảm ơn khi khách mua hàng.</w:t>
      </w:r>
    </w:p>
    <w:p w:rsidR="00846459" w:rsidRDefault="00402632">
      <w:pPr>
        <w:pStyle w:val="BodyText"/>
        <w:numPr>
          <w:ilvl w:val="0"/>
          <w:numId w:val="107"/>
        </w:numPr>
        <w:shd w:val="clear" w:color="auto" w:fill="auto"/>
        <w:tabs>
          <w:tab w:val="left" w:pos="606"/>
        </w:tabs>
        <w:spacing w:after="40" w:line="288" w:lineRule="auto"/>
        <w:ind w:left="560" w:hanging="260"/>
        <w:jc w:val="both"/>
      </w:pPr>
      <w:r>
        <w:t>HS hỗ trợ bán hàng: quan sát các mặt hàng lớp mình có, nhớ vị trí, khi khách mua hàng. Gian hàng phải luôn gọn gàng, sạch sẽ.</w:t>
      </w:r>
    </w:p>
    <w:p w:rsidR="00846459" w:rsidRDefault="00402632">
      <w:pPr>
        <w:pStyle w:val="BodyText"/>
        <w:numPr>
          <w:ilvl w:val="0"/>
          <w:numId w:val="107"/>
        </w:numPr>
        <w:shd w:val="clear" w:color="auto" w:fill="auto"/>
        <w:tabs>
          <w:tab w:val="left" w:pos="606"/>
        </w:tabs>
        <w:spacing w:after="40" w:line="283" w:lineRule="auto"/>
        <w:ind w:left="560" w:hanging="260"/>
        <w:jc w:val="both"/>
      </w:pPr>
      <w:r>
        <w:t>HS các lớp tự do đến thăm và mua hàng hoá mình yêu thích ở các gian hàng khác và của lớp mình.</w:t>
      </w:r>
    </w:p>
    <w:p w:rsidR="00846459" w:rsidRDefault="00402632">
      <w:pPr>
        <w:pStyle w:val="BodyText"/>
        <w:numPr>
          <w:ilvl w:val="0"/>
          <w:numId w:val="107"/>
        </w:numPr>
        <w:shd w:val="clear" w:color="auto" w:fill="auto"/>
        <w:tabs>
          <w:tab w:val="left" w:pos="606"/>
        </w:tabs>
        <w:spacing w:after="40" w:line="286" w:lineRule="auto"/>
        <w:ind w:left="560" w:hanging="260"/>
        <w:jc w:val="both"/>
      </w:pPr>
      <w:r>
        <w:t>GV nhắc HS giữ kỉ luật khi mua hàng hoá: không chen lấn, không tự tiện lấy hàng, giao tiếp văn minh như: hỏi giá để mua, cảm ơn khi bạn mua, khi bạn đưa hàng, giữ vệ sinh chung, bỏ rác đúng nơi quy định.</w:t>
      </w:r>
    </w:p>
    <w:p w:rsidR="00846459" w:rsidRDefault="00402632">
      <w:pPr>
        <w:pStyle w:val="BodyText"/>
        <w:shd w:val="clear" w:color="auto" w:fill="auto"/>
        <w:spacing w:after="40" w:line="300" w:lineRule="auto"/>
        <w:ind w:left="280" w:firstLine="20"/>
        <w:jc w:val="both"/>
      </w:pPr>
      <w:r>
        <w:rPr>
          <w:b/>
          <w:bCs/>
          <w:i/>
          <w:iCs/>
          <w:color w:val="B70F18"/>
          <w:sz w:val="22"/>
          <w:szCs w:val="22"/>
        </w:rPr>
        <w:t xml:space="preserve">♦ </w:t>
      </w:r>
      <w:r>
        <w:rPr>
          <w:b/>
          <w:bCs/>
          <w:i/>
          <w:iCs/>
          <w:color w:val="C4131C"/>
          <w:sz w:val="22"/>
          <w:szCs w:val="22"/>
        </w:rPr>
        <w:t>Lưu ý:</w:t>
      </w:r>
      <w:r>
        <w:rPr>
          <w:color w:val="C4131C"/>
        </w:rPr>
        <w:t xml:space="preserve"> </w:t>
      </w:r>
      <w:r>
        <w:t>Ban Tổ chức quan sát diễn biến của Hội chợ để nhận xét đánh giá, động viên các lớp kịp thời.</w:t>
      </w:r>
    </w:p>
    <w:p w:rsidR="00846459" w:rsidRDefault="00402632">
      <w:pPr>
        <w:pStyle w:val="BodyText"/>
        <w:numPr>
          <w:ilvl w:val="0"/>
          <w:numId w:val="115"/>
        </w:numPr>
        <w:shd w:val="clear" w:color="auto" w:fill="auto"/>
        <w:tabs>
          <w:tab w:val="left" w:pos="572"/>
        </w:tabs>
        <w:spacing w:after="40" w:line="298" w:lineRule="auto"/>
        <w:ind w:left="560" w:hanging="260"/>
        <w:jc w:val="both"/>
      </w:pPr>
      <w:r>
        <w:rPr>
          <w:i/>
          <w:iCs/>
          <w:sz w:val="22"/>
          <w:szCs w:val="22"/>
        </w:rPr>
        <w:t>Trò chơi dân gian</w:t>
      </w:r>
      <w:r>
        <w:rPr>
          <w:i/>
          <w:iCs/>
        </w:rPr>
        <w:t>:</w:t>
      </w:r>
      <w:r>
        <w:t xml:space="preserve"> Góc trò chơi HS đăng kí tự do. GV Thể dục sắp xếp các đội chơi trò chơi dân gian như đập niêu đất, bịt mắt đánh trống, đi cầu thăng bằng, nhảy bao bố,... HS tham gia chơi có phần thưởng.</w:t>
      </w:r>
    </w:p>
    <w:p w:rsidR="00846459" w:rsidRDefault="00402632">
      <w:pPr>
        <w:pStyle w:val="BodyText"/>
        <w:numPr>
          <w:ilvl w:val="0"/>
          <w:numId w:val="115"/>
        </w:numPr>
        <w:shd w:val="clear" w:color="auto" w:fill="auto"/>
        <w:tabs>
          <w:tab w:val="left" w:pos="566"/>
        </w:tabs>
        <w:spacing w:after="40" w:line="314" w:lineRule="auto"/>
        <w:ind w:firstLine="280"/>
      </w:pPr>
      <w:r>
        <w:rPr>
          <w:i/>
          <w:iCs/>
          <w:sz w:val="22"/>
          <w:szCs w:val="22"/>
        </w:rPr>
        <w:t>Tập nặn tò he, tập viết thư pháp, kí hoạ chân dung,</w:t>
      </w:r>
      <w:r>
        <w:rPr>
          <w:i/>
          <w:iCs/>
        </w:rPr>
        <w:t>...</w:t>
      </w:r>
    </w:p>
    <w:p w:rsidR="00846459" w:rsidRDefault="00402632">
      <w:pPr>
        <w:pStyle w:val="BodyText"/>
        <w:numPr>
          <w:ilvl w:val="0"/>
          <w:numId w:val="107"/>
        </w:numPr>
        <w:shd w:val="clear" w:color="auto" w:fill="auto"/>
        <w:tabs>
          <w:tab w:val="left" w:pos="586"/>
        </w:tabs>
        <w:spacing w:after="40" w:line="288" w:lineRule="auto"/>
        <w:ind w:firstLine="280"/>
      </w:pPr>
      <w:r>
        <w:t>Các nghệ nhân, hoạ sĩ trực tiếp hướng dẫn HS thực hành.</w:t>
      </w:r>
    </w:p>
    <w:p w:rsidR="00846459" w:rsidRDefault="00402632">
      <w:pPr>
        <w:pStyle w:val="BodyText"/>
        <w:numPr>
          <w:ilvl w:val="0"/>
          <w:numId w:val="107"/>
        </w:numPr>
        <w:shd w:val="clear" w:color="auto" w:fill="auto"/>
        <w:tabs>
          <w:tab w:val="left" w:pos="586"/>
        </w:tabs>
        <w:spacing w:after="100" w:line="288" w:lineRule="auto"/>
        <w:ind w:firstLine="280"/>
      </w:pPr>
      <w:r>
        <w:t>Hội chợ được tiến hành theo thời gian quy định của nhà trường.</w:t>
      </w:r>
    </w:p>
    <w:p w:rsidR="00846459" w:rsidRDefault="00402632">
      <w:pPr>
        <w:pStyle w:val="Heading50"/>
        <w:keepNext/>
        <w:keepLines/>
        <w:shd w:val="clear" w:color="auto" w:fill="auto"/>
        <w:spacing w:line="314" w:lineRule="auto"/>
      </w:pPr>
      <w:bookmarkStart w:id="465" w:name="bookmark476"/>
      <w:bookmarkStart w:id="466" w:name="bookmark477"/>
      <w:r>
        <w:t>HOẠT ĐỘNG TIẾP NỐI</w:t>
      </w:r>
      <w:bookmarkEnd w:id="465"/>
      <w:bookmarkEnd w:id="466"/>
    </w:p>
    <w:p w:rsidR="00846459" w:rsidRDefault="00402632">
      <w:pPr>
        <w:pStyle w:val="BodyText"/>
        <w:shd w:val="clear" w:color="auto" w:fill="auto"/>
        <w:spacing w:after="40" w:line="283" w:lineRule="auto"/>
        <w:ind w:left="280" w:firstLine="20"/>
        <w:jc w:val="both"/>
      </w:pPr>
      <w:r>
        <w:t>HS về nhà chia sẻ với bố mẹ, người thân những hoạt động đã tham gia ở Hội chợ Xuân và cảm nhận của em khi tham gia Hội chợ.</w:t>
      </w:r>
    </w:p>
    <w:p w:rsidR="00846459" w:rsidRDefault="00402632">
      <w:pPr>
        <w:pStyle w:val="Bodytext20"/>
        <w:shd w:val="clear" w:color="auto" w:fill="auto"/>
        <w:spacing w:after="40" w:line="314" w:lineRule="auto"/>
      </w:pPr>
      <w:r>
        <w:rPr>
          <w:color w:val="6F2C91"/>
        </w:rPr>
        <w:t>ĐÁNH GIÁ</w:t>
      </w:r>
    </w:p>
    <w:p w:rsidR="00846459" w:rsidRDefault="00402632">
      <w:pPr>
        <w:pStyle w:val="BodyText"/>
        <w:numPr>
          <w:ilvl w:val="0"/>
          <w:numId w:val="107"/>
        </w:numPr>
        <w:shd w:val="clear" w:color="auto" w:fill="auto"/>
        <w:tabs>
          <w:tab w:val="left" w:pos="606"/>
        </w:tabs>
        <w:spacing w:after="40" w:line="288" w:lineRule="auto"/>
        <w:ind w:firstLine="300"/>
        <w:jc w:val="both"/>
      </w:pPr>
      <w:r>
        <w:t>Ban Tổ chức kê bàn hòm quỹ từ thiện lên sân khấu.</w:t>
      </w:r>
    </w:p>
    <w:p w:rsidR="00846459" w:rsidRDefault="00402632">
      <w:pPr>
        <w:pStyle w:val="BodyText"/>
        <w:numPr>
          <w:ilvl w:val="0"/>
          <w:numId w:val="107"/>
        </w:numPr>
        <w:shd w:val="clear" w:color="auto" w:fill="auto"/>
        <w:tabs>
          <w:tab w:val="left" w:pos="606"/>
        </w:tabs>
        <w:spacing w:after="40" w:line="288" w:lineRule="auto"/>
        <w:ind w:left="580" w:hanging="280"/>
        <w:jc w:val="both"/>
      </w:pPr>
      <w:r>
        <w:t xml:space="preserve">GVCN hướng dẫn lớp tổng kê't số tiến thu được. Sau khi trừ đi số tiến mua hàng, số </w:t>
      </w:r>
      <w:r>
        <w:lastRenderedPageBreak/>
        <w:t>tiến còn lại sẽ được trích một phần để ủng hộ quỹ nhân đạo của trường, phần còn lại bổ sung quỹ lớp. Nhà trường cho số tiến ủng hộ quỹ nhân đạo vào phong bì, ghi bên ngoài số tiến - tên lớp, dán kín để chuẩn bị ủng hộ.</w:t>
      </w:r>
    </w:p>
    <w:p w:rsidR="00846459" w:rsidRDefault="00402632">
      <w:pPr>
        <w:pStyle w:val="BodyText"/>
        <w:numPr>
          <w:ilvl w:val="0"/>
          <w:numId w:val="107"/>
        </w:numPr>
        <w:shd w:val="clear" w:color="auto" w:fill="auto"/>
        <w:tabs>
          <w:tab w:val="left" w:pos="606"/>
        </w:tabs>
        <w:spacing w:after="40" w:line="293" w:lineRule="auto"/>
        <w:ind w:left="580" w:hanging="280"/>
        <w:jc w:val="both"/>
      </w:pPr>
      <w:r>
        <w:t>GV phụ trách mời các lớp vế tập trung, hát, múa dân vũ toàn trường để ổn định tổ chức.</w:t>
      </w:r>
    </w:p>
    <w:p w:rsidR="00846459" w:rsidRDefault="00402632">
      <w:pPr>
        <w:pStyle w:val="BodyText"/>
        <w:numPr>
          <w:ilvl w:val="0"/>
          <w:numId w:val="107"/>
        </w:numPr>
        <w:shd w:val="clear" w:color="auto" w:fill="auto"/>
        <w:tabs>
          <w:tab w:val="left" w:pos="606"/>
        </w:tabs>
        <w:spacing w:after="40" w:line="288" w:lineRule="auto"/>
        <w:ind w:firstLine="300"/>
        <w:jc w:val="both"/>
      </w:pPr>
      <w:r>
        <w:t>Phỏng vấn HS:</w:t>
      </w:r>
    </w:p>
    <w:p w:rsidR="00846459" w:rsidRDefault="00402632">
      <w:pPr>
        <w:pStyle w:val="BodyText"/>
        <w:shd w:val="clear" w:color="auto" w:fill="auto"/>
        <w:spacing w:after="40" w:line="288" w:lineRule="auto"/>
        <w:ind w:firstLine="580"/>
      </w:pPr>
      <w:r>
        <w:t>+ Em có thích Hội chợ Xuân của trường mình không? Vì sao?</w:t>
      </w:r>
    </w:p>
    <w:p w:rsidR="00846459" w:rsidRDefault="00402632">
      <w:pPr>
        <w:pStyle w:val="BodyText"/>
        <w:shd w:val="clear" w:color="auto" w:fill="auto"/>
        <w:spacing w:after="40" w:line="288" w:lineRule="auto"/>
        <w:ind w:firstLine="580"/>
      </w:pPr>
      <w:r>
        <w:t>+ Em được tham gia những hoạt động nào trong Hội chợ?</w:t>
      </w:r>
    </w:p>
    <w:p w:rsidR="00846459" w:rsidRDefault="00402632">
      <w:pPr>
        <w:pStyle w:val="BodyText"/>
        <w:shd w:val="clear" w:color="auto" w:fill="auto"/>
        <w:spacing w:after="40" w:line="293" w:lineRule="auto"/>
        <w:ind w:left="860" w:hanging="280"/>
        <w:jc w:val="both"/>
      </w:pPr>
      <w:r>
        <w:t>+ Nhận xét của em vế gian hàng lớp em? Gian hàng lớp bạn? Em thích gian hàng nào nhất?</w:t>
      </w:r>
    </w:p>
    <w:p w:rsidR="00846459" w:rsidRDefault="00402632">
      <w:pPr>
        <w:pStyle w:val="BodyText"/>
        <w:shd w:val="clear" w:color="auto" w:fill="auto"/>
        <w:spacing w:after="40" w:line="288" w:lineRule="auto"/>
        <w:ind w:firstLine="580"/>
        <w:jc w:val="both"/>
      </w:pPr>
      <w:r>
        <w:t>+ Theo em, lớp nào bán được nhiếu hàng hoá nhất?</w:t>
      </w:r>
    </w:p>
    <w:p w:rsidR="00846459" w:rsidRDefault="00402632">
      <w:pPr>
        <w:pStyle w:val="BodyText"/>
        <w:shd w:val="clear" w:color="auto" w:fill="auto"/>
        <w:spacing w:after="40" w:line="288" w:lineRule="auto"/>
        <w:ind w:firstLine="580"/>
        <w:jc w:val="both"/>
      </w:pPr>
      <w:r>
        <w:t>+ Có nên tổ chức Hội chợ Xuân hằng năm không?</w:t>
      </w:r>
    </w:p>
    <w:p w:rsidR="00846459" w:rsidRDefault="00402632">
      <w:pPr>
        <w:pStyle w:val="BodyText"/>
        <w:shd w:val="clear" w:color="auto" w:fill="auto"/>
        <w:spacing w:after="40" w:line="288" w:lineRule="auto"/>
        <w:ind w:firstLine="580"/>
        <w:jc w:val="both"/>
      </w:pPr>
      <w:r>
        <w:t>+ Qua Hội chợ Xuân, em học được những điếu gì?</w:t>
      </w:r>
    </w:p>
    <w:p w:rsidR="00846459" w:rsidRDefault="00402632">
      <w:pPr>
        <w:pStyle w:val="BodyText"/>
        <w:numPr>
          <w:ilvl w:val="0"/>
          <w:numId w:val="107"/>
        </w:numPr>
        <w:shd w:val="clear" w:color="auto" w:fill="auto"/>
        <w:tabs>
          <w:tab w:val="left" w:pos="606"/>
        </w:tabs>
        <w:spacing w:after="40" w:line="288" w:lineRule="auto"/>
        <w:ind w:left="580" w:hanging="280"/>
        <w:jc w:val="both"/>
      </w:pPr>
      <w:r>
        <w:t>GV đại diện Ban Tổ chức nhận xét, đánh giá chung tinh thần tham gia Hội chợ Xuân của các lớp. Tuyên dương các gian hàng trang trí đẹp, thu hút nhiếu khách.</w:t>
      </w:r>
    </w:p>
    <w:p w:rsidR="00846459" w:rsidRDefault="00402632">
      <w:pPr>
        <w:pStyle w:val="BodyText"/>
        <w:numPr>
          <w:ilvl w:val="0"/>
          <w:numId w:val="107"/>
        </w:numPr>
        <w:shd w:val="clear" w:color="auto" w:fill="auto"/>
        <w:tabs>
          <w:tab w:val="left" w:pos="606"/>
        </w:tabs>
        <w:spacing w:after="40" w:line="288" w:lineRule="auto"/>
        <w:ind w:firstLine="300"/>
        <w:jc w:val="both"/>
      </w:pPr>
      <w:r>
        <w:t>GV phụ trách điếu hành việc ủng hộ quỹ nhân đạo:</w:t>
      </w:r>
    </w:p>
    <w:p w:rsidR="00846459" w:rsidRDefault="00402632">
      <w:pPr>
        <w:pStyle w:val="BodyText"/>
        <w:shd w:val="clear" w:color="auto" w:fill="auto"/>
        <w:spacing w:after="40" w:line="288" w:lineRule="auto"/>
        <w:ind w:left="860" w:hanging="280"/>
        <w:jc w:val="both"/>
      </w:pPr>
      <w:r>
        <w:t>+ GV nêu mục đích, ý nghĩa của Hội chợ Xuân. Sau đó mời các thành viên và tất cả các lớp lên ủng hộ.</w:t>
      </w:r>
    </w:p>
    <w:p w:rsidR="00846459" w:rsidRDefault="00402632">
      <w:pPr>
        <w:pStyle w:val="BodyText"/>
        <w:shd w:val="clear" w:color="auto" w:fill="auto"/>
        <w:spacing w:after="40" w:line="288" w:lineRule="auto"/>
        <w:ind w:left="860" w:hanging="280"/>
        <w:jc w:val="both"/>
      </w:pPr>
      <w:r>
        <w:t>+ Ban thanh tra, công đoàn, chi hội chữ thập đỏ nhà trường kiểm quỹ. Trong thời gian kiểm quỹ, GV phụ trách cho HS tiêp tục biểu diễn văn nghệ, dân vũ.</w:t>
      </w:r>
    </w:p>
    <w:p w:rsidR="00846459" w:rsidRDefault="00402632">
      <w:pPr>
        <w:pStyle w:val="BodyText"/>
        <w:numPr>
          <w:ilvl w:val="0"/>
          <w:numId w:val="107"/>
        </w:numPr>
        <w:shd w:val="clear" w:color="auto" w:fill="auto"/>
        <w:tabs>
          <w:tab w:val="left" w:pos="606"/>
        </w:tabs>
        <w:spacing w:after="40" w:line="286" w:lineRule="auto"/>
        <w:ind w:left="580" w:hanging="280"/>
        <w:jc w:val="both"/>
      </w:pPr>
      <w:r>
        <w:t>Công bố kêt quả quỹ từ thiện: Tổng số toàn trường có: ... trong đó cán bộ, GV, nhân viên, phụ huynh ủng hộ số tiến là ...; các lớp (cụ thể tên và số tiến) ủng hộ số tiến là ...</w:t>
      </w:r>
    </w:p>
    <w:p w:rsidR="00846459" w:rsidRDefault="00402632">
      <w:pPr>
        <w:pStyle w:val="BodyText"/>
        <w:numPr>
          <w:ilvl w:val="0"/>
          <w:numId w:val="107"/>
        </w:numPr>
        <w:shd w:val="clear" w:color="auto" w:fill="auto"/>
        <w:tabs>
          <w:tab w:val="left" w:pos="606"/>
        </w:tabs>
        <w:spacing w:after="40" w:line="288" w:lineRule="auto"/>
        <w:ind w:left="580" w:hanging="280"/>
        <w:jc w:val="both"/>
      </w:pPr>
      <w:r>
        <w:t>Đại diện BGH nhà trường cảm ơn các đại biểu (nêu có), các phụ huynh tham gia Hội chợ và ủng hộ quỹ từ thiện. Tuyên bố bê' mạc Hội chợ.</w:t>
      </w:r>
    </w:p>
    <w:p w:rsidR="00846459" w:rsidRDefault="00402632">
      <w:pPr>
        <w:pStyle w:val="BodyText"/>
        <w:numPr>
          <w:ilvl w:val="0"/>
          <w:numId w:val="107"/>
        </w:numPr>
        <w:shd w:val="clear" w:color="auto" w:fill="auto"/>
        <w:tabs>
          <w:tab w:val="left" w:pos="606"/>
        </w:tabs>
        <w:spacing w:after="40" w:line="288" w:lineRule="auto"/>
        <w:ind w:firstLine="300"/>
        <w:jc w:val="both"/>
      </w:pPr>
      <w:r>
        <w:t>GV phân công HS thu dọn gian hàng, phụ huynh hỗ trợ.</w:t>
      </w:r>
    </w:p>
    <w:p w:rsidR="00846459" w:rsidRDefault="00402632">
      <w:pPr>
        <w:pStyle w:val="BodyText"/>
        <w:shd w:val="clear" w:color="auto" w:fill="auto"/>
        <w:spacing w:after="40" w:line="314" w:lineRule="auto"/>
        <w:ind w:firstLine="300"/>
        <w:rPr>
          <w:sz w:val="22"/>
          <w:szCs w:val="22"/>
        </w:rPr>
      </w:pPr>
      <w:r>
        <w:rPr>
          <w:b/>
          <w:bCs/>
          <w:i/>
          <w:iCs/>
          <w:color w:val="C4131C"/>
          <w:sz w:val="22"/>
          <w:szCs w:val="22"/>
        </w:rPr>
        <w:t>♦ Lưu ý:</w:t>
      </w:r>
    </w:p>
    <w:p w:rsidR="00846459" w:rsidRDefault="00402632">
      <w:pPr>
        <w:pStyle w:val="BodyText"/>
        <w:numPr>
          <w:ilvl w:val="0"/>
          <w:numId w:val="107"/>
        </w:numPr>
        <w:shd w:val="clear" w:color="auto" w:fill="auto"/>
        <w:tabs>
          <w:tab w:val="left" w:pos="606"/>
        </w:tabs>
        <w:spacing w:after="40" w:line="293" w:lineRule="auto"/>
        <w:ind w:left="580" w:hanging="280"/>
        <w:jc w:val="both"/>
      </w:pPr>
      <w:r>
        <w:t>Nhà trường cần chủ động sắp xếp thời gian để HS trải nghiệm. Có thể tổ chức vào trước hoặc sau kì nghỉ Tết.</w:t>
      </w:r>
    </w:p>
    <w:p w:rsidR="00846459" w:rsidRDefault="00402632">
      <w:pPr>
        <w:pStyle w:val="BodyText"/>
        <w:numPr>
          <w:ilvl w:val="0"/>
          <w:numId w:val="107"/>
        </w:numPr>
        <w:shd w:val="clear" w:color="auto" w:fill="auto"/>
        <w:tabs>
          <w:tab w:val="left" w:pos="606"/>
        </w:tabs>
        <w:spacing w:after="40" w:line="283" w:lineRule="auto"/>
        <w:ind w:left="580" w:hanging="280"/>
        <w:jc w:val="both"/>
      </w:pPr>
      <w:r>
        <w:t>Có thể thêm bớt nội dung hoạt động trong Hội chợ để phù hợp với điếu kiện nhà trường, địa phương. Hàng hoá bán tuỳ thuộc vào đặc sản các vùng, miến.</w:t>
      </w:r>
      <w:r>
        <w:br w:type="page"/>
      </w:r>
    </w:p>
    <w:p w:rsidR="00846459" w:rsidRDefault="00402632">
      <w:pPr>
        <w:pStyle w:val="Heading40"/>
        <w:keepNext/>
        <w:keepLines/>
        <w:shd w:val="clear" w:color="auto" w:fill="auto"/>
        <w:spacing w:after="700"/>
        <w:jc w:val="center"/>
        <w:rPr>
          <w:sz w:val="24"/>
          <w:szCs w:val="24"/>
        </w:rPr>
      </w:pPr>
      <w:r>
        <w:rPr>
          <w:noProof/>
          <w:lang w:val="en-US" w:eastAsia="en-US" w:bidi="ar-SA"/>
        </w:rPr>
        <w:lastRenderedPageBreak/>
        <w:drawing>
          <wp:anchor distT="0" distB="381000" distL="18415" distR="338455" simplePos="0" relativeHeight="125829938" behindDoc="0" locked="0" layoutInCell="1" allowOverlap="1">
            <wp:simplePos x="0" y="0"/>
            <wp:positionH relativeFrom="page">
              <wp:posOffset>791210</wp:posOffset>
            </wp:positionH>
            <wp:positionV relativeFrom="margin">
              <wp:posOffset>30480</wp:posOffset>
            </wp:positionV>
            <wp:extent cx="567055" cy="359410"/>
            <wp:effectExtent l="0" t="0" r="0" b="0"/>
            <wp:wrapTight wrapText="right">
              <wp:wrapPolygon edited="0">
                <wp:start x="0" y="0"/>
                <wp:lineTo x="21600" y="0"/>
                <wp:lineTo x="21600" y="21600"/>
                <wp:lineTo x="0" y="21600"/>
                <wp:lineTo x="0" y="0"/>
              </wp:wrapPolygon>
            </wp:wrapTight>
            <wp:docPr id="701" name="Shape 701"/>
            <wp:cNvGraphicFramePr/>
            <a:graphic xmlns:a="http://schemas.openxmlformats.org/drawingml/2006/main">
              <a:graphicData uri="http://schemas.openxmlformats.org/drawingml/2006/picture">
                <pic:pic xmlns:pic="http://schemas.openxmlformats.org/drawingml/2006/picture">
                  <pic:nvPicPr>
                    <pic:cNvPr id="702" name="Picture box 702"/>
                    <pic:cNvPicPr/>
                  </pic:nvPicPr>
                  <pic:blipFill>
                    <a:blip r:embed="rId75"/>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94080" behindDoc="0" locked="0" layoutInCell="1" allowOverlap="1">
                <wp:simplePos x="0" y="0"/>
                <wp:positionH relativeFrom="page">
                  <wp:posOffset>772795</wp:posOffset>
                </wp:positionH>
                <wp:positionV relativeFrom="margin">
                  <wp:posOffset>572770</wp:posOffset>
                </wp:positionV>
                <wp:extent cx="923290" cy="198120"/>
                <wp:effectExtent l="0" t="0" r="0" b="0"/>
                <wp:wrapNone/>
                <wp:docPr id="703" name="Shape 703"/>
                <wp:cNvGraphicFramePr/>
                <a:graphic xmlns:a="http://schemas.openxmlformats.org/drawingml/2006/main">
                  <a:graphicData uri="http://schemas.microsoft.com/office/word/2010/wordprocessingShape">
                    <wps:wsp>
                      <wps:cNvSpPr txBox="1"/>
                      <wps:spPr>
                        <a:xfrm>
                          <a:off x="0" y="0"/>
                          <a:ext cx="923290" cy="198120"/>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wps:txbx>
                      <wps:bodyPr lIns="0" tIns="0" rIns="0" bIns="0"/>
                    </wps:wsp>
                  </a:graphicData>
                </a:graphic>
              </wp:anchor>
            </w:drawing>
          </mc:Choice>
          <mc:Fallback>
            <w:pict>
              <v:shape id="Shape 703" o:spid="_x0000_s1309" type="#_x0000_t202" style="position:absolute;left:0;text-align:left;margin-left:60.85pt;margin-top:45.1pt;width:72.7pt;height:15.6pt;z-index:2516940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0UhgEAAAgDAAAOAAAAZHJzL2Uyb0RvYy54bWysUlFLwzAQfhf8DyHvrl0HupV1AxkTQVSY&#10;/oAsTdZAkwtJXLt/7yVbq+ib+JJe7q7ffd93Wa573ZKjcF6Bqeh0klMiDIdamUNF39+2N3NKfGCm&#10;Zi0YUdGT8HS9ur5adrYUBTTQ1sIRBDG+7GxFmxBsmWWeN0IzPwErDBYlOM0CXt0hqx3rEF23WZHn&#10;t1kHrrYOuPAes5tzka4SvpSChxcpvQikrShyC+l06dzHM1stWXlwzDaKX2iwP7DQTBkcOkJtWGDk&#10;w6lfUFpxBx5kmHDQGUipuEgaUM00/6Fm1zArkhY0x9vRJv9/sPz5+OqIqit6l88oMUzjktJcEhNo&#10;T2d9iV07i32hv4ce1zzkPSaj6l46Hb+oh2AdjT6N5oo+EI7JRTErFljhWJou5tMimZ99/WydDw8C&#10;NIlBRR3uLlnKjk8+IBFsHVriLANb1bYxHxmemcQo9Ps+CSrmI/891Cek3z4atC4+gyFwQ7C/BAMe&#10;2p0mXp5G3Of3e5r69YBXnwAAAP//AwBQSwMEFAAGAAgAAAAhAMPBLUDeAAAACgEAAA8AAABkcnMv&#10;ZG93bnJldi54bWxMj8FOwzAQRO9I/QdrK3GjdiKU0hCnqhCckBBpOHB0YjexGq9D7Lbh71m40ONo&#10;nmbfFtvZDexspmA9SkhWApjB1muLnYSP+uXuAViICrUaPBoJ3ybAtlzcFCrX/oKVOe9jx2gEQ64k&#10;9DGOOeeh7Y1TYeVHg9Qd/ORUpDh1XE/qQuNu4KkQGXfKIl3o1WieetMe9ycnYfeJ1bP9emveq0Nl&#10;63oj8DU7Snm7nHePwKKZ4z8Mv/qkDiU5Nf6EOrCBcpqsCZWwESkwAtJsnQBr/pp74GXBr18ofwAA&#10;AP//AwBQSwECLQAUAAYACAAAACEAtoM4kv4AAADhAQAAEwAAAAAAAAAAAAAAAAAAAAAAW0NvbnRl&#10;bnRfVHlwZXNdLnhtbFBLAQItABQABgAIAAAAIQA4/SH/1gAAAJQBAAALAAAAAAAAAAAAAAAAAC8B&#10;AABfcmVscy8ucmVsc1BLAQItABQABgAIAAAAIQBRGb0UhgEAAAgDAAAOAAAAAAAAAAAAAAAAAC4C&#10;AABkcnMvZTJvRG9jLnhtbFBLAQItABQABgAIAAAAIQDDwS1A3gAAAAoBAAAPAAAAAAAAAAAAAAAA&#10;AOADAABkcnMvZG93bnJldi54bWxQSwUGAAAAAAQABADzAAAA6wQ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v:textbox>
                <w10:wrap anchorx="page" anchory="margin"/>
              </v:shape>
            </w:pict>
          </mc:Fallback>
        </mc:AlternateContent>
      </w:r>
      <w:bookmarkStart w:id="467" w:name="bookmark478"/>
      <w:bookmarkStart w:id="468" w:name="bookmark479"/>
      <w:r>
        <w:rPr>
          <w:color w:val="E66622"/>
          <w:sz w:val="28"/>
          <w:szCs w:val="28"/>
        </w:rPr>
        <w:t xml:space="preserve">Bài 15: SẮP XẾP NHÀ CỬA GỌN GÀNG ĐỂ ĐÓN TẾT </w:t>
      </w:r>
      <w:r>
        <w:rPr>
          <w:rFonts w:ascii="Times New Roman" w:eastAsia="Times New Roman" w:hAnsi="Times New Roman" w:cs="Times New Roman"/>
          <w:color w:val="231F20"/>
          <w:sz w:val="24"/>
          <w:szCs w:val="24"/>
        </w:rPr>
        <w:t>(tiếp)</w:t>
      </w:r>
      <w:bookmarkEnd w:id="467"/>
      <w:bookmarkEnd w:id="468"/>
    </w:p>
    <w:p w:rsidR="00846459" w:rsidRDefault="00402632">
      <w:pPr>
        <w:pStyle w:val="Heading50"/>
        <w:keepNext/>
        <w:keepLines/>
        <w:shd w:val="clear" w:color="auto" w:fill="auto"/>
        <w:spacing w:line="240" w:lineRule="auto"/>
        <w:jc w:val="both"/>
      </w:pPr>
      <w:r>
        <w:rPr>
          <w:noProof/>
          <w:lang w:val="en-US" w:eastAsia="en-US" w:bidi="ar-SA"/>
        </w:rPr>
        <mc:AlternateContent>
          <mc:Choice Requires="wps">
            <w:drawing>
              <wp:anchor distT="0" distB="0" distL="101600" distR="101600" simplePos="0" relativeHeight="125829939" behindDoc="0" locked="0" layoutInCell="1" allowOverlap="1">
                <wp:simplePos x="0" y="0"/>
                <wp:positionH relativeFrom="page">
                  <wp:posOffset>854710</wp:posOffset>
                </wp:positionH>
                <wp:positionV relativeFrom="paragraph">
                  <wp:posOffset>12700</wp:posOffset>
                </wp:positionV>
                <wp:extent cx="603250" cy="167640"/>
                <wp:effectExtent l="0" t="0" r="0" b="0"/>
                <wp:wrapSquare wrapText="right"/>
                <wp:docPr id="705" name="Shape 705"/>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3</w:t>
                            </w:r>
                          </w:p>
                        </w:txbxContent>
                      </wps:txbx>
                      <wps:bodyPr wrap="none" lIns="0" tIns="0" rIns="0" bIns="0"/>
                    </wps:wsp>
                  </a:graphicData>
                </a:graphic>
              </wp:anchor>
            </w:drawing>
          </mc:Choice>
          <mc:Fallback>
            <w:pict>
              <v:shape id="Shape 705" o:spid="_x0000_s1310" type="#_x0000_t202" style="position:absolute;left:0;text-align:left;margin-left:67.3pt;margin-top:1pt;width:47.5pt;height:13.2pt;z-index:125829939;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RjwEAABQDAAAOAAAAZHJzL2Uyb0RvYy54bWysUttOwzAMfUfiH6K8s3ZjN1XrJqFpCAkB&#10;0uADsjRZIzVxlIS1+3ucbN0QvCFeXMd2j4+PvVh1uiEH4bwCU9LhIKdEGA6VMvuSfrxv7uaU+MBM&#10;xRowoqRH4elqeXuzaG0hRlBDUwlHEMT4orUlrUOwRZZ5XgvN/ACsMJiU4DQL+HT7rHKsRXTdZKM8&#10;n2YtuMo64MJ7jK5PSbpM+FIKHl6l9CKQpqTILSTrkt1Fmy0XrNg7ZmvFzzTYH1hopgw2vUCtWWDk&#10;06lfUFpxBx5kGHDQGUipuEgz4DTD/Mc025pZkWZBcby9yOT/D5a/HN4cUVVJZ/mEEsM0Lin1JTGA&#10;8rTWF1i1tVgXugfocM193GMwTt1Jp+MX5yGYR6GPF3FFFwjH4DS/H00wwzE1nM6m4yR+dv3ZOh8e&#10;BWgSnZI63F2SlB2efUAiWNqXxF4GNqppYjwyPDGJXuh2XRpoNB/3PHdQHZF+i3suqcFDpKR5Mihj&#10;PInecb2zOzs9Nkqfup/PJO72+zsxuB7z8gsAAP//AwBQSwMEFAAGAAgAAAAhAJKRaRfcAAAACAEA&#10;AA8AAABkcnMvZG93bnJldi54bWxMj8FOwzAQRO9I/QdrK3GjdkJVhRCnQgiOVGrLhZsTb5O08TqK&#10;nTb8PcsJbjua0eybYju7XlxxDJ0nDclKgUCqve2o0fB5fH/IQIRoyJreE2r4xgDbcnFXmNz6G+3x&#10;eoiN4BIKudHQxjjkUoa6RWfCyg9I7J386ExkOTbSjubG5a6XqVIb6UxH/KE1A762WF8Ok9Nw+thd&#10;zm/TXp0bleFXMuJcJTut75fzyzOIiHP8C8MvPqNDyUyVn8gG0bN+XG84qiHlSeyn6RPrio9sDbIs&#10;5P8B5Q8AAAD//wMAUEsBAi0AFAAGAAgAAAAhALaDOJL+AAAA4QEAABMAAAAAAAAAAAAAAAAAAAAA&#10;AFtDb250ZW50X1R5cGVzXS54bWxQSwECLQAUAAYACAAAACEAOP0h/9YAAACUAQAACwAAAAAAAAAA&#10;AAAAAAAvAQAAX3JlbHMvLnJlbHNQSwECLQAUAAYACAAAACEA4JiPkY8BAAAUAwAADgAAAAAAAAAA&#10;AAAAAAAuAgAAZHJzL2Uyb0RvYy54bWxQSwECLQAUAAYACAAAACEAkpFpF9wAAAAIAQAADwAAAAAA&#10;AAAAAAAAAADpAwAAZHJzL2Rvd25yZXYueG1sUEsFBgAAAAAEAAQA8wAAAPI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3</w:t>
                      </w:r>
                    </w:p>
                  </w:txbxContent>
                </v:textbox>
                <w10:wrap type="square" side="right" anchorx="page"/>
              </v:shape>
            </w:pict>
          </mc:Fallback>
        </mc:AlternateContent>
      </w:r>
      <w:bookmarkStart w:id="469" w:name="bookmark480"/>
      <w:bookmarkStart w:id="470" w:name="bookmark481"/>
      <w:r>
        <w:t>TRÒ CHƠI "SẮP XẾP NHÀ CỬA GỌN GÀNG”</w:t>
      </w:r>
      <w:bookmarkEnd w:id="469"/>
      <w:bookmarkEnd w:id="470"/>
    </w:p>
    <w:p w:rsidR="00846459" w:rsidRDefault="00402632">
      <w:pPr>
        <w:pStyle w:val="BodyText"/>
        <w:numPr>
          <w:ilvl w:val="0"/>
          <w:numId w:val="107"/>
        </w:numPr>
        <w:shd w:val="clear" w:color="auto" w:fill="auto"/>
        <w:tabs>
          <w:tab w:val="left" w:pos="621"/>
        </w:tabs>
        <w:spacing w:after="40" w:line="262" w:lineRule="auto"/>
        <w:ind w:left="600" w:hanging="280"/>
        <w:jc w:val="both"/>
      </w:pPr>
      <w:r>
        <w:rPr>
          <w:i/>
          <w:iCs/>
          <w:sz w:val="22"/>
          <w:szCs w:val="22"/>
        </w:rPr>
        <w:t>Chuẩn bị:</w:t>
      </w:r>
      <w:r>
        <w:t xml:space="preserve"> Kê ghép hai bàn vào giữa lớp thành một bàn to. Cả lớp đứng hoặc ngồi thành hình chữ U xung quanh bàn ghép. Tập hợp tất cả chăn, màn, quần áo do các tổ chuẩn bị để lên mặt bàn giữa lớp. Riêng sách vở, đồ dùng học tập thì đội nào bốc thăm được nhiệm vụ sắp xếp sách, vở, đồ dùng học tập sẽ tự tập hợp sách, vở, đồ dùng học tập của các bạn trong đội để dự thi.</w:t>
      </w:r>
    </w:p>
    <w:p w:rsidR="00846459" w:rsidRDefault="00402632">
      <w:pPr>
        <w:pStyle w:val="BodyText"/>
        <w:numPr>
          <w:ilvl w:val="0"/>
          <w:numId w:val="107"/>
        </w:numPr>
        <w:shd w:val="clear" w:color="auto" w:fill="auto"/>
        <w:tabs>
          <w:tab w:val="left" w:pos="621"/>
        </w:tabs>
        <w:spacing w:after="0" w:line="322" w:lineRule="auto"/>
        <w:ind w:left="600" w:hanging="280"/>
        <w:jc w:val="both"/>
      </w:pPr>
      <w:r>
        <w:rPr>
          <w:i/>
          <w:iCs/>
          <w:sz w:val="22"/>
          <w:szCs w:val="22"/>
        </w:rPr>
        <w:t>Cách chơi và luật chơi:</w:t>
      </w:r>
      <w:r>
        <w:t xml:space="preserve"> Chia lớp thành 6 đội, mỗi đội cử ra một bạn làm Đội trưởng. + Đội trưởng lên bảng bốc thăm để biết đội mình sẽ thực hiện công việc nào. Sau</w:t>
      </w:r>
    </w:p>
    <w:p w:rsidR="00846459" w:rsidRDefault="00402632">
      <w:pPr>
        <w:pStyle w:val="BodyText"/>
        <w:shd w:val="clear" w:color="auto" w:fill="auto"/>
        <w:spacing w:after="40" w:line="259" w:lineRule="auto"/>
        <w:ind w:left="880"/>
        <w:jc w:val="both"/>
      </w:pPr>
      <w:r>
        <w:t>khi bốc thăm, cả đội sẽ hội ý, bàn cách thực hiện trong ba phút, sau đó phân công hai đại diện của đội tham gia dự thi.</w:t>
      </w:r>
    </w:p>
    <w:p w:rsidR="00846459" w:rsidRDefault="00402632">
      <w:pPr>
        <w:pStyle w:val="BodyText"/>
        <w:shd w:val="clear" w:color="auto" w:fill="auto"/>
        <w:spacing w:after="40" w:line="262" w:lineRule="auto"/>
        <w:ind w:left="880" w:hanging="280"/>
        <w:jc w:val="both"/>
      </w:pPr>
      <w:r>
        <w:t>+ Khi có hiệu lệnh, đại diện các đội vào khu vực giữa lớp để thi. GV có thể tổ chức cho đại diện tất cả các đội cùng thi hoặc tổ chức thành ba đợt thi, mỗi đợt gồm hai đội bốc được thăm có nhiệm vụ giống nhau cùng thi. Các bạn còn lại đứng xung quanh quan sát và chấm thi chéo cho nhau: Đội 1 chấm cho đội 2, đội 2 chấm cho đội 3, đội 3 chấm cho đội 4, đội 4 chấm cho đội 5, đội 5 chấm cho đội 6, đội 6 chấm cho đội 1.</w:t>
      </w:r>
    </w:p>
    <w:p w:rsidR="00846459" w:rsidRDefault="00402632">
      <w:pPr>
        <w:pStyle w:val="BodyText"/>
        <w:shd w:val="clear" w:color="auto" w:fill="auto"/>
        <w:spacing w:after="40" w:line="262" w:lineRule="auto"/>
        <w:ind w:firstLine="320"/>
        <w:jc w:val="both"/>
      </w:pPr>
      <w:r>
        <w:t>Chú ý quan sát để cho điểm các đội theo tiêu chí:</w:t>
      </w:r>
    </w:p>
    <w:p w:rsidR="00846459" w:rsidRDefault="00402632">
      <w:pPr>
        <w:pStyle w:val="BodyText"/>
        <w:shd w:val="clear" w:color="auto" w:fill="auto"/>
        <w:spacing w:after="40" w:line="262" w:lineRule="auto"/>
        <w:ind w:firstLine="600"/>
        <w:jc w:val="both"/>
      </w:pPr>
      <w:r>
        <w:t>+ Sắp xếp gọn gàng: 4 điểm</w:t>
      </w:r>
    </w:p>
    <w:p w:rsidR="00846459" w:rsidRDefault="00402632">
      <w:pPr>
        <w:pStyle w:val="BodyText"/>
        <w:shd w:val="clear" w:color="auto" w:fill="auto"/>
        <w:spacing w:after="40" w:line="262" w:lineRule="auto"/>
        <w:ind w:firstLine="600"/>
        <w:jc w:val="both"/>
      </w:pPr>
      <w:r>
        <w:t>+ Sắp xếp hợp lí, đẹp: 4 điểm</w:t>
      </w:r>
    </w:p>
    <w:p w:rsidR="00846459" w:rsidRDefault="00402632">
      <w:pPr>
        <w:pStyle w:val="BodyText"/>
        <w:shd w:val="clear" w:color="auto" w:fill="auto"/>
        <w:spacing w:after="40" w:line="262" w:lineRule="auto"/>
        <w:ind w:firstLine="600"/>
        <w:jc w:val="both"/>
      </w:pPr>
      <w:r>
        <w:t>+ Nhanh: 2 điểm.</w:t>
      </w:r>
    </w:p>
    <w:p w:rsidR="00846459" w:rsidRDefault="00402632">
      <w:pPr>
        <w:pStyle w:val="BodyText"/>
        <w:shd w:val="clear" w:color="auto" w:fill="auto"/>
        <w:spacing w:after="40" w:line="259" w:lineRule="auto"/>
        <w:ind w:left="320"/>
        <w:jc w:val="both"/>
      </w:pPr>
      <w:r>
        <w:t>Đội nào đạt điểm cao nhất, đội đó thắng cuộc.</w:t>
      </w:r>
    </w:p>
    <w:p w:rsidR="00846459" w:rsidRDefault="00402632">
      <w:pPr>
        <w:pStyle w:val="BodyText"/>
        <w:shd w:val="clear" w:color="auto" w:fill="auto"/>
        <w:spacing w:after="40" w:line="259" w:lineRule="auto"/>
        <w:ind w:left="320"/>
        <w:jc w:val="both"/>
      </w:pPr>
      <w:r>
        <w:rPr>
          <w:i/>
          <w:iCs/>
          <w:sz w:val="22"/>
          <w:szCs w:val="22"/>
        </w:rPr>
        <w:t>Chú ý:</w:t>
      </w:r>
      <w:r>
        <w:t xml:space="preserve"> Để đảm bảo công bằng, GV phân phối những thứ cần sắp xếp cho các đội ngang nhau, không để tình trạng đội nhiều, đội ít.</w:t>
      </w:r>
    </w:p>
    <w:p w:rsidR="00846459" w:rsidRDefault="00402632">
      <w:pPr>
        <w:pStyle w:val="BodyText"/>
        <w:numPr>
          <w:ilvl w:val="0"/>
          <w:numId w:val="107"/>
        </w:numPr>
        <w:shd w:val="clear" w:color="auto" w:fill="auto"/>
        <w:tabs>
          <w:tab w:val="left" w:pos="626"/>
        </w:tabs>
        <w:spacing w:after="40" w:line="259" w:lineRule="auto"/>
        <w:ind w:left="600" w:hanging="280"/>
        <w:jc w:val="both"/>
      </w:pPr>
      <w:r>
        <w:t>Tổ chức cho HS thi: Khi HS thi, GV có thể yêu cầu HS đứng xung quanh cổ vũ hoặc mở nhạc để tạo không khí sôi nổi cho cuộc thi.</w:t>
      </w:r>
    </w:p>
    <w:p w:rsidR="00846459" w:rsidRDefault="00402632">
      <w:pPr>
        <w:pStyle w:val="BodyText"/>
        <w:numPr>
          <w:ilvl w:val="0"/>
          <w:numId w:val="107"/>
        </w:numPr>
        <w:shd w:val="clear" w:color="auto" w:fill="auto"/>
        <w:tabs>
          <w:tab w:val="left" w:pos="626"/>
        </w:tabs>
        <w:spacing w:after="40" w:line="264" w:lineRule="auto"/>
        <w:ind w:left="600" w:hanging="280"/>
        <w:jc w:val="both"/>
      </w:pPr>
      <w:r>
        <w:t>Dựa vào kết quả chấm thi của các đội, GV công bố đội thắng cuộc và phát phần thưởng cho các đội dự thi để động viên, cổ vũ các em.</w:t>
      </w:r>
    </w:p>
    <w:p w:rsidR="00846459" w:rsidRDefault="00402632">
      <w:pPr>
        <w:pStyle w:val="BodyText"/>
        <w:numPr>
          <w:ilvl w:val="0"/>
          <w:numId w:val="107"/>
        </w:numPr>
        <w:shd w:val="clear" w:color="auto" w:fill="auto"/>
        <w:tabs>
          <w:tab w:val="left" w:pos="626"/>
        </w:tabs>
        <w:spacing w:after="180" w:line="259" w:lineRule="auto"/>
        <w:ind w:firstLine="320"/>
        <w:jc w:val="both"/>
      </w:pPr>
      <w:r>
        <w:t>Nhận xét chung về kết quả thực hiện hoạt động.</w:t>
      </w:r>
    </w:p>
    <w:p w:rsidR="00846459" w:rsidRDefault="00402632">
      <w:pPr>
        <w:pStyle w:val="Bodytext20"/>
        <w:shd w:val="clear" w:color="auto" w:fill="auto"/>
        <w:spacing w:after="180"/>
      </w:pPr>
      <w:r>
        <w:rPr>
          <w:color w:val="6F2C91"/>
        </w:rPr>
        <w:t>VẬN DỤNG</w:t>
      </w:r>
    </w:p>
    <w:p w:rsidR="00846459" w:rsidRDefault="00402632">
      <w:pPr>
        <w:pStyle w:val="Heading50"/>
        <w:keepNext/>
        <w:keepLines/>
        <w:shd w:val="clear" w:color="auto" w:fill="auto"/>
        <w:spacing w:line="240" w:lineRule="auto"/>
        <w:jc w:val="both"/>
      </w:pPr>
      <w:r>
        <w:rPr>
          <w:noProof/>
          <w:lang w:val="en-US" w:eastAsia="en-US" w:bidi="ar-SA"/>
        </w:rPr>
        <mc:AlternateContent>
          <mc:Choice Requires="wps">
            <w:drawing>
              <wp:anchor distT="0" distB="0" distL="76200" distR="76200" simplePos="0" relativeHeight="125829941" behindDoc="0" locked="0" layoutInCell="1" allowOverlap="1">
                <wp:simplePos x="0" y="0"/>
                <wp:positionH relativeFrom="page">
                  <wp:posOffset>827405</wp:posOffset>
                </wp:positionH>
                <wp:positionV relativeFrom="paragraph">
                  <wp:posOffset>12700</wp:posOffset>
                </wp:positionV>
                <wp:extent cx="636905" cy="167640"/>
                <wp:effectExtent l="0" t="0" r="0" b="0"/>
                <wp:wrapSquare wrapText="right"/>
                <wp:docPr id="707" name="Shape 707"/>
                <wp:cNvGraphicFramePr/>
                <a:graphic xmlns:a="http://schemas.openxmlformats.org/drawingml/2006/main">
                  <a:graphicData uri="http://schemas.microsoft.com/office/word/2010/wordprocessingShape">
                    <wps:wsp>
                      <wps:cNvSpPr txBox="1"/>
                      <wps:spPr>
                        <a:xfrm>
                          <a:off x="0" y="0"/>
                          <a:ext cx="636905" cy="167640"/>
                        </a:xfrm>
                        <a:prstGeom prst="rect">
                          <a:avLst/>
                        </a:prstGeom>
                        <a:noFill/>
                      </wps:spPr>
                      <wps:txbx>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4</w:t>
                            </w:r>
                          </w:p>
                        </w:txbxContent>
                      </wps:txbx>
                      <wps:bodyPr wrap="none" lIns="0" tIns="0" rIns="0" bIns="0"/>
                    </wps:wsp>
                  </a:graphicData>
                </a:graphic>
              </wp:anchor>
            </w:drawing>
          </mc:Choice>
          <mc:Fallback>
            <w:pict>
              <v:shape id="Shape 707" o:spid="_x0000_s1311" type="#_x0000_t202" style="position:absolute;left:0;text-align:left;margin-left:65.15pt;margin-top:1pt;width:50.15pt;height:13.2pt;z-index:125829941;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xkAEAABQDAAAOAAAAZHJzL2Uyb0RvYy54bWysUsFOwzAMvSPxD1HurN1g3ajWIaFpCAkB&#10;EvABWZqskZo4SsLa/T1Otm4IboiL69ju8/OzF3e9bslOOK/AVHQ8yikRhkOtzLaiH+/rqzklPjBT&#10;sxaMqOheeHq3vLxYdLYUE2igrYUjCGJ82dmKNiHYMss8b4RmfgRWGExKcJoFfLptVjvWIbpus0me&#10;F1kHrrYOuPAeo6tDki4TvpSChxcpvQikrShyC8m6ZDfRZssFK7eO2UbxIw32BxaaKYNNT1ArFhj5&#10;dOoXlFbcgQcZRhx0BlIqLtIMOM04/zHNW8OsSLOgON6eZPL/B8ufd6+OqLqis3xGiWEal5T6khhA&#10;eTrrS6x6s1gX+nvocc1D3GMwTt1Lp+MX5yGYR6H3J3FFHwjHYHFd3OZTSjimxsWsuEniZ+efrfPh&#10;QYAm0amow90lSdnuyQckgqVDSexlYK3aNsYjwwOT6IV+06eBJvPpwHMD9R7pd7jniho8REraR4My&#10;xpMYHDc4m6MzYKP0qfvxTOJuv78Tg/MxL78AAAD//wMAUEsDBBQABgAIAAAAIQCdl/lQ3AAAAAgB&#10;AAAPAAAAZHJzL2Rvd25yZXYueG1sTI/BTsMwEETvSP0Haytxo3YSVEUhToUQHKnUwoWbE2+TtPE6&#10;ip02/D3LCW47mtHsm3K3uEFccQq9Jw3JRoFAarztqdXw+fH2kIMI0ZA1gyfU8I0BdtXqrjSF9Tc6&#10;4PUYW8ElFAqjoYtxLKQMTYfOhI0fkdg7+cmZyHJqpZ3MjcvdIFOlttKZnvhDZ0Z86bC5HGen4fS+&#10;v5xf54M6tyrHr2TCpU72Wt+vl+cnEBGX+BeGX3xGh4qZaj+TDWJgnamMoxpSnsR+mqktiJqP/BFk&#10;Vcr/A6ofAAAA//8DAFBLAQItABQABgAIAAAAIQC2gziS/gAAAOEBAAATAAAAAAAAAAAAAAAAAAAA&#10;AABbQ29udGVudF9UeXBlc10ueG1sUEsBAi0AFAAGAAgAAAAhADj9If/WAAAAlAEAAAsAAAAAAAAA&#10;AAAAAAAALwEAAF9yZWxzLy5yZWxzUEsBAi0AFAAGAAgAAAAhAFgxX/GQAQAAFAMAAA4AAAAAAAAA&#10;AAAAAAAALgIAAGRycy9lMm9Eb2MueG1sUEsBAi0AFAAGAAgAAAAhAJ2X+VDcAAAACAEAAA8AAAAA&#10;AAAAAAAAAAAA6gMAAGRycy9kb3ducmV2LnhtbFBLBQYAAAAABAAEAPMAAADzBAAAAAA=&#10;" filled="f" stroked="f">
                <v:textbox inset="0,0,0,0">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4</w:t>
                      </w:r>
                    </w:p>
                  </w:txbxContent>
                </v:textbox>
                <w10:wrap type="square" side="right" anchorx="page"/>
              </v:shape>
            </w:pict>
          </mc:Fallback>
        </mc:AlternateContent>
      </w:r>
      <w:bookmarkStart w:id="471" w:name="bookmark482"/>
      <w:bookmarkStart w:id="472" w:name="bookmark483"/>
      <w:r>
        <w:t>THỰC HÀNH SẮP XẾP NHÀ CỬA GỌN GÀNG ở GIA ĐÌNH</w:t>
      </w:r>
      <w:bookmarkEnd w:id="471"/>
      <w:bookmarkEnd w:id="472"/>
    </w:p>
    <w:p w:rsidR="00846459" w:rsidRDefault="00402632">
      <w:pPr>
        <w:pStyle w:val="BodyText"/>
        <w:shd w:val="clear" w:color="auto" w:fill="auto"/>
        <w:spacing w:after="40" w:line="264" w:lineRule="auto"/>
        <w:ind w:firstLine="320"/>
        <w:jc w:val="both"/>
      </w:pPr>
      <w:r>
        <w:t>GV yêu cầu HS về nhà thực hiện những việc sau:</w:t>
      </w:r>
    </w:p>
    <w:p w:rsidR="00846459" w:rsidRDefault="00402632">
      <w:pPr>
        <w:pStyle w:val="BodyText"/>
        <w:numPr>
          <w:ilvl w:val="0"/>
          <w:numId w:val="107"/>
        </w:numPr>
        <w:shd w:val="clear" w:color="auto" w:fill="auto"/>
        <w:tabs>
          <w:tab w:val="left" w:pos="626"/>
        </w:tabs>
        <w:spacing w:after="40" w:line="264" w:lineRule="auto"/>
        <w:ind w:left="600" w:hanging="280"/>
        <w:jc w:val="both"/>
      </w:pPr>
      <w:r>
        <w:t>Nhờ bố mẹ/ người thân hướng dẫn thêm và tự giác thực hiện những công việc sắp xếp nhà cửa gọn gàng phù hợp với khả năng.</w:t>
      </w:r>
    </w:p>
    <w:p w:rsidR="00846459" w:rsidRDefault="00402632">
      <w:pPr>
        <w:pStyle w:val="BodyText"/>
        <w:numPr>
          <w:ilvl w:val="0"/>
          <w:numId w:val="107"/>
        </w:numPr>
        <w:shd w:val="clear" w:color="auto" w:fill="auto"/>
        <w:tabs>
          <w:tab w:val="left" w:pos="626"/>
        </w:tabs>
        <w:spacing w:after="40" w:line="264" w:lineRule="auto"/>
        <w:ind w:left="600" w:hanging="280"/>
        <w:jc w:val="both"/>
      </w:pPr>
      <w:r>
        <w:t>Thường xuyên sắp xếp gọn gàng đồ dùng cá nhân để rèn luyện tính ngăn nắp, gọn gàng.</w:t>
      </w:r>
    </w:p>
    <w:p w:rsidR="00846459" w:rsidRDefault="00402632">
      <w:pPr>
        <w:pStyle w:val="BodyText"/>
        <w:numPr>
          <w:ilvl w:val="0"/>
          <w:numId w:val="107"/>
        </w:numPr>
        <w:shd w:val="clear" w:color="auto" w:fill="auto"/>
        <w:tabs>
          <w:tab w:val="left" w:pos="606"/>
        </w:tabs>
        <w:spacing w:after="40" w:line="266" w:lineRule="auto"/>
        <w:ind w:firstLine="300"/>
        <w:jc w:val="both"/>
      </w:pPr>
      <w:r>
        <w:t>Cùng gia đình dọn dẹp, trang trí nhà cửa để đón Têt.</w:t>
      </w:r>
    </w:p>
    <w:p w:rsidR="00846459" w:rsidRDefault="00402632">
      <w:pPr>
        <w:pStyle w:val="BodyText"/>
        <w:numPr>
          <w:ilvl w:val="0"/>
          <w:numId w:val="107"/>
        </w:numPr>
        <w:shd w:val="clear" w:color="auto" w:fill="auto"/>
        <w:tabs>
          <w:tab w:val="left" w:pos="606"/>
        </w:tabs>
        <w:spacing w:after="100" w:line="271" w:lineRule="auto"/>
        <w:ind w:left="580" w:hanging="280"/>
        <w:jc w:val="both"/>
      </w:pPr>
      <w:r>
        <w:lastRenderedPageBreak/>
        <w:t>Nhờ bố mẹ/ người thân nhận xét vể việc sắp xêp sách vở, đồ dùng học tập và đồ dùng cá nhân của em ở gia đình.</w:t>
      </w:r>
    </w:p>
    <w:p w:rsidR="00846459" w:rsidRDefault="00402632">
      <w:pPr>
        <w:pStyle w:val="BodyText"/>
        <w:shd w:val="clear" w:color="auto" w:fill="auto"/>
        <w:spacing w:after="40" w:line="266" w:lineRule="auto"/>
        <w:ind w:firstLine="300"/>
      </w:pPr>
      <w:r>
        <w:rPr>
          <w:b/>
          <w:bCs/>
        </w:rPr>
        <w:t>Tổng kết:</w:t>
      </w:r>
    </w:p>
    <w:p w:rsidR="00846459" w:rsidRDefault="00402632">
      <w:pPr>
        <w:pStyle w:val="BodyText"/>
        <w:numPr>
          <w:ilvl w:val="0"/>
          <w:numId w:val="107"/>
        </w:numPr>
        <w:shd w:val="clear" w:color="auto" w:fill="auto"/>
        <w:tabs>
          <w:tab w:val="left" w:pos="606"/>
        </w:tabs>
        <w:spacing w:after="40" w:line="266" w:lineRule="auto"/>
        <w:ind w:left="580" w:hanging="280"/>
        <w:jc w:val="both"/>
      </w:pPr>
      <w:r>
        <w:t>GV yêu cầu HS chia sẻ những điểu thu hoạch/ học được/ rút ra bài học kinh nghiệm và cảm nhận của em sau khi tham gia các hoạt động.</w:t>
      </w:r>
    </w:p>
    <w:p w:rsidR="00846459" w:rsidRDefault="00402632">
      <w:pPr>
        <w:pStyle w:val="BodyText"/>
        <w:numPr>
          <w:ilvl w:val="0"/>
          <w:numId w:val="107"/>
        </w:numPr>
        <w:shd w:val="clear" w:color="auto" w:fill="auto"/>
        <w:tabs>
          <w:tab w:val="left" w:pos="606"/>
        </w:tabs>
        <w:spacing w:after="0" w:line="288" w:lineRule="auto"/>
        <w:ind w:left="580" w:hanging="280"/>
        <w:jc w:val="both"/>
        <w:rPr>
          <w:sz w:val="22"/>
          <w:szCs w:val="22"/>
        </w:rPr>
      </w:pPr>
      <w:r>
        <w:t xml:space="preserve">GV đưa ra thông điệp và yêu cầu HS nhắc lại để ghi nhớ: </w:t>
      </w:r>
      <w:r>
        <w:rPr>
          <w:b/>
          <w:bCs/>
          <w:i/>
          <w:iCs/>
          <w:color w:val="D5611F"/>
          <w:sz w:val="22"/>
          <w:szCs w:val="22"/>
        </w:rPr>
        <w:t>Sắp xếp nhà cửa gọn gàng để nơi ớ cua em luôn thoáng mát, sạch đẹp, an toàn và giúp mọi ngưởi trong gia đình nhanh chóng tìm được đồ dùng cần thiết khi muôn sử dụng.</w:t>
      </w:r>
    </w:p>
    <w:p w:rsidR="00846459" w:rsidRDefault="00402632">
      <w:pPr>
        <w:pStyle w:val="Other0"/>
        <w:shd w:val="clear" w:color="auto" w:fill="auto"/>
        <w:spacing w:after="100" w:line="180" w:lineRule="auto"/>
        <w:rPr>
          <w:sz w:val="138"/>
          <w:szCs w:val="138"/>
        </w:rPr>
      </w:pPr>
      <w:r>
        <w:rPr>
          <w:rFonts w:ascii="Arial" w:eastAsia="Arial" w:hAnsi="Arial" w:cs="Arial"/>
          <w:color w:val="305953"/>
          <w:sz w:val="138"/>
          <w:szCs w:val="138"/>
        </w:rPr>
        <w:t>a*-</w:t>
      </w:r>
    </w:p>
    <w:p w:rsidR="00846459" w:rsidRDefault="00402632">
      <w:pPr>
        <w:pStyle w:val="BodyText"/>
        <w:numPr>
          <w:ilvl w:val="0"/>
          <w:numId w:val="116"/>
        </w:numPr>
        <w:shd w:val="clear" w:color="auto" w:fill="auto"/>
        <w:tabs>
          <w:tab w:val="left" w:pos="572"/>
        </w:tabs>
        <w:spacing w:after="100" w:line="266" w:lineRule="auto"/>
        <w:ind w:firstLine="300"/>
      </w:pPr>
      <w:r>
        <w:rPr>
          <w:b/>
          <w:bCs/>
          <w:color w:val="C4131C"/>
        </w:rPr>
        <w:t>- Sơ kết tuần và thảo luận kế hoạch tuần sau</w:t>
      </w:r>
    </w:p>
    <w:p w:rsidR="00846459" w:rsidRDefault="00402632">
      <w:pPr>
        <w:pStyle w:val="BodyText"/>
        <w:numPr>
          <w:ilvl w:val="0"/>
          <w:numId w:val="116"/>
        </w:numPr>
        <w:shd w:val="clear" w:color="auto" w:fill="auto"/>
        <w:tabs>
          <w:tab w:val="left" w:pos="668"/>
        </w:tabs>
        <w:spacing w:after="40" w:line="266" w:lineRule="auto"/>
        <w:ind w:firstLine="300"/>
      </w:pPr>
      <w:r>
        <w:rPr>
          <w:b/>
          <w:bCs/>
          <w:color w:val="C4131C"/>
        </w:rPr>
        <w:t>- Sinh hoạt theo chủ đề</w:t>
      </w:r>
    </w:p>
    <w:p w:rsidR="00846459" w:rsidRDefault="00402632">
      <w:pPr>
        <w:pStyle w:val="BodyText"/>
        <w:shd w:val="clear" w:color="auto" w:fill="auto"/>
        <w:spacing w:after="40" w:line="266" w:lineRule="auto"/>
        <w:ind w:firstLine="300"/>
      </w:pPr>
      <w:r>
        <w:t>GV tổ chức cho HS chia sẻ:</w:t>
      </w:r>
    </w:p>
    <w:p w:rsidR="00846459" w:rsidRDefault="00402632">
      <w:pPr>
        <w:pStyle w:val="BodyText"/>
        <w:numPr>
          <w:ilvl w:val="0"/>
          <w:numId w:val="107"/>
        </w:numPr>
        <w:shd w:val="clear" w:color="auto" w:fill="auto"/>
        <w:tabs>
          <w:tab w:val="left" w:pos="606"/>
        </w:tabs>
        <w:spacing w:after="40" w:line="266" w:lineRule="auto"/>
        <w:ind w:firstLine="300"/>
      </w:pPr>
      <w:r>
        <w:t>Những việc em đã làm và cảm xúc của em khi tham gia Hội chợ Xuân.</w:t>
      </w:r>
    </w:p>
    <w:p w:rsidR="00846459" w:rsidRDefault="00402632">
      <w:pPr>
        <w:pStyle w:val="BodyText"/>
        <w:numPr>
          <w:ilvl w:val="0"/>
          <w:numId w:val="107"/>
        </w:numPr>
        <w:shd w:val="clear" w:color="auto" w:fill="auto"/>
        <w:tabs>
          <w:tab w:val="left" w:pos="606"/>
        </w:tabs>
        <w:spacing w:after="180" w:line="266" w:lineRule="auto"/>
        <w:ind w:firstLine="300"/>
      </w:pPr>
      <w:r>
        <w:t>Những việc em đã tham gia cùng gia đình để sắp xêp nhà cửa gọn gàng đón Têt.</w:t>
      </w:r>
    </w:p>
    <w:p w:rsidR="00846459" w:rsidRDefault="00402632">
      <w:pPr>
        <w:pStyle w:val="Bodytext20"/>
        <w:shd w:val="clear" w:color="auto" w:fill="auto"/>
        <w:spacing w:after="100" w:line="293" w:lineRule="auto"/>
      </w:pPr>
      <w:r>
        <w:rPr>
          <w:color w:val="6F2C91"/>
        </w:rPr>
        <w:t>ĐÁNH GIÁ</w:t>
      </w:r>
    </w:p>
    <w:p w:rsidR="00846459" w:rsidRDefault="00402632">
      <w:pPr>
        <w:pStyle w:val="BodyText"/>
        <w:numPr>
          <w:ilvl w:val="0"/>
          <w:numId w:val="117"/>
        </w:numPr>
        <w:shd w:val="clear" w:color="auto" w:fill="auto"/>
        <w:tabs>
          <w:tab w:val="left" w:pos="678"/>
        </w:tabs>
        <w:spacing w:after="40" w:line="266" w:lineRule="auto"/>
        <w:ind w:firstLine="300"/>
        <w:jc w:val="both"/>
      </w:pPr>
      <w:r>
        <w:rPr>
          <w:b/>
          <w:bCs/>
        </w:rPr>
        <w:t>Cá nhân tự đánh giá</w:t>
      </w:r>
    </w:p>
    <w:p w:rsidR="00846459" w:rsidRDefault="00402632">
      <w:pPr>
        <w:pStyle w:val="BodyText"/>
        <w:shd w:val="clear" w:color="auto" w:fill="auto"/>
        <w:spacing w:after="40" w:line="266" w:lineRule="auto"/>
        <w:ind w:firstLine="300"/>
        <w:jc w:val="both"/>
      </w:pPr>
      <w:r>
        <w:t>GV hướng dẫn HS tự đánh giá theo các mức độ dưới đây:</w:t>
      </w:r>
    </w:p>
    <w:p w:rsidR="00846459" w:rsidRDefault="00402632">
      <w:pPr>
        <w:pStyle w:val="BodyText"/>
        <w:numPr>
          <w:ilvl w:val="0"/>
          <w:numId w:val="107"/>
        </w:numPr>
        <w:shd w:val="clear" w:color="auto" w:fill="auto"/>
        <w:tabs>
          <w:tab w:val="left" w:pos="606"/>
        </w:tabs>
        <w:spacing w:after="40" w:line="293" w:lineRule="auto"/>
        <w:ind w:firstLine="300"/>
        <w:jc w:val="both"/>
      </w:pPr>
      <w:r>
        <w:rPr>
          <w:i/>
          <w:iCs/>
          <w:sz w:val="22"/>
          <w:szCs w:val="22"/>
        </w:rPr>
        <w:t>Tôt:</w:t>
      </w:r>
      <w:r>
        <w:t xml:space="preserve"> Thường xuyên thực hiện được các yêu cầu sau:</w:t>
      </w:r>
    </w:p>
    <w:p w:rsidR="00846459" w:rsidRDefault="00402632">
      <w:pPr>
        <w:pStyle w:val="BodyText"/>
        <w:shd w:val="clear" w:color="auto" w:fill="auto"/>
        <w:spacing w:after="40" w:line="266" w:lineRule="auto"/>
        <w:ind w:firstLine="580"/>
      </w:pPr>
      <w:r>
        <w:t>+ Tham gia sắp xêp nhà cửa gọn gàng để đón Têt.</w:t>
      </w:r>
    </w:p>
    <w:p w:rsidR="00846459" w:rsidRDefault="00402632">
      <w:pPr>
        <w:pStyle w:val="BodyText"/>
        <w:shd w:val="clear" w:color="auto" w:fill="auto"/>
        <w:spacing w:after="40" w:line="266" w:lineRule="auto"/>
        <w:ind w:firstLine="580"/>
      </w:pPr>
      <w:r>
        <w:t>+ Sắp xêp đồ dùng cá nhân gọn gàng.</w:t>
      </w:r>
    </w:p>
    <w:p w:rsidR="00846459" w:rsidRDefault="00402632">
      <w:pPr>
        <w:pStyle w:val="BodyText"/>
        <w:shd w:val="clear" w:color="auto" w:fill="auto"/>
        <w:spacing w:after="40" w:line="266" w:lineRule="auto"/>
        <w:ind w:firstLine="580"/>
      </w:pPr>
      <w:r>
        <w:t>+ Tự giác làm những việc phù hợp với lứa tuổi để nhà cửa luôn gọn gàng.</w:t>
      </w:r>
    </w:p>
    <w:p w:rsidR="00846459" w:rsidRDefault="00402632">
      <w:pPr>
        <w:pStyle w:val="BodyText"/>
        <w:shd w:val="clear" w:color="auto" w:fill="auto"/>
        <w:spacing w:after="40" w:line="266" w:lineRule="auto"/>
        <w:ind w:firstLine="580"/>
      </w:pPr>
      <w:r>
        <w:t>+ Rèn luyện thói quen gọn gàng, ngăn nắp.</w:t>
      </w:r>
    </w:p>
    <w:p w:rsidR="00846459" w:rsidRDefault="00402632">
      <w:pPr>
        <w:pStyle w:val="BodyText"/>
        <w:numPr>
          <w:ilvl w:val="0"/>
          <w:numId w:val="107"/>
        </w:numPr>
        <w:shd w:val="clear" w:color="auto" w:fill="auto"/>
        <w:tabs>
          <w:tab w:val="left" w:pos="606"/>
        </w:tabs>
        <w:spacing w:after="40" w:line="293" w:lineRule="auto"/>
        <w:ind w:firstLine="300"/>
        <w:jc w:val="both"/>
      </w:pPr>
      <w:r>
        <w:rPr>
          <w:i/>
          <w:iCs/>
          <w:sz w:val="22"/>
          <w:szCs w:val="22"/>
        </w:rPr>
        <w:t>Đạt:</w:t>
      </w:r>
      <w:r>
        <w:t xml:space="preserve"> Thực hiện được các yêu cầu trên nhưng chưa thường xuyên.</w:t>
      </w:r>
    </w:p>
    <w:p w:rsidR="00846459" w:rsidRDefault="00402632">
      <w:pPr>
        <w:pStyle w:val="BodyText"/>
        <w:numPr>
          <w:ilvl w:val="0"/>
          <w:numId w:val="107"/>
        </w:numPr>
        <w:shd w:val="clear" w:color="auto" w:fill="auto"/>
        <w:tabs>
          <w:tab w:val="left" w:pos="606"/>
        </w:tabs>
        <w:spacing w:after="100" w:line="271" w:lineRule="auto"/>
        <w:ind w:left="580" w:hanging="280"/>
        <w:jc w:val="both"/>
      </w:pPr>
      <w:r>
        <w:rPr>
          <w:i/>
          <w:iCs/>
          <w:sz w:val="22"/>
          <w:szCs w:val="22"/>
        </w:rPr>
        <w:t>Cẩn Cô gắng:</w:t>
      </w:r>
      <w:r>
        <w:t xml:space="preserve"> Chưa thực hiện được đầy đủ các yêu cầu trên, chưa thể hiện rõ, chưa thường xuyên.</w:t>
      </w:r>
    </w:p>
    <w:p w:rsidR="00846459" w:rsidRDefault="00402632">
      <w:pPr>
        <w:pStyle w:val="BodyText"/>
        <w:numPr>
          <w:ilvl w:val="0"/>
          <w:numId w:val="117"/>
        </w:numPr>
        <w:shd w:val="clear" w:color="auto" w:fill="auto"/>
        <w:tabs>
          <w:tab w:val="left" w:pos="702"/>
        </w:tabs>
        <w:spacing w:after="40" w:line="266" w:lineRule="auto"/>
        <w:ind w:left="300"/>
        <w:jc w:val="both"/>
      </w:pPr>
      <w:r>
        <w:rPr>
          <w:b/>
          <w:bCs/>
        </w:rPr>
        <w:t>Đánh giá theo tổ/ nhóm</w:t>
      </w:r>
    </w:p>
    <w:p w:rsidR="00846459" w:rsidRDefault="00402632">
      <w:pPr>
        <w:pStyle w:val="BodyText"/>
        <w:shd w:val="clear" w:color="auto" w:fill="auto"/>
        <w:spacing w:after="40" w:line="259" w:lineRule="auto"/>
        <w:ind w:left="30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107"/>
        </w:numPr>
        <w:shd w:val="clear" w:color="auto" w:fill="auto"/>
        <w:tabs>
          <w:tab w:val="left" w:pos="606"/>
        </w:tabs>
        <w:spacing w:after="40" w:line="266" w:lineRule="auto"/>
        <w:ind w:left="300"/>
        <w:jc w:val="both"/>
      </w:pPr>
      <w:r>
        <w:t>Có chủ động, sáng tạo khi thực hành hay không;</w:t>
      </w:r>
    </w:p>
    <w:p w:rsidR="00846459" w:rsidRDefault="00402632">
      <w:pPr>
        <w:pStyle w:val="BodyText"/>
        <w:numPr>
          <w:ilvl w:val="0"/>
          <w:numId w:val="107"/>
        </w:numPr>
        <w:shd w:val="clear" w:color="auto" w:fill="auto"/>
        <w:tabs>
          <w:tab w:val="left" w:pos="606"/>
        </w:tabs>
        <w:spacing w:after="100" w:line="266" w:lineRule="auto"/>
        <w:ind w:left="300"/>
        <w:jc w:val="both"/>
      </w:pPr>
      <w:r>
        <w:t>Thái độ tham gia hoạt động có tích cực, tự giác, hợp tác, có trách nhiệm,... hay không.</w:t>
      </w:r>
    </w:p>
    <w:p w:rsidR="00846459" w:rsidRDefault="00402632">
      <w:pPr>
        <w:pStyle w:val="BodyText"/>
        <w:numPr>
          <w:ilvl w:val="0"/>
          <w:numId w:val="117"/>
        </w:numPr>
        <w:shd w:val="clear" w:color="auto" w:fill="auto"/>
        <w:tabs>
          <w:tab w:val="left" w:pos="702"/>
        </w:tabs>
        <w:spacing w:after="40" w:line="266" w:lineRule="auto"/>
        <w:ind w:left="300"/>
        <w:jc w:val="both"/>
      </w:pPr>
      <w:r>
        <w:rPr>
          <w:b/>
          <w:bCs/>
        </w:rPr>
        <w:t>Đánh giá chung của GV</w:t>
      </w:r>
    </w:p>
    <w:p w:rsidR="00846459" w:rsidRDefault="00402632">
      <w:pPr>
        <w:pStyle w:val="BodyText"/>
        <w:shd w:val="clear" w:color="auto" w:fill="auto"/>
        <w:spacing w:after="0" w:line="259" w:lineRule="auto"/>
        <w:ind w:left="300"/>
        <w:jc w:val="both"/>
      </w:pPr>
      <w:r>
        <w:t>GV dựa vào quan sát, tự đánh giá của từng cá nhân và đánh giá của các tổ/ nhóm để đưa ra nhận xét, đánh giá chung.</w:t>
      </w:r>
      <w:r>
        <w:br w:type="page"/>
      </w:r>
    </w:p>
    <w:p w:rsidR="00846459" w:rsidRDefault="00402632">
      <w:pPr>
        <w:pStyle w:val="Bodytext70"/>
        <w:pBdr>
          <w:top w:val="single" w:sz="4" w:space="13" w:color="F4BA1D"/>
          <w:left w:val="single" w:sz="4" w:space="0" w:color="F4BA1D"/>
          <w:bottom w:val="single" w:sz="4" w:space="16" w:color="F4BA1D"/>
          <w:right w:val="single" w:sz="4" w:space="0" w:color="F4BA1D"/>
        </w:pBdr>
        <w:shd w:val="clear" w:color="auto" w:fill="F4BA1D"/>
        <w:spacing w:after="338"/>
      </w:pPr>
      <w:r>
        <w:rPr>
          <w:color w:val="231F20"/>
          <w:lang w:val="en-US" w:eastAsia="en-US" w:bidi="en-US"/>
        </w:rPr>
        <w:lastRenderedPageBreak/>
        <w:t>TUAN 23</w:t>
      </w:r>
    </w:p>
    <w:p w:rsidR="00846459" w:rsidRDefault="00402632">
      <w:pPr>
        <w:pStyle w:val="Heading40"/>
        <w:keepNext/>
        <w:keepLines/>
        <w:shd w:val="clear" w:color="auto" w:fill="auto"/>
        <w:spacing w:after="520"/>
        <w:jc w:val="center"/>
      </w:pPr>
      <w:r>
        <w:rPr>
          <w:noProof/>
          <w:lang w:val="en-US" w:eastAsia="en-US" w:bidi="ar-SA"/>
        </w:rPr>
        <w:drawing>
          <wp:anchor distT="0" distB="533400" distL="0" distR="0" simplePos="0" relativeHeight="125829943" behindDoc="0" locked="0" layoutInCell="1" allowOverlap="1">
            <wp:simplePos x="0" y="0"/>
            <wp:positionH relativeFrom="page">
              <wp:posOffset>789305</wp:posOffset>
            </wp:positionH>
            <wp:positionV relativeFrom="margin">
              <wp:posOffset>527050</wp:posOffset>
            </wp:positionV>
            <wp:extent cx="353695" cy="414655"/>
            <wp:effectExtent l="0" t="0" r="0" b="0"/>
            <wp:wrapTight wrapText="right">
              <wp:wrapPolygon edited="0">
                <wp:start x="0" y="0"/>
                <wp:lineTo x="21600" y="0"/>
                <wp:lineTo x="21600" y="21600"/>
                <wp:lineTo x="0" y="21600"/>
                <wp:lineTo x="0" y="0"/>
              </wp:wrapPolygon>
            </wp:wrapTight>
            <wp:docPr id="709" name="Shape 709"/>
            <wp:cNvGraphicFramePr/>
            <a:graphic xmlns:a="http://schemas.openxmlformats.org/drawingml/2006/main">
              <a:graphicData uri="http://schemas.openxmlformats.org/drawingml/2006/picture">
                <pic:pic xmlns:pic="http://schemas.openxmlformats.org/drawingml/2006/picture">
                  <pic:nvPicPr>
                    <pic:cNvPr id="710" name="Picture box 710"/>
                    <pic:cNvPicPr/>
                  </pic:nvPicPr>
                  <pic:blipFill>
                    <a:blip r:embed="rId76"/>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95104" behindDoc="0" locked="0" layoutInCell="1" allowOverlap="1">
                <wp:simplePos x="0" y="0"/>
                <wp:positionH relativeFrom="page">
                  <wp:posOffset>889635</wp:posOffset>
                </wp:positionH>
                <wp:positionV relativeFrom="margin">
                  <wp:posOffset>1301115</wp:posOffset>
                </wp:positionV>
                <wp:extent cx="82550" cy="170815"/>
                <wp:effectExtent l="0" t="0" r="0" b="0"/>
                <wp:wrapNone/>
                <wp:docPr id="711" name="Shape 711"/>
                <wp:cNvGraphicFramePr/>
                <a:graphic xmlns:a="http://schemas.openxmlformats.org/drawingml/2006/main">
                  <a:graphicData uri="http://schemas.microsoft.com/office/word/2010/wordprocessingShape">
                    <wps:wsp>
                      <wps:cNvSpPr txBox="1"/>
                      <wps:spPr>
                        <a:xfrm>
                          <a:off x="0" y="0"/>
                          <a:ext cx="82550" cy="170815"/>
                        </a:xfrm>
                        <a:prstGeom prst="rect">
                          <a:avLst/>
                        </a:prstGeom>
                        <a:noFill/>
                      </wps:spPr>
                      <wps:txbx>
                        <w:txbxContent>
                          <w:p w:rsidR="00846459" w:rsidRDefault="00402632">
                            <w:pPr>
                              <w:pStyle w:val="Picturecaption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w:t>
                            </w:r>
                          </w:p>
                        </w:txbxContent>
                      </wps:txbx>
                      <wps:bodyPr lIns="0" tIns="0" rIns="0" bIns="0"/>
                    </wps:wsp>
                  </a:graphicData>
                </a:graphic>
              </wp:anchor>
            </w:drawing>
          </mc:Choice>
          <mc:Fallback>
            <w:pict>
              <v:shape id="Shape 711" o:spid="_x0000_s1312" type="#_x0000_t202" style="position:absolute;left:0;text-align:left;margin-left:70.05pt;margin-top:102.45pt;width:6.5pt;height:13.45pt;z-index:25169510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1erhQEAAAcDAAAOAAAAZHJzL2Uyb0RvYy54bWysUstqwzAQvBf6D0L3xnYgD0zsQAkphdIW&#10;0n6AIkuxwNIKSY2dv+9KidPS3kov8mp3PTszq9V60B05CucVmIoWk5wSYTg0yhwq+v62vVtS4gMz&#10;DevAiIqehKfr+vZm1dtSTKGFrhGOIIjxZW8r2oZgyyzzvBWa+QlYYbAowWkW8OoOWeNYj+i6y6Z5&#10;Ps96cI11wIX3mN2ci7RO+FIKHl6k9CKQrqLILaTTpXMfz6xesfLgmG0Vv9Bgf2ChmTI49Aq1YYGR&#10;D6d+QWnFHXiQYcJBZyCl4iJpQDVF/kPNrmVWJC1ojrdXm/z/wfLn46sjqqnooigoMUzjktJcEhNo&#10;T299iV07i31huIcB1zzmPSaj6kE6Hb+oh2AdjT5dzRVDIByTy+lshgWOlWKRL4tZBMm+/rXOhwcB&#10;msSgog5Xlxxlxycfzq1jSxxlYKu6LuYjwTORGIVhPyQ90+V8pLmH5oTsu0eDzsVXMAZuDPaXYMRD&#10;txO5y8uI6/x+T1O/3m/9CQAA//8DAFBLAwQUAAYACAAAACEAUe65Bd8AAAALAQAADwAAAGRycy9k&#10;b3ducmV2LnhtbEyPwU7DMBBE70j8g7VI3KidtlRtiFNVCE5IiDQcODrxNokar0PstuHv2Z7gOLNP&#10;szPZdnK9OOMYOk8akpkCgVR721Gj4bN8fViDCNGQNb0n1PCDAbb57U1mUusvVOB5HxvBIRRSo6GN&#10;cUilDHWLzoSZH5D4dvCjM5Hl2Eg7mguHu17OlVpJZzriD60Z8LnF+rg/OQ27Lypeuu/36qM4FF1Z&#10;bhS9rY5a399NuycQEaf4B8O1PleHnDtV/kQ2iJ71UiWMapir5QbElXhcsFOxs0jWIPNM/t+Q/wIA&#10;AP//AwBQSwECLQAUAAYACAAAACEAtoM4kv4AAADhAQAAEwAAAAAAAAAAAAAAAAAAAAAAW0NvbnRl&#10;bnRfVHlwZXNdLnhtbFBLAQItABQABgAIAAAAIQA4/SH/1gAAAJQBAAALAAAAAAAAAAAAAAAAAC8B&#10;AABfcmVscy8ucmVsc1BLAQItABQABgAIAAAAIQDv51erhQEAAAcDAAAOAAAAAAAAAAAAAAAAAC4C&#10;AABkcnMvZTJvRG9jLnhtbFBLAQItABQABgAIAAAAIQBR7rkF3wAAAAsBAAAPAAAAAAAAAAAAAAAA&#10;AN8DAABkcnMvZG93bnJldi54bWxQSwUGAAAAAAQABADzAAAA6wQAAAAA&#10;" filled="f" stroked="f">
                <v:textbox inset="0,0,0,0">
                  <w:txbxContent>
                    <w:p w:rsidR="00846459" w:rsidRDefault="00402632">
                      <w:pPr>
                        <w:pStyle w:val="Picturecaption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I</w:t>
                      </w:r>
                    </w:p>
                  </w:txbxContent>
                </v:textbox>
                <w10:wrap anchorx="page" anchory="margin"/>
              </v:shape>
            </w:pict>
          </mc:Fallback>
        </mc:AlternateContent>
      </w:r>
      <w:bookmarkStart w:id="473" w:name="bookmark484"/>
      <w:bookmarkStart w:id="474" w:name="bookmark485"/>
      <w:r>
        <w:t xml:space="preserve">GIAO LƯU “ĐÓN </w:t>
      </w:r>
      <w:r>
        <w:rPr>
          <w:lang w:val="en-US" w:eastAsia="en-US" w:bidi="en-US"/>
        </w:rPr>
        <w:t xml:space="preserve">TET </w:t>
      </w:r>
      <w:r>
        <w:t>Cổ TRUYỂN CỦA DÂN TỘC"</w:t>
      </w:r>
      <w:bookmarkEnd w:id="473"/>
      <w:bookmarkEnd w:id="474"/>
    </w:p>
    <w:p w:rsidR="00846459" w:rsidRDefault="00402632">
      <w:pPr>
        <w:pStyle w:val="Bodytext20"/>
        <w:shd w:val="clear" w:color="auto" w:fill="auto"/>
        <w:spacing w:after="80"/>
      </w:pPr>
      <w:r>
        <w:rPr>
          <w:color w:val="009347"/>
        </w:rPr>
        <w:t>MỤC TIÊU</w:t>
      </w:r>
    </w:p>
    <w:p w:rsidR="00846459" w:rsidRDefault="00402632">
      <w:pPr>
        <w:pStyle w:val="Bodytext40"/>
        <w:shd w:val="clear" w:color="auto" w:fill="auto"/>
        <w:spacing w:after="80"/>
        <w:ind w:firstLine="300"/>
        <w:rPr>
          <w:sz w:val="22"/>
          <w:szCs w:val="22"/>
        </w:rPr>
      </w:pPr>
      <w:r>
        <w:rPr>
          <w:b w:val="0"/>
          <w:bCs w:val="0"/>
          <w:i/>
          <w:iCs/>
          <w:color w:val="231F20"/>
          <w:sz w:val="22"/>
          <w:szCs w:val="22"/>
          <w:lang w:val="en-US" w:eastAsia="en-US" w:bidi="en-US"/>
        </w:rPr>
        <w:t xml:space="preserve">HS </w:t>
      </w:r>
      <w:r>
        <w:rPr>
          <w:b w:val="0"/>
          <w:bCs w:val="0"/>
          <w:i/>
          <w:iCs/>
          <w:color w:val="231F20"/>
          <w:sz w:val="22"/>
          <w:szCs w:val="22"/>
        </w:rPr>
        <w:t>có khả năng:</w:t>
      </w:r>
    </w:p>
    <w:p w:rsidR="00846459" w:rsidRDefault="00402632">
      <w:pPr>
        <w:pStyle w:val="BodyText"/>
        <w:numPr>
          <w:ilvl w:val="0"/>
          <w:numId w:val="107"/>
        </w:numPr>
        <w:shd w:val="clear" w:color="auto" w:fill="auto"/>
        <w:tabs>
          <w:tab w:val="left" w:pos="606"/>
        </w:tabs>
        <w:spacing w:after="80" w:line="240" w:lineRule="auto"/>
        <w:ind w:firstLine="300"/>
      </w:pPr>
      <w:r>
        <w:t>Nêu được những nét đẹp truyền thống trong Tết cổ truyền của dân tộc;</w:t>
      </w:r>
    </w:p>
    <w:p w:rsidR="00846459" w:rsidRDefault="00402632">
      <w:pPr>
        <w:pStyle w:val="BodyText"/>
        <w:numPr>
          <w:ilvl w:val="0"/>
          <w:numId w:val="107"/>
        </w:numPr>
        <w:shd w:val="clear" w:color="auto" w:fill="auto"/>
        <w:tabs>
          <w:tab w:val="left" w:pos="606"/>
        </w:tabs>
        <w:spacing w:after="80" w:line="240" w:lineRule="auto"/>
        <w:ind w:firstLine="300"/>
      </w:pPr>
      <w:r>
        <w:t>Biết trân trọng và giữ gìn những giá trị truyền thống;</w:t>
      </w:r>
    </w:p>
    <w:p w:rsidR="00846459" w:rsidRDefault="00402632">
      <w:pPr>
        <w:pStyle w:val="BodyText"/>
        <w:numPr>
          <w:ilvl w:val="0"/>
          <w:numId w:val="107"/>
        </w:numPr>
        <w:shd w:val="clear" w:color="auto" w:fill="auto"/>
        <w:tabs>
          <w:tab w:val="left" w:pos="606"/>
        </w:tabs>
        <w:spacing w:after="0" w:line="240" w:lineRule="auto"/>
        <w:ind w:firstLine="300"/>
        <w:sectPr w:rsidR="00846459">
          <w:footnotePr>
            <w:numFmt w:val="lowerLetter"/>
            <w:numStart w:val="12"/>
          </w:footnotePr>
          <w:type w:val="continuous"/>
          <w:pgSz w:w="11247" w:h="16490"/>
          <w:pgMar w:top="1519" w:right="1152" w:bottom="1534" w:left="1205" w:header="0" w:footer="3" w:gutter="0"/>
          <w:cols w:space="720"/>
          <w:noEndnote/>
          <w:docGrid w:linePitch="360"/>
        </w:sectPr>
      </w:pPr>
      <w:r>
        <w:rPr>
          <w:noProof/>
          <w:lang w:val="en-US" w:eastAsia="en-US" w:bidi="ar-SA"/>
        </w:rPr>
        <mc:AlternateContent>
          <mc:Choice Requires="wps">
            <w:drawing>
              <wp:anchor distT="78105" distB="33655" distL="114300" distR="964565" simplePos="0" relativeHeight="125829944" behindDoc="0" locked="0" layoutInCell="1" allowOverlap="1">
                <wp:simplePos x="0" y="0"/>
                <wp:positionH relativeFrom="page">
                  <wp:posOffset>862330</wp:posOffset>
                </wp:positionH>
                <wp:positionV relativeFrom="margin">
                  <wp:posOffset>2606040</wp:posOffset>
                </wp:positionV>
                <wp:extent cx="137160" cy="170815"/>
                <wp:effectExtent l="0" t="0" r="0" b="0"/>
                <wp:wrapTopAndBottom/>
                <wp:docPr id="713" name="Shape 713"/>
                <wp:cNvGraphicFramePr/>
                <a:graphic xmlns:a="http://schemas.openxmlformats.org/drawingml/2006/main">
                  <a:graphicData uri="http://schemas.microsoft.com/office/word/2010/wordprocessingShape">
                    <wps:wsp>
                      <wps:cNvSpPr txBox="1"/>
                      <wps:spPr>
                        <a:xfrm>
                          <a:off x="0" y="0"/>
                          <a:ext cx="137160" cy="170815"/>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II</w:t>
                            </w:r>
                          </w:p>
                        </w:txbxContent>
                      </wps:txbx>
                      <wps:bodyPr wrap="none" lIns="0" tIns="0" rIns="0" bIns="0"/>
                    </wps:wsp>
                  </a:graphicData>
                </a:graphic>
              </wp:anchor>
            </w:drawing>
          </mc:Choice>
          <mc:Fallback>
            <w:pict>
              <v:shape id="Shape 713" o:spid="_x0000_s1313" type="#_x0000_t202" style="position:absolute;left:0;text-align:left;margin-left:67.9pt;margin-top:205.2pt;width:10.8pt;height:13.45pt;z-index:125829944;visibility:visible;mso-wrap-style:none;mso-wrap-distance-left:9pt;mso-wrap-distance-top:6.15pt;mso-wrap-distance-right:75.95pt;mso-wrap-distance-bottom:2.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RujgEAABQDAAAOAAAAZHJzL2Uyb0RvYy54bWysUlFrwjAQfh/sP4S8z7bKVIpVGOIYjG3g&#10;9gNimthAkwtJZuu/3yVaHdvb2Et6vbt8+b7vbrHqdUsOwnkFpqLFKKdEGA61MvuKfrxv7uaU+MBM&#10;zVowoqJH4elqeXuz6GwpxtBAWwtHEMT4srMVbUKwZZZ53gjN/AisMFiU4DQL+Ov2We1Yh+i6zcZ5&#10;Ps06cLV1wIX3mF2finSZ8KUUPLxK6UUgbUWRW0inS+cuntlywcq9Y7ZR/EyD/YGFZsrgoxeoNQuM&#10;fDr1C0or7sCDDCMOOgMpFRdJA6op8h9qtg2zImlBc7y92OT/D5a/HN4cUXVFZ8WEEsM0Dim9S2IC&#10;7emsL7Fra7Ev9A/Q45iHvMdkVN1Lp+MX9RCso9HHi7miD4THS5NZMcUKx1Ixy+fFfUTJrpet8+FR&#10;gCYxqKjD2SVL2eHZh1Pr0BLfMrBRbRvzkeGJSYxCv+uToPF8NvDcQX1E+h3OuaIGF5GS9smgjXEl&#10;hsANwe4cDNhofSJ6XpM42+//icF1mZdfAAAA//8DAFBLAwQUAAYACAAAACEAiUeXqN8AAAALAQAA&#10;DwAAAGRycy9kb3ducmV2LnhtbEyPQU/DMAyF70j8h8hI3FhSurGpazohBEcmbXDZLW28tlvjVE26&#10;lX+Pd4Kbn/30/L18M7lOXHAIrScNyUyBQKq8banW8P318bQCEaIhazpPqOEHA2yK+7vcZNZfaYeX&#10;fawFh1DIjIYmxj6TMlQNOhNmvkfi29EPzkSWQy3tYK4c7jr5rNSLdKYl/tCYHt8arM770Wk4fm7P&#10;p/dxp061WuEhGXAqk63Wjw/T6xpExCn+meGGz+hQMFPpR7JBdKzTBaNHDfNEzUHcHIslDyVv0mUK&#10;ssjl/w7FLwAAAP//AwBQSwECLQAUAAYACAAAACEAtoM4kv4AAADhAQAAEwAAAAAAAAAAAAAAAAAA&#10;AAAAW0NvbnRlbnRfVHlwZXNdLnhtbFBLAQItABQABgAIAAAAIQA4/SH/1gAAAJQBAAALAAAAAAAA&#10;AAAAAAAAAC8BAABfcmVscy8ucmVsc1BLAQItABQABgAIAAAAIQD6mNRujgEAABQDAAAOAAAAAAAA&#10;AAAAAAAAAC4CAABkcnMvZTJvRG9jLnhtbFBLAQItABQABgAIAAAAIQCJR5eo3wAAAAsBAAAPAAAA&#10;AAAAAAAAAAAAAOgDAABkcnMvZG93bnJldi54bWxQSwUGAAAAAAQABADzAAAA9A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II</w:t>
                      </w:r>
                    </w:p>
                  </w:txbxContent>
                </v:textbox>
                <w10:wrap type="topAndBottom" anchorx="page" anchory="margin"/>
              </v:shape>
            </w:pict>
          </mc:Fallback>
        </mc:AlternateContent>
      </w:r>
      <w:r>
        <w:rPr>
          <w:noProof/>
          <w:lang w:val="en-US" w:eastAsia="en-US" w:bidi="ar-SA"/>
        </w:rPr>
        <mc:AlternateContent>
          <mc:Choice Requires="wps">
            <w:drawing>
              <wp:anchor distT="50800" distB="0" distL="339725" distR="114300" simplePos="0" relativeHeight="125829946" behindDoc="0" locked="0" layoutInCell="1" allowOverlap="1">
                <wp:simplePos x="0" y="0"/>
                <wp:positionH relativeFrom="page">
                  <wp:posOffset>1087755</wp:posOffset>
                </wp:positionH>
                <wp:positionV relativeFrom="margin">
                  <wp:posOffset>2578735</wp:posOffset>
                </wp:positionV>
                <wp:extent cx="762000" cy="231775"/>
                <wp:effectExtent l="0" t="0" r="0" b="0"/>
                <wp:wrapTopAndBottom/>
                <wp:docPr id="715" name="Shape 715"/>
                <wp:cNvGraphicFramePr/>
                <a:graphic xmlns:a="http://schemas.openxmlformats.org/drawingml/2006/main">
                  <a:graphicData uri="http://schemas.microsoft.com/office/word/2010/wordprocessingShape">
                    <wps:wsp>
                      <wps:cNvSpPr txBox="1"/>
                      <wps:spPr>
                        <a:xfrm>
                          <a:off x="0" y="0"/>
                          <a:ext cx="762000" cy="231775"/>
                        </a:xfrm>
                        <a:prstGeom prst="rect">
                          <a:avLst/>
                        </a:prstGeom>
                        <a:noFill/>
                      </wps:spPr>
                      <wps:txbx>
                        <w:txbxContent>
                          <w:p w:rsidR="00846459" w:rsidRDefault="00402632">
                            <w:pPr>
                              <w:pStyle w:val="Bodytext20"/>
                              <w:shd w:val="clear" w:color="auto" w:fill="auto"/>
                              <w:spacing w:after="0"/>
                              <w:jc w:val="right"/>
                            </w:pPr>
                            <w:r>
                              <w:rPr>
                                <w:color w:val="009347"/>
                              </w:rPr>
                              <w:t>CHUÀN BỊ</w:t>
                            </w:r>
                          </w:p>
                        </w:txbxContent>
                      </wps:txbx>
                      <wps:bodyPr wrap="none" lIns="0" tIns="0" rIns="0" bIns="0"/>
                    </wps:wsp>
                  </a:graphicData>
                </a:graphic>
              </wp:anchor>
            </w:drawing>
          </mc:Choice>
          <mc:Fallback>
            <w:pict>
              <v:shape id="Shape 715" o:spid="_x0000_s1314" type="#_x0000_t202" style="position:absolute;left:0;text-align:left;margin-left:85.65pt;margin-top:203.05pt;width:60pt;height:18.25pt;z-index:125829946;visibility:visible;mso-wrap-style:none;mso-wrap-distance-left:26.75pt;mso-wrap-distance-top:4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EsjgEAABQDAAAOAAAAZHJzL2Uyb0RvYy54bWysUsFOwzAMvSPxD1HurGsR61Stm4SmISQE&#10;SIMPyNJkjdTEURLW7u9xsnUguCEurmO7z8/PXqwG3ZGDcF6BqWk+mVIiDIdGmX1N3982N3NKfGCm&#10;YR0YUdOj8HS1vL5a9LYSBbTQNcIRBDG+6m1N2xBslWWet0IzPwErDCYlOM0CPt0+axzrEV13WTGd&#10;zrIeXGMdcOE9RtenJF0mfCkFDy9SehFIV1PkFpJ1ye6izZYLVu0ds63iZxrsDyw0UwabXqDWLDDy&#10;4dQvKK24Aw8yTDjoDKRUXKQZcJp8+mOabcusSLOgON5eZPL/B8ufD6+OqKamZX5HiWEal5T6khhA&#10;eXrrK6zaWqwLwz0MuOYx7jEYpx6k0/GL8xDMo9DHi7hiCIRjsJzhvjDDMVXc5mWZ0LOvn63z4UGA&#10;JtGpqcPdJUnZ4ckHJIKlY0nsZWCjui7GI8MTk+iFYTekgYr5fOS5g+aI9Hvcc00NHiIl3aNBGeNJ&#10;jI4bnd3ZGbFR+tT9fCZxt9/ficHXMS8/AQAA//8DAFBLAwQUAAYACAAAACEAIbqZ4N4AAAALAQAA&#10;DwAAAGRycy9kb3ducmV2LnhtbEyPwU7DMBBE70j8g7VI3KjtUIUS4lQIwZFKLVy4OfE2SRvbke20&#10;4e/ZnuhxZp9mZ8r1bAd2whB77xTIhQCGrvGmd62C76+PhxWwmLQzevAOFfxihHV1e1Pqwviz2+Jp&#10;l1pGIS4WWkGX0lhwHpsOrY4LP6Kj294HqxPJ0HIT9JnC7cAzIXJude/oQ6dHfOuwOe4mq2D/uTke&#10;3qetOLRihT8y4FzLjVL3d/PrC7CEc/qH4VKfqkNFnWo/ORPZQPpJPhKqYClyCYyI7Pni1OQssxx4&#10;VfLrDdUfAAAA//8DAFBLAQItABQABgAIAAAAIQC2gziS/gAAAOEBAAATAAAAAAAAAAAAAAAAAAAA&#10;AABbQ29udGVudF9UeXBlc10ueG1sUEsBAi0AFAAGAAgAAAAhADj9If/WAAAAlAEAAAsAAAAAAAAA&#10;AAAAAAAALwEAAF9yZWxzLy5yZWxzUEsBAi0AFAAGAAgAAAAhAGGUMSyOAQAAFAMAAA4AAAAAAAAA&#10;AAAAAAAALgIAAGRycy9lMm9Eb2MueG1sUEsBAi0AFAAGAAgAAAAhACG6meDeAAAACwEAAA8AAAAA&#10;AAAAAAAAAAAA6AMAAGRycy9kb3ducmV2LnhtbFBLBQYAAAAABAAEAPMAAADzBAAAAAA=&#10;" filled="f" stroked="f">
                <v:textbox inset="0,0,0,0">
                  <w:txbxContent>
                    <w:p w:rsidR="00846459" w:rsidRDefault="00402632">
                      <w:pPr>
                        <w:pStyle w:val="Bodytext20"/>
                        <w:shd w:val="clear" w:color="auto" w:fill="auto"/>
                        <w:spacing w:after="0"/>
                        <w:jc w:val="right"/>
                      </w:pPr>
                      <w:r>
                        <w:rPr>
                          <w:color w:val="009347"/>
                        </w:rPr>
                        <w:t>CHUÀN BỊ</w:t>
                      </w:r>
                    </w:p>
                  </w:txbxContent>
                </v:textbox>
                <w10:wrap type="topAndBottom" anchorx="page" anchory="margin"/>
              </v:shape>
            </w:pict>
          </mc:Fallback>
        </mc:AlternateContent>
      </w:r>
      <w:r>
        <w:t>Rèn kĩ năng thiết kế, tổ chức hoạt động, thuyết trình trước tập thể.</w:t>
      </w:r>
    </w:p>
    <w:p w:rsidR="00846459" w:rsidRDefault="00402632">
      <w:pPr>
        <w:pStyle w:val="BodyText"/>
        <w:shd w:val="clear" w:color="auto" w:fill="auto"/>
        <w:ind w:firstLine="300"/>
      </w:pPr>
      <w:r>
        <w:rPr>
          <w:b/>
          <w:bCs/>
        </w:rPr>
        <w:t>a) Đối với GV</w:t>
      </w:r>
    </w:p>
    <w:p w:rsidR="00846459" w:rsidRDefault="00402632">
      <w:pPr>
        <w:pStyle w:val="BodyText"/>
        <w:numPr>
          <w:ilvl w:val="0"/>
          <w:numId w:val="107"/>
        </w:numPr>
        <w:shd w:val="clear" w:color="auto" w:fill="auto"/>
        <w:tabs>
          <w:tab w:val="left" w:pos="606"/>
        </w:tabs>
        <w:ind w:firstLine="300"/>
      </w:pPr>
      <w:r>
        <w:t>Hệ thống âm thanh phục vụ hoạt động;</w:t>
      </w:r>
    </w:p>
    <w:p w:rsidR="00846459" w:rsidRDefault="00402632">
      <w:pPr>
        <w:pStyle w:val="BodyText"/>
        <w:numPr>
          <w:ilvl w:val="0"/>
          <w:numId w:val="107"/>
        </w:numPr>
        <w:shd w:val="clear" w:color="auto" w:fill="auto"/>
        <w:tabs>
          <w:tab w:val="left" w:pos="606"/>
        </w:tabs>
        <w:ind w:firstLine="300"/>
      </w:pPr>
      <w:r>
        <w:rPr>
          <w:lang w:val="en-US" w:eastAsia="en-US" w:bidi="en-US"/>
        </w:rPr>
        <w:t xml:space="preserve">GV </w:t>
      </w:r>
      <w:r>
        <w:t>TPT chuẩn bị kịch bản cho buổi giao lưu, nội dung gồm có hai phần:</w:t>
      </w:r>
    </w:p>
    <w:p w:rsidR="00846459" w:rsidRDefault="00402632">
      <w:pPr>
        <w:pStyle w:val="BodyText"/>
        <w:shd w:val="clear" w:color="auto" w:fill="auto"/>
        <w:ind w:left="880" w:hanging="280"/>
        <w:jc w:val="both"/>
      </w:pPr>
      <w:r>
        <w:t>+ Chia sẻ về nét đẹp truyền thống trong Tết cổ truyền của dân tộc (mừng tuổi, tặng quà ngày Tết; thăm hỏi, chúc Tết; dọn dẹp nhà cửa sạch sẽ đón Tết; đoàn viên gia đình và thờ cúng gia tiên, lễ hội và các trò chơi dân gian,...);</w:t>
      </w:r>
    </w:p>
    <w:p w:rsidR="00846459" w:rsidRDefault="00402632">
      <w:pPr>
        <w:pStyle w:val="BodyText"/>
        <w:shd w:val="clear" w:color="auto" w:fill="auto"/>
        <w:ind w:firstLine="580"/>
      </w:pPr>
      <w:r>
        <w:t>+ Biểu diễn văn nghệ theo làn điệu dân ca.</w:t>
      </w:r>
    </w:p>
    <w:p w:rsidR="00846459" w:rsidRDefault="00402632">
      <w:pPr>
        <w:pStyle w:val="BodyText"/>
        <w:numPr>
          <w:ilvl w:val="0"/>
          <w:numId w:val="107"/>
        </w:numPr>
        <w:shd w:val="clear" w:color="auto" w:fill="auto"/>
        <w:tabs>
          <w:tab w:val="left" w:pos="606"/>
        </w:tabs>
        <w:ind w:firstLine="300"/>
      </w:pPr>
      <w:r>
        <w:t>GVCN:</w:t>
      </w:r>
    </w:p>
    <w:p w:rsidR="00846459" w:rsidRDefault="00402632">
      <w:pPr>
        <w:pStyle w:val="BodyText"/>
        <w:shd w:val="clear" w:color="auto" w:fill="auto"/>
        <w:spacing w:line="240" w:lineRule="auto"/>
        <w:ind w:firstLine="580"/>
      </w:pPr>
      <w:r>
        <w:t>+ Phân công HS tham gia giao lưu về các nét đẹp truyền thống trong ngày Tết;</w:t>
      </w:r>
    </w:p>
    <w:p w:rsidR="00846459" w:rsidRDefault="00402632">
      <w:pPr>
        <w:pStyle w:val="BodyText"/>
        <w:shd w:val="clear" w:color="auto" w:fill="auto"/>
        <w:spacing w:line="240" w:lineRule="auto"/>
        <w:ind w:firstLine="580"/>
      </w:pPr>
      <w:r>
        <w:t>+ Lựa chọn, hướng dẫn HS tập luyện biểu diễn tiết mục văn nghệ;</w:t>
      </w:r>
    </w:p>
    <w:p w:rsidR="00846459" w:rsidRDefault="00402632">
      <w:pPr>
        <w:pStyle w:val="BodyText"/>
        <w:shd w:val="clear" w:color="auto" w:fill="auto"/>
        <w:spacing w:after="140" w:line="240" w:lineRule="auto"/>
        <w:ind w:firstLine="580"/>
      </w:pPr>
      <w:r>
        <w:t>+ Chuẩn bị trang phục dân tộc cho tiết mục văn nghệ.</w:t>
      </w:r>
    </w:p>
    <w:p w:rsidR="00846459" w:rsidRDefault="00402632">
      <w:pPr>
        <w:pStyle w:val="BodyText"/>
        <w:shd w:val="clear" w:color="auto" w:fill="auto"/>
        <w:spacing w:line="283" w:lineRule="auto"/>
        <w:ind w:firstLine="300"/>
      </w:pPr>
      <w:r>
        <w:rPr>
          <w:b/>
          <w:bCs/>
        </w:rPr>
        <w:t>b) Đối với HS</w:t>
      </w:r>
    </w:p>
    <w:p w:rsidR="00846459" w:rsidRDefault="00402632">
      <w:pPr>
        <w:pStyle w:val="BodyText"/>
        <w:numPr>
          <w:ilvl w:val="0"/>
          <w:numId w:val="107"/>
        </w:numPr>
        <w:shd w:val="clear" w:color="auto" w:fill="auto"/>
        <w:tabs>
          <w:tab w:val="left" w:pos="606"/>
        </w:tabs>
        <w:spacing w:line="283" w:lineRule="auto"/>
        <w:ind w:left="580" w:hanging="280"/>
      </w:pPr>
      <w:r>
        <w:t>Tìm hiểu Tết cổ truyền của các dân tộc qua các kênh thông tin như: sách báo, ti-vi, internet;</w:t>
      </w:r>
    </w:p>
    <w:p w:rsidR="00846459" w:rsidRDefault="00402632">
      <w:pPr>
        <w:pStyle w:val="BodyText"/>
        <w:numPr>
          <w:ilvl w:val="0"/>
          <w:numId w:val="107"/>
        </w:numPr>
        <w:shd w:val="clear" w:color="auto" w:fill="auto"/>
        <w:tabs>
          <w:tab w:val="left" w:pos="606"/>
        </w:tabs>
        <w:spacing w:after="0" w:line="283" w:lineRule="auto"/>
        <w:ind w:firstLine="300"/>
      </w:pPr>
      <w:r>
        <w:t>Luyện tập các tiết mục văn nghệ để biểu diễn.</w:t>
      </w:r>
    </w:p>
    <w:p w:rsidR="00846459" w:rsidRDefault="00402632">
      <w:pPr>
        <w:spacing w:line="1" w:lineRule="exact"/>
        <w:sectPr w:rsidR="00846459">
          <w:footnotePr>
            <w:numFmt w:val="lowerLetter"/>
            <w:numStart w:val="12"/>
          </w:footnotePr>
          <w:type w:val="continuous"/>
          <w:pgSz w:w="11247" w:h="16490"/>
          <w:pgMar w:top="1688" w:right="1191" w:bottom="1714" w:left="1186" w:header="0" w:footer="3" w:gutter="0"/>
          <w:cols w:space="720"/>
          <w:noEndnote/>
          <w:docGrid w:linePitch="360"/>
        </w:sectPr>
      </w:pPr>
      <w:r>
        <w:rPr>
          <w:noProof/>
          <w:lang w:val="en-US" w:eastAsia="en-US" w:bidi="ar-SA"/>
        </w:rPr>
        <mc:AlternateContent>
          <mc:Choice Requires="wps">
            <w:drawing>
              <wp:anchor distT="50165" distB="635" distL="0" distR="0" simplePos="0" relativeHeight="125829948" behindDoc="0" locked="0" layoutInCell="1" allowOverlap="1">
                <wp:simplePos x="0" y="0"/>
                <wp:positionH relativeFrom="page">
                  <wp:posOffset>801370</wp:posOffset>
                </wp:positionH>
                <wp:positionV relativeFrom="paragraph">
                  <wp:posOffset>50165</wp:posOffset>
                </wp:positionV>
                <wp:extent cx="259080" cy="222250"/>
                <wp:effectExtent l="0" t="0" r="0" b="0"/>
                <wp:wrapTopAndBottom/>
                <wp:docPr id="717" name="Shape 717"/>
                <wp:cNvGraphicFramePr/>
                <a:graphic xmlns:a="http://schemas.openxmlformats.org/drawingml/2006/main">
                  <a:graphicData uri="http://schemas.microsoft.com/office/word/2010/wordprocessingShape">
                    <wps:wsp>
                      <wps:cNvSpPr txBox="1"/>
                      <wps:spPr>
                        <a:xfrm>
                          <a:off x="0" y="0"/>
                          <a:ext cx="259080" cy="222250"/>
                        </a:xfrm>
                        <a:prstGeom prst="rect">
                          <a:avLst/>
                        </a:prstGeom>
                        <a:noFill/>
                      </wps:spPr>
                      <wps:txbx>
                        <w:txbxContent>
                          <w:p w:rsidR="00846459" w:rsidRDefault="00402632">
                            <w:pPr>
                              <w:pStyle w:val="Bodytext40"/>
                              <w:pBdr>
                                <w:top w:val="single" w:sz="0" w:space="0" w:color="E96729"/>
                                <w:left w:val="single" w:sz="0" w:space="0" w:color="E96729"/>
                                <w:bottom w:val="single" w:sz="0" w:space="0" w:color="E96729"/>
                                <w:right w:val="single" w:sz="0" w:space="0" w:color="E96729"/>
                              </w:pBdr>
                              <w:shd w:val="clear" w:color="auto" w:fill="E96729"/>
                              <w:jc w:val="center"/>
                            </w:pPr>
                            <w:r>
                              <w:rPr>
                                <w:color w:val="FFFFFF"/>
                                <w:lang w:val="en-US" w:eastAsia="en-US" w:bidi="en-US"/>
                              </w:rPr>
                              <w:t>III</w:t>
                            </w:r>
                          </w:p>
                        </w:txbxContent>
                      </wps:txbx>
                      <wps:bodyPr wrap="none" lIns="0" tIns="0" rIns="0" bIns="0"/>
                    </wps:wsp>
                  </a:graphicData>
                </a:graphic>
              </wp:anchor>
            </w:drawing>
          </mc:Choice>
          <mc:Fallback>
            <w:pict>
              <v:shape id="Shape 717" o:spid="_x0000_s1315" type="#_x0000_t202" style="position:absolute;margin-left:63.1pt;margin-top:3.95pt;width:20.4pt;height:17.5pt;z-index:125829948;visibility:visible;mso-wrap-style:none;mso-wrap-distance-left:0;mso-wrap-distance-top:3.9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hQjgEAABQDAAAOAAAAZHJzL2Uyb0RvYy54bWysUsFqwzAMvQ/2D8b3NWmgaxuaFkbpGIxt&#10;0O0DXMduDLFlbK9J/36y27Rju43l4MiS/PT0pMWq1y05COcVmIqORzklwnColdlX9ON9czejxAdm&#10;ataCERU9Ck9Xy9ubRWdLUUADbS0cQRDjy85WtAnBllnmeSM08yOwwmBQgtMs4NXts9qxDtF1mxV5&#10;fp914GrrgAvv0bs+Beky4UspeHiV0otA2ooit5BOl85dPLPlgpV7x2yj+JkG+wMLzZTBoheoNQuM&#10;fDr1C0or7sCDDCMOOgMpFRepB+xmnP/oZtswK1IvKI63F5n8/8Hyl8ObI6qu6HQ8pcQwjUNKdUl0&#10;oDyd9SVmbS3mhf4Behzz4PfojF330un4x34IxlHo40Vc0QfC0VlM5vkMIxxDBX6TJH52fWydD48C&#10;NIlGRR3OLknKDs8+IBFMHVJiLQMb1bbRHxmemEQr9Ls+NVTM5gPPHdRHpN/hnCtqcBEpaZ8MyhhX&#10;YjDcYOzOxoCN0qfq5zWJs/1+Twyuy7z8AgAA//8DAFBLAwQUAAYACAAAACEAw/lkHdwAAAAIAQAA&#10;DwAAAGRycy9kb3ducmV2LnhtbEyPwU7DMBBE70j8g7VI3KidCKVtiFMhBEcqteXCzYm3Sdp4HcVO&#10;G/6e7QmOoxnNvCk2s+vFBcfQedKQLBQIpNrbjhoNX4ePpxWIEA1Z03tCDT8YYFPe3xUmt/5KO7zs&#10;YyO4hEJuNLQxDrmUoW7RmbDwAxJ7Rz86E1mOjbSjuXK562WqVCad6YgXWjPgW4v1eT85DcfP7fn0&#10;Pu3UqVEr/E5GnKtkq/Xjw/z6AiLiHP/CcMNndCiZqfIT2SB61mmWclTDcg3i5mdL/lZpeE7XIMtC&#10;/j9Q/gIAAP//AwBQSwECLQAUAAYACAAAACEAtoM4kv4AAADhAQAAEwAAAAAAAAAAAAAAAAAAAAAA&#10;W0NvbnRlbnRfVHlwZXNdLnhtbFBLAQItABQABgAIAAAAIQA4/SH/1gAAAJQBAAALAAAAAAAAAAAA&#10;AAAAAC8BAABfcmVscy8ucmVsc1BLAQItABQABgAIAAAAIQCGckhQjgEAABQDAAAOAAAAAAAAAAAA&#10;AAAAAC4CAABkcnMvZTJvRG9jLnhtbFBLAQItABQABgAIAAAAIQDD+WQd3AAAAAgBAAAPAAAAAAAA&#10;AAAAAAAAAOgDAABkcnMvZG93bnJldi54bWxQSwUGAAAAAAQABADzAAAA8QQAAAAA&#10;" filled="f" stroked="f">
                <v:textbox inset="0,0,0,0">
                  <w:txbxContent>
                    <w:p w:rsidR="00846459" w:rsidRDefault="00402632">
                      <w:pPr>
                        <w:pStyle w:val="Bodytext40"/>
                        <w:pBdr>
                          <w:top w:val="single" w:sz="0" w:space="0" w:color="E96729"/>
                          <w:left w:val="single" w:sz="0" w:space="0" w:color="E96729"/>
                          <w:bottom w:val="single" w:sz="0" w:space="0" w:color="E96729"/>
                          <w:right w:val="single" w:sz="0" w:space="0" w:color="E96729"/>
                        </w:pBdr>
                        <w:shd w:val="clear" w:color="auto" w:fill="E96729"/>
                        <w:jc w:val="center"/>
                      </w:pPr>
                      <w:r>
                        <w:rPr>
                          <w:color w:val="FFFFFF"/>
                          <w:lang w:val="en-US" w:eastAsia="en-US" w:bidi="en-US"/>
                        </w:rPr>
                        <w:t>III</w:t>
                      </w:r>
                    </w:p>
                  </w:txbxContent>
                </v:textbox>
                <w10:wrap type="topAndBottom" anchorx="page"/>
              </v:shape>
            </w:pict>
          </mc:Fallback>
        </mc:AlternateContent>
      </w:r>
      <w:r>
        <w:rPr>
          <w:noProof/>
          <w:lang w:val="en-US" w:eastAsia="en-US" w:bidi="ar-SA"/>
        </w:rPr>
        <mc:AlternateContent>
          <mc:Choice Requires="wps">
            <w:drawing>
              <wp:anchor distT="38100" distB="6350" distL="0" distR="0" simplePos="0" relativeHeight="125829950" behindDoc="0" locked="0" layoutInCell="1" allowOverlap="1">
                <wp:simplePos x="0" y="0"/>
                <wp:positionH relativeFrom="page">
                  <wp:posOffset>1090930</wp:posOffset>
                </wp:positionH>
                <wp:positionV relativeFrom="paragraph">
                  <wp:posOffset>38100</wp:posOffset>
                </wp:positionV>
                <wp:extent cx="2142490" cy="228600"/>
                <wp:effectExtent l="0" t="0" r="0" b="0"/>
                <wp:wrapTopAndBottom/>
                <wp:docPr id="719" name="Shape 719"/>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719" o:spid="_x0000_s1316" type="#_x0000_t202" style="position:absolute;margin-left:85.9pt;margin-top:3pt;width:168.7pt;height:18pt;z-index:125829950;visibility:visible;mso-wrap-style:none;mso-wrap-distance-left:0;mso-wrap-distance-top:3pt;mso-wrap-distance-right:0;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pekAEAABUDAAAOAAAAZHJzL2Uyb0RvYy54bWysUsFqwzAMvQ/2D8b3NWkoXRuaFkbpGIxt&#10;0O0DXMduDLFlbK9J/36y27Rju41dFFlSpPeetFj1uiUH4bwCU9HxKKdEGA61MvuKfrxv7maU+MBM&#10;zVowoqJH4elqeXuz6GwpCmigrYUj2MT4srMVbUKwZZZ53gjN/AisMJiU4DQL+HT7rHasw+66zYo8&#10;n2YduNo64MJ7jK5PSbpM/aUUPLxK6UUgbUURW0jWJbuLNlsuWLl3zDaKn2GwP6DQTBkcemm1ZoGR&#10;T6d+tdKKO/Agw4iDzkBKxUXigGzG+Q8224ZZkbigON5eZPL/15a/HN4cUXVF78dzSgzTuKQ0l8QA&#10;ytNZX2LV1mJd6B+gxzUPcY/ByLqXTscv8iGYR6GPF3FFHwjHYDGeFJM5pjjmimI2zZP62fVv63x4&#10;FKBJdCrqcHlJU3Z49gGRYOlQEocZ2Ki2jfEI8QQleqHf9YlRgdPOBHZQHxF/h4uuqMFLpKR9Mqhj&#10;vInBcYOzOztDb9Q+TT/fSVzu93dCcL3m5RcAAAD//wMAUEsDBBQABgAIAAAAIQBb4EBe3AAAAAgB&#10;AAAPAAAAZHJzL2Rvd25yZXYueG1sTI/BTsMwEETvSPyDtUjcqJ0ISglxKoTgSKUWLtyceJukjdeR&#10;7bTh71lO9Dia0cybcj27QZwwxN6ThmyhQCA13vbUavj6fL9bgYjJkDWDJ9TwgxHW1fVVaQrrz7TF&#10;0y61gksoFkZDl9JYSBmbDp2JCz8isbf3wZnEMrTSBnPmcjfIXKmldKYnXujMiK8dNsfd5DTsPzbH&#10;w9u0VYdWrfA7CzjX2Ubr25v55RlEwjn9h+EPn9GhYqbaT2SjGFg/ZoyeNCz5EvsP6ikHUWu4zxXI&#10;qpSXB6pfAAAA//8DAFBLAQItABQABgAIAAAAIQC2gziS/gAAAOEBAAATAAAAAAAAAAAAAAAAAAAA&#10;AABbQ29udGVudF9UeXBlc10ueG1sUEsBAi0AFAAGAAgAAAAhADj9If/WAAAAlAEAAAsAAAAAAAAA&#10;AAAAAAAALwEAAF9yZWxzLy5yZWxzUEsBAi0AFAAGAAgAAAAhAG4Zel6QAQAAFQMAAA4AAAAAAAAA&#10;AAAAAAAALgIAAGRycy9lMm9Eb2MueG1sUEsBAi0AFAAGAAgAAAAhAFvgQF7cAAAACA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20"/>
        <w:shd w:val="clear" w:color="auto" w:fill="auto"/>
        <w:spacing w:after="80"/>
      </w:pPr>
      <w:r>
        <w:rPr>
          <w:color w:val="F4A726"/>
          <w:w w:val="70"/>
          <w:u w:val="single"/>
        </w:rPr>
        <w:t>ÍM-MÌ</w:t>
      </w:r>
      <w:r>
        <w:rPr>
          <w:color w:val="F4A726"/>
          <w:w w:val="70"/>
        </w:rPr>
        <w:t xml:space="preserve"> </w:t>
      </w:r>
      <w:r>
        <w:rPr>
          <w:color w:val="B70F18"/>
          <w:w w:val="70"/>
        </w:rPr>
        <w:t>CHÀO Cờ</w:t>
      </w:r>
    </w:p>
    <w:p w:rsidR="00846459" w:rsidRDefault="00402632">
      <w:pPr>
        <w:pStyle w:val="BodyText"/>
        <w:shd w:val="clear" w:color="auto" w:fill="auto"/>
        <w:spacing w:after="80" w:line="240" w:lineRule="auto"/>
        <w:ind w:firstLine="320"/>
      </w:pPr>
      <w:r>
        <w:rPr>
          <w:b/>
          <w:bCs/>
        </w:rPr>
        <w:t xml:space="preserve">- </w:t>
      </w:r>
      <w:r>
        <w:t>HS điều khiển lễ chào cờ.</w:t>
      </w:r>
    </w:p>
    <w:p w:rsidR="00846459" w:rsidRDefault="00402632">
      <w:pPr>
        <w:pStyle w:val="BodyText"/>
        <w:numPr>
          <w:ilvl w:val="0"/>
          <w:numId w:val="107"/>
        </w:numPr>
        <w:shd w:val="clear" w:color="auto" w:fill="auto"/>
        <w:tabs>
          <w:tab w:val="left" w:pos="626"/>
        </w:tabs>
        <w:spacing w:after="80" w:line="240" w:lineRule="auto"/>
        <w:ind w:firstLine="320"/>
      </w:pPr>
      <w:r>
        <w:t>Lớp trực tuần nhận xét thi đua.</w:t>
      </w:r>
    </w:p>
    <w:p w:rsidR="00846459" w:rsidRDefault="00402632">
      <w:pPr>
        <w:pStyle w:val="BodyText"/>
        <w:numPr>
          <w:ilvl w:val="0"/>
          <w:numId w:val="107"/>
        </w:numPr>
        <w:shd w:val="clear" w:color="auto" w:fill="auto"/>
        <w:tabs>
          <w:tab w:val="left" w:pos="626"/>
        </w:tabs>
        <w:spacing w:after="160" w:line="240" w:lineRule="auto"/>
        <w:ind w:firstLine="320"/>
      </w:pPr>
      <w:r>
        <w:t>TPT hoặc đại diện BGH phổ biến kế hoạch tuần mới.</w:t>
      </w:r>
    </w:p>
    <w:p w:rsidR="00846459" w:rsidRDefault="00402632">
      <w:pPr>
        <w:pStyle w:val="Bodytext20"/>
        <w:shd w:val="clear" w:color="auto" w:fill="auto"/>
        <w:spacing w:after="160"/>
      </w:pPr>
      <w:r>
        <w:rPr>
          <w:noProof/>
          <w:lang w:val="en-US" w:eastAsia="en-US" w:bidi="ar-SA"/>
        </w:rPr>
        <mc:AlternateContent>
          <mc:Choice Requires="wps">
            <w:drawing>
              <wp:anchor distT="0" distB="0" distL="101600" distR="101600" simplePos="0" relativeHeight="125829952" behindDoc="0" locked="0" layoutInCell="1" allowOverlap="1">
                <wp:simplePos x="0" y="0"/>
                <wp:positionH relativeFrom="page">
                  <wp:posOffset>826135</wp:posOffset>
                </wp:positionH>
                <wp:positionV relativeFrom="paragraph">
                  <wp:posOffset>12700</wp:posOffset>
                </wp:positionV>
                <wp:extent cx="631190" cy="167640"/>
                <wp:effectExtent l="0" t="0" r="0" b="0"/>
                <wp:wrapSquare wrapText="right"/>
                <wp:docPr id="721" name="Shape 721"/>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721" o:spid="_x0000_s1317" type="#_x0000_t202" style="position:absolute;margin-left:65.05pt;margin-top:1pt;width:49.7pt;height:13.2pt;z-index:125829952;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xujgEAABQDAAAOAAAAZHJzL2Uyb0RvYy54bWysUsFOwzAMvSPxD1HurO1AG6vWTULTEBIC&#10;pMEHZGmyRmriKAlr9/c42bohuCEurmO7z8/Pni973ZK9cF6BqWgxyikRhkOtzK6iH+/rm3tKfGCm&#10;Zi0YUdGD8HS5uL6ad7YUY2igrYUjCGJ82dmKNiHYMss8b4RmfgRWGExKcJoFfLpdVjvWIbpus3Ge&#10;T7IOXG0dcOE9RlfHJF0kfCkFD69SehFIW1HkFpJ1yW6jzRZzVu4cs43iJxrsDyw0UwabnqFWLDDy&#10;6dQvKK24Aw8yjDjoDKRUXKQZcJoi/zHNpmFWpFlQHG/PMvn/g+Uv+zdHVF3R6bigxDCNS0p9SQyg&#10;PJ31JVZtLNaF/gF6XPMQ9xiMU/fS6fjFeQjmUejDWVzRB8IxOLktihlmOKaKyXRyl8TPLj9b58Oj&#10;AE2iU1GHu0uSsv2zD0gES4eS2MvAWrVtjEeGRybRC/22TwONZ2eeW6gPSL/DPVfU4CFS0j4ZlDGe&#10;xOC4wdmenAEbpU/dT2cSd/v9nRhcjnnxBQAA//8DAFBLAwQUAAYACAAAACEAeZtXAtwAAAAIAQAA&#10;DwAAAGRycy9kb3ducmV2LnhtbEyPzU7DMBCE70i8g7VI3Kid8KMQ4lQIwZFKLVy4OfE2SRuvI9tp&#10;w9uznOC2oxnNflOtFzeKE4Y4eNKQrRQIpNbbgToNnx9vNwWImAxZM3pCDd8YYV1fXlSmtP5MWzzt&#10;Uie4hGJpNPQpTaWUse3RmbjyExJ7ex+cSSxDJ20wZy53o8yVepDODMQfejPhS4/tcTc7Dfv3zfHw&#10;Om/VoVMFfmUBlybbaH19tTw/gUi4pL8w/OIzOtTM1PiZbBQj61uVcVRDzpPYz/PHexANH8UdyLqS&#10;/wfUPwAAAP//AwBQSwECLQAUAAYACAAAACEAtoM4kv4AAADhAQAAEwAAAAAAAAAAAAAAAAAAAAAA&#10;W0NvbnRlbnRfVHlwZXNdLnhtbFBLAQItABQABgAIAAAAIQA4/SH/1gAAAJQBAAALAAAAAAAAAAAA&#10;AAAAAC8BAABfcmVscy8ucmVsc1BLAQItABQABgAIAAAAIQAbQNxujgEAABQDAAAOAAAAAAAAAAAA&#10;AAAAAC4CAABkcnMvZTJvRG9jLnhtbFBLAQItABQABgAIAAAAIQB5m1cC3AAAAAgBAAAPAAAAAAAA&#10;AAAAAAAAAOg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square" side="right" anchorx="page"/>
              </v:shape>
            </w:pict>
          </mc:Fallback>
        </mc:AlternateContent>
      </w:r>
      <w:r>
        <w:rPr>
          <w:color w:val="B70F18"/>
          <w:w w:val="70"/>
        </w:rPr>
        <w:t>GIAO LƯU “ĐÓN TẾT Cổ TRUYỀN CỦA DÂN TỘC"</w:t>
      </w:r>
    </w:p>
    <w:p w:rsidR="00846459" w:rsidRDefault="00402632">
      <w:pPr>
        <w:pStyle w:val="BodyText"/>
        <w:shd w:val="clear" w:color="auto" w:fill="auto"/>
        <w:spacing w:after="120" w:line="240" w:lineRule="auto"/>
        <w:ind w:firstLine="320"/>
        <w:rPr>
          <w:sz w:val="22"/>
          <w:szCs w:val="22"/>
        </w:rPr>
      </w:pPr>
      <w:r>
        <w:rPr>
          <w:b/>
          <w:bCs/>
          <w:i/>
          <w:iCs/>
          <w:color w:val="D5611F"/>
          <w:sz w:val="22"/>
          <w:szCs w:val="22"/>
        </w:rPr>
        <w:t>□ Bước 1: Dẫn chương trình tuyên bố lí do tổ chức hoạt động</w:t>
      </w:r>
      <w:r>
        <w:br w:type="page"/>
      </w:r>
    </w:p>
    <w:p w:rsidR="00846459" w:rsidRDefault="00402632">
      <w:pPr>
        <w:pStyle w:val="BodyText"/>
        <w:shd w:val="clear" w:color="auto" w:fill="auto"/>
        <w:spacing w:after="40" w:line="295" w:lineRule="auto"/>
        <w:ind w:firstLine="300"/>
        <w:jc w:val="both"/>
        <w:rPr>
          <w:sz w:val="22"/>
          <w:szCs w:val="22"/>
        </w:rPr>
      </w:pPr>
      <w:r>
        <w:rPr>
          <w:b/>
          <w:bCs/>
          <w:i/>
          <w:iCs/>
          <w:color w:val="D5611F"/>
          <w:sz w:val="22"/>
          <w:szCs w:val="22"/>
          <w:lang w:val="en-US" w:eastAsia="en-US" w:bidi="en-US"/>
        </w:rPr>
        <w:lastRenderedPageBreak/>
        <w:t xml:space="preserve">□ </w:t>
      </w:r>
      <w:r>
        <w:rPr>
          <w:b/>
          <w:bCs/>
          <w:i/>
          <w:iCs/>
          <w:color w:val="D5611F"/>
          <w:sz w:val="22"/>
          <w:szCs w:val="22"/>
        </w:rPr>
        <w:t>Bước 2: Chia sẻ về các nét đẹp truyền thong trong Tết cổ truyền của dân tộc</w:t>
      </w:r>
    </w:p>
    <w:p w:rsidR="00846459" w:rsidRDefault="00402632">
      <w:pPr>
        <w:pStyle w:val="BodyText"/>
        <w:numPr>
          <w:ilvl w:val="0"/>
          <w:numId w:val="107"/>
        </w:numPr>
        <w:shd w:val="clear" w:color="auto" w:fill="auto"/>
        <w:tabs>
          <w:tab w:val="left" w:pos="621"/>
        </w:tabs>
        <w:spacing w:after="40" w:line="266" w:lineRule="auto"/>
        <w:ind w:left="600" w:hanging="280"/>
        <w:jc w:val="both"/>
      </w:pPr>
      <w:r>
        <w:t>HS dẫn chương trình giới thiệu lần lượt các cá nhân đại diện các lớp thuyết trình nội dung chuẩn bị của mình.</w:t>
      </w:r>
    </w:p>
    <w:p w:rsidR="00846459" w:rsidRDefault="00402632">
      <w:pPr>
        <w:pStyle w:val="BodyText"/>
        <w:numPr>
          <w:ilvl w:val="0"/>
          <w:numId w:val="107"/>
        </w:numPr>
        <w:shd w:val="clear" w:color="auto" w:fill="auto"/>
        <w:tabs>
          <w:tab w:val="left" w:pos="626"/>
        </w:tabs>
        <w:spacing w:after="40" w:line="266" w:lineRule="auto"/>
        <w:ind w:left="600" w:hanging="280"/>
        <w:jc w:val="both"/>
      </w:pPr>
      <w:r>
        <w:t>HS toàn trường chú ý lắng nghe. Sau mỗi phần thuyết trình có thể đặt câu hỏi để tìm hiểu thêm.</w:t>
      </w:r>
    </w:p>
    <w:p w:rsidR="00846459" w:rsidRDefault="00402632">
      <w:pPr>
        <w:pStyle w:val="BodyText"/>
        <w:numPr>
          <w:ilvl w:val="0"/>
          <w:numId w:val="107"/>
        </w:numPr>
        <w:shd w:val="clear" w:color="auto" w:fill="auto"/>
        <w:tabs>
          <w:tab w:val="left" w:pos="626"/>
        </w:tabs>
        <w:spacing w:after="40"/>
        <w:ind w:left="600" w:hanging="280"/>
        <w:jc w:val="both"/>
        <w:rPr>
          <w:sz w:val="22"/>
          <w:szCs w:val="22"/>
        </w:rPr>
      </w:pPr>
      <w:r>
        <w:t xml:space="preserve">Nếu còn thời gian </w:t>
      </w:r>
      <w:r>
        <w:rPr>
          <w:lang w:val="en-US" w:eastAsia="en-US" w:bidi="en-US"/>
        </w:rPr>
        <w:t xml:space="preserve">GV </w:t>
      </w:r>
      <w:r>
        <w:t xml:space="preserve">TPT có thể mời thêm HS toàn trường cùng tham gia qua câu hỏi: </w:t>
      </w:r>
      <w:r>
        <w:rPr>
          <w:i/>
          <w:iCs/>
          <w:sz w:val="22"/>
          <w:szCs w:val="22"/>
        </w:rPr>
        <w:t>Bạn nào có thể giới thiệu về đặc điểm Tết cổ truyền của các dân tộc khác mà mình đã biết?</w:t>
      </w:r>
    </w:p>
    <w:p w:rsidR="00846459" w:rsidRDefault="00402632">
      <w:pPr>
        <w:pStyle w:val="BodyText"/>
        <w:numPr>
          <w:ilvl w:val="0"/>
          <w:numId w:val="107"/>
        </w:numPr>
        <w:shd w:val="clear" w:color="auto" w:fill="auto"/>
        <w:tabs>
          <w:tab w:val="left" w:pos="606"/>
        </w:tabs>
        <w:spacing w:after="140" w:line="295" w:lineRule="auto"/>
        <w:ind w:firstLine="300"/>
        <w:jc w:val="both"/>
      </w:pPr>
      <w:r>
        <w:t>GV phụ trách tổng hợp các ý kiến.</w:t>
      </w:r>
    </w:p>
    <w:p w:rsidR="00846459" w:rsidRDefault="00402632">
      <w:pPr>
        <w:pStyle w:val="Bodytext20"/>
        <w:shd w:val="clear" w:color="auto" w:fill="auto"/>
        <w:spacing w:after="40" w:line="293" w:lineRule="auto"/>
      </w:pPr>
      <w:r>
        <w:rPr>
          <w:color w:val="6F2C91"/>
        </w:rPr>
        <w:t>ĐÁNH GIÁ</w:t>
      </w:r>
    </w:p>
    <w:p w:rsidR="00846459" w:rsidRDefault="00402632">
      <w:pPr>
        <w:pStyle w:val="BodyText"/>
        <w:numPr>
          <w:ilvl w:val="0"/>
          <w:numId w:val="107"/>
        </w:numPr>
        <w:shd w:val="clear" w:color="auto" w:fill="auto"/>
        <w:tabs>
          <w:tab w:val="left" w:pos="626"/>
        </w:tabs>
        <w:spacing w:after="40" w:line="266" w:lineRule="auto"/>
        <w:ind w:left="600" w:hanging="280"/>
        <w:jc w:val="both"/>
      </w:pPr>
      <w:r>
        <w:t>GV nhận xét tinh thần, thái độ, trách nhiệm của HS toàn trường trong việc chuẩn bị và tham gia giao lưu.</w:t>
      </w:r>
    </w:p>
    <w:p w:rsidR="00846459" w:rsidRDefault="00402632">
      <w:pPr>
        <w:pStyle w:val="BodyText"/>
        <w:numPr>
          <w:ilvl w:val="0"/>
          <w:numId w:val="107"/>
        </w:numPr>
        <w:shd w:val="clear" w:color="auto" w:fill="auto"/>
        <w:tabs>
          <w:tab w:val="left" w:pos="606"/>
        </w:tabs>
        <w:spacing w:after="40" w:line="269" w:lineRule="auto"/>
        <w:ind w:firstLine="300"/>
        <w:jc w:val="both"/>
      </w:pPr>
      <w:r>
        <w:t>Khen các em HS tự tin, mạnh dạn khi tham gia giao lưu.</w:t>
      </w:r>
    </w:p>
    <w:p w:rsidR="00846459" w:rsidRDefault="00402632">
      <w:pPr>
        <w:pStyle w:val="BodyText"/>
        <w:numPr>
          <w:ilvl w:val="0"/>
          <w:numId w:val="107"/>
        </w:numPr>
        <w:shd w:val="clear" w:color="auto" w:fill="auto"/>
        <w:tabs>
          <w:tab w:val="left" w:pos="606"/>
        </w:tabs>
        <w:spacing w:after="40" w:line="269" w:lineRule="auto"/>
        <w:ind w:firstLine="300"/>
        <w:jc w:val="both"/>
      </w:pPr>
      <w:r>
        <w:t>Tổ chức cho HS chia sẻ cảm xúc sau buổi giao lưu.</w:t>
      </w:r>
    </w:p>
    <w:p w:rsidR="00846459" w:rsidRDefault="00402632">
      <w:pPr>
        <w:pStyle w:val="BodyText"/>
        <w:numPr>
          <w:ilvl w:val="0"/>
          <w:numId w:val="107"/>
        </w:numPr>
        <w:shd w:val="clear" w:color="auto" w:fill="auto"/>
        <w:tabs>
          <w:tab w:val="left" w:pos="606"/>
        </w:tabs>
        <w:spacing w:after="200" w:line="269" w:lineRule="auto"/>
        <w:ind w:firstLine="300"/>
        <w:jc w:val="both"/>
      </w:pPr>
      <w:r>
        <w:t>Cả trường cùng hát tập thể hoặc dân vũ.</w:t>
      </w:r>
    </w:p>
    <w:p w:rsidR="00846459" w:rsidRDefault="00402632">
      <w:pPr>
        <w:pStyle w:val="Heading50"/>
        <w:keepNext/>
        <w:keepLines/>
        <w:shd w:val="clear" w:color="auto" w:fill="auto"/>
        <w:spacing w:line="293" w:lineRule="auto"/>
      </w:pPr>
      <w:bookmarkStart w:id="475" w:name="bookmark486"/>
      <w:bookmarkStart w:id="476" w:name="bookmark487"/>
      <w:r>
        <w:t>HOẠT ĐỘNG TIẾP NỐI</w:t>
      </w:r>
      <w:bookmarkEnd w:id="475"/>
      <w:bookmarkEnd w:id="476"/>
    </w:p>
    <w:p w:rsidR="00846459" w:rsidRDefault="00402632">
      <w:pPr>
        <w:pStyle w:val="BodyText"/>
        <w:numPr>
          <w:ilvl w:val="0"/>
          <w:numId w:val="107"/>
        </w:numPr>
        <w:shd w:val="clear" w:color="auto" w:fill="auto"/>
        <w:tabs>
          <w:tab w:val="left" w:pos="626"/>
        </w:tabs>
        <w:spacing w:after="40" w:line="271" w:lineRule="auto"/>
        <w:ind w:left="600" w:hanging="280"/>
        <w:jc w:val="both"/>
      </w:pPr>
      <w:r>
        <w:t>GV dặn dò HS về nhà tiếp tục tìm hiểu đặc điểm Tết cổ truyền của các dân tộc Việt Nam.</w:t>
      </w:r>
    </w:p>
    <w:p w:rsidR="00846459" w:rsidRDefault="00402632">
      <w:pPr>
        <w:pStyle w:val="BodyText"/>
        <w:numPr>
          <w:ilvl w:val="0"/>
          <w:numId w:val="107"/>
        </w:numPr>
        <w:shd w:val="clear" w:color="auto" w:fill="auto"/>
        <w:tabs>
          <w:tab w:val="left" w:pos="626"/>
        </w:tabs>
        <w:spacing w:after="40" w:line="269" w:lineRule="auto"/>
        <w:ind w:left="600" w:hanging="280"/>
        <w:jc w:val="both"/>
      </w:pPr>
      <w:r>
        <w:t>Cùng gia đình dọn dẹp, sắp xếp nhà cửa chuẩn bị đón Tết.</w:t>
      </w:r>
    </w:p>
    <w:p w:rsidR="00846459" w:rsidRDefault="00402632">
      <w:pPr>
        <w:pStyle w:val="BodyText"/>
        <w:numPr>
          <w:ilvl w:val="0"/>
          <w:numId w:val="107"/>
        </w:numPr>
        <w:shd w:val="clear" w:color="auto" w:fill="auto"/>
        <w:tabs>
          <w:tab w:val="left" w:pos="606"/>
        </w:tabs>
        <w:spacing w:after="940" w:line="269" w:lineRule="auto"/>
        <w:ind w:firstLine="300"/>
      </w:pPr>
      <w:r>
        <w:t>Chuẩn bị quà tặng cho người thân trong gia đình theo khả năng của bản thân.</w:t>
      </w:r>
    </w:p>
    <w:p w:rsidR="00846459" w:rsidRDefault="00402632">
      <w:pPr>
        <w:pStyle w:val="Heading40"/>
        <w:keepNext/>
        <w:keepLines/>
        <w:shd w:val="clear" w:color="auto" w:fill="auto"/>
        <w:spacing w:after="280"/>
        <w:jc w:val="center"/>
      </w:pPr>
      <w:bookmarkStart w:id="477" w:name="bookmark488"/>
      <w:bookmarkStart w:id="478" w:name="bookmark489"/>
      <w:r>
        <w:t>Bài 16: ỨNG XỬ KHI ĐƯỢC NHẬN QUÀ NGÀY TÉT</w:t>
      </w:r>
      <w:bookmarkEnd w:id="477"/>
      <w:bookmarkEnd w:id="478"/>
    </w:p>
    <w:p w:rsidR="00846459" w:rsidRDefault="00402632">
      <w:pPr>
        <w:pStyle w:val="Bodytext20"/>
        <w:shd w:val="clear" w:color="auto" w:fill="auto"/>
        <w:spacing w:after="100" w:line="295" w:lineRule="auto"/>
      </w:pPr>
      <w:r>
        <w:t xml:space="preserve">■ </w:t>
      </w:r>
      <w:r>
        <w:rPr>
          <w:color w:val="009347"/>
        </w:rPr>
        <w:t>MỤC TIÊU VII</w:t>
      </w:r>
    </w:p>
    <w:p w:rsidR="00846459" w:rsidRDefault="00402632">
      <w:pPr>
        <w:pStyle w:val="BodyText"/>
        <w:shd w:val="clear" w:color="auto" w:fill="auto"/>
        <w:spacing w:after="40" w:line="298" w:lineRule="auto"/>
        <w:ind w:firstLine="300"/>
        <w:rPr>
          <w:sz w:val="22"/>
          <w:szCs w:val="22"/>
        </w:rPr>
      </w:pPr>
      <w:r>
        <w:rPr>
          <w:i/>
          <w:iCs/>
          <w:sz w:val="22"/>
          <w:szCs w:val="22"/>
        </w:rPr>
        <w:t>HS có khả năng:</w:t>
      </w:r>
    </w:p>
    <w:p w:rsidR="00846459" w:rsidRDefault="00402632">
      <w:pPr>
        <w:pStyle w:val="BodyText"/>
        <w:numPr>
          <w:ilvl w:val="0"/>
          <w:numId w:val="107"/>
        </w:numPr>
        <w:shd w:val="clear" w:color="auto" w:fill="auto"/>
        <w:tabs>
          <w:tab w:val="left" w:pos="606"/>
        </w:tabs>
        <w:spacing w:after="40" w:line="271" w:lineRule="auto"/>
        <w:ind w:firstLine="300"/>
        <w:jc w:val="both"/>
      </w:pPr>
      <w:r>
        <w:t>Hiểu được ý nghĩa của phong tục mừng tuổi, tặng quà ngày Tết;</w:t>
      </w:r>
    </w:p>
    <w:p w:rsidR="00846459" w:rsidRDefault="00402632">
      <w:pPr>
        <w:pStyle w:val="BodyText"/>
        <w:numPr>
          <w:ilvl w:val="0"/>
          <w:numId w:val="107"/>
        </w:numPr>
        <w:shd w:val="clear" w:color="auto" w:fill="auto"/>
        <w:tabs>
          <w:tab w:val="left" w:pos="626"/>
        </w:tabs>
        <w:spacing w:after="40" w:line="271" w:lineRule="auto"/>
        <w:ind w:left="600" w:hanging="280"/>
        <w:jc w:val="both"/>
      </w:pPr>
      <w:r>
        <w:t>Biết ứng xử phù hợp khi được mừng tuổi, tặng quà thể hiện tình yêu thương đối với mọi người;</w:t>
      </w:r>
    </w:p>
    <w:p w:rsidR="00846459" w:rsidRDefault="00402632">
      <w:pPr>
        <w:pStyle w:val="BodyText"/>
        <w:numPr>
          <w:ilvl w:val="0"/>
          <w:numId w:val="107"/>
        </w:numPr>
        <w:shd w:val="clear" w:color="auto" w:fill="auto"/>
        <w:tabs>
          <w:tab w:val="left" w:pos="626"/>
        </w:tabs>
        <w:spacing w:after="0" w:line="271" w:lineRule="auto"/>
        <w:ind w:left="600" w:hanging="280"/>
        <w:jc w:val="both"/>
      </w:pPr>
      <w:r>
        <w:t>Rèn kĩ năng lắng nghe tích cực, diễn đạt suy nghĩ.</w:t>
      </w:r>
    </w:p>
    <w:p w:rsidR="00846459" w:rsidRDefault="00402632">
      <w:pPr>
        <w:spacing w:line="1" w:lineRule="exact"/>
      </w:pPr>
      <w:r>
        <w:rPr>
          <w:noProof/>
          <w:lang w:val="en-US" w:eastAsia="en-US" w:bidi="ar-SA"/>
        </w:rPr>
        <mc:AlternateContent>
          <mc:Choice Requires="wps">
            <w:drawing>
              <wp:anchor distT="44450" distB="0" distL="0" distR="0" simplePos="0" relativeHeight="125829954" behindDoc="0" locked="0" layoutInCell="1" allowOverlap="1">
                <wp:simplePos x="0" y="0"/>
                <wp:positionH relativeFrom="page">
                  <wp:posOffset>746125</wp:posOffset>
                </wp:positionH>
                <wp:positionV relativeFrom="paragraph">
                  <wp:posOffset>44450</wp:posOffset>
                </wp:positionV>
                <wp:extent cx="243840" cy="243840"/>
                <wp:effectExtent l="0" t="0" r="0" b="0"/>
                <wp:wrapTopAndBottom/>
                <wp:docPr id="723" name="Shape 723"/>
                <wp:cNvGraphicFramePr/>
                <a:graphic xmlns:a="http://schemas.openxmlformats.org/drawingml/2006/main">
                  <a:graphicData uri="http://schemas.microsoft.com/office/word/2010/wordprocessingShape">
                    <wps:wsp>
                      <wps:cNvSpPr txBox="1"/>
                      <wps:spPr>
                        <a:xfrm>
                          <a:off x="0" y="0"/>
                          <a:ext cx="243840" cy="243840"/>
                        </a:xfrm>
                        <a:prstGeom prst="rect">
                          <a:avLst/>
                        </a:prstGeom>
                        <a:noFill/>
                      </wps:spPr>
                      <wps:txbx>
                        <w:txbxContent>
                          <w:p w:rsidR="00846459" w:rsidRDefault="00402632">
                            <w:pPr>
                              <w:pStyle w:val="Other0"/>
                              <w:pBdr>
                                <w:top w:val="single" w:sz="0" w:space="0" w:color="E76728"/>
                                <w:left w:val="single" w:sz="0" w:space="0" w:color="E76728"/>
                                <w:bottom w:val="single" w:sz="0" w:space="0" w:color="E76728"/>
                                <w:right w:val="single" w:sz="0" w:space="0" w:color="E76728"/>
                              </w:pBdr>
                              <w:shd w:val="clear" w:color="auto" w:fill="E76728"/>
                              <w:spacing w:after="0" w:line="240" w:lineRule="auto"/>
                              <w:rPr>
                                <w:sz w:val="30"/>
                                <w:szCs w:val="30"/>
                              </w:rPr>
                            </w:pPr>
                            <w:r>
                              <w:rPr>
                                <w:b/>
                                <w:bCs/>
                                <w:smallCaps/>
                                <w:color w:val="FFFFFF"/>
                                <w:sz w:val="30"/>
                                <w:szCs w:val="30"/>
                              </w:rPr>
                              <w:t>Líi</w:t>
                            </w:r>
                          </w:p>
                        </w:txbxContent>
                      </wps:txbx>
                      <wps:bodyPr wrap="none" lIns="0" tIns="0" rIns="0" bIns="0"/>
                    </wps:wsp>
                  </a:graphicData>
                </a:graphic>
              </wp:anchor>
            </w:drawing>
          </mc:Choice>
          <mc:Fallback>
            <w:pict>
              <v:shape id="Shape 723" o:spid="_x0000_s1318" type="#_x0000_t202" style="position:absolute;margin-left:58.75pt;margin-top:3.5pt;width:19.2pt;height:19.2pt;z-index:125829954;visibility:visible;mso-wrap-style:none;mso-wrap-distance-left:0;mso-wrap-distance-top: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uiwEAABQDAAAOAAAAZHJzL2Uyb0RvYy54bWysUlFLwzAQfhf8DyHvrls3dJZ1AxkTQVSY&#10;/oAsTdZAkwtJXLt/7yVrN9E38SW93F2/fN93t1h1uiEH4bwCU9LJaEyJMBwqZfYl/Xjf3Mwp8YGZ&#10;ijVgREmPwtPV8vpq0dpC5FBDUwlHEMT4orUlrUOwRZZ5XgvN/AisMFiU4DQLeHX7rHKsRXTdZPl4&#10;fJu14CrrgAvvMbs+Feky4UspeHiV0otAmpIit5BOl85dPLPlghV7x2yteE+D/YGFZsrgo2eoNQuM&#10;fDr1C0or7sCDDCMOOgMpFRdJA6qZjH+o2dbMiqQFzfH2bJP/P1j+cnhzRFUlvcunlBimcUjpXRIT&#10;aE9rfYFdW4t9oXuADsc85D0mo+pOOh2/qIdgHY0+ns0VXSAck/lsOp9hhWOpjxE9u/xsnQ+PAjSJ&#10;QUkdzi5Zyg7PPpxah5b4loGNapqYjwxPTGIUul2XBOX3+cBzB9UR6bc455IaXERKmieDNsaVGAI3&#10;BLs+GLDR+kS0X5M42+/3xOCyzMsvAAAA//8DAFBLAwQUAAYACAAAACEAHnZfP9wAAAAIAQAADwAA&#10;AGRycy9kb3ducmV2LnhtbEyPwU7DMBBE70j8g7WVuFE7qKEljVMhBEcqtXDh5sTbJG28jmKnDX/P&#10;9kSPoxnNvMk3k+vEGYfQetKQzBUIpMrblmoN318fjysQIRqypvOEGn4xwKa4v8tNZv2Fdnjex1pw&#10;CYXMaGhi7DMpQ9WgM2HueyT2Dn5wJrIcamkHc+Fy18knpZ6lMy3xQmN6fGuwOu1Hp+HwuT0d38ed&#10;OtZqhT/JgFOZbLV+mE2vaxARp/gfhis+o0PBTKUfyQbRsU6WKUc1LPnS1U/TFxClhkW6AFnk8vZA&#10;8QcAAP//AwBQSwECLQAUAAYACAAAACEAtoM4kv4AAADhAQAAEwAAAAAAAAAAAAAAAAAAAAAAW0Nv&#10;bnRlbnRfVHlwZXNdLnhtbFBLAQItABQABgAIAAAAIQA4/SH/1gAAAJQBAAALAAAAAAAAAAAAAAAA&#10;AC8BAABfcmVscy8ucmVsc1BLAQItABQABgAIAAAAIQBr+4duiwEAABQDAAAOAAAAAAAAAAAAAAAA&#10;AC4CAABkcnMvZTJvRG9jLnhtbFBLAQItABQABgAIAAAAIQAedl8/3AAAAAgBAAAPAAAAAAAAAAAA&#10;AAAAAOUDAABkcnMvZG93bnJldi54bWxQSwUGAAAAAAQABADzAAAA7gQAAAAA&#10;" filled="f" stroked="f">
                <v:textbox inset="0,0,0,0">
                  <w:txbxContent>
                    <w:p w:rsidR="00846459" w:rsidRDefault="00402632">
                      <w:pPr>
                        <w:pStyle w:val="Other0"/>
                        <w:pBdr>
                          <w:top w:val="single" w:sz="0" w:space="0" w:color="E76728"/>
                          <w:left w:val="single" w:sz="0" w:space="0" w:color="E76728"/>
                          <w:bottom w:val="single" w:sz="0" w:space="0" w:color="E76728"/>
                          <w:right w:val="single" w:sz="0" w:space="0" w:color="E76728"/>
                        </w:pBdr>
                        <w:shd w:val="clear" w:color="auto" w:fill="E76728"/>
                        <w:spacing w:after="0" w:line="240" w:lineRule="auto"/>
                        <w:rPr>
                          <w:sz w:val="30"/>
                          <w:szCs w:val="30"/>
                        </w:rPr>
                      </w:pPr>
                      <w:r>
                        <w:rPr>
                          <w:b/>
                          <w:bCs/>
                          <w:smallCaps/>
                          <w:color w:val="FFFFFF"/>
                          <w:sz w:val="30"/>
                          <w:szCs w:val="30"/>
                        </w:rPr>
                        <w:t>Líi</w:t>
                      </w:r>
                    </w:p>
                  </w:txbxContent>
                </v:textbox>
                <w10:wrap type="topAndBottom" anchorx="page"/>
              </v:shape>
            </w:pict>
          </mc:Fallback>
        </mc:AlternateContent>
      </w:r>
      <w:r>
        <w:rPr>
          <w:noProof/>
          <w:lang w:val="en-US" w:eastAsia="en-US" w:bidi="ar-SA"/>
        </w:rPr>
        <mc:AlternateContent>
          <mc:Choice Requires="wps">
            <w:drawing>
              <wp:anchor distT="38100" distB="21590" distL="0" distR="0" simplePos="0" relativeHeight="125829956" behindDoc="0" locked="0" layoutInCell="1" allowOverlap="1">
                <wp:simplePos x="0" y="0"/>
                <wp:positionH relativeFrom="page">
                  <wp:posOffset>1062990</wp:posOffset>
                </wp:positionH>
                <wp:positionV relativeFrom="paragraph">
                  <wp:posOffset>38100</wp:posOffset>
                </wp:positionV>
                <wp:extent cx="795655" cy="228600"/>
                <wp:effectExtent l="0" t="0" r="0" b="0"/>
                <wp:wrapTopAndBottom/>
                <wp:docPr id="725" name="Shape 725"/>
                <wp:cNvGraphicFramePr/>
                <a:graphic xmlns:a="http://schemas.openxmlformats.org/drawingml/2006/main">
                  <a:graphicData uri="http://schemas.microsoft.com/office/word/2010/wordprocessingShape">
                    <wps:wsp>
                      <wps:cNvSpPr txBox="1"/>
                      <wps:spPr>
                        <a:xfrm>
                          <a:off x="0" y="0"/>
                          <a:ext cx="795655" cy="228600"/>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725" o:spid="_x0000_s1319" type="#_x0000_t202" style="position:absolute;margin-left:83.7pt;margin-top:3pt;width:62.65pt;height:18pt;z-index:125829956;visibility:visible;mso-wrap-style:none;mso-wrap-distance-left:0;mso-wrap-distance-top:3pt;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REjwEAABQDAAAOAAAAZHJzL2Uyb0RvYy54bWysUsFOwzAMvSPxD1HurF3RNlatm4SmISQE&#10;SMAHZGmyRmriKAlr9/c42bohuCEurmO7z8/PXqx63ZK9cF6Bqeh4lFMiDIdamV1FP943N3eU+MBM&#10;zVowoqIH4elqeX216GwpCmigrYUjCGJ82dmKNiHYMss8b4RmfgRWGExKcJoFfLpdVjvWIbpusyLP&#10;p1kHrrYOuPAeo+tjki4TvpSChxcpvQikrShyC8m6ZLfRZssFK3eO2UbxEw32BxaaKYNNz1BrFhj5&#10;dOoXlFbcgQcZRhx0BlIqLtIMOM04/zHNW8OsSLOgON6eZfL/B8uf96+OqLqis2JCiWEal5T6khhA&#10;eTrrS6x6s1gX+nvocc1D3GMwTt1Lp+MX5yGYR6EPZ3FFHwjH4Gw+mU6wBcdUUdxN8yR+dvnZOh8e&#10;BGgSnYo63F2SlO2ffEAiWDqUxF4GNqptYzwyPDKJXui3fRqomN8OPLdQH5B+h3uuqMFDpKR9NChj&#10;PInBcYOzPTkDNkqfup/OJO72+zsxuBzz8gsAAP//AwBQSwMEFAAGAAgAAAAhAJgTUevcAAAACAEA&#10;AA8AAABkcnMvZG93bnJldi54bWxMj8FOwzAQRO9I/IO1SNyonahKS4hTIQRHKrVw4ebE2yRtvI5i&#10;pw1/z3Jqj6MZzbwpNrPrxRnH0HnSkCwUCKTa244aDd9fH09rECEasqb3hBp+McCmvL8rTG79hXZ4&#10;3sdGcAmF3GhoYxxyKUPdojNh4Qck9g5+dCayHBtpR3PhctfLVKlMOtMRL7RmwLcW69N+choOn9vT&#10;8X3aqWOj1viTjDhXyVbrx4f59QVExDlew/CPz+hQMlPlJ7JB9Kyz1ZKjGjK+xH76nK5AVBqWqQJZ&#10;FvL2QPkHAAD//wMAUEsBAi0AFAAGAAgAAAAhALaDOJL+AAAA4QEAABMAAAAAAAAAAAAAAAAAAAAA&#10;AFtDb250ZW50X1R5cGVzXS54bWxQSwECLQAUAAYACAAAACEAOP0h/9YAAACUAQAACwAAAAAAAAAA&#10;AAAAAAAvAQAAX3JlbHMvLnJlbHNQSwECLQAUAAYACAAAACEAdE0URI8BAAAUAwAADgAAAAAAAAAA&#10;AAAAAAAuAgAAZHJzL2Uyb0RvYy54bWxQSwECLQAUAAYACAAAACEAmBNR69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v:shape>
            </w:pict>
          </mc:Fallback>
        </mc:AlternateContent>
      </w:r>
    </w:p>
    <w:p w:rsidR="00846459" w:rsidRDefault="00402632">
      <w:pPr>
        <w:pStyle w:val="BodyText"/>
        <w:numPr>
          <w:ilvl w:val="0"/>
          <w:numId w:val="118"/>
        </w:numPr>
        <w:shd w:val="clear" w:color="auto" w:fill="auto"/>
        <w:tabs>
          <w:tab w:val="left" w:pos="671"/>
        </w:tabs>
        <w:spacing w:after="100"/>
        <w:ind w:left="300"/>
        <w:jc w:val="both"/>
      </w:pPr>
      <w:r>
        <w:rPr>
          <w:b/>
          <w:bCs/>
        </w:rPr>
        <w:t xml:space="preserve">Đối với GV: </w:t>
      </w:r>
      <w:r>
        <w:t xml:space="preserve">Băng đĩa bài hát </w:t>
      </w:r>
      <w:r>
        <w:rPr>
          <w:i/>
          <w:iCs/>
          <w:sz w:val="22"/>
          <w:szCs w:val="22"/>
        </w:rPr>
        <w:t>Ngày Tết quê em</w:t>
      </w:r>
      <w:r>
        <w:t xml:space="preserve"> (sáng tác: Từ Huy) hoặc thiết bị phát nhạc.</w:t>
      </w:r>
    </w:p>
    <w:p w:rsidR="00846459" w:rsidRDefault="00402632">
      <w:pPr>
        <w:pStyle w:val="BodyText"/>
        <w:numPr>
          <w:ilvl w:val="0"/>
          <w:numId w:val="118"/>
        </w:numPr>
        <w:shd w:val="clear" w:color="auto" w:fill="auto"/>
        <w:tabs>
          <w:tab w:val="left" w:pos="695"/>
        </w:tabs>
        <w:spacing w:after="0" w:line="271" w:lineRule="auto"/>
        <w:ind w:left="300"/>
        <w:jc w:val="both"/>
      </w:pPr>
      <w:r>
        <w:rPr>
          <w:b/>
          <w:bCs/>
        </w:rPr>
        <w:t xml:space="preserve">Đối với HS: </w:t>
      </w:r>
      <w:r>
        <w:t>Một số bài hát về ngày Tết; thẻ màu: màu xanh/ mặt cười và màu đỏ/ mặt mếu.</w:t>
      </w:r>
      <w:r>
        <w:br w:type="page"/>
      </w:r>
    </w:p>
    <w:p w:rsidR="00846459" w:rsidRDefault="00402632">
      <w:pPr>
        <w:spacing w:line="1" w:lineRule="exact"/>
      </w:pPr>
      <w:r>
        <w:rPr>
          <w:noProof/>
          <w:lang w:val="en-US" w:eastAsia="en-US" w:bidi="ar-SA"/>
        </w:rPr>
        <w:lastRenderedPageBreak/>
        <mc:AlternateContent>
          <mc:Choice Requires="wps">
            <w:drawing>
              <wp:anchor distT="12065" distB="635" distL="0" distR="0" simplePos="0" relativeHeight="125829958" behindDoc="0" locked="0" layoutInCell="1" allowOverlap="1">
                <wp:simplePos x="0" y="0"/>
                <wp:positionH relativeFrom="page">
                  <wp:posOffset>776605</wp:posOffset>
                </wp:positionH>
                <wp:positionV relativeFrom="paragraph">
                  <wp:posOffset>12065</wp:posOffset>
                </wp:positionV>
                <wp:extent cx="255905" cy="222250"/>
                <wp:effectExtent l="0" t="0" r="0" b="0"/>
                <wp:wrapTopAndBottom/>
                <wp:docPr id="727" name="Shape 727"/>
                <wp:cNvGraphicFramePr/>
                <a:graphic xmlns:a="http://schemas.openxmlformats.org/drawingml/2006/main">
                  <a:graphicData uri="http://schemas.microsoft.com/office/word/2010/wordprocessingShape">
                    <wps:wsp>
                      <wps:cNvSpPr txBox="1"/>
                      <wps:spPr>
                        <a:xfrm>
                          <a:off x="0" y="0"/>
                          <a:ext cx="255905" cy="22225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center"/>
                            </w:pPr>
                            <w:r>
                              <w:rPr>
                                <w:color w:val="FFFFFF"/>
                                <w:lang w:val="en-US" w:eastAsia="en-US" w:bidi="en-US"/>
                              </w:rPr>
                              <w:t>III</w:t>
                            </w:r>
                          </w:p>
                        </w:txbxContent>
                      </wps:txbx>
                      <wps:bodyPr wrap="none" lIns="0" tIns="0" rIns="0" bIns="0"/>
                    </wps:wsp>
                  </a:graphicData>
                </a:graphic>
              </wp:anchor>
            </w:drawing>
          </mc:Choice>
          <mc:Fallback>
            <w:pict>
              <v:shape id="Shape 727" o:spid="_x0000_s1320" type="#_x0000_t202" style="position:absolute;margin-left:61.15pt;margin-top:.95pt;width:20.15pt;height:17.5pt;z-index:125829958;visibility:visible;mso-wrap-style:none;mso-wrap-distance-left:0;mso-wrap-distance-top:.9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NqjwEAABQDAAAOAAAAZHJzL2Uyb0RvYy54bWysUsFOwzAMvSPxD1HurF3FGKvWTULTEBIC&#10;pMEHZGmyRmriKAlr9/c42bohuCF6SB3beX5+9nzZ65bshfMKTEXHo5wSYTjUyuwq+vG+vrmnxAdm&#10;ataCERU9CE+Xi+ureWdLUUADbS0cQRDjy85WtAnBllnmeSM08yOwwmBQgtMs4NXtstqxDtF1mxV5&#10;fpd14GrrgAvv0bs6Buki4UspeHiV0otA2ooit5BOl85tPLPFnJU7x2yj+IkG+wMLzZTBomeoFQuM&#10;fDr1C0or7sCDDCMOOgMpFRepB+xmnP/oZtMwK1IvKI63Z5n8/8Hyl/2bI6qu6LSYUmKYxiGluiQ6&#10;UJ7O+hKzNhbzQv8APY558Ht0xq576XT8Yz8E4yj04Syu6APh6Cwmk1k+oYRjqMBvksTPLo+t8+FR&#10;gCbRqKjD2SVJ2f7ZBySCqUNKrGVgrdo2+iPDI5NohX7bp4aK2e3Acwv1Ael3OOeKGlxEStongzLG&#10;lRgMNxjbkzFgo/Sp+mlN4my/3xODyzIvvgAAAP//AwBQSwMEFAAGAAgAAAAhAN+pJNrcAAAACAEA&#10;AA8AAABkcnMvZG93bnJldi54bWxMj8FOwzAQRO9I/QdrK3GjdlIpakOcCiE4UqmFCzcn3iZp43UU&#10;O234e7YnuO1oRrNvit3senHFMXSeNCQrBQKp9rajRsPX5/vTBkSIhqzpPaGGHwywKxcPhcmtv9EB&#10;r8fYCC6hkBsNbYxDLmWoW3QmrPyAxN7Jj85ElmMj7WhuXO56mSqVSWc64g+tGfC1xfpynJyG08f+&#10;cn6bDurcqA1+JyPOVbLX+nE5vzyDiDjHvzDc8RkdSmaq/EQ2iJ51mq45yscWxN3P0gxEpWGdbUGW&#10;hfw/oPwFAAD//wMAUEsBAi0AFAAGAAgAAAAhALaDOJL+AAAA4QEAABMAAAAAAAAAAAAAAAAAAAAA&#10;AFtDb250ZW50X1R5cGVzXS54bWxQSwECLQAUAAYACAAAACEAOP0h/9YAAACUAQAACwAAAAAAAAAA&#10;AAAAAAAvAQAAX3JlbHMvLnJlbHNQSwECLQAUAAYACAAAACEAmgmjao8BAAAUAwAADgAAAAAAAAAA&#10;AAAAAAAuAgAAZHJzL2Uyb0RvYy54bWxQSwECLQAUAAYACAAAACEA36kk2twAAAAIAQAADwAAAAAA&#10;AAAAAAAAAADpAwAAZHJzL2Rvd25yZXYueG1sUEsFBgAAAAAEAAQA8wAAAPIE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center"/>
                      </w:pPr>
                      <w:r>
                        <w:rPr>
                          <w:color w:val="FFFFFF"/>
                          <w:lang w:val="en-US" w:eastAsia="en-US" w:bidi="en-US"/>
                        </w:rPr>
                        <w:t>III</w:t>
                      </w:r>
                    </w:p>
                  </w:txbxContent>
                </v:textbox>
                <w10:wrap type="topAndBottom" anchorx="page"/>
              </v:shape>
            </w:pict>
          </mc:Fallback>
        </mc:AlternateContent>
      </w:r>
      <w:r>
        <w:rPr>
          <w:noProof/>
          <w:lang w:val="en-US" w:eastAsia="en-US" w:bidi="ar-SA"/>
        </w:rPr>
        <mc:AlternateContent>
          <mc:Choice Requires="wps">
            <w:drawing>
              <wp:anchor distT="0" distB="18415" distL="0" distR="0" simplePos="0" relativeHeight="125829960" behindDoc="0" locked="0" layoutInCell="1" allowOverlap="1">
                <wp:simplePos x="0" y="0"/>
                <wp:positionH relativeFrom="page">
                  <wp:posOffset>1066165</wp:posOffset>
                </wp:positionH>
                <wp:positionV relativeFrom="paragraph">
                  <wp:posOffset>0</wp:posOffset>
                </wp:positionV>
                <wp:extent cx="2136775" cy="216535"/>
                <wp:effectExtent l="0" t="0" r="0" b="0"/>
                <wp:wrapTopAndBottom/>
                <wp:docPr id="729" name="Shape 729"/>
                <wp:cNvGraphicFramePr/>
                <a:graphic xmlns:a="http://schemas.openxmlformats.org/drawingml/2006/main">
                  <a:graphicData uri="http://schemas.microsoft.com/office/word/2010/wordprocessingShape">
                    <wps:wsp>
                      <wps:cNvSpPr txBox="1"/>
                      <wps:spPr>
                        <a:xfrm>
                          <a:off x="0" y="0"/>
                          <a:ext cx="2136775" cy="216535"/>
                        </a:xfrm>
                        <a:prstGeom prst="rect">
                          <a:avLst/>
                        </a:prstGeom>
                        <a:noFill/>
                      </wps:spPr>
                      <wps:txbx>
                        <w:txbxContent>
                          <w:p w:rsidR="00846459" w:rsidRDefault="00402632">
                            <w:pPr>
                              <w:pStyle w:val="Bodytext20"/>
                              <w:shd w:val="clear" w:color="auto" w:fill="auto"/>
                              <w:spacing w:after="0"/>
                              <w:jc w:val="right"/>
                            </w:pPr>
                            <w:r>
                              <w:rPr>
                                <w:color w:val="009347"/>
                              </w:rPr>
                              <w:t>GƠI Ý TỔ CHỨC HOAT ĐÔNG</w:t>
                            </w:r>
                          </w:p>
                        </w:txbxContent>
                      </wps:txbx>
                      <wps:bodyPr wrap="none" lIns="0" tIns="0" rIns="0" bIns="0"/>
                    </wps:wsp>
                  </a:graphicData>
                </a:graphic>
              </wp:anchor>
            </w:drawing>
          </mc:Choice>
          <mc:Fallback>
            <w:pict>
              <v:shape id="Shape 729" o:spid="_x0000_s1321" type="#_x0000_t202" style="position:absolute;margin-left:83.95pt;margin-top:0;width:168.25pt;height:17.05pt;z-index:125829960;visibility:visible;mso-wrap-style:none;mso-wrap-distance-left:0;mso-wrap-distance-top:0;mso-wrap-distance-right:0;mso-wrap-distance-bottom:1.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1kQEAABUDAAAOAAAAZHJzL2Uyb0RvYy54bWysUsFuwjAMvU/aP0S5j0IRMCoK0oSYJk3b&#10;JLYPCGlCIzVxlGS0/P2cQGHabtMurmO7z8/PXqw63ZCDcF6BKeloMKREGA6VMvuSfrxv7u4p8YGZ&#10;ijVgREmPwtPV8vZm0dpC5FBDUwlHEMT4orUlrUOwRZZ5XgvN/ACsMJiU4DQL+HT7rHKsRXTdZPlw&#10;OM1acJV1wIX3GF2fknSZ8KUUPLxK6UUgTUmRW0jWJbuLNlsuWLF3zNaKn2mwP7DQTBlseoFas8DI&#10;p1O/oLTiDjzIMOCgM5BScZFmwGlGwx/TbGtmRZoFxfH2IpP/P1j+cnhzRFUlneVzSgzTuKTUl8QA&#10;ytNaX2DV1mJd6B6gwzX3cY/BOHUnnY5fnIdgHoU+XsQVXSAcg/loPJ3NJpRwzOWj6WQ8iTDZ9W/r&#10;fHgUoEl0SupweUlTdnj24VTal8RmBjaqaWI8UjxRiV7odl2aKJ+nDjG2g+qI/FtcdEkNXiIlzZNB&#10;HeNN9I7rnd3Z6bFR+0T0fCdxud/ficH1mpdfAAAA//8DAFBLAwQUAAYACAAAACEAIs50StsAAAAH&#10;AQAADwAAAGRycy9kb3ducmV2LnhtbEyPwU7DMBBE70j8g7VI3KgdCKWEOBVCcKRSCxduTrxN0sbr&#10;yHba8PcsJziOZjTzplzPbhAnDLH3pCFbKBBIjbc9tRo+P95uViBiMmTN4Ak1fGOEdXV5UZrC+jNt&#10;8bRLreASioXR0KU0FlLGpkNn4sKPSOztfXAmsQyttMGcudwN8lappXSmJ17ozIgvHTbH3eQ07N83&#10;x8PrtFWHVq3wKws419lG6+ur+fkJRMI5/YXhF5/RoWKm2k9koxhYLx8eOaqBH7F9r/IcRK3hLs9A&#10;VqX8z1/9AAAA//8DAFBLAQItABQABgAIAAAAIQC2gziS/gAAAOEBAAATAAAAAAAAAAAAAAAAAAAA&#10;AABbQ29udGVudF9UeXBlc10ueG1sUEsBAi0AFAAGAAgAAAAhADj9If/WAAAAlAEAAAsAAAAAAAAA&#10;AAAAAAAALwEAAF9yZWxzLy5yZWxzUEsBAi0AFAAGAAgAAAAhACzqqjWRAQAAFQMAAA4AAAAAAAAA&#10;AAAAAAAALgIAAGRycy9lMm9Eb2MueG1sUEsBAi0AFAAGAAgAAAAhACLOdErbAAAABwEAAA8AAAAA&#10;AAAAAAAAAAAA6wMAAGRycy9kb3ducmV2LnhtbFBLBQYAAAAABAAEAPMAAADzBAAAAAA=&#10;" filled="f" stroked="f">
                <v:textbox inset="0,0,0,0">
                  <w:txbxContent>
                    <w:p w:rsidR="00846459" w:rsidRDefault="00402632">
                      <w:pPr>
                        <w:pStyle w:val="Bodytext20"/>
                        <w:shd w:val="clear" w:color="auto" w:fill="auto"/>
                        <w:spacing w:after="0"/>
                        <w:jc w:val="right"/>
                      </w:pPr>
                      <w:r>
                        <w:rPr>
                          <w:color w:val="009347"/>
                        </w:rPr>
                        <w:t>GƠI Ý TỔ CHỨC HOAT ĐÔNG</w:t>
                      </w:r>
                    </w:p>
                  </w:txbxContent>
                </v:textbox>
                <w10:wrap type="topAndBottom" anchorx="page"/>
              </v:shape>
            </w:pict>
          </mc:Fallback>
        </mc:AlternateContent>
      </w:r>
    </w:p>
    <w:p w:rsidR="00846459" w:rsidRDefault="00402632">
      <w:pPr>
        <w:pStyle w:val="BodyText"/>
        <w:shd w:val="clear" w:color="auto" w:fill="auto"/>
        <w:spacing w:after="40" w:line="293" w:lineRule="auto"/>
        <w:ind w:left="280" w:firstLine="20"/>
        <w:jc w:val="both"/>
      </w:pPr>
      <w:r>
        <w:rPr>
          <w:b/>
          <w:bCs/>
        </w:rPr>
        <w:t xml:space="preserve">Khởi động: </w:t>
      </w:r>
      <w:r>
        <w:t xml:space="preserve">GV mở bài hát </w:t>
      </w:r>
      <w:r>
        <w:rPr>
          <w:i/>
          <w:iCs/>
          <w:sz w:val="22"/>
          <w:szCs w:val="22"/>
        </w:rPr>
        <w:t>Ngày Tết quê em</w:t>
      </w:r>
      <w:r>
        <w:t xml:space="preserve"> từ thiết bị phát nhạc và yêu cầu em nào thuộc thì hát theo.</w:t>
      </w:r>
    </w:p>
    <w:p w:rsidR="00846459" w:rsidRDefault="00402632">
      <w:pPr>
        <w:pStyle w:val="BodyText"/>
        <w:shd w:val="clear" w:color="auto" w:fill="auto"/>
        <w:spacing w:after="40" w:line="295" w:lineRule="auto"/>
        <w:ind w:firstLine="280"/>
      </w:pPr>
      <w:r>
        <w:t>GV đặt câu hỏi:</w:t>
      </w:r>
    </w:p>
    <w:p w:rsidR="00846459" w:rsidRDefault="00402632">
      <w:pPr>
        <w:pStyle w:val="BodyText"/>
        <w:shd w:val="clear" w:color="auto" w:fill="auto"/>
        <w:spacing w:after="40" w:line="295" w:lineRule="auto"/>
        <w:ind w:firstLine="580"/>
      </w:pPr>
      <w:r>
        <w:t>+ Các em có thích Tết không?</w:t>
      </w:r>
    </w:p>
    <w:p w:rsidR="00846459" w:rsidRDefault="00402632">
      <w:pPr>
        <w:pStyle w:val="BodyText"/>
        <w:shd w:val="clear" w:color="auto" w:fill="auto"/>
        <w:spacing w:after="40" w:line="295" w:lineRule="auto"/>
        <w:ind w:firstLine="580"/>
      </w:pPr>
      <w:r>
        <w:t>+ Vào ngày Tết, người lớn thường thực hiện phong tục gì đối với trẻ em?</w:t>
      </w:r>
    </w:p>
    <w:p w:rsidR="00846459" w:rsidRDefault="00402632">
      <w:pPr>
        <w:pStyle w:val="BodyText"/>
        <w:shd w:val="clear" w:color="auto" w:fill="auto"/>
        <w:spacing w:after="140" w:line="298" w:lineRule="auto"/>
        <w:ind w:left="280" w:firstLine="20"/>
      </w:pPr>
      <w:r>
        <w:t>Khi HS nói được phong tục mừng tuổi/ lì xì, tặng quà thì GV dừng hỏi và khen HS nói đúng.</w:t>
      </w:r>
    </w:p>
    <w:p w:rsidR="00846459" w:rsidRDefault="00402632">
      <w:pPr>
        <w:pStyle w:val="Bodytext20"/>
        <w:shd w:val="clear" w:color="auto" w:fill="auto"/>
        <w:spacing w:after="140"/>
      </w:pPr>
      <w:r>
        <w:rPr>
          <w:color w:val="6F2C91"/>
        </w:rPr>
        <w:t>KHÁM PHÁ - KẾT NỐI</w:t>
      </w:r>
    </w:p>
    <w:p w:rsidR="00846459" w:rsidRDefault="00402632">
      <w:pPr>
        <w:pStyle w:val="Heading50"/>
        <w:keepNext/>
        <w:keepLines/>
        <w:shd w:val="clear" w:color="auto" w:fill="auto"/>
        <w:spacing w:after="140" w:line="240" w:lineRule="auto"/>
      </w:pPr>
      <w:r>
        <w:rPr>
          <w:noProof/>
          <w:lang w:val="en-US" w:eastAsia="en-US" w:bidi="ar-SA"/>
        </w:rPr>
        <mc:AlternateContent>
          <mc:Choice Requires="wps">
            <w:drawing>
              <wp:anchor distT="0" distB="0" distL="114300" distR="114300" simplePos="0" relativeHeight="125829962" behindDoc="0" locked="0" layoutInCell="1" allowOverlap="1">
                <wp:simplePos x="0" y="0"/>
                <wp:positionH relativeFrom="page">
                  <wp:posOffset>825500</wp:posOffset>
                </wp:positionH>
                <wp:positionV relativeFrom="paragraph">
                  <wp:posOffset>12700</wp:posOffset>
                </wp:positionV>
                <wp:extent cx="594360" cy="167640"/>
                <wp:effectExtent l="0" t="0" r="0" b="0"/>
                <wp:wrapSquare wrapText="right"/>
                <wp:docPr id="731" name="Shape 731"/>
                <wp:cNvGraphicFramePr/>
                <a:graphic xmlns:a="http://schemas.openxmlformats.org/drawingml/2006/main">
                  <a:graphicData uri="http://schemas.microsoft.com/office/word/2010/wordprocessingShape">
                    <wps:wsp>
                      <wps:cNvSpPr txBox="1"/>
                      <wps:spPr>
                        <a:xfrm>
                          <a:off x="0" y="0"/>
                          <a:ext cx="59436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1</w:t>
                            </w:r>
                          </w:p>
                        </w:txbxContent>
                      </wps:txbx>
                      <wps:bodyPr wrap="none" lIns="0" tIns="0" rIns="0" bIns="0"/>
                    </wps:wsp>
                  </a:graphicData>
                </a:graphic>
              </wp:anchor>
            </w:drawing>
          </mc:Choice>
          <mc:Fallback>
            <w:pict>
              <v:shape id="Shape 731" o:spid="_x0000_s1322" type="#_x0000_t202" style="position:absolute;margin-left:65pt;margin-top:1pt;width:46.8pt;height:13.2pt;z-index:12582996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RAkAEAABQDAAAOAAAAZHJzL2Uyb0RvYy54bWysUttOwzAMfUfiH6K8s+5Gx6p1k9A0hIQA&#10;afABWZqskZo4SsLa/T1Otg4Eb4gX17Hd4+NjL1adbshBOK/AlHQ0GFIiDIdKmX1J3982N3eU+MBM&#10;xRowoqRH4elqeX21aG0hxlBDUwlHEMT4orUlrUOwRZZ5XgvN/ACsMJiU4DQL+HT7rHKsRXTdZOPh&#10;MM9acJV1wIX3GF2fknSZ8KUUPLxI6UUgTUmRW0jWJbuLNlsuWLF3zNaKn2mwP7DQTBlseoFas8DI&#10;h1O/oLTiDjzIMOCgM5BScZFmwGlGwx/TbGtmRZoFxfH2IpP/P1j+fHh1RFUlnU1GlBimcUmpL4kB&#10;lKe1vsCqrcW60N1Dh2vu4x6DcepOOh2/OA/BPAp9vIgrukA4Bm/n00mOGY6pUT7Lp0n87Otn63x4&#10;EKBJdErqcHdJUnZ48gGJYGlfEnsZ2KimifHI8MQkeqHbdWmg8Tzvee6gOiL9FvdcUoOHSEnzaFDG&#10;eBK943pnd3Z6bJQ+dT+fSdzt93di8HXMy08AAAD//wMAUEsDBBQABgAIAAAAIQCTUhT43AAAAAgB&#10;AAAPAAAAZHJzL2Rvd25yZXYueG1sTI9BT8MwDIXvSPyHyEjcWNIOTVVpOiEERyZtcOGWNl7brXGq&#10;JN3Kv8ec4GQ/Pev5e9V2caO4YIiDJw3ZSoFAar0dqNPw+fH2UICIyZA1oyfU8I0RtvXtTWVK66+0&#10;x8shdYJDKJZGQ5/SVEoZ2x6diSs/IbF39MGZxDJ00gZz5XA3ylypjXRmIP7QmwlfemzPh9lpOL7v&#10;zqfXea9OnSrwKwu4NNlO6/u75fkJRMIl/R3DLz6jQ81MjZ/JRjGyXivukjTkPNjP8/UGRMNL8Qiy&#10;ruT/AvUPAAAA//8DAFBLAQItABQABgAIAAAAIQC2gziS/gAAAOEBAAATAAAAAAAAAAAAAAAAAAAA&#10;AABbQ29udGVudF9UeXBlc10ueG1sUEsBAi0AFAAGAAgAAAAhADj9If/WAAAAlAEAAAsAAAAAAAAA&#10;AAAAAAAALwEAAF9yZWxzLy5yZWxzUEsBAi0AFAAGAAgAAAAhABArhECQAQAAFAMAAA4AAAAAAAAA&#10;AAAAAAAALgIAAGRycy9lMm9Eb2MueG1sUEsBAi0AFAAGAAgAAAAhAJNSFPjcAAAACAEAAA8AAAAA&#10;AAAAAAAAAAAA6gMAAGRycy9kb3ducmV2LnhtbFBLBQYAAAAABAAEAPMAAADzB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1</w:t>
                      </w:r>
                    </w:p>
                  </w:txbxContent>
                </v:textbox>
                <w10:wrap type="square" side="right" anchorx="page"/>
              </v:shape>
            </w:pict>
          </mc:Fallback>
        </mc:AlternateContent>
      </w:r>
      <w:bookmarkStart w:id="479" w:name="bookmark490"/>
      <w:bookmarkStart w:id="480" w:name="bookmark491"/>
      <w:r>
        <w:t>NGƯỜI THÂN MONG MUỐN GÌ KHI TẶNG QUÀ CHO EM</w:t>
      </w:r>
      <w:bookmarkEnd w:id="479"/>
      <w:bookmarkEnd w:id="480"/>
    </w:p>
    <w:p w:rsidR="00846459" w:rsidRDefault="00402632">
      <w:pPr>
        <w:pStyle w:val="BodyText"/>
        <w:numPr>
          <w:ilvl w:val="0"/>
          <w:numId w:val="107"/>
        </w:numPr>
        <w:shd w:val="clear" w:color="auto" w:fill="auto"/>
        <w:tabs>
          <w:tab w:val="left" w:pos="606"/>
        </w:tabs>
        <w:spacing w:after="40" w:line="293" w:lineRule="auto"/>
        <w:ind w:left="580" w:hanging="280"/>
        <w:jc w:val="both"/>
        <w:rPr>
          <w:sz w:val="22"/>
          <w:szCs w:val="22"/>
        </w:rPr>
      </w:pPr>
      <w:r>
        <w:t xml:space="preserve">GV yêu cầu HS quan sát bốn bức tranh trong SGK và thảo luận với bạn bên cạnh trả lời câu hỏi: </w:t>
      </w:r>
      <w:r>
        <w:rPr>
          <w:i/>
          <w:iCs/>
          <w:sz w:val="22"/>
          <w:szCs w:val="22"/>
        </w:rPr>
        <w:t xml:space="preserve">Mọi người mừng tuổi, tặng quà cho trẻ em mong </w:t>
      </w:r>
      <w:r>
        <w:rPr>
          <w:i/>
          <w:iCs/>
          <w:sz w:val="22"/>
          <w:szCs w:val="22"/>
          <w:lang w:val="en-US" w:eastAsia="en-US" w:bidi="en-US"/>
        </w:rPr>
        <w:t xml:space="preserve">muon </w:t>
      </w:r>
      <w:r>
        <w:rPr>
          <w:i/>
          <w:iCs/>
          <w:sz w:val="22"/>
          <w:szCs w:val="22"/>
        </w:rPr>
        <w:t>điều gì?</w:t>
      </w:r>
    </w:p>
    <w:p w:rsidR="00846459" w:rsidRDefault="00402632">
      <w:pPr>
        <w:pStyle w:val="BodyText"/>
        <w:numPr>
          <w:ilvl w:val="0"/>
          <w:numId w:val="107"/>
        </w:numPr>
        <w:shd w:val="clear" w:color="auto" w:fill="auto"/>
        <w:tabs>
          <w:tab w:val="left" w:pos="586"/>
        </w:tabs>
        <w:spacing w:after="40" w:line="298" w:lineRule="auto"/>
        <w:ind w:firstLine="280"/>
      </w:pPr>
      <w:r>
        <w:t>HS trả lời.</w:t>
      </w:r>
    </w:p>
    <w:p w:rsidR="00846459" w:rsidRDefault="00402632">
      <w:pPr>
        <w:pStyle w:val="BodyText"/>
        <w:numPr>
          <w:ilvl w:val="0"/>
          <w:numId w:val="107"/>
        </w:numPr>
        <w:shd w:val="clear" w:color="auto" w:fill="auto"/>
        <w:tabs>
          <w:tab w:val="left" w:pos="586"/>
        </w:tabs>
        <w:spacing w:after="40" w:line="298" w:lineRule="auto"/>
        <w:ind w:firstLine="280"/>
      </w:pPr>
      <w:r>
        <w:t>GV khích lệ HS phát biểu những ý không trùng lặp.</w:t>
      </w:r>
    </w:p>
    <w:p w:rsidR="00846459" w:rsidRDefault="00402632">
      <w:pPr>
        <w:pStyle w:val="BodyText"/>
        <w:numPr>
          <w:ilvl w:val="0"/>
          <w:numId w:val="107"/>
        </w:numPr>
        <w:shd w:val="clear" w:color="auto" w:fill="auto"/>
        <w:tabs>
          <w:tab w:val="left" w:pos="586"/>
        </w:tabs>
        <w:spacing w:after="40" w:line="298" w:lineRule="auto"/>
        <w:ind w:firstLine="280"/>
      </w:pPr>
      <w:r>
        <w:t>GV yêu cầu HS nhớ lại để trả lời các câu hỏi sau:</w:t>
      </w:r>
    </w:p>
    <w:p w:rsidR="00846459" w:rsidRDefault="00402632">
      <w:pPr>
        <w:pStyle w:val="BodyText"/>
        <w:shd w:val="clear" w:color="auto" w:fill="auto"/>
        <w:spacing w:after="40" w:line="298" w:lineRule="auto"/>
        <w:ind w:firstLine="580"/>
      </w:pPr>
      <w:r>
        <w:t>+ Ngày Tết em đã được mừng tuổi, tặng quà gì?</w:t>
      </w:r>
    </w:p>
    <w:p w:rsidR="00846459" w:rsidRDefault="00402632">
      <w:pPr>
        <w:pStyle w:val="BodyText"/>
        <w:shd w:val="clear" w:color="auto" w:fill="auto"/>
        <w:spacing w:after="40" w:line="298" w:lineRule="auto"/>
        <w:ind w:firstLine="580"/>
      </w:pPr>
      <w:r>
        <w:t>+ Những người tặng quà cho em đã mong muốn gì?</w:t>
      </w:r>
    </w:p>
    <w:p w:rsidR="00846459" w:rsidRDefault="00402632">
      <w:pPr>
        <w:pStyle w:val="BodyText"/>
        <w:numPr>
          <w:ilvl w:val="0"/>
          <w:numId w:val="107"/>
        </w:numPr>
        <w:shd w:val="clear" w:color="auto" w:fill="auto"/>
        <w:tabs>
          <w:tab w:val="left" w:pos="586"/>
        </w:tabs>
        <w:spacing w:after="40" w:line="298" w:lineRule="auto"/>
        <w:ind w:firstLine="280"/>
        <w:jc w:val="both"/>
      </w:pPr>
      <w:r>
        <w:t>GV động viên mọi HS tham gia chia sẻ, nói những ý kiến khác, không bắt chước bạn.</w:t>
      </w:r>
    </w:p>
    <w:p w:rsidR="00846459" w:rsidRDefault="00402632">
      <w:pPr>
        <w:pStyle w:val="BodyText"/>
        <w:numPr>
          <w:ilvl w:val="0"/>
          <w:numId w:val="107"/>
        </w:numPr>
        <w:shd w:val="clear" w:color="auto" w:fill="auto"/>
        <w:tabs>
          <w:tab w:val="left" w:pos="606"/>
        </w:tabs>
        <w:spacing w:after="140" w:line="314" w:lineRule="auto"/>
        <w:ind w:left="580" w:hanging="280"/>
        <w:jc w:val="both"/>
        <w:rPr>
          <w:sz w:val="22"/>
          <w:szCs w:val="22"/>
        </w:rPr>
      </w:pPr>
      <w:r>
        <w:t xml:space="preserve">GV tổng hợp các ý kiến của HS, phân tích, bổ sung và kết luận: </w:t>
      </w:r>
      <w:r>
        <w:rPr>
          <w:i/>
          <w:iCs/>
          <w:sz w:val="22"/>
          <w:szCs w:val="22"/>
        </w:rPr>
        <w:t xml:space="preserve">Mọi người mừng tuổi, tặng quà ngày Tết là mong mọi điều </w:t>
      </w:r>
      <w:r>
        <w:rPr>
          <w:i/>
          <w:iCs/>
          <w:sz w:val="22"/>
          <w:szCs w:val="22"/>
          <w:lang w:val="en-US" w:eastAsia="en-US" w:bidi="en-US"/>
        </w:rPr>
        <w:t xml:space="preserve">tot </w:t>
      </w:r>
      <w:r>
        <w:rPr>
          <w:i/>
          <w:iCs/>
          <w:sz w:val="22"/>
          <w:szCs w:val="22"/>
        </w:rPr>
        <w:t>lành đến với các em.</w:t>
      </w:r>
    </w:p>
    <w:p w:rsidR="00846459" w:rsidRDefault="00402632">
      <w:pPr>
        <w:pStyle w:val="Heading50"/>
        <w:keepNext/>
        <w:keepLines/>
        <w:shd w:val="clear" w:color="auto" w:fill="auto"/>
        <w:spacing w:after="140" w:line="240" w:lineRule="auto"/>
      </w:pPr>
      <w:r>
        <w:rPr>
          <w:noProof/>
          <w:lang w:val="en-US" w:eastAsia="en-US" w:bidi="ar-SA"/>
        </w:rPr>
        <mc:AlternateContent>
          <mc:Choice Requires="wps">
            <w:drawing>
              <wp:anchor distT="0" distB="0" distL="88900" distR="88900" simplePos="0" relativeHeight="125829964" behindDoc="0" locked="0" layoutInCell="1" allowOverlap="1">
                <wp:simplePos x="0" y="0"/>
                <wp:positionH relativeFrom="page">
                  <wp:posOffset>825500</wp:posOffset>
                </wp:positionH>
                <wp:positionV relativeFrom="paragraph">
                  <wp:posOffset>12700</wp:posOffset>
                </wp:positionV>
                <wp:extent cx="631190" cy="167640"/>
                <wp:effectExtent l="0" t="0" r="0" b="0"/>
                <wp:wrapSquare wrapText="right"/>
                <wp:docPr id="733" name="Shape 733"/>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2</w:t>
                            </w:r>
                          </w:p>
                        </w:txbxContent>
                      </wps:txbx>
                      <wps:bodyPr wrap="none" lIns="0" tIns="0" rIns="0" bIns="0"/>
                    </wps:wsp>
                  </a:graphicData>
                </a:graphic>
              </wp:anchor>
            </w:drawing>
          </mc:Choice>
          <mc:Fallback>
            <w:pict>
              <v:shape id="Shape 733" o:spid="_x0000_s1323" type="#_x0000_t202" style="position:absolute;margin-left:65pt;margin-top:1pt;width:49.7pt;height:13.2pt;z-index:125829964;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lcjwEAABQDAAAOAAAAZHJzL2Uyb0RvYy54bWysUsFOwzAMvSPxD1HurO2GNlatm4SmISQE&#10;SMAHZGmyRmriKAlr9/c42bohuCEurmO7z8/PXqx63ZK9cF6BqWgxyikRhkOtzK6iH++bmztKfGCm&#10;Zi0YUdGD8HS1vL5adLYUY2igrYUjCGJ82dmKNiHYMss8b4RmfgRWGExKcJoFfLpdVjvWIbpus3Ge&#10;T7MOXG0dcOE9RtfHJF0mfCkFDy9SehFIW1HkFpJ1yW6jzZYLVu4cs43iJxrsDyw0UwabnqHWLDDy&#10;6dQvKK24Aw8yjDjoDKRUXKQZcJoi/zHNW8OsSLOgON6eZfL/B8uf96+OqLqis8mEEsM0Lin1JTGA&#10;8nTWl1j1ZrEu9PfQ45qHuMdgnLqXTscvzkMwj0IfzuKKPhCOwemkKOaY4ZgqprPpbRI/u/xsnQ8P&#10;AjSJTkUd7i5JyvZPPiARLB1KYi8DG9W2MR4ZHplEL/TbPg00ns8GnluoD0i/wz1X1OAhUtI+GpQx&#10;nsTguMHZnpwBG6VP3U9nEnf7/Z0YXI55+QUAAP//AwBQSwMEFAAGAAgAAAAhAMN2yCvcAAAACAEA&#10;AA8AAABkcnMvZG93bnJldi54bWxMj0FPwzAMhe9I/IfISNxY0jKhUppOCMGRSRtcuKWN13ZrnCpJ&#10;t/LvMSc42U/Pev5etVncKM4Y4uBJQ7ZSIJBabwfqNHx+vN0VIGIyZM3oCTV8Y4RNfX1VmdL6C+3w&#10;vE+d4BCKpdHQpzSVUsa2R2fiyk9I7B18cCaxDJ20wVw43I0yV+pBOjMQf+jNhC89tqf97DQc3ren&#10;4+u8U8dOFfiVBVyabKv17c3y/AQi4ZL+juEXn9GhZqbGz2SjGFnfK+6SNOQ82M/zxzWIhpdiDbKu&#10;5P8C9Q8AAAD//wMAUEsBAi0AFAAGAAgAAAAhALaDOJL+AAAA4QEAABMAAAAAAAAAAAAAAAAAAAAA&#10;AFtDb250ZW50X1R5cGVzXS54bWxQSwECLQAUAAYACAAAACEAOP0h/9YAAACUAQAACwAAAAAAAAAA&#10;AAAAAAAvAQAAX3JlbHMvLnJlbHNQSwECLQAUAAYACAAAACEAyBdJXI8BAAAUAwAADgAAAAAAAAAA&#10;AAAAAAAuAgAAZHJzL2Uyb0RvYy54bWxQSwECLQAUAAYACAAAACEAw3bIK9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2</w:t>
                      </w:r>
                    </w:p>
                  </w:txbxContent>
                </v:textbox>
                <w10:wrap type="square" side="right" anchorx="page"/>
              </v:shape>
            </w:pict>
          </mc:Fallback>
        </mc:AlternateContent>
      </w:r>
      <w:bookmarkStart w:id="481" w:name="bookmark492"/>
      <w:bookmarkStart w:id="482" w:name="bookmark493"/>
      <w:r>
        <w:t>NHẬN XÉT CÁCH ƯNG XỬ CỦA CÁC BẠN KHI ĐƯỢC NHẬN QUÀ</w:t>
      </w:r>
      <w:bookmarkEnd w:id="481"/>
      <w:bookmarkEnd w:id="482"/>
    </w:p>
    <w:p w:rsidR="00846459" w:rsidRDefault="00402632">
      <w:pPr>
        <w:pStyle w:val="BodyText"/>
        <w:numPr>
          <w:ilvl w:val="0"/>
          <w:numId w:val="107"/>
        </w:numPr>
        <w:shd w:val="clear" w:color="auto" w:fill="auto"/>
        <w:tabs>
          <w:tab w:val="left" w:pos="606"/>
        </w:tabs>
        <w:spacing w:after="40" w:line="293" w:lineRule="auto"/>
        <w:ind w:left="580" w:hanging="280"/>
        <w:jc w:val="both"/>
      </w:pPr>
      <w:r>
        <w:t>GV yêu cầu HS quan sát các tranh trong SGK trang 60, thảo luận theo cặp để xác định cách ứng xử phù hợp, chưa phù hợp.</w:t>
      </w:r>
    </w:p>
    <w:p w:rsidR="00846459" w:rsidRDefault="00402632">
      <w:pPr>
        <w:pStyle w:val="BodyText"/>
        <w:numPr>
          <w:ilvl w:val="0"/>
          <w:numId w:val="107"/>
        </w:numPr>
        <w:shd w:val="clear" w:color="auto" w:fill="auto"/>
        <w:tabs>
          <w:tab w:val="left" w:pos="606"/>
        </w:tabs>
        <w:spacing w:after="40" w:line="298" w:lineRule="auto"/>
        <w:ind w:left="580" w:hanging="280"/>
        <w:jc w:val="both"/>
      </w:pPr>
      <w:r>
        <w:t>GV khích lệ HS xung phong phân tích từng tranh và giải thích vì sao cách ứng xử đó là phù hợp, chưa phù hợp.</w:t>
      </w:r>
    </w:p>
    <w:p w:rsidR="00846459" w:rsidRDefault="00402632">
      <w:pPr>
        <w:pStyle w:val="BodyText"/>
        <w:numPr>
          <w:ilvl w:val="0"/>
          <w:numId w:val="107"/>
        </w:numPr>
        <w:shd w:val="clear" w:color="auto" w:fill="auto"/>
        <w:tabs>
          <w:tab w:val="left" w:pos="586"/>
        </w:tabs>
        <w:spacing w:after="40" w:line="295" w:lineRule="auto"/>
        <w:ind w:firstLine="280"/>
      </w:pPr>
      <w:r>
        <w:t>Sau khi xác nhận hành vi ứng xử phù hợp, GV yêu cầu HS trả lời hai câu hỏi sau:</w:t>
      </w:r>
    </w:p>
    <w:p w:rsidR="00846459" w:rsidRDefault="00402632">
      <w:pPr>
        <w:pStyle w:val="BodyText"/>
        <w:shd w:val="clear" w:color="auto" w:fill="auto"/>
        <w:spacing w:after="40" w:line="295" w:lineRule="auto"/>
        <w:ind w:firstLine="580"/>
      </w:pPr>
      <w:r>
        <w:t>+ Khi được mừng tuổi, em sẽ nói gì với người mừng tuổi em?</w:t>
      </w:r>
    </w:p>
    <w:p w:rsidR="00846459" w:rsidRDefault="00402632">
      <w:pPr>
        <w:pStyle w:val="BodyText"/>
        <w:shd w:val="clear" w:color="auto" w:fill="auto"/>
        <w:spacing w:after="40" w:line="295" w:lineRule="auto"/>
        <w:ind w:firstLine="580"/>
      </w:pPr>
      <w:r>
        <w:t>+ Khi được mừng tuổi, em đón nhận quà như thế nào?</w:t>
      </w:r>
    </w:p>
    <w:p w:rsidR="00846459" w:rsidRDefault="00402632">
      <w:pPr>
        <w:pStyle w:val="BodyText"/>
        <w:numPr>
          <w:ilvl w:val="0"/>
          <w:numId w:val="107"/>
        </w:numPr>
        <w:shd w:val="clear" w:color="auto" w:fill="auto"/>
        <w:tabs>
          <w:tab w:val="left" w:pos="586"/>
        </w:tabs>
        <w:spacing w:after="40" w:line="295" w:lineRule="auto"/>
        <w:ind w:firstLine="280"/>
      </w:pPr>
      <w:r>
        <w:t>HS trả lời.</w:t>
      </w:r>
    </w:p>
    <w:p w:rsidR="00846459" w:rsidRDefault="00402632">
      <w:pPr>
        <w:pStyle w:val="BodyText"/>
        <w:shd w:val="clear" w:color="auto" w:fill="auto"/>
        <w:spacing w:after="140" w:line="240" w:lineRule="auto"/>
        <w:ind w:firstLine="280"/>
      </w:pPr>
      <w:r>
        <w:t>- GV ghi nhận câu trả lời đúng, bổ sung và kết luận:</w:t>
      </w:r>
    </w:p>
    <w:p w:rsidR="00846459" w:rsidRDefault="00402632">
      <w:pPr>
        <w:pStyle w:val="BodyText"/>
        <w:shd w:val="clear" w:color="auto" w:fill="auto"/>
        <w:spacing w:after="40" w:line="240" w:lineRule="auto"/>
        <w:ind w:firstLine="280"/>
        <w:rPr>
          <w:sz w:val="22"/>
          <w:szCs w:val="22"/>
        </w:rPr>
      </w:pPr>
      <w:r>
        <w:rPr>
          <w:i/>
          <w:iCs/>
          <w:sz w:val="22"/>
          <w:szCs w:val="22"/>
        </w:rPr>
        <w:t>Khi được mừng tuổi, em cẩn: Đón nhận bằng hai tay, đẩu hơi cúi và nói lời cảm ơn.</w:t>
      </w:r>
    </w:p>
    <w:p w:rsidR="00846459" w:rsidRDefault="00402632">
      <w:pPr>
        <w:pStyle w:val="Other0"/>
        <w:shd w:val="clear" w:color="auto" w:fill="auto"/>
        <w:spacing w:after="180" w:line="240" w:lineRule="auto"/>
        <w:rPr>
          <w:sz w:val="64"/>
          <w:szCs w:val="64"/>
        </w:rPr>
      </w:pPr>
      <w:r>
        <w:rPr>
          <w:rFonts w:ascii="Arial" w:eastAsia="Arial" w:hAnsi="Arial" w:cs="Arial"/>
          <w:b/>
          <w:bCs/>
          <w:color w:val="305953"/>
          <w:sz w:val="64"/>
          <w:szCs w:val="64"/>
          <w:lang w:val="en-US" w:eastAsia="en-US" w:bidi="en-US"/>
        </w:rPr>
        <w:t>Aft</w:t>
      </w:r>
    </w:p>
    <w:p w:rsidR="00846459" w:rsidRDefault="00402632">
      <w:pPr>
        <w:pStyle w:val="BodyText"/>
        <w:numPr>
          <w:ilvl w:val="0"/>
          <w:numId w:val="119"/>
        </w:numPr>
        <w:shd w:val="clear" w:color="auto" w:fill="auto"/>
        <w:tabs>
          <w:tab w:val="left" w:pos="617"/>
        </w:tabs>
        <w:spacing w:after="100" w:line="283" w:lineRule="auto"/>
        <w:ind w:firstLine="340"/>
      </w:pPr>
      <w:r>
        <w:rPr>
          <w:b/>
          <w:bCs/>
          <w:color w:val="C4131C"/>
        </w:rPr>
        <w:t>- Sơ kết tuần, thảo luận kế hoạch tuần sau</w:t>
      </w:r>
    </w:p>
    <w:p w:rsidR="00846459" w:rsidRDefault="00402632">
      <w:pPr>
        <w:pStyle w:val="BodyText"/>
        <w:numPr>
          <w:ilvl w:val="0"/>
          <w:numId w:val="119"/>
        </w:numPr>
        <w:shd w:val="clear" w:color="auto" w:fill="auto"/>
        <w:tabs>
          <w:tab w:val="left" w:pos="708"/>
        </w:tabs>
        <w:spacing w:after="40" w:line="283" w:lineRule="auto"/>
        <w:ind w:firstLine="340"/>
      </w:pPr>
      <w:r>
        <w:rPr>
          <w:b/>
          <w:bCs/>
          <w:color w:val="C4131C"/>
        </w:rPr>
        <w:lastRenderedPageBreak/>
        <w:t>- Sinh hoạt theo chủ đê'</w:t>
      </w:r>
    </w:p>
    <w:p w:rsidR="00846459" w:rsidRDefault="00402632">
      <w:pPr>
        <w:pStyle w:val="BodyText"/>
        <w:shd w:val="clear" w:color="auto" w:fill="auto"/>
        <w:spacing w:after="40" w:line="283" w:lineRule="auto"/>
        <w:ind w:firstLine="340"/>
      </w:pPr>
      <w:r>
        <w:t>GV tổ chức cho HS trả lời các câu hỏi sau:</w:t>
      </w:r>
    </w:p>
    <w:p w:rsidR="00846459" w:rsidRDefault="00402632">
      <w:pPr>
        <w:pStyle w:val="BodyText"/>
        <w:numPr>
          <w:ilvl w:val="0"/>
          <w:numId w:val="107"/>
        </w:numPr>
        <w:shd w:val="clear" w:color="auto" w:fill="auto"/>
        <w:tabs>
          <w:tab w:val="left" w:pos="641"/>
        </w:tabs>
        <w:spacing w:after="40" w:line="310" w:lineRule="auto"/>
        <w:ind w:firstLine="340"/>
        <w:jc w:val="both"/>
        <w:rPr>
          <w:sz w:val="22"/>
          <w:szCs w:val="22"/>
        </w:rPr>
      </w:pPr>
      <w:r>
        <w:rPr>
          <w:i/>
          <w:iCs/>
          <w:sz w:val="22"/>
          <w:szCs w:val="22"/>
        </w:rPr>
        <w:t>Kể về cách ứng xử của em khi nhận quà ngày Tết</w:t>
      </w:r>
    </w:p>
    <w:p w:rsidR="00846459" w:rsidRDefault="00402632">
      <w:pPr>
        <w:pStyle w:val="BodyText"/>
        <w:shd w:val="clear" w:color="auto" w:fill="auto"/>
        <w:spacing w:after="40" w:line="283" w:lineRule="auto"/>
        <w:ind w:left="920" w:hanging="280"/>
        <w:jc w:val="both"/>
      </w:pPr>
      <w:r>
        <w:t>+ GV khích lệ HS xung phong chia sẻ cho các bạn nghe: Tên món quà và người tặng; Cách đón nhận và lời nói khi nhận quà; Thể hiện cảm xúc yêu thương đối với người tặng quà như thê' nào?</w:t>
      </w:r>
    </w:p>
    <w:p w:rsidR="00846459" w:rsidRDefault="00402632">
      <w:pPr>
        <w:pStyle w:val="BodyText"/>
        <w:shd w:val="clear" w:color="auto" w:fill="auto"/>
        <w:spacing w:after="40" w:line="283" w:lineRule="auto"/>
        <w:ind w:firstLine="640"/>
        <w:jc w:val="both"/>
      </w:pPr>
      <w:r>
        <w:t>+ Các bạn khác chú ý lắng nghe để nhận xét, hoặc bổ sung thêm.</w:t>
      </w:r>
    </w:p>
    <w:p w:rsidR="00846459" w:rsidRDefault="00402632">
      <w:pPr>
        <w:pStyle w:val="BodyText"/>
        <w:shd w:val="clear" w:color="auto" w:fill="auto"/>
        <w:spacing w:after="40" w:line="283" w:lineRule="auto"/>
        <w:ind w:firstLine="640"/>
        <w:jc w:val="both"/>
      </w:pPr>
      <w:r>
        <w:t>+ GV khái quát các ý kiên của HS.</w:t>
      </w:r>
    </w:p>
    <w:p w:rsidR="00846459" w:rsidRDefault="00402632">
      <w:pPr>
        <w:pStyle w:val="BodyText"/>
        <w:numPr>
          <w:ilvl w:val="0"/>
          <w:numId w:val="107"/>
        </w:numPr>
        <w:shd w:val="clear" w:color="auto" w:fill="auto"/>
        <w:tabs>
          <w:tab w:val="left" w:pos="646"/>
        </w:tabs>
        <w:spacing w:after="40" w:line="283" w:lineRule="auto"/>
        <w:ind w:firstLine="340"/>
        <w:jc w:val="both"/>
        <w:rPr>
          <w:sz w:val="22"/>
          <w:szCs w:val="22"/>
        </w:rPr>
      </w:pPr>
      <w:r>
        <w:rPr>
          <w:i/>
          <w:iCs/>
          <w:sz w:val="22"/>
          <w:szCs w:val="22"/>
        </w:rPr>
        <w:t>Chia sẻ cảm xúc của em khi được nhận quà</w:t>
      </w:r>
    </w:p>
    <w:p w:rsidR="00846459" w:rsidRDefault="00402632">
      <w:pPr>
        <w:pStyle w:val="BodyText"/>
        <w:shd w:val="clear" w:color="auto" w:fill="auto"/>
        <w:spacing w:after="40" w:line="283" w:lineRule="auto"/>
        <w:ind w:firstLine="640"/>
        <w:jc w:val="both"/>
      </w:pPr>
      <w:r>
        <w:t>+ GV khuyên khích HS chia sẻ cảm xúc khi được nhận quà ngày Têt.</w:t>
      </w:r>
    </w:p>
    <w:p w:rsidR="00846459" w:rsidRDefault="00402632">
      <w:pPr>
        <w:pStyle w:val="BodyText"/>
        <w:shd w:val="clear" w:color="auto" w:fill="auto"/>
        <w:spacing w:after="40" w:line="300" w:lineRule="auto"/>
        <w:ind w:left="920" w:hanging="280"/>
        <w:jc w:val="both"/>
        <w:rPr>
          <w:sz w:val="22"/>
          <w:szCs w:val="22"/>
        </w:rPr>
      </w:pPr>
      <w:r>
        <w:t xml:space="preserve">+ GV lưu ý HS, ngoài cảm xúc vui sướng, </w:t>
      </w:r>
      <w:r>
        <w:rPr>
          <w:i/>
          <w:iCs/>
          <w:sz w:val="22"/>
          <w:szCs w:val="22"/>
        </w:rPr>
        <w:t>các em có cảm nhận được tình yêu thương của mọi người dành cho em không?</w:t>
      </w:r>
    </w:p>
    <w:p w:rsidR="00846459" w:rsidRDefault="00402632">
      <w:pPr>
        <w:pStyle w:val="BodyText"/>
        <w:shd w:val="clear" w:color="auto" w:fill="auto"/>
        <w:spacing w:after="40" w:line="283" w:lineRule="auto"/>
        <w:ind w:firstLine="640"/>
        <w:jc w:val="both"/>
      </w:pPr>
      <w:r>
        <w:t>+ Động viên các em nói đúng với mong muốn của mình, không bắt chước bạn.</w:t>
      </w:r>
    </w:p>
    <w:p w:rsidR="00846459" w:rsidRDefault="00402632">
      <w:pPr>
        <w:pStyle w:val="BodyText"/>
        <w:shd w:val="clear" w:color="auto" w:fill="auto"/>
        <w:spacing w:after="180" w:line="283" w:lineRule="auto"/>
        <w:ind w:firstLine="640"/>
        <w:jc w:val="both"/>
      </w:pPr>
      <w:r>
        <w:t>+ GV khen ngợi những em mạnh dạn chia sẻ cảm xúc của mình.</w:t>
      </w:r>
    </w:p>
    <w:p w:rsidR="00846459" w:rsidRDefault="00402632">
      <w:pPr>
        <w:pStyle w:val="Bodytext20"/>
        <w:shd w:val="clear" w:color="auto" w:fill="auto"/>
        <w:spacing w:after="100" w:line="310" w:lineRule="auto"/>
      </w:pPr>
      <w:r>
        <w:rPr>
          <w:color w:val="6F2C91"/>
        </w:rPr>
        <w:t>ĐÁNH GIÁ</w:t>
      </w:r>
    </w:p>
    <w:p w:rsidR="00846459" w:rsidRDefault="00402632">
      <w:pPr>
        <w:pStyle w:val="BodyText"/>
        <w:numPr>
          <w:ilvl w:val="0"/>
          <w:numId w:val="120"/>
        </w:numPr>
        <w:shd w:val="clear" w:color="auto" w:fill="auto"/>
        <w:tabs>
          <w:tab w:val="left" w:pos="718"/>
        </w:tabs>
        <w:spacing w:after="40" w:line="283" w:lineRule="auto"/>
        <w:ind w:firstLine="340"/>
      </w:pPr>
      <w:r>
        <w:rPr>
          <w:b/>
          <w:bCs/>
        </w:rPr>
        <w:t>Cá nhân tự đánh giá</w:t>
      </w:r>
    </w:p>
    <w:p w:rsidR="00846459" w:rsidRDefault="00402632">
      <w:pPr>
        <w:pStyle w:val="BodyText"/>
        <w:shd w:val="clear" w:color="auto" w:fill="auto"/>
        <w:spacing w:after="40" w:line="283" w:lineRule="auto"/>
        <w:ind w:firstLine="340"/>
      </w:pPr>
      <w:r>
        <w:t>GV hướng dẫn HS tự đánh giá theo các mức độ dưới đây:</w:t>
      </w:r>
    </w:p>
    <w:p w:rsidR="00846459" w:rsidRDefault="00402632">
      <w:pPr>
        <w:pStyle w:val="BodyText"/>
        <w:numPr>
          <w:ilvl w:val="0"/>
          <w:numId w:val="107"/>
        </w:numPr>
        <w:shd w:val="clear" w:color="auto" w:fill="auto"/>
        <w:tabs>
          <w:tab w:val="left" w:pos="666"/>
        </w:tabs>
        <w:spacing w:after="40" w:line="288" w:lineRule="auto"/>
        <w:ind w:left="640" w:hanging="280"/>
        <w:jc w:val="both"/>
      </w:pPr>
      <w:r>
        <w:rPr>
          <w:i/>
          <w:iCs/>
          <w:sz w:val="22"/>
          <w:szCs w:val="22"/>
        </w:rPr>
        <w:t>Tot:</w:t>
      </w:r>
      <w:r>
        <w:t xml:space="preserve"> Luôn nhận xét được cách ứng xử phù hợp và cách ứng xử không phù hợp khi nhận quà ngày Têt.</w:t>
      </w:r>
    </w:p>
    <w:p w:rsidR="00846459" w:rsidRDefault="00402632">
      <w:pPr>
        <w:pStyle w:val="BodyText"/>
        <w:numPr>
          <w:ilvl w:val="0"/>
          <w:numId w:val="107"/>
        </w:numPr>
        <w:shd w:val="clear" w:color="auto" w:fill="auto"/>
        <w:tabs>
          <w:tab w:val="left" w:pos="666"/>
        </w:tabs>
        <w:spacing w:after="40"/>
        <w:ind w:left="640" w:hanging="280"/>
        <w:jc w:val="both"/>
      </w:pPr>
      <w:r>
        <w:rPr>
          <w:i/>
          <w:iCs/>
          <w:sz w:val="22"/>
          <w:szCs w:val="22"/>
        </w:rPr>
        <w:t>Đạt:</w:t>
      </w:r>
      <w:r>
        <w:t xml:space="preserve"> Nhận xét được cách ứng xử phù hợp và cách ứng xử không phù hợp khi nhận quà ngày Têt nhưng không thường xuyên.</w:t>
      </w:r>
    </w:p>
    <w:p w:rsidR="00846459" w:rsidRDefault="00402632">
      <w:pPr>
        <w:pStyle w:val="BodyText"/>
        <w:numPr>
          <w:ilvl w:val="0"/>
          <w:numId w:val="107"/>
        </w:numPr>
        <w:shd w:val="clear" w:color="auto" w:fill="auto"/>
        <w:tabs>
          <w:tab w:val="left" w:pos="666"/>
        </w:tabs>
        <w:spacing w:after="100" w:line="298" w:lineRule="auto"/>
        <w:ind w:left="640" w:hanging="280"/>
        <w:jc w:val="both"/>
      </w:pPr>
      <w:r>
        <w:rPr>
          <w:i/>
          <w:iCs/>
          <w:sz w:val="22"/>
          <w:szCs w:val="22"/>
        </w:rPr>
        <w:t>Cẩn co gắng:</w:t>
      </w:r>
      <w:r>
        <w:t xml:space="preserve"> Nhận xét được cách ứng xử phù hợp, không phù hợp khi nhận quà ngày Tết, nhưng không phải luôn đúng.</w:t>
      </w:r>
    </w:p>
    <w:p w:rsidR="00846459" w:rsidRDefault="00402632">
      <w:pPr>
        <w:pStyle w:val="BodyText"/>
        <w:numPr>
          <w:ilvl w:val="0"/>
          <w:numId w:val="120"/>
        </w:numPr>
        <w:shd w:val="clear" w:color="auto" w:fill="auto"/>
        <w:tabs>
          <w:tab w:val="left" w:pos="762"/>
        </w:tabs>
        <w:spacing w:after="40" w:line="283" w:lineRule="auto"/>
        <w:ind w:left="340" w:firstLine="20"/>
        <w:jc w:val="both"/>
      </w:pPr>
      <w:r>
        <w:rPr>
          <w:b/>
          <w:bCs/>
        </w:rPr>
        <w:t>Đánh giá theo tổ/ nhóm</w:t>
      </w:r>
    </w:p>
    <w:p w:rsidR="00846459" w:rsidRDefault="00402632">
      <w:pPr>
        <w:pStyle w:val="BodyText"/>
        <w:shd w:val="clear" w:color="auto" w:fill="auto"/>
        <w:spacing w:after="40" w:line="283" w:lineRule="auto"/>
        <w:ind w:left="340" w:firstLine="2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107"/>
        </w:numPr>
        <w:shd w:val="clear" w:color="auto" w:fill="auto"/>
        <w:tabs>
          <w:tab w:val="left" w:pos="666"/>
        </w:tabs>
        <w:spacing w:after="40" w:line="283" w:lineRule="auto"/>
        <w:ind w:left="340" w:firstLine="20"/>
        <w:jc w:val="both"/>
      </w:pPr>
      <w:r>
        <w:t>Có biêt được cách ứng xử phù hợp khi nhận quà không.</w:t>
      </w:r>
    </w:p>
    <w:p w:rsidR="00846459" w:rsidRDefault="00402632">
      <w:pPr>
        <w:pStyle w:val="BodyText"/>
        <w:numPr>
          <w:ilvl w:val="0"/>
          <w:numId w:val="107"/>
        </w:numPr>
        <w:shd w:val="clear" w:color="auto" w:fill="auto"/>
        <w:tabs>
          <w:tab w:val="left" w:pos="666"/>
        </w:tabs>
        <w:spacing w:after="100" w:line="283" w:lineRule="auto"/>
        <w:ind w:left="340" w:firstLine="20"/>
        <w:jc w:val="both"/>
      </w:pPr>
      <w:r>
        <w:t>Thái độ tham gia hoạt động có tích cực, tự giác, hợp tác, trách nhiệm,... hay không.</w:t>
      </w:r>
    </w:p>
    <w:p w:rsidR="00846459" w:rsidRDefault="00402632">
      <w:pPr>
        <w:pStyle w:val="BodyText"/>
        <w:numPr>
          <w:ilvl w:val="0"/>
          <w:numId w:val="120"/>
        </w:numPr>
        <w:shd w:val="clear" w:color="auto" w:fill="auto"/>
        <w:tabs>
          <w:tab w:val="left" w:pos="762"/>
        </w:tabs>
        <w:spacing w:after="40" w:line="283" w:lineRule="auto"/>
        <w:ind w:left="340" w:firstLine="20"/>
        <w:jc w:val="both"/>
      </w:pPr>
      <w:r>
        <w:rPr>
          <w:b/>
          <w:bCs/>
        </w:rPr>
        <w:t>Đánh giá chung của GV</w:t>
      </w:r>
    </w:p>
    <w:p w:rsidR="00846459" w:rsidRDefault="00402632">
      <w:pPr>
        <w:pStyle w:val="BodyText"/>
        <w:numPr>
          <w:ilvl w:val="0"/>
          <w:numId w:val="107"/>
        </w:numPr>
        <w:shd w:val="clear" w:color="auto" w:fill="auto"/>
        <w:tabs>
          <w:tab w:val="left" w:pos="666"/>
        </w:tabs>
        <w:spacing w:after="40" w:line="283" w:lineRule="auto"/>
        <w:ind w:left="640" w:hanging="280"/>
        <w:jc w:val="both"/>
        <w:sectPr w:rsidR="00846459">
          <w:footnotePr>
            <w:numFmt w:val="lowerLetter"/>
            <w:numStart w:val="12"/>
          </w:footnotePr>
          <w:type w:val="continuous"/>
          <w:pgSz w:w="11247" w:h="16490"/>
          <w:pgMar w:top="1549" w:right="1156" w:bottom="1685" w:left="1154"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402632">
      <w:pPr>
        <w:pStyle w:val="Heading50"/>
        <w:keepNext/>
        <w:keepLines/>
        <w:pBdr>
          <w:top w:val="single" w:sz="0" w:space="13" w:color="F4BA1D"/>
          <w:left w:val="single" w:sz="0" w:space="0" w:color="F4BA1D"/>
          <w:bottom w:val="single" w:sz="0" w:space="16" w:color="F4BA1D"/>
          <w:right w:val="single" w:sz="0" w:space="0" w:color="F4BA1D"/>
        </w:pBdr>
        <w:shd w:val="clear" w:color="auto" w:fill="F4BA1D"/>
        <w:spacing w:after="0" w:line="240" w:lineRule="auto"/>
        <w:jc w:val="center"/>
        <w:rPr>
          <w:sz w:val="26"/>
          <w:szCs w:val="26"/>
        </w:rPr>
      </w:pPr>
      <w:bookmarkStart w:id="483" w:name="bookmark496"/>
      <w:bookmarkStart w:id="484" w:name="bookmark497"/>
      <w:r>
        <w:rPr>
          <w:color w:val="231F20"/>
          <w:w w:val="100"/>
          <w:sz w:val="26"/>
          <w:szCs w:val="26"/>
          <w:lang w:val="en-US" w:eastAsia="en-US" w:bidi="en-US"/>
        </w:rPr>
        <w:lastRenderedPageBreak/>
        <w:t>TUAN 24</w:t>
      </w:r>
      <w:bookmarkEnd w:id="483"/>
      <w:bookmarkEnd w:id="484"/>
    </w:p>
    <w:p w:rsidR="00846459" w:rsidRDefault="00402632">
      <w:pPr>
        <w:spacing w:line="1" w:lineRule="exact"/>
        <w:sectPr w:rsidR="00846459">
          <w:footnotePr>
            <w:numFmt w:val="lowerLetter"/>
            <w:numStart w:val="12"/>
          </w:footnotePr>
          <w:pgSz w:w="11247" w:h="16490"/>
          <w:pgMar w:top="1688" w:right="1186" w:bottom="1613" w:left="1315" w:header="0" w:footer="3" w:gutter="0"/>
          <w:cols w:space="720"/>
          <w:noEndnote/>
          <w:docGrid w:linePitch="360"/>
        </w:sectPr>
      </w:pPr>
      <w:r>
        <w:rPr>
          <w:noProof/>
          <w:lang w:val="en-US" w:eastAsia="en-US" w:bidi="ar-SA"/>
        </w:rPr>
        <w:drawing>
          <wp:anchor distT="266700" distB="414655" distL="0" distR="0" simplePos="0" relativeHeight="125829966" behindDoc="0" locked="0" layoutInCell="1" allowOverlap="1">
            <wp:simplePos x="0" y="0"/>
            <wp:positionH relativeFrom="page">
              <wp:posOffset>757555</wp:posOffset>
            </wp:positionH>
            <wp:positionV relativeFrom="paragraph">
              <wp:posOffset>266700</wp:posOffset>
            </wp:positionV>
            <wp:extent cx="353695" cy="408305"/>
            <wp:effectExtent l="0" t="0" r="0" b="0"/>
            <wp:wrapTopAndBottom/>
            <wp:docPr id="735" name="Shape 735"/>
            <wp:cNvGraphicFramePr/>
            <a:graphic xmlns:a="http://schemas.openxmlformats.org/drawingml/2006/main">
              <a:graphicData uri="http://schemas.openxmlformats.org/drawingml/2006/picture">
                <pic:pic xmlns:pic="http://schemas.openxmlformats.org/drawingml/2006/picture">
                  <pic:nvPicPr>
                    <pic:cNvPr id="736" name="Picture box 736"/>
                    <pic:cNvPicPr/>
                  </pic:nvPicPr>
                  <pic:blipFill>
                    <a:blip r:embed="rId77"/>
                    <a:stretch/>
                  </pic:blipFill>
                  <pic:spPr>
                    <a:xfrm>
                      <a:off x="0" y="0"/>
                      <a:ext cx="353695" cy="408305"/>
                    </a:xfrm>
                    <a:prstGeom prst="rect">
                      <a:avLst/>
                    </a:prstGeom>
                  </pic:spPr>
                </pic:pic>
              </a:graphicData>
            </a:graphic>
          </wp:anchor>
        </w:drawing>
      </w:r>
      <w:r>
        <w:rPr>
          <w:noProof/>
          <w:lang w:val="en-US" w:eastAsia="en-US" w:bidi="ar-SA"/>
        </w:rPr>
        <mc:AlternateContent>
          <mc:Choice Requires="wps">
            <w:drawing>
              <wp:anchor distT="0" distB="0" distL="0" distR="0" simplePos="0" relativeHeight="251696128" behindDoc="0" locked="0" layoutInCell="1" allowOverlap="1">
                <wp:simplePos x="0" y="0"/>
                <wp:positionH relativeFrom="page">
                  <wp:posOffset>857885</wp:posOffset>
                </wp:positionH>
                <wp:positionV relativeFrom="paragraph">
                  <wp:posOffset>888365</wp:posOffset>
                </wp:positionV>
                <wp:extent cx="85090" cy="170815"/>
                <wp:effectExtent l="0" t="0" r="0" b="0"/>
                <wp:wrapNone/>
                <wp:docPr id="737" name="Shape 737"/>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627"/>
                                <w:left w:val="single" w:sz="0" w:space="0" w:color="E86627"/>
                                <w:bottom w:val="single" w:sz="0" w:space="0" w:color="E86627"/>
                                <w:right w:val="single" w:sz="0" w:space="0" w:color="E86627"/>
                              </w:pBdr>
                              <w:shd w:val="clear" w:color="auto" w:fill="E86627"/>
                            </w:pPr>
                            <w:r>
                              <w:rPr>
                                <w:color w:val="FFFFFF"/>
                              </w:rPr>
                              <w:t>I</w:t>
                            </w:r>
                          </w:p>
                        </w:txbxContent>
                      </wps:txbx>
                      <wps:bodyPr lIns="0" tIns="0" rIns="0" bIns="0"/>
                    </wps:wsp>
                  </a:graphicData>
                </a:graphic>
              </wp:anchor>
            </w:drawing>
          </mc:Choice>
          <mc:Fallback>
            <w:pict>
              <v:shape id="Shape 737" o:spid="_x0000_s1324" type="#_x0000_t202" style="position:absolute;margin-left:67.55pt;margin-top:69.95pt;width:6.7pt;height:13.45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xhgEAAAcDAAAOAAAAZHJzL2Uyb0RvYy54bWysUlFLwzAQfhf8DyHvrt1krivrBjImgqgw&#10;/QFZmqyBJheSuHb/3ku2TtE38SW93F2/+77vslj1uiUH4bwCU9HxKKdEGA61MvuKvr9tbgpKfGCm&#10;Zi0YUdGj8HS1vL5adLYUE2igrYUjCGJ82dmKNiHYMss8b4RmfgRWGCxKcJoFvLp9VjvWIbpus0me&#10;32UduNo64MJ7zK5PRbpM+FIKHl6k9CKQtqLILaTTpXMXz2y5YOXeMdsofqbB/sBCM2Vw6AVqzQIj&#10;H079gtKKO/Agw4iDzkBKxUXSgGrG+Q8124ZZkbSgOd5ebPL/B8ufD6+OqLqis9sZJYZpXFKaS2IC&#10;7emsL7Fra7Ev9PfQ45qHvMdkVN1Lp+MX9RCso9HHi7miD4RjspjmcyxwrIxneTGeRpDs61/rfHgQ&#10;oEkMKupwdclRdnjy4dQ6tMRRBjaqbWM+EjwRiVHod33SM5kXA80d1Edk3z4adC6+giFwQ7A7BwMe&#10;up3InV9GXOf3e5r69X6XnwAAAP//AwBQSwMEFAAGAAgAAAAhAP0rQl7eAAAACwEAAA8AAABkcnMv&#10;ZG93bnJldi54bWxMj0FPg0AQhe8m/ofNmHizS9USQJamMXoyMVI8eFzYKZCys8huW/z3Die9vZf5&#10;8ua9fDvbQZxx8r0jBetVBAKpcaanVsFn9XqXgPBBk9GDI1Twgx62xfVVrjPjLlTieR9awSHkM62g&#10;C2HMpPRNh1b7lRuR+HZwk9WB7dRKM+kLh9tB3kdRLK3uiT90esTnDpvj/mQV7L6ofOm/3+uP8lD2&#10;VZVG9BYflbq9mXdPIALO4Q+GpT5Xh4I71e5ExouB/cNmzegi0hTEQjwmGxA1izhOQBa5/L+h+AUA&#10;AP//AwBQSwECLQAUAAYACAAAACEAtoM4kv4AAADhAQAAEwAAAAAAAAAAAAAAAAAAAAAAW0NvbnRl&#10;bnRfVHlwZXNdLnhtbFBLAQItABQABgAIAAAAIQA4/SH/1gAAAJQBAAALAAAAAAAAAAAAAAAAAC8B&#10;AABfcmVscy8ucmVsc1BLAQItABQABgAIAAAAIQDs/waxhgEAAAcDAAAOAAAAAAAAAAAAAAAAAC4C&#10;AABkcnMvZTJvRG9jLnhtbFBLAQItABQABgAIAAAAIQD9K0Je3gAAAAsBAAAPAAAAAAAAAAAAAAAA&#10;AOADAABkcnMvZG93bnJldi54bWxQSwUGAAAAAAQABADzAAAA6wQAAAAA&#10;" filled="f" stroked="f">
                <v:textbox inset="0,0,0,0">
                  <w:txbxContent>
                    <w:p w:rsidR="00846459" w:rsidRDefault="00402632">
                      <w:pPr>
                        <w:pStyle w:val="Picturecaption0"/>
                        <w:pBdr>
                          <w:top w:val="single" w:sz="0" w:space="0" w:color="E86627"/>
                          <w:left w:val="single" w:sz="0" w:space="0" w:color="E86627"/>
                          <w:bottom w:val="single" w:sz="0" w:space="0" w:color="E86627"/>
                          <w:right w:val="single" w:sz="0" w:space="0" w:color="E86627"/>
                        </w:pBdr>
                        <w:shd w:val="clear" w:color="auto" w:fill="E86627"/>
                      </w:pPr>
                      <w:r>
                        <w:rPr>
                          <w:color w:val="FFFFFF"/>
                        </w:rPr>
                        <w:t>I</w:t>
                      </w:r>
                    </w:p>
                  </w:txbxContent>
                </v:textbox>
                <w10:wrap anchorx="page"/>
              </v:shape>
            </w:pict>
          </mc:Fallback>
        </mc:AlternateContent>
      </w:r>
      <w:r>
        <w:rPr>
          <w:noProof/>
          <w:lang w:val="en-US" w:eastAsia="en-US" w:bidi="ar-SA"/>
        </w:rPr>
        <mc:AlternateContent>
          <mc:Choice Requires="wps">
            <w:drawing>
              <wp:anchor distT="458470" distB="381000" distL="0" distR="0" simplePos="0" relativeHeight="125829967" behindDoc="0" locked="0" layoutInCell="1" allowOverlap="1">
                <wp:simplePos x="0" y="0"/>
                <wp:positionH relativeFrom="page">
                  <wp:posOffset>1318260</wp:posOffset>
                </wp:positionH>
                <wp:positionV relativeFrom="paragraph">
                  <wp:posOffset>458470</wp:posOffset>
                </wp:positionV>
                <wp:extent cx="1852930" cy="250190"/>
                <wp:effectExtent l="0" t="0" r="0" b="0"/>
                <wp:wrapTopAndBottom/>
                <wp:docPr id="739" name="Shape 739"/>
                <wp:cNvGraphicFramePr/>
                <a:graphic xmlns:a="http://schemas.openxmlformats.org/drawingml/2006/main">
                  <a:graphicData uri="http://schemas.microsoft.com/office/word/2010/wordprocessingShape">
                    <wps:wsp>
                      <wps:cNvSpPr txBox="1"/>
                      <wps:spPr>
                        <a:xfrm>
                          <a:off x="0" y="0"/>
                          <a:ext cx="1852930" cy="250190"/>
                        </a:xfrm>
                        <a:prstGeom prst="rect">
                          <a:avLst/>
                        </a:prstGeom>
                        <a:noFill/>
                      </wps:spPr>
                      <wps:txbx>
                        <w:txbxContent>
                          <w:p w:rsidR="00846459" w:rsidRDefault="00402632">
                            <w:pPr>
                              <w:pStyle w:val="Heading40"/>
                              <w:keepNext/>
                              <w:keepLines/>
                              <w:shd w:val="clear" w:color="auto" w:fill="auto"/>
                              <w:spacing w:after="0"/>
                              <w:jc w:val="right"/>
                            </w:pPr>
                            <w:bookmarkStart w:id="485" w:name="bookmark494"/>
                            <w:bookmarkStart w:id="486" w:name="bookmark495"/>
                            <w:r>
                              <w:t>VUI CHƠI NGÀY TÉT</w:t>
                            </w:r>
                            <w:bookmarkEnd w:id="485"/>
                            <w:bookmarkEnd w:id="486"/>
                          </w:p>
                        </w:txbxContent>
                      </wps:txbx>
                      <wps:bodyPr wrap="none" lIns="0" tIns="0" rIns="0" bIns="0"/>
                    </wps:wsp>
                  </a:graphicData>
                </a:graphic>
              </wp:anchor>
            </w:drawing>
          </mc:Choice>
          <mc:Fallback>
            <w:pict>
              <v:shape id="Shape 739" o:spid="_x0000_s1325" type="#_x0000_t202" style="position:absolute;margin-left:103.8pt;margin-top:36.1pt;width:145.9pt;height:19.7pt;z-index:125829967;visibility:visible;mso-wrap-style:none;mso-wrap-distance-left:0;mso-wrap-distance-top:36.1pt;mso-wrap-distance-right:0;mso-wrap-distance-bottom:30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rTjwEAABUDAAAOAAAAZHJzL2Uyb0RvYy54bWysUsFOwzAMvSPxD1HurF2nwVatm4SmISQE&#10;SMAHZGmyRmriKAlr9/c42bohuCEuiWM79nvPXqx63ZK9cF6Bqeh4lFMiDIdamV1FP943NzNKfGCm&#10;Zi0YUdGD8HS1vL5adLYUBTTQ1sIRLGJ82dmKNiHYMss8b4RmfgRWGAxKcJoFfLpdVjvWYXXdZkWe&#10;32YduNo64MJ79K6PQbpM9aUUPLxI6UUgbUURW0inS+c2ntlywcqdY7ZR/ASD/QGFZspg03OpNQuM&#10;fDr1q5RW3IEHGUYcdAZSKi4SB2Qzzn+weWuYFYkLiuPtWSb/f2X58/7VEVVX9G4yp8QwjUNKfUl0&#10;oDyd9SVmvVnMC/099Djmwe/RGVn30ul4Ix+CcRT6cBZX9IHw+Gk2LeYTDHGMFdN8PE/qZ5ff1vnw&#10;IECTaFTU4fCSpmz/5AMiwdQhJTYzsFFtG/0R4hFKtEK/7ROjYn4msIX6gPg7HHRFDW4iJe2jQR3j&#10;TgyGG4ztyRhqo/ap+2lP4nC/vxOCyzYvvwAAAP//AwBQSwMEFAAGAAgAAAAhAEQvMyDeAAAACgEA&#10;AA8AAABkcnMvZG93bnJldi54bWxMj8FOwzAQRO9I/IO1SNyo7ahK2xCnQgiOVGrLhZsTb5O08Tqy&#10;nTb8PeYEx9U8zbwtt7Md2BV96B0pkAsBDKlxpqdWwefx/WkNLERNRg+OUME3BthW93elLoy70R6v&#10;h9iyVEKh0Aq6GMeC89B0aHVYuBEpZSfnrY7p9C03Xt9SuR14JkTOre4pLXR6xNcOm8thsgpOH7vL&#10;+W3ai3Mr1vglPc613Cn1+DC/PAOLOMc/GH71kzpUyal2E5nABgWZWOUJVbDKMmAJWG42S2B1IqXM&#10;gVcl//9C9QMAAP//AwBQSwECLQAUAAYACAAAACEAtoM4kv4AAADhAQAAEwAAAAAAAAAAAAAAAAAA&#10;AAAAW0NvbnRlbnRfVHlwZXNdLnhtbFBLAQItABQABgAIAAAAIQA4/SH/1gAAAJQBAAALAAAAAAAA&#10;AAAAAAAAAC8BAABfcmVscy8ucmVsc1BLAQItABQABgAIAAAAIQDfrlrTjwEAABUDAAAOAAAAAAAA&#10;AAAAAAAAAC4CAABkcnMvZTJvRG9jLnhtbFBLAQItABQABgAIAAAAIQBELzMg3gAAAAoBAAAPAAAA&#10;AAAAAAAAAAAAAOkDAABkcnMvZG93bnJldi54bWxQSwUGAAAAAAQABADzAAAA9AQAAAAA&#10;" filled="f" stroked="f">
                <v:textbox inset="0,0,0,0">
                  <w:txbxContent>
                    <w:p w:rsidR="00846459" w:rsidRDefault="00402632">
                      <w:pPr>
                        <w:pStyle w:val="Heading40"/>
                        <w:keepNext/>
                        <w:keepLines/>
                        <w:shd w:val="clear" w:color="auto" w:fill="auto"/>
                        <w:spacing w:after="0"/>
                        <w:jc w:val="right"/>
                      </w:pPr>
                      <w:bookmarkStart w:id="559" w:name="bookmark494"/>
                      <w:bookmarkStart w:id="560" w:name="bookmark495"/>
                      <w:r>
                        <w:t>VUI CHƠI NGÀY TÉT</w:t>
                      </w:r>
                      <w:bookmarkEnd w:id="559"/>
                      <w:bookmarkEnd w:id="560"/>
                    </w:p>
                  </w:txbxContent>
                </v:textbox>
                <w10:wrap type="topAndBottom" anchorx="page"/>
              </v:shape>
            </w:pict>
          </mc:Fallback>
        </mc:AlternateContent>
      </w:r>
      <w:r>
        <w:rPr>
          <w:noProof/>
          <w:lang w:val="en-US" w:eastAsia="en-US" w:bidi="ar-SA"/>
        </w:rPr>
        <mc:AlternateContent>
          <mc:Choice Requires="wps">
            <w:drawing>
              <wp:anchor distT="879475" distB="0" distL="0" distR="0" simplePos="0" relativeHeight="125829969" behindDoc="0" locked="0" layoutInCell="1" allowOverlap="1">
                <wp:simplePos x="0" y="0"/>
                <wp:positionH relativeFrom="page">
                  <wp:posOffset>1065530</wp:posOffset>
                </wp:positionH>
                <wp:positionV relativeFrom="paragraph">
                  <wp:posOffset>879475</wp:posOffset>
                </wp:positionV>
                <wp:extent cx="792480" cy="210185"/>
                <wp:effectExtent l="0" t="0" r="0" b="0"/>
                <wp:wrapTopAndBottom/>
                <wp:docPr id="741" name="Shape 741"/>
                <wp:cNvGraphicFramePr/>
                <a:graphic xmlns:a="http://schemas.openxmlformats.org/drawingml/2006/main">
                  <a:graphicData uri="http://schemas.microsoft.com/office/word/2010/wordprocessingShape">
                    <wps:wsp>
                      <wps:cNvSpPr txBox="1"/>
                      <wps:spPr>
                        <a:xfrm>
                          <a:off x="0" y="0"/>
                          <a:ext cx="79248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741" o:spid="_x0000_s1326" type="#_x0000_t202" style="position:absolute;margin-left:83.9pt;margin-top:69.25pt;width:62.4pt;height:16.55pt;z-index:125829969;visibility:visible;mso-wrap-style:none;mso-wrap-distance-left:0;mso-wrap-distance-top:69.2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tNjwEAABQDAAAOAAAAZHJzL2Uyb0RvYy54bWysUsFOwzAMvSPxD1HurO0YMKp1k9A0hIQA&#10;afABWZqskZo4SsLa/T1Otm4IbohL6jy7L8/Pni163ZKdcF6BqWgxyikRhkOtzLaiH++rqyklPjBT&#10;sxaMqOheeLqYX17MOluKMTTQ1sIRJDG+7GxFmxBsmWWeN0IzPwIrDCYlOM0CXt02qx3rkF232TjP&#10;b7MOXG0dcOE9ostDks4Tv5SCh1cpvQikrShqC+l06dzEM5vPWLl1zDaKH2WwP6jQTBl89ES1ZIGR&#10;T6d+UWnFHXiQYcRBZyCl4iL1gN0U+Y9u1g2zIvWC5nh7ssn/Hy1/2b05ouqK3k0KSgzTOKT0LokA&#10;2tNZX2LV2mJd6B+gxzEPuEcwdt1Lp+MX+yGYR6P3J3NFHwhH8O5+PJlihmNqXOTF9CayZOefrfPh&#10;UYAmMaiow9klS9nu2YdD6VAS3zKwUm0b8ajwoCRGod/0qaHrPI03Yhuo9yi/wzlX1OAiUtI+GbQx&#10;rsQQuCHYHIOBG61PQo9rEmf7/Z4UnJd5/gUAAP//AwBQSwMEFAAGAAgAAAAhACUsU2reAAAACwEA&#10;AA8AAABkcnMvZG93bnJldi54bWxMj0FPwzAMhe9I/IfISNxY0iK6UppOCMGRSRtcuKWN13ZrnKpJ&#10;t/LvMSe4+dlPz98rN4sbxBmn0HvSkKwUCKTG255aDZ8fb3c5iBANWTN4Qg3fGGBTXV+VprD+Qjs8&#10;72MrOIRCYTR0MY6FlKHp0Jmw8iMS3w5+ciaynFppJ3PhcDfIVKlMOtMTf+jMiC8dNqf97DQc3ren&#10;4+u8U8dW5fiVTLjUyVbr25vl+QlExCX+meEXn9GhYqbaz2SDGFhna0aPPNznDyDYkT6mGYiaN+sk&#10;A1mV8n+H6gcAAP//AwBQSwECLQAUAAYACAAAACEAtoM4kv4AAADhAQAAEwAAAAAAAAAAAAAAAAAA&#10;AAAAW0NvbnRlbnRfVHlwZXNdLnhtbFBLAQItABQABgAIAAAAIQA4/SH/1gAAAJQBAAALAAAAAAAA&#10;AAAAAAAAAC8BAABfcmVscy8ucmVsc1BLAQItABQABgAIAAAAIQBr3EtNjwEAABQDAAAOAAAAAAAA&#10;AAAAAAAAAC4CAABkcnMvZTJvRG9jLnhtbFBLAQItABQABgAIAAAAIQAlLFNq3gAAAAsBAAAPAAAA&#10;AAAAAAAAAAAAAOkDAABkcnMvZG93bnJldi54bWxQSwUGAAAAAAQABADzAAAA9AQ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numPr>
          <w:ilvl w:val="0"/>
          <w:numId w:val="107"/>
        </w:numPr>
        <w:shd w:val="clear" w:color="auto" w:fill="auto"/>
        <w:tabs>
          <w:tab w:val="left" w:pos="486"/>
        </w:tabs>
        <w:spacing w:after="40" w:line="298" w:lineRule="auto"/>
        <w:ind w:firstLine="180"/>
        <w:jc w:val="both"/>
      </w:pPr>
      <w:r>
        <w:t>Thế hiện sự tự tin và năng khiếu qua thể hiện các tiết mục múa, hát;</w:t>
      </w:r>
    </w:p>
    <w:p w:rsidR="00846459" w:rsidRDefault="00402632">
      <w:pPr>
        <w:pStyle w:val="BodyText"/>
        <w:numPr>
          <w:ilvl w:val="0"/>
          <w:numId w:val="107"/>
        </w:numPr>
        <w:shd w:val="clear" w:color="auto" w:fill="auto"/>
        <w:tabs>
          <w:tab w:val="left" w:pos="486"/>
        </w:tabs>
        <w:spacing w:after="40" w:line="298" w:lineRule="auto"/>
        <w:ind w:left="460" w:hanging="280"/>
      </w:pPr>
      <w:r>
        <w:t>Thể hiện được sở thích, hứng thú khi tham gia một số trò chơi, biết tự điểu khiển trò chơi;</w:t>
      </w:r>
    </w:p>
    <w:p w:rsidR="00846459" w:rsidRDefault="00402632">
      <w:pPr>
        <w:pStyle w:val="BodyText"/>
        <w:numPr>
          <w:ilvl w:val="0"/>
          <w:numId w:val="107"/>
        </w:numPr>
        <w:shd w:val="clear" w:color="auto" w:fill="auto"/>
        <w:tabs>
          <w:tab w:val="left" w:pos="486"/>
        </w:tabs>
        <w:spacing w:after="100" w:line="240" w:lineRule="auto"/>
        <w:ind w:firstLine="180"/>
      </w:pPr>
      <w:r>
        <w:t>Rèn luyện kĩ năng thiết kế, tổ chức, đánh giá hoạt động;</w:t>
      </w:r>
    </w:p>
    <w:p w:rsidR="00846459" w:rsidRDefault="00402632">
      <w:pPr>
        <w:pStyle w:val="BodyText"/>
        <w:numPr>
          <w:ilvl w:val="0"/>
          <w:numId w:val="107"/>
        </w:numPr>
        <w:shd w:val="clear" w:color="auto" w:fill="auto"/>
        <w:tabs>
          <w:tab w:val="left" w:pos="486"/>
        </w:tabs>
        <w:spacing w:after="0" w:line="240" w:lineRule="auto"/>
        <w:ind w:firstLine="180"/>
      </w:pPr>
      <w:r>
        <w:t>Rèn tính nhanh nhẹn, khéo léo, tinh thần kỉ luật, kĩ năng hợp tác làm việc nhóm.</w:t>
      </w:r>
    </w:p>
    <w:p w:rsidR="00846459" w:rsidRDefault="00402632">
      <w:pPr>
        <w:spacing w:line="1" w:lineRule="exact"/>
        <w:sectPr w:rsidR="00846459">
          <w:footnotePr>
            <w:numFmt w:val="lowerLetter"/>
            <w:numStart w:val="12"/>
          </w:footnotePr>
          <w:type w:val="continuous"/>
          <w:pgSz w:w="11247" w:h="16490"/>
          <w:pgMar w:top="1688" w:right="1186" w:bottom="1613" w:left="1315" w:header="0" w:footer="3" w:gutter="0"/>
          <w:cols w:space="720"/>
          <w:noEndnote/>
          <w:docGrid w:linePitch="360"/>
        </w:sectPr>
      </w:pPr>
      <w:r>
        <w:rPr>
          <w:noProof/>
          <w:lang w:val="en-US" w:eastAsia="en-US" w:bidi="ar-SA"/>
        </w:rPr>
        <mc:AlternateContent>
          <mc:Choice Requires="wps">
            <w:drawing>
              <wp:anchor distT="88900" distB="0" distL="0" distR="0" simplePos="0" relativeHeight="125829971" behindDoc="0" locked="0" layoutInCell="1" allowOverlap="1">
                <wp:simplePos x="0" y="0"/>
                <wp:positionH relativeFrom="page">
                  <wp:posOffset>796925</wp:posOffset>
                </wp:positionH>
                <wp:positionV relativeFrom="paragraph">
                  <wp:posOffset>88900</wp:posOffset>
                </wp:positionV>
                <wp:extent cx="204470" cy="222250"/>
                <wp:effectExtent l="0" t="0" r="0" b="0"/>
                <wp:wrapTopAndBottom/>
                <wp:docPr id="743" name="Shape 743"/>
                <wp:cNvGraphicFramePr/>
                <a:graphic xmlns:a="http://schemas.openxmlformats.org/drawingml/2006/main">
                  <a:graphicData uri="http://schemas.microsoft.com/office/word/2010/wordprocessingShape">
                    <wps:wsp>
                      <wps:cNvSpPr txBox="1"/>
                      <wps:spPr>
                        <a:xfrm>
                          <a:off x="0" y="0"/>
                          <a:ext cx="204470" cy="222250"/>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jc w:val="center"/>
                            </w:pPr>
                            <w:r>
                              <w:rPr>
                                <w:color w:val="FFFFFF"/>
                                <w:lang w:val="en-US" w:eastAsia="en-US" w:bidi="en-US"/>
                              </w:rPr>
                              <w:t>II</w:t>
                            </w:r>
                          </w:p>
                        </w:txbxContent>
                      </wps:txbx>
                      <wps:bodyPr wrap="none" lIns="0" tIns="0" rIns="0" bIns="0"/>
                    </wps:wsp>
                  </a:graphicData>
                </a:graphic>
              </wp:anchor>
            </w:drawing>
          </mc:Choice>
          <mc:Fallback>
            <w:pict>
              <v:shape id="Shape 743" o:spid="_x0000_s1327" type="#_x0000_t202" style="position:absolute;margin-left:62.75pt;margin-top:7pt;width:16.1pt;height:17.5pt;z-index:125829971;visibility:visible;mso-wrap-style:none;mso-wrap-distance-left:0;mso-wrap-distance-top: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KjgEAABQDAAAOAAAAZHJzL2Uyb0RvYy54bWysUttOwzAMfUfiH6K8s3YXGKrWTULTEBIC&#10;pMEHpGmyRmriKAlr9/c42boheEP0IXVs5/j42ItVr1uyF84rMCUdj3JKhOFQK7Mr6cf75uaeEh+Y&#10;qVkLRpT0IDxdLa+vFp0txAQaaGvhCIIYX3S2pE0ItsgyzxuhmR+BFQaDEpxmAa9ul9WOdYiu22yS&#10;53dZB662DrjwHr3rY5AuE76UgodXKb0IpC0pcgvpdOms4pktF6zYOWYbxU802B9YaKYMFj1DrVlg&#10;5NOpX1BacQceZBhx0BlIqbhIPWA34/xHN9uGWZF6QXG8Pcvk/w+Wv+zfHFF1SeezKSWGaRxSqkui&#10;A+XprC8wa2sxL/QP0OOYB79HZ+y6l07HP/ZDMI5CH87iij4Qjs5JPpvNMcIxNMHvNomfXR5b58Oj&#10;AE2iUVKHs0uSsv2zD0gEU4eUWMvARrVt9EeGRybRCn3Vp4am+ZlnBfUB6Xc455IaXERK2ieDMsaV&#10;GAw3GNXJGLBR+lT9tCZxtt/vicFlmZdfAAAA//8DAFBLAwQUAAYACAAAACEARYkQit0AAAAJAQAA&#10;DwAAAGRycy9kb3ducmV2LnhtbEyPPU/DMBCGdyT+g3VIbNRO1bQlxKkQgpFKLSxsTnxN0sbnKHba&#10;8O+5TmW7V/fo/cg3k+vEGYfQetKQzBQIpMrblmoN318fT2sQIRqypvOEGn4xwKa4v8tNZv2Fdnje&#10;x1qwCYXMaGhi7DMpQ9WgM2HmeyT+HfzgTGQ51NIO5sLmrpNzpZbSmZY4oTE9vjVYnfaj03D43J6O&#10;7+NOHWu1xp9kwKlMtlo/PkyvLyAiTvEGw7U+V4eCO5V+JBtEx3qepozyseBNVyBdrUCUGhbPCmSR&#10;y/8Lij8AAAD//wMAUEsBAi0AFAAGAAgAAAAhALaDOJL+AAAA4QEAABMAAAAAAAAAAAAAAAAAAAAA&#10;AFtDb250ZW50X1R5cGVzXS54bWxQSwECLQAUAAYACAAAACEAOP0h/9YAAACUAQAACwAAAAAAAAAA&#10;AAAAAAAvAQAAX3JlbHMvLnJlbHNQSwECLQAUAAYACAAAACEAqJT/io4BAAAUAwAADgAAAAAAAAAA&#10;AAAAAAAuAgAAZHJzL2Uyb0RvYy54bWxQSwECLQAUAAYACAAAACEARYkQit0AAAAJAQAADwAAAAAA&#10;AAAAAAAAAADoAwAAZHJzL2Rvd25yZXYueG1sUEsFBgAAAAAEAAQA8wAAAPIE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jc w:val="center"/>
                      </w:pPr>
                      <w:r>
                        <w:rPr>
                          <w:color w:val="FFFFFF"/>
                          <w:lang w:val="en-US" w:eastAsia="en-US" w:bidi="en-US"/>
                        </w:rPr>
                        <w:t>II</w:t>
                      </w:r>
                    </w:p>
                  </w:txbxContent>
                </v:textbox>
                <w10:wrap type="topAndBottom" anchorx="page"/>
              </v:shape>
            </w:pict>
          </mc:Fallback>
        </mc:AlternateContent>
      </w:r>
      <w:r>
        <w:rPr>
          <w:noProof/>
          <w:lang w:val="en-US" w:eastAsia="en-US" w:bidi="ar-SA"/>
        </w:rPr>
        <mc:AlternateContent>
          <mc:Choice Requires="wps">
            <w:drawing>
              <wp:anchor distT="88900" distB="5715" distL="0" distR="0" simplePos="0" relativeHeight="125829973" behindDoc="0" locked="0" layoutInCell="1" allowOverlap="1">
                <wp:simplePos x="0" y="0"/>
                <wp:positionH relativeFrom="page">
                  <wp:posOffset>1062355</wp:posOffset>
                </wp:positionH>
                <wp:positionV relativeFrom="paragraph">
                  <wp:posOffset>88900</wp:posOffset>
                </wp:positionV>
                <wp:extent cx="753110" cy="216535"/>
                <wp:effectExtent l="0" t="0" r="0" b="0"/>
                <wp:wrapTopAndBottom/>
                <wp:docPr id="745" name="Shape 745"/>
                <wp:cNvGraphicFramePr/>
                <a:graphic xmlns:a="http://schemas.openxmlformats.org/drawingml/2006/main">
                  <a:graphicData uri="http://schemas.microsoft.com/office/word/2010/wordprocessingShape">
                    <wps:wsp>
                      <wps:cNvSpPr txBox="1"/>
                      <wps:spPr>
                        <a:xfrm>
                          <a:off x="0" y="0"/>
                          <a:ext cx="753110" cy="216535"/>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wps:txbx>
                      <wps:bodyPr wrap="none" lIns="0" tIns="0" rIns="0" bIns="0"/>
                    </wps:wsp>
                  </a:graphicData>
                </a:graphic>
              </wp:anchor>
            </w:drawing>
          </mc:Choice>
          <mc:Fallback>
            <w:pict>
              <v:shape id="Shape 745" o:spid="_x0000_s1328" type="#_x0000_t202" style="position:absolute;margin-left:83.65pt;margin-top:7pt;width:59.3pt;height:17.05pt;z-index:125829973;visibility:visible;mso-wrap-style:none;mso-wrap-distance-left:0;mso-wrap-distance-top:7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7ojwEAABQDAAAOAAAAZHJzL2Uyb0RvYy54bWysUsFOwzAMvSPxD1HurO3GNlStm4SmISQE&#10;SMAHZGmyRmriKAlr9/c42bohuCEurmO7z8/PXqx63ZK9cF6BqWgxyikRhkOtzK6iH++bmztKfGCm&#10;Zi0YUdGD8HS1vL5adLYUY2igrYUjCGJ82dmKNiHYMss8b4RmfgRWGExKcJoFfLpdVjvWIbpus3Ge&#10;z7IOXG0dcOE9RtfHJF0mfCkFDy9SehFIW1HkFpJ1yW6jzZYLVu4cs43iJxrsDyw0UwabnqHWLDDy&#10;6dQvKK24Aw8yjDjoDKRUXKQZcJoi/zHNW8OsSLOgON6eZfL/B8uf96+OqLqi89spJYZpXFLqS2IA&#10;5emsL7HqzWJd6O+hxzUPcY/BOHUvnY5fnIdgHoU+nMUVfSAcg/PppCgwwzE1LmbTSULPLj9b58OD&#10;AE2iU1GHu0uSsv2TD0gES4eS2MvARrVtjEeGRybRC/22TwNN8vHAcwv1Ael3uOeKGjxEStpHgzLG&#10;kxgcNzjbkzNgo/Sp++lM4m6/vxODyzEvvwAAAP//AwBQSwMEFAAGAAgAAAAhAPu3y9/dAAAACQEA&#10;AA8AAABkcnMvZG93bnJldi54bWxMjz1PwzAQhnck/oN1SGzUSSklDXEqhGCkUgtLNye+Jmnjc2Q7&#10;bfj3HFPZ7tU9ej+K9WR7cUYfOkcK0lkCAql2pqNGwffXx0MGIkRNRveOUMEPBliXtzeFzo270BbP&#10;u9gINqGQawVtjEMuZahbtDrM3IDEv4PzVkeWvpHG6wub217Ok2Qpre6IE1o94FuL9Wk3WgWHz83p&#10;+D5uk2OTZLhPPU5VulHq/m56fQERcYpXGP7qc3UouVPlRjJB9KyXz4+M8rHgTQzMs6cViErBIktB&#10;loX8v6D8BQAA//8DAFBLAQItABQABgAIAAAAIQC2gziS/gAAAOEBAAATAAAAAAAAAAAAAAAAAAAA&#10;AABbQ29udGVudF9UeXBlc10ueG1sUEsBAi0AFAAGAAgAAAAhADj9If/WAAAAlAEAAAsAAAAAAAAA&#10;AAAAAAAALwEAAF9yZWxzLy5yZWxzUEsBAi0AFAAGAAgAAAAhAN3LHuiPAQAAFAMAAA4AAAAAAAAA&#10;AAAAAAAALgIAAGRycy9lMm9Eb2MueG1sUEsBAi0AFAAGAAgAAAAhAPu3y9/dAAAACQEAAA8AAAAA&#10;AAAAAAAAAAAA6QMAAGRycy9kb3ducmV2LnhtbFBLBQYAAAAABAAEAPMAAADzBA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v:textbox>
                <w10:wrap type="topAndBottom" anchorx="page"/>
              </v:shape>
            </w:pict>
          </mc:Fallback>
        </mc:AlternateContent>
      </w:r>
    </w:p>
    <w:p w:rsidR="00846459" w:rsidRDefault="00402632">
      <w:pPr>
        <w:pStyle w:val="Heading50"/>
        <w:keepNext/>
        <w:keepLines/>
        <w:shd w:val="clear" w:color="auto" w:fill="auto"/>
        <w:spacing w:after="100" w:line="240" w:lineRule="auto"/>
        <w:ind w:firstLine="160"/>
        <w:rPr>
          <w:sz w:val="24"/>
          <w:szCs w:val="24"/>
        </w:rPr>
      </w:pPr>
      <w:bookmarkStart w:id="487" w:name="bookmark500"/>
      <w:bookmarkStart w:id="488" w:name="bookmark501"/>
      <w:r>
        <w:rPr>
          <w:rFonts w:ascii="Times New Roman" w:eastAsia="Times New Roman" w:hAnsi="Times New Roman" w:cs="Times New Roman"/>
          <w:color w:val="231F20"/>
          <w:w w:val="100"/>
          <w:sz w:val="24"/>
          <w:szCs w:val="24"/>
        </w:rPr>
        <w:t xml:space="preserve">a) Đối với </w:t>
      </w:r>
      <w:r>
        <w:rPr>
          <w:rFonts w:ascii="Times New Roman" w:eastAsia="Times New Roman" w:hAnsi="Times New Roman" w:cs="Times New Roman"/>
          <w:color w:val="231F20"/>
          <w:w w:val="100"/>
          <w:sz w:val="24"/>
          <w:szCs w:val="24"/>
          <w:lang w:val="en-US" w:eastAsia="en-US" w:bidi="en-US"/>
        </w:rPr>
        <w:t xml:space="preserve">GV </w:t>
      </w:r>
      <w:r>
        <w:rPr>
          <w:rFonts w:ascii="Times New Roman" w:eastAsia="Times New Roman" w:hAnsi="Times New Roman" w:cs="Times New Roman"/>
          <w:color w:val="231F20"/>
          <w:w w:val="100"/>
          <w:sz w:val="24"/>
          <w:szCs w:val="24"/>
        </w:rPr>
        <w:t>TPT</w:t>
      </w:r>
      <w:bookmarkEnd w:id="487"/>
      <w:bookmarkEnd w:id="488"/>
    </w:p>
    <w:p w:rsidR="00846459" w:rsidRDefault="00402632">
      <w:pPr>
        <w:pStyle w:val="BodyText"/>
        <w:numPr>
          <w:ilvl w:val="0"/>
          <w:numId w:val="107"/>
        </w:numPr>
        <w:shd w:val="clear" w:color="auto" w:fill="auto"/>
        <w:tabs>
          <w:tab w:val="left" w:pos="466"/>
        </w:tabs>
        <w:spacing w:after="100" w:line="240" w:lineRule="auto"/>
        <w:ind w:firstLine="160"/>
      </w:pPr>
      <w:r>
        <w:t>Hệ thống âm thanh phục vụ hoạt động;</w:t>
      </w:r>
    </w:p>
    <w:p w:rsidR="00846459" w:rsidRDefault="00402632">
      <w:pPr>
        <w:pStyle w:val="BodyText"/>
        <w:numPr>
          <w:ilvl w:val="0"/>
          <w:numId w:val="107"/>
        </w:numPr>
        <w:shd w:val="clear" w:color="auto" w:fill="auto"/>
        <w:tabs>
          <w:tab w:val="left" w:pos="466"/>
        </w:tabs>
        <w:spacing w:after="100" w:line="240" w:lineRule="auto"/>
        <w:ind w:firstLine="160"/>
      </w:pPr>
      <w:r>
        <w:t>Chuẩn bị các nội dung cho hoạt động, bao gồm:</w:t>
      </w:r>
    </w:p>
    <w:p w:rsidR="00846459" w:rsidRDefault="00402632">
      <w:pPr>
        <w:pStyle w:val="BodyText"/>
        <w:shd w:val="clear" w:color="auto" w:fill="auto"/>
        <w:spacing w:after="100" w:line="240" w:lineRule="auto"/>
        <w:ind w:firstLine="460"/>
      </w:pPr>
      <w:r>
        <w:t>+ Trình diễn các tiết mục văn nghệ: múa, hát,...;</w:t>
      </w:r>
    </w:p>
    <w:p w:rsidR="00846459" w:rsidRDefault="00402632">
      <w:pPr>
        <w:pStyle w:val="BodyText"/>
        <w:shd w:val="clear" w:color="auto" w:fill="auto"/>
        <w:spacing w:after="100" w:line="240" w:lineRule="auto"/>
        <w:ind w:firstLine="460"/>
      </w:pPr>
      <w:r>
        <w:t>+ Bài dân vũ tập thể;</w:t>
      </w:r>
    </w:p>
    <w:p w:rsidR="00846459" w:rsidRDefault="00402632">
      <w:pPr>
        <w:pStyle w:val="BodyText"/>
        <w:shd w:val="clear" w:color="auto" w:fill="auto"/>
        <w:spacing w:after="100" w:line="240" w:lineRule="auto"/>
        <w:ind w:firstLine="460"/>
      </w:pPr>
      <w:r>
        <w:t>+ Kiểm tra sự chuẩn bị trò chơi của các lớp;</w:t>
      </w:r>
    </w:p>
    <w:p w:rsidR="00846459" w:rsidRDefault="00402632">
      <w:pPr>
        <w:pStyle w:val="BodyText"/>
        <w:shd w:val="clear" w:color="auto" w:fill="auto"/>
        <w:spacing w:after="160" w:line="240" w:lineRule="auto"/>
        <w:ind w:firstLine="460"/>
      </w:pPr>
      <w:r>
        <w:t>+ Lập danh sách đăng kí trò chơi của các lớp, duyệt trò chơi.</w:t>
      </w:r>
    </w:p>
    <w:p w:rsidR="00846459" w:rsidRDefault="00402632">
      <w:pPr>
        <w:pStyle w:val="Heading50"/>
        <w:keepNext/>
        <w:keepLines/>
        <w:shd w:val="clear" w:color="auto" w:fill="auto"/>
        <w:spacing w:after="100" w:line="240" w:lineRule="auto"/>
        <w:ind w:firstLine="160"/>
        <w:rPr>
          <w:sz w:val="24"/>
          <w:szCs w:val="24"/>
        </w:rPr>
      </w:pPr>
      <w:bookmarkStart w:id="489" w:name="bookmark502"/>
      <w:bookmarkStart w:id="490" w:name="bookmark503"/>
      <w:r>
        <w:rPr>
          <w:rFonts w:ascii="Times New Roman" w:eastAsia="Times New Roman" w:hAnsi="Times New Roman" w:cs="Times New Roman"/>
          <w:color w:val="231F20"/>
          <w:w w:val="100"/>
          <w:sz w:val="24"/>
          <w:szCs w:val="24"/>
        </w:rPr>
        <w:t>b) Đối với GVCN</w:t>
      </w:r>
      <w:bookmarkEnd w:id="489"/>
      <w:bookmarkEnd w:id="490"/>
    </w:p>
    <w:p w:rsidR="00846459" w:rsidRDefault="00402632">
      <w:pPr>
        <w:pStyle w:val="BodyText"/>
        <w:numPr>
          <w:ilvl w:val="0"/>
          <w:numId w:val="107"/>
        </w:numPr>
        <w:shd w:val="clear" w:color="auto" w:fill="auto"/>
        <w:tabs>
          <w:tab w:val="left" w:pos="466"/>
        </w:tabs>
        <w:spacing w:after="40" w:line="298" w:lineRule="auto"/>
        <w:ind w:firstLine="160"/>
      </w:pPr>
      <w:r>
        <w:t>Thành lập đội chơi, đội văn nghệ của lớp theo yêu cầu của nhà trường;</w:t>
      </w:r>
    </w:p>
    <w:p w:rsidR="00846459" w:rsidRDefault="00402632">
      <w:pPr>
        <w:pStyle w:val="BodyText"/>
        <w:numPr>
          <w:ilvl w:val="0"/>
          <w:numId w:val="107"/>
        </w:numPr>
        <w:shd w:val="clear" w:color="auto" w:fill="auto"/>
        <w:tabs>
          <w:tab w:val="left" w:pos="486"/>
        </w:tabs>
        <w:spacing w:after="100" w:line="298" w:lineRule="auto"/>
        <w:ind w:left="460" w:hanging="280"/>
      </w:pPr>
      <w:r>
        <w:t>Cùng HS lựa chọn các tiết mục văn nghệ, trò chơi, hướng dẫn HS cách điểu khiển trò chơi.</w:t>
      </w:r>
    </w:p>
    <w:p w:rsidR="00846459" w:rsidRDefault="00402632">
      <w:pPr>
        <w:pStyle w:val="Heading50"/>
        <w:keepNext/>
        <w:keepLines/>
        <w:numPr>
          <w:ilvl w:val="0"/>
          <w:numId w:val="118"/>
        </w:numPr>
        <w:shd w:val="clear" w:color="auto" w:fill="auto"/>
        <w:tabs>
          <w:tab w:val="left" w:pos="528"/>
        </w:tabs>
        <w:spacing w:line="298" w:lineRule="auto"/>
        <w:ind w:firstLine="160"/>
        <w:rPr>
          <w:sz w:val="24"/>
          <w:szCs w:val="24"/>
        </w:rPr>
      </w:pPr>
      <w:bookmarkStart w:id="491" w:name="bookmark504"/>
      <w:bookmarkStart w:id="492" w:name="bookmark505"/>
      <w:r>
        <w:rPr>
          <w:rFonts w:ascii="Times New Roman" w:eastAsia="Times New Roman" w:hAnsi="Times New Roman" w:cs="Times New Roman"/>
          <w:color w:val="231F20"/>
          <w:w w:val="100"/>
          <w:sz w:val="24"/>
          <w:szCs w:val="24"/>
        </w:rPr>
        <w:t>Đối với HS</w:t>
      </w:r>
      <w:bookmarkEnd w:id="491"/>
      <w:bookmarkEnd w:id="492"/>
    </w:p>
    <w:p w:rsidR="00846459" w:rsidRDefault="00402632">
      <w:pPr>
        <w:pStyle w:val="BodyText"/>
        <w:numPr>
          <w:ilvl w:val="0"/>
          <w:numId w:val="107"/>
        </w:numPr>
        <w:shd w:val="clear" w:color="auto" w:fill="auto"/>
        <w:tabs>
          <w:tab w:val="left" w:pos="466"/>
        </w:tabs>
        <w:spacing w:after="40" w:line="298" w:lineRule="auto"/>
        <w:ind w:firstLine="160"/>
      </w:pPr>
      <w:r>
        <w:t>Sưu tầm các trò chơi dân gian, nắm được luật chơi các trò chơi mình yêu thích;</w:t>
      </w:r>
    </w:p>
    <w:p w:rsidR="00846459" w:rsidRDefault="00402632">
      <w:pPr>
        <w:pStyle w:val="BodyText"/>
        <w:numPr>
          <w:ilvl w:val="0"/>
          <w:numId w:val="107"/>
        </w:numPr>
        <w:shd w:val="clear" w:color="auto" w:fill="auto"/>
        <w:tabs>
          <w:tab w:val="left" w:pos="486"/>
        </w:tabs>
        <w:spacing w:after="0" w:line="298" w:lineRule="auto"/>
        <w:ind w:left="460" w:hanging="280"/>
      </w:pPr>
      <w:r>
        <w:t>Tập các tiết mục văn nghệ mà lớp lựa chọn, bài dân vũ, múa hát tập thể nhà trường quy định.</w:t>
      </w:r>
    </w:p>
    <w:p w:rsidR="00846459" w:rsidRDefault="00402632">
      <w:pPr>
        <w:spacing w:line="1" w:lineRule="exact"/>
      </w:pPr>
      <w:r>
        <w:rPr>
          <w:noProof/>
          <w:lang w:val="en-US" w:eastAsia="en-US" w:bidi="ar-SA"/>
        </w:rPr>
        <mc:AlternateContent>
          <mc:Choice Requires="wps">
            <w:drawing>
              <wp:anchor distT="90805" distB="304800" distL="0" distR="0" simplePos="0" relativeHeight="125829975" behindDoc="0" locked="0" layoutInCell="1" allowOverlap="1">
                <wp:simplePos x="0" y="0"/>
                <wp:positionH relativeFrom="page">
                  <wp:posOffset>800100</wp:posOffset>
                </wp:positionH>
                <wp:positionV relativeFrom="paragraph">
                  <wp:posOffset>90805</wp:posOffset>
                </wp:positionV>
                <wp:extent cx="198120" cy="170815"/>
                <wp:effectExtent l="0" t="0" r="0" b="0"/>
                <wp:wrapTopAndBottom/>
                <wp:docPr id="747" name="Shape 747"/>
                <wp:cNvGraphicFramePr/>
                <a:graphic xmlns:a="http://schemas.openxmlformats.org/drawingml/2006/main">
                  <a:graphicData uri="http://schemas.microsoft.com/office/word/2010/wordprocessingShape">
                    <wps:wsp>
                      <wps:cNvSpPr txBox="1"/>
                      <wps:spPr>
                        <a:xfrm>
                          <a:off x="0" y="0"/>
                          <a:ext cx="198120" cy="170815"/>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III</w:t>
                            </w:r>
                          </w:p>
                        </w:txbxContent>
                      </wps:txbx>
                      <wps:bodyPr wrap="none" lIns="0" tIns="0" rIns="0" bIns="0"/>
                    </wps:wsp>
                  </a:graphicData>
                </a:graphic>
              </wp:anchor>
            </w:drawing>
          </mc:Choice>
          <mc:Fallback>
            <w:pict>
              <v:shape id="Shape 747" o:spid="_x0000_s1329" type="#_x0000_t202" style="position:absolute;margin-left:63pt;margin-top:7.15pt;width:15.6pt;height:13.45pt;z-index:125829975;visibility:visible;mso-wrap-style:none;mso-wrap-distance-left:0;mso-wrap-distance-top:7.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6FjgEAABQDAAAOAAAAZHJzL2Uyb0RvYy54bWysUsFOwzAMvSPxD1HurO0GbFTrJqFpCAkB&#10;0uADsjRZIzVxlIS1+3ucbB0IbohL6trOy3vPni973ZK9cF6BqWgxyikRhkOtzK6i72/rqxklPjBT&#10;sxaMqOhBeLpcXF7MO1uKMTTQ1sIRBDG+7GxFmxBsmWWeN0IzPwIrDBYlOM0C/rpdVjvWIbpus3Ge&#10;32YduNo64MJ7zK6ORbpI+FIKHl6k9CKQtqLILaTTpXMbz2wxZ+XOMdsofqLB/sBCM2Xw0TPUigVG&#10;Ppz6BaUVd+BBhhEHnYGUioukAdUU+Q81m4ZZkbSgOd6ebfL/B8uf96+OqLqi0+spJYZpHFJ6l8QE&#10;2tNZX2LXxmJf6O+hxzEPeY/JqLqXTscv6iFYR6MPZ3NFHwiPl+5mxRgrHEvFNJ8VNxEl+7psnQ8P&#10;AjSJQUUdzi5ZyvZPPhxbh5b4loG1atuYjwyPTGIU+m2fBE3yycBzC/UB6Xc454oaXERK2keDNsaV&#10;GAI3BNtTMGCj9YnoaU3ibL//JwZfy7z4BAAA//8DAFBLAwQUAAYACAAAACEAg/URtd4AAAAJAQAA&#10;DwAAAGRycy9kb3ducmV2LnhtbEyPwU7DMBBE70j8g7WVuFE7oZQqjVMhBEcqtXDh5sTbJG28jmKn&#10;DX/P9kRvO9rRzJt8M7lOnHEIrScNyVyBQKq8banW8P318bgCEaIhazpPqOEXA2yK+7vcZNZfaIfn&#10;fawFh1DIjIYmxj6TMlQNOhPmvkfi38EPzkSWQy3tYC4c7jqZKrWUzrTEDY3p8a3B6rQfnYbD5/Z0&#10;fB936lirFf4kA05lstX6YTa9rkFEnOK/Ga74jA4FM5V+JBtExzpd8pbIx+IJxNXw/JKCKDUskhRk&#10;kcvbBcUfAAAA//8DAFBLAQItABQABgAIAAAAIQC2gziS/gAAAOEBAAATAAAAAAAAAAAAAAAAAAAA&#10;AABbQ29udGVudF9UeXBlc10ueG1sUEsBAi0AFAAGAAgAAAAhADj9If/WAAAAlAEAAAsAAAAAAAAA&#10;AAAAAAAALwEAAF9yZWxzLy5yZWxzUEsBAi0AFAAGAAgAAAAhANN0foWOAQAAFAMAAA4AAAAAAAAA&#10;AAAAAAAALgIAAGRycy9lMm9Eb2MueG1sUEsBAi0AFAAGAAgAAAAhAIP1EbXeAAAACQEAAA8AAAAA&#10;AAAAAAAAAAAA6AMAAGRycy9kb3ducmV2LnhtbFBLBQYAAAAABAAEAPMAAADzBA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III</w:t>
                      </w:r>
                    </w:p>
                  </w:txbxContent>
                </v:textbox>
                <w10:wrap type="topAndBottom" anchorx="page"/>
              </v:shape>
            </w:pict>
          </mc:Fallback>
        </mc:AlternateContent>
      </w:r>
      <w:r>
        <w:rPr>
          <w:noProof/>
          <w:lang w:val="en-US" w:eastAsia="en-US" w:bidi="ar-SA"/>
        </w:rPr>
        <mc:AlternateContent>
          <mc:Choice Requires="wps">
            <w:drawing>
              <wp:anchor distT="63500" distB="274320" distL="0" distR="0" simplePos="0" relativeHeight="125829977" behindDoc="0" locked="0" layoutInCell="1" allowOverlap="1">
                <wp:simplePos x="0" y="0"/>
                <wp:positionH relativeFrom="page">
                  <wp:posOffset>1059180</wp:posOffset>
                </wp:positionH>
                <wp:positionV relativeFrom="paragraph">
                  <wp:posOffset>63500</wp:posOffset>
                </wp:positionV>
                <wp:extent cx="2142490" cy="228600"/>
                <wp:effectExtent l="0" t="0" r="0" b="0"/>
                <wp:wrapTopAndBottom/>
                <wp:docPr id="749" name="Shape 749"/>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749" o:spid="_x0000_s1330" type="#_x0000_t202" style="position:absolute;margin-left:83.4pt;margin-top:5pt;width:168.7pt;height:18pt;z-index:125829977;visibility:visible;mso-wrap-style:none;mso-wrap-distance-left:0;mso-wrap-distance-top:5pt;mso-wrap-distance-right:0;mso-wrap-distance-bottom:2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SjkAEAABUDAAAOAAAAZHJzL2Uyb0RvYy54bWysUsFOwzAMvSPxD1HurF2Zxlatm4SmISQE&#10;SIMPyNJkjdTEURLW7u9xsnUguCEurmO7z8/PXqx63ZKDcF6Bqeh4lFMiDIdamX1F3982NzNKfGCm&#10;Zi0YUdGj8HS1vL5adLYUBTTQ1sIRBDG+7GxFmxBsmWWeN0IzPwIrDCYlOM0CPt0+qx3rEF23WZHn&#10;06wDV1sHXHiP0fUpSZcJX0rBw4uUXgTSVhS5hWRdsrtos+WClXvHbKP4mQb7AwvNlMGmF6g1C4x8&#10;OPULSivuwIMMIw46AykVF2kGnGac/5hm2zAr0iwojrcXmfz/wfLnw6sjqq7o3WROiWEal5T6khhA&#10;eTrrS6zaWqwL/T30uOYh7jEYp+6l0/GL8xDMo9DHi7iiD4RjsBhPiskcUxxzRTGb5kn97Otv63x4&#10;EKBJdCrqcHlJU3Z48gGZYOlQEpsZ2Ki2jfFI8UQleqHf9Wmi23wyEN1BfUT+HS66ogYvkZL20aCO&#10;8SYGxw3O7uwM2Kh96n6+k7jc7+/E4Oual58AAAD//wMAUEsDBBQABgAIAAAAIQAO5QFD3AAAAAkB&#10;AAAPAAAAZHJzL2Rvd25yZXYueG1sTI/BTsMwEETvSPyDtUjcqJ2qRFWIUyFEj63UwoWbE2+TtPE6&#10;sp02/D3LCW472tHMm3Izu0FcMcTek4ZsoUAgNd721Gr4/Ng+rUHEZMiawRNq+MYIm+r+rjSF9Tc6&#10;4PWYWsEhFAujoUtpLKSMTYfOxIUfkfh38sGZxDK00gZz43A3yKVSuXSmJ27ozIhvHTaX4+Q0nHb7&#10;y/l9Oqhzq9b4lQWc62yv9ePD/PoCIuGc/szwi8/oUDFT7SeyUQys85zREx+KN7HhWa2WIGoNq1yB&#10;rEr5f0H1AwAA//8DAFBLAQItABQABgAIAAAAIQC2gziS/gAAAOEBAAATAAAAAAAAAAAAAAAAAAAA&#10;AABbQ29udGVudF9UeXBlc10ueG1sUEsBAi0AFAAGAAgAAAAhADj9If/WAAAAlAEAAAsAAAAAAAAA&#10;AAAAAAAALwEAAF9yZWxzLy5yZWxzUEsBAi0AFAAGAAgAAAAhAMau1KOQAQAAFQMAAA4AAAAAAAAA&#10;AAAAAAAALgIAAGRycy9lMm9Eb2MueG1sUEsBAi0AFAAGAAgAAAAhAA7lAUPcAAAACQ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r>
        <w:rPr>
          <w:noProof/>
          <w:lang w:val="en-US" w:eastAsia="en-US" w:bidi="ar-SA"/>
        </w:rPr>
        <mc:AlternateContent>
          <mc:Choice Requires="wps">
            <w:drawing>
              <wp:anchor distT="386715" distB="12065" distL="0" distR="0" simplePos="0" relativeHeight="125829979" behindDoc="0" locked="0" layoutInCell="1" allowOverlap="1">
                <wp:simplePos x="0" y="0"/>
                <wp:positionH relativeFrom="page">
                  <wp:posOffset>821690</wp:posOffset>
                </wp:positionH>
                <wp:positionV relativeFrom="paragraph">
                  <wp:posOffset>386715</wp:posOffset>
                </wp:positionV>
                <wp:extent cx="594360" cy="167640"/>
                <wp:effectExtent l="0" t="0" r="0" b="0"/>
                <wp:wrapTopAndBottom/>
                <wp:docPr id="751" name="Shape 751"/>
                <wp:cNvGraphicFramePr/>
                <a:graphic xmlns:a="http://schemas.openxmlformats.org/drawingml/2006/main">
                  <a:graphicData uri="http://schemas.microsoft.com/office/word/2010/wordprocessingShape">
                    <wps:wsp>
                      <wps:cNvSpPr txBox="1"/>
                      <wps:spPr>
                        <a:xfrm>
                          <a:off x="0" y="0"/>
                          <a:ext cx="594360" cy="167640"/>
                        </a:xfrm>
                        <a:prstGeom prst="rect">
                          <a:avLst/>
                        </a:prstGeom>
                        <a:noFill/>
                      </wps:spPr>
                      <wps:txbx>
                        <w:txbxContent>
                          <w:p w:rsidR="00846459" w:rsidRDefault="00402632">
                            <w:pPr>
                              <w:pStyle w:val="Bodytext30"/>
                              <w:pBdr>
                                <w:top w:val="single" w:sz="0" w:space="0" w:color="F6A825"/>
                                <w:left w:val="single" w:sz="0" w:space="0" w:color="F6A825"/>
                                <w:bottom w:val="single" w:sz="0" w:space="0" w:color="F6A825"/>
                                <w:right w:val="single" w:sz="0" w:space="0" w:color="F6A825"/>
                              </w:pBdr>
                              <w:shd w:val="clear" w:color="auto" w:fill="F6A825"/>
                            </w:pPr>
                            <w:r>
                              <w:rPr>
                                <w:color w:val="FFFFFF"/>
                              </w:rPr>
                              <w:t>Hoạt động 1</w:t>
                            </w:r>
                          </w:p>
                        </w:txbxContent>
                      </wps:txbx>
                      <wps:bodyPr wrap="none" lIns="0" tIns="0" rIns="0" bIns="0"/>
                    </wps:wsp>
                  </a:graphicData>
                </a:graphic>
              </wp:anchor>
            </w:drawing>
          </mc:Choice>
          <mc:Fallback>
            <w:pict>
              <v:shape id="Shape 751" o:spid="_x0000_s1331" type="#_x0000_t202" style="position:absolute;margin-left:64.7pt;margin-top:30.45pt;width:46.8pt;height:13.2pt;z-index:125829979;visibility:visible;mso-wrap-style:none;mso-wrap-distance-left:0;mso-wrap-distance-top:30.4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gDjwEAABQDAAAOAAAAZHJzL2Uyb0RvYy54bWysUttOwzAMfUfiH6K8s3Z3qNZNQtMQEgKk&#10;wQdkabJGauIoCWv39zjZOhC8IV5cx3aPj4+9WHW6IQfhvAJT0uEgp0QYDpUy+5K+v21ubinxgZmK&#10;NWBESY/C09Xy+mrR2kKMoIamEo4giPFFa0tah2CLLPO8Fpr5AVhhMCnBaRbw6fZZ5ViL6LrJRnk+&#10;y1pwlXXAhfcYXZ+SdJnwpRQ8vEjpRSBNSZFbSNYlu4s2Wy5YsXfM1oqfabA/sNBMGWx6gVqzwMiH&#10;U7+gtOIOPMgw4KAzkFJxkWbAaYb5j2m2NbMizYLieHuRyf8fLH8+vDqiqpLOp0NKDNO4pNSXxADK&#10;01pfYNXWYl3o7qHDNfdxj8E4dSedjl+ch2AehT5exBVdIByD07vJeIYZjqnhbD6bJPGzr5+t8+FB&#10;gCbRKanD3SVJ2eHJBySCpX1J7GVgo5omxiPDE5PohW7XpYHG+bTnuYPqiPRb3HNJDR4iJc2jQRnj&#10;SfSO653d2emxUfrU/Xwmcbff34nB1zEvPwEAAP//AwBQSwMEFAAGAAgAAAAhAA/bri3dAAAACQEA&#10;AA8AAABkcnMvZG93bnJldi54bWxMj8FOwzAQRO9I/IO1SNyonRSVNMSpEIIjlVq4cHPibZI2Xkex&#10;04a/ZznR42ifZt8Um9n14oxj6DxpSBYKBFLtbUeNhq/P94cMRIiGrOk9oYYfDLApb28Kk1t/oR2e&#10;97ERXEIhNxraGIdcylC36ExY+AGJbwc/OhM5jo20o7lwuetlqtRKOtMRf2jNgK8t1qf95DQcPran&#10;49u0U8dGZfidjDhXyVbr+7v55RlExDn+w/Cnz+pQslPlJ7JB9JzT9SOjGlZqDYKBNF3yuEpD9rQE&#10;WRbyekH5CwAA//8DAFBLAQItABQABgAIAAAAIQC2gziS/gAAAOEBAAATAAAAAAAAAAAAAAAAAAAA&#10;AABbQ29udGVudF9UeXBlc10ueG1sUEsBAi0AFAAGAAgAAAAhADj9If/WAAAAlAEAAAsAAAAAAAAA&#10;AAAAAAAALwEAAF9yZWxzLy5yZWxzUEsBAi0AFAAGAAgAAAAhAPQBqAOPAQAAFAMAAA4AAAAAAAAA&#10;AAAAAAAALgIAAGRycy9lMm9Eb2MueG1sUEsBAi0AFAAGAAgAAAAhAA/bri3dAAAACQEAAA8AAAAA&#10;AAAAAAAAAAAA6QMAAGRycy9kb3ducmV2LnhtbFBLBQYAAAAABAAEAPMAAADzBAAAAAA=&#10;" filled="f" stroked="f">
                <v:textbox inset="0,0,0,0">
                  <w:txbxContent>
                    <w:p w:rsidR="00846459" w:rsidRDefault="00402632">
                      <w:pPr>
                        <w:pStyle w:val="Bodytext30"/>
                        <w:pBdr>
                          <w:top w:val="single" w:sz="0" w:space="0" w:color="F6A825"/>
                          <w:left w:val="single" w:sz="0" w:space="0" w:color="F6A825"/>
                          <w:bottom w:val="single" w:sz="0" w:space="0" w:color="F6A825"/>
                          <w:right w:val="single" w:sz="0" w:space="0" w:color="F6A825"/>
                        </w:pBdr>
                        <w:shd w:val="clear" w:color="auto" w:fill="F6A825"/>
                      </w:pPr>
                      <w:r>
                        <w:rPr>
                          <w:color w:val="FFFFFF"/>
                        </w:rPr>
                        <w:t>Hoạt động 1</w:t>
                      </w:r>
                    </w:p>
                  </w:txbxContent>
                </v:textbox>
                <w10:wrap type="topAndBottom" anchorx="page"/>
              </v:shape>
            </w:pict>
          </mc:Fallback>
        </mc:AlternateContent>
      </w:r>
      <w:r>
        <w:rPr>
          <w:noProof/>
          <w:lang w:val="en-US" w:eastAsia="en-US" w:bidi="ar-SA"/>
        </w:rPr>
        <mc:AlternateContent>
          <mc:Choice Requires="wps">
            <w:drawing>
              <wp:anchor distT="374650" distB="0" distL="0" distR="0" simplePos="0" relativeHeight="125829981" behindDoc="0" locked="0" layoutInCell="1" allowOverlap="1">
                <wp:simplePos x="0" y="0"/>
                <wp:positionH relativeFrom="page">
                  <wp:posOffset>1537970</wp:posOffset>
                </wp:positionH>
                <wp:positionV relativeFrom="paragraph">
                  <wp:posOffset>374650</wp:posOffset>
                </wp:positionV>
                <wp:extent cx="518160" cy="191770"/>
                <wp:effectExtent l="0" t="0" r="0" b="0"/>
                <wp:wrapTopAndBottom/>
                <wp:docPr id="753" name="Shape 753"/>
                <wp:cNvGraphicFramePr/>
                <a:graphic xmlns:a="http://schemas.openxmlformats.org/drawingml/2006/main">
                  <a:graphicData uri="http://schemas.microsoft.com/office/word/2010/wordprocessingShape">
                    <wps:wsp>
                      <wps:cNvSpPr txBox="1"/>
                      <wps:spPr>
                        <a:xfrm>
                          <a:off x="0" y="0"/>
                          <a:ext cx="518160" cy="191770"/>
                        </a:xfrm>
                        <a:prstGeom prst="rect">
                          <a:avLst/>
                        </a:prstGeom>
                        <a:noFill/>
                      </wps:spPr>
                      <wps:txbx>
                        <w:txbxContent>
                          <w:p w:rsidR="00846459" w:rsidRDefault="00402632">
                            <w:pPr>
                              <w:pStyle w:val="Heading50"/>
                              <w:keepNext/>
                              <w:keepLines/>
                              <w:shd w:val="clear" w:color="auto" w:fill="auto"/>
                              <w:spacing w:after="0" w:line="240" w:lineRule="auto"/>
                            </w:pPr>
                            <w:bookmarkStart w:id="493" w:name="bookmark498"/>
                            <w:bookmarkStart w:id="494" w:name="bookmark499"/>
                            <w:r>
                              <w:t>CHÀO Cờ</w:t>
                            </w:r>
                            <w:bookmarkEnd w:id="493"/>
                            <w:bookmarkEnd w:id="494"/>
                          </w:p>
                        </w:txbxContent>
                      </wps:txbx>
                      <wps:bodyPr wrap="none" lIns="0" tIns="0" rIns="0" bIns="0"/>
                    </wps:wsp>
                  </a:graphicData>
                </a:graphic>
              </wp:anchor>
            </w:drawing>
          </mc:Choice>
          <mc:Fallback>
            <w:pict>
              <v:shape id="Shape 753" o:spid="_x0000_s1332" type="#_x0000_t202" style="position:absolute;margin-left:121.1pt;margin-top:29.5pt;width:40.8pt;height:15.1pt;z-index:125829981;visibility:visible;mso-wrap-style:none;mso-wrap-distance-left:0;mso-wrap-distance-top:29.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dGjgEAABQDAAAOAAAAZHJzL2Uyb0RvYy54bWysUsFOwzAMvSPxD1HurO0QG1TLJiEEQkKA&#10;BHxAmiZrpCaOkrB2f48T1oHghri4ju0+Pz97tRlNT3bSBw2W0WpWUiKtgFbbLaNvr7dnl5SEyG3L&#10;e7CS0b0MdLM+PVkNrpZz6KBvpScIYkM9OEa7GF1dFEF00vAwAyctJhV4wyM+/bZoPR8Q3fTFvCwX&#10;xQC+dR6EDAGjN59Jus74SkkRn5QKMpKeUeQWs/XZNskW6xWvt567TosDDf4HFoZri02PUDc8cvLu&#10;9S8oo4WHACrOBJgClNJC5hlwmqr8Mc1Lx53Ms6A4wR1lCv8HKx53z57oltHlxTkllhtcUu5LUgDl&#10;GVyoserFYV0cr2HENU/xgME09ai8SV+ch2Aehd4fxZVjJAKDF9VltcCMwFR1VS2XWfzi62fnQ7yT&#10;YEhyGPW4uywp3z2EiESwdCpJvSzc6r5P8cTwk0ny4tiMeaDzcjHxbKDdI/0B98yoxUOkpL+3KGM6&#10;icnxk9McnAkbpc/dD2eSdvv9nRl8HfP6AwAA//8DAFBLAwQUAAYACAAAACEA9QaqVt4AAAAJAQAA&#10;DwAAAGRycy9kb3ducmV2LnhtbEyPwU7DMBBE70j9B2srcaN2XEBpiFMhBEcqtXDh5sTbJG1sR7bT&#10;hr9nOcFxtaOZ98rtbAd2wRB77xRkKwEMXeNN71oFnx9vdzmwmLQzevAOFXxjhG21uCl1YfzV7fFy&#10;SC2jEhcLraBLaSw4j02HVseVH9HR7+iD1YnO0HIT9JXK7cClEI/c6t7RQqdHfOmwOR8mq+D4vjuf&#10;Xqe9OLUix68s4FxnO6Vul/PzE7CEc/oLwy8+oUNFTLWfnIlsUCDvpaSogocNOVFgLdfkUivINxJ4&#10;VfL/BtUPAAAA//8DAFBLAQItABQABgAIAAAAIQC2gziS/gAAAOEBAAATAAAAAAAAAAAAAAAAAAAA&#10;AABbQ29udGVudF9UeXBlc10ueG1sUEsBAi0AFAAGAAgAAAAhADj9If/WAAAAlAEAAAsAAAAAAAAA&#10;AAAAAAAALwEAAF9yZWxzLy5yZWxzUEsBAi0AFAAGAAgAAAAhAFwa90aOAQAAFAMAAA4AAAAAAAAA&#10;AAAAAAAALgIAAGRycy9lMm9Eb2MueG1sUEsBAi0AFAAGAAgAAAAhAPUGqlbeAAAACQEAAA8AAAAA&#10;AAAAAAAAAAAA6AMAAGRycy9kb3ducmV2LnhtbFBLBQYAAAAABAAEAPMAAADzBAAAAAA=&#10;" filled="f" stroked="f">
                <v:textbox inset="0,0,0,0">
                  <w:txbxContent>
                    <w:p w:rsidR="00846459" w:rsidRDefault="00402632">
                      <w:pPr>
                        <w:pStyle w:val="Heading50"/>
                        <w:keepNext/>
                        <w:keepLines/>
                        <w:shd w:val="clear" w:color="auto" w:fill="auto"/>
                        <w:spacing w:after="0" w:line="240" w:lineRule="auto"/>
                      </w:pPr>
                      <w:bookmarkStart w:id="569" w:name="bookmark498"/>
                      <w:bookmarkStart w:id="570" w:name="bookmark499"/>
                      <w:r>
                        <w:t>CHÀO Cờ</w:t>
                      </w:r>
                      <w:bookmarkEnd w:id="569"/>
                      <w:bookmarkEnd w:id="570"/>
                    </w:p>
                  </w:txbxContent>
                </v:textbox>
                <w10:wrap type="topAndBottom" anchorx="page"/>
              </v:shape>
            </w:pict>
          </mc:Fallback>
        </mc:AlternateContent>
      </w:r>
    </w:p>
    <w:p w:rsidR="00846459" w:rsidRDefault="00402632">
      <w:pPr>
        <w:pStyle w:val="BodyText"/>
        <w:shd w:val="clear" w:color="auto" w:fill="auto"/>
        <w:spacing w:after="100" w:line="240" w:lineRule="auto"/>
        <w:ind w:firstLine="180"/>
      </w:pPr>
      <w:r>
        <w:t>- HS điểu khiển lễ chào cờ.</w:t>
      </w:r>
    </w:p>
    <w:p w:rsidR="00846459" w:rsidRDefault="00402632">
      <w:pPr>
        <w:pStyle w:val="BodyText"/>
        <w:numPr>
          <w:ilvl w:val="0"/>
          <w:numId w:val="107"/>
        </w:numPr>
        <w:shd w:val="clear" w:color="auto" w:fill="auto"/>
        <w:tabs>
          <w:tab w:val="left" w:pos="486"/>
        </w:tabs>
        <w:spacing w:after="100" w:line="240" w:lineRule="auto"/>
        <w:ind w:firstLine="180"/>
      </w:pPr>
      <w:r>
        <w:t>Lớp trực tuần nhận xét thi đua, phát cờ thi đua (nếu có).</w:t>
      </w:r>
    </w:p>
    <w:p w:rsidR="00846459" w:rsidRDefault="00402632">
      <w:pPr>
        <w:pStyle w:val="BodyText"/>
        <w:numPr>
          <w:ilvl w:val="0"/>
          <w:numId w:val="107"/>
        </w:numPr>
        <w:shd w:val="clear" w:color="auto" w:fill="auto"/>
        <w:tabs>
          <w:tab w:val="left" w:pos="486"/>
        </w:tabs>
        <w:spacing w:after="100" w:line="240" w:lineRule="auto"/>
        <w:ind w:firstLine="180"/>
      </w:pPr>
      <w:r>
        <w:t>TPT hoặc đại diện BGH nhận xét bổ sung và triển khai hoạt động tuần mới.</w:t>
      </w:r>
    </w:p>
    <w:p w:rsidR="00846459" w:rsidRDefault="00402632">
      <w:pPr>
        <w:pStyle w:val="Heading50"/>
        <w:keepNext/>
        <w:keepLines/>
        <w:shd w:val="clear" w:color="auto" w:fill="auto"/>
        <w:spacing w:after="120" w:line="240" w:lineRule="auto"/>
      </w:pPr>
      <w:bookmarkStart w:id="495" w:name="bookmark506"/>
      <w:bookmarkStart w:id="496" w:name="bookmark507"/>
      <w:r>
        <w:rPr>
          <w:color w:val="F4A726"/>
          <w:w w:val="80"/>
          <w:sz w:val="19"/>
          <w:szCs w:val="19"/>
          <w:u w:val="single"/>
        </w:rPr>
        <w:lastRenderedPageBreak/>
        <w:t>n</w:t>
      </w:r>
      <w:r>
        <w:rPr>
          <w:color w:val="EBEBEB"/>
          <w:w w:val="80"/>
          <w:sz w:val="19"/>
          <w:szCs w:val="19"/>
          <w:u w:val="single"/>
        </w:rPr>
        <w:t>oạ</w:t>
      </w:r>
      <w:r>
        <w:rPr>
          <w:color w:val="F4A726"/>
          <w:w w:val="80"/>
          <w:sz w:val="19"/>
          <w:szCs w:val="19"/>
          <w:u w:val="single"/>
        </w:rPr>
        <w:t>i</w:t>
      </w:r>
      <w:r>
        <w:rPr>
          <w:color w:val="EBEBEB"/>
          <w:w w:val="80"/>
          <w:sz w:val="19"/>
          <w:szCs w:val="19"/>
          <w:u w:val="single"/>
        </w:rPr>
        <w:t>ộng</w:t>
      </w:r>
      <w:r>
        <w:rPr>
          <w:color w:val="F4A726"/>
          <w:w w:val="80"/>
          <w:sz w:val="19"/>
          <w:szCs w:val="19"/>
          <w:u w:val="single"/>
        </w:rPr>
        <w:t>n</w:t>
      </w:r>
      <w:r>
        <w:rPr>
          <w:color w:val="F4A726"/>
          <w:w w:val="80"/>
          <w:sz w:val="19"/>
          <w:szCs w:val="19"/>
        </w:rPr>
        <w:t xml:space="preserve"> </w:t>
      </w:r>
      <w:r>
        <w:t>BIỂU DIỄN VĂN NGHÊ</w:t>
      </w:r>
      <w:bookmarkEnd w:id="495"/>
      <w:bookmarkEnd w:id="496"/>
    </w:p>
    <w:p w:rsidR="00846459" w:rsidRDefault="00402632">
      <w:pPr>
        <w:pStyle w:val="BodyText"/>
        <w:numPr>
          <w:ilvl w:val="0"/>
          <w:numId w:val="107"/>
        </w:numPr>
        <w:shd w:val="clear" w:color="auto" w:fill="auto"/>
        <w:tabs>
          <w:tab w:val="left" w:pos="606"/>
        </w:tabs>
        <w:spacing w:after="40" w:line="240" w:lineRule="auto"/>
        <w:ind w:firstLine="300"/>
      </w:pPr>
      <w:r>
        <w:t>Lớp trực tuần lần lượt giới thiệu các tiết mục văn nghệ mà các lớp đã đăng kí.</w:t>
      </w:r>
    </w:p>
    <w:p w:rsidR="00846459" w:rsidRDefault="00402632">
      <w:pPr>
        <w:pStyle w:val="BodyText"/>
        <w:numPr>
          <w:ilvl w:val="0"/>
          <w:numId w:val="107"/>
        </w:numPr>
        <w:shd w:val="clear" w:color="auto" w:fill="auto"/>
        <w:tabs>
          <w:tab w:val="left" w:pos="606"/>
        </w:tabs>
        <w:spacing w:after="151" w:line="240" w:lineRule="auto"/>
        <w:ind w:firstLine="300"/>
      </w:pPr>
      <w:r>
        <w:t>HS toàn trường tập trung lắng nghe, quan sát và cổ vũ.</w:t>
      </w:r>
    </w:p>
    <w:p w:rsidR="00846459" w:rsidRDefault="00402632">
      <w:pPr>
        <w:pStyle w:val="Bodytext30"/>
        <w:pBdr>
          <w:top w:val="single" w:sz="0" w:space="1" w:color="F5A725"/>
          <w:left w:val="single" w:sz="0" w:space="0" w:color="F5A725"/>
          <w:bottom w:val="single" w:sz="0" w:space="1" w:color="F5A725"/>
          <w:right w:val="single" w:sz="0" w:space="0" w:color="F5A725"/>
        </w:pBdr>
        <w:shd w:val="clear" w:color="auto" w:fill="F5A725"/>
        <w:spacing w:after="101"/>
        <w:ind w:firstLine="140"/>
      </w:pPr>
      <w:r>
        <w:rPr>
          <w:color w:val="FFFFFF"/>
        </w:rPr>
        <w:t>Hoạt động 3</w:t>
      </w:r>
    </w:p>
    <w:p w:rsidR="00846459" w:rsidRDefault="00402632">
      <w:pPr>
        <w:pStyle w:val="BodyText"/>
        <w:numPr>
          <w:ilvl w:val="0"/>
          <w:numId w:val="107"/>
        </w:numPr>
        <w:shd w:val="clear" w:color="auto" w:fill="auto"/>
        <w:tabs>
          <w:tab w:val="left" w:pos="606"/>
        </w:tabs>
        <w:spacing w:after="40"/>
        <w:ind w:firstLine="300"/>
      </w:pPr>
      <w:r>
        <w:t>TPT bố trí địa điểm cho HS các lớp đểu được tham gia chơi.</w:t>
      </w:r>
    </w:p>
    <w:p w:rsidR="00846459" w:rsidRDefault="00402632">
      <w:pPr>
        <w:pStyle w:val="BodyText"/>
        <w:numPr>
          <w:ilvl w:val="0"/>
          <w:numId w:val="107"/>
        </w:numPr>
        <w:shd w:val="clear" w:color="auto" w:fill="auto"/>
        <w:tabs>
          <w:tab w:val="left" w:pos="606"/>
        </w:tabs>
        <w:spacing w:after="40"/>
        <w:ind w:firstLine="300"/>
      </w:pPr>
      <w:r>
        <w:t>HS các lớp vể các địa điểm được phân công và tổ chức trò chơi đã lựa chọn.</w:t>
      </w:r>
    </w:p>
    <w:p w:rsidR="00846459" w:rsidRDefault="00402632">
      <w:pPr>
        <w:pStyle w:val="BodyText"/>
        <w:numPr>
          <w:ilvl w:val="0"/>
          <w:numId w:val="107"/>
        </w:numPr>
        <w:shd w:val="clear" w:color="auto" w:fill="auto"/>
        <w:tabs>
          <w:tab w:val="left" w:pos="606"/>
        </w:tabs>
        <w:spacing w:after="180"/>
        <w:ind w:firstLine="300"/>
      </w:pPr>
      <w:r>
        <w:t>HS khối 1 chơi trò “Lịch sự khi nhận quà”.</w:t>
      </w:r>
    </w:p>
    <w:p w:rsidR="00846459" w:rsidRDefault="00402632">
      <w:pPr>
        <w:pStyle w:val="Bodytext20"/>
        <w:shd w:val="clear" w:color="auto" w:fill="auto"/>
        <w:spacing w:after="40" w:line="305" w:lineRule="auto"/>
      </w:pPr>
      <w:r>
        <w:rPr>
          <w:color w:val="6F2C91"/>
        </w:rPr>
        <w:t>ĐÁNH GIÁ</w:t>
      </w:r>
    </w:p>
    <w:p w:rsidR="00846459" w:rsidRDefault="00402632">
      <w:pPr>
        <w:pStyle w:val="BodyText"/>
        <w:numPr>
          <w:ilvl w:val="0"/>
          <w:numId w:val="107"/>
        </w:numPr>
        <w:shd w:val="clear" w:color="auto" w:fill="auto"/>
        <w:tabs>
          <w:tab w:val="left" w:pos="606"/>
        </w:tabs>
        <w:spacing w:after="40"/>
        <w:ind w:firstLine="300"/>
      </w:pPr>
      <w:r>
        <w:t>GV nhận xét tinh thần chuẩn bị, thái độ tham gia hoạt động của các lớp.</w:t>
      </w:r>
    </w:p>
    <w:p w:rsidR="00846459" w:rsidRDefault="00402632">
      <w:pPr>
        <w:pStyle w:val="BodyText"/>
        <w:numPr>
          <w:ilvl w:val="0"/>
          <w:numId w:val="107"/>
        </w:numPr>
        <w:shd w:val="clear" w:color="auto" w:fill="auto"/>
        <w:tabs>
          <w:tab w:val="left" w:pos="606"/>
        </w:tabs>
        <w:spacing w:after="40"/>
        <w:ind w:firstLine="300"/>
      </w:pPr>
      <w:r>
        <w:t>Tuyên dương các lớp đã có những tiết mục văn nghệ hay được yêu thích.</w:t>
      </w:r>
    </w:p>
    <w:p w:rsidR="00846459" w:rsidRDefault="00402632">
      <w:pPr>
        <w:pStyle w:val="BodyText"/>
        <w:numPr>
          <w:ilvl w:val="0"/>
          <w:numId w:val="107"/>
        </w:numPr>
        <w:shd w:val="clear" w:color="auto" w:fill="auto"/>
        <w:tabs>
          <w:tab w:val="left" w:pos="606"/>
        </w:tabs>
        <w:spacing w:after="40"/>
        <w:ind w:firstLine="300"/>
      </w:pPr>
      <w:r>
        <w:t>Tuyên dương các lớp đã tổ chức trò chơi bổ ích cho nhiểu bạn được tham gia.</w:t>
      </w:r>
    </w:p>
    <w:p w:rsidR="00846459" w:rsidRDefault="00402632">
      <w:pPr>
        <w:pStyle w:val="BodyText"/>
        <w:numPr>
          <w:ilvl w:val="0"/>
          <w:numId w:val="107"/>
        </w:numPr>
        <w:shd w:val="clear" w:color="auto" w:fill="auto"/>
        <w:tabs>
          <w:tab w:val="left" w:pos="606"/>
        </w:tabs>
        <w:spacing w:after="120"/>
        <w:ind w:firstLine="300"/>
      </w:pPr>
      <w:r>
        <w:t>Tổ chức cho HS toàn trường chia sẻ cảm xúc sau hoạt động.</w:t>
      </w:r>
    </w:p>
    <w:p w:rsidR="00846459" w:rsidRDefault="00402632">
      <w:pPr>
        <w:pStyle w:val="Heading50"/>
        <w:keepNext/>
        <w:keepLines/>
        <w:shd w:val="clear" w:color="auto" w:fill="auto"/>
        <w:spacing w:line="305" w:lineRule="auto"/>
      </w:pPr>
      <w:bookmarkStart w:id="497" w:name="bookmark508"/>
      <w:bookmarkStart w:id="498" w:name="bookmark509"/>
      <w:r>
        <w:t>HOẠT ĐỘNG TIẾP NỐI</w:t>
      </w:r>
      <w:bookmarkEnd w:id="497"/>
      <w:bookmarkEnd w:id="498"/>
    </w:p>
    <w:p w:rsidR="00846459" w:rsidRDefault="00402632">
      <w:pPr>
        <w:pStyle w:val="BodyText"/>
        <w:shd w:val="clear" w:color="auto" w:fill="auto"/>
        <w:spacing w:after="1060"/>
        <w:ind w:left="300" w:firstLine="20"/>
        <w:jc w:val="both"/>
      </w:pPr>
      <w:r>
        <w:rPr>
          <w:color w:val="242021"/>
        </w:rPr>
        <w:t>Các lớp sưu tầm thêm trò chơi bổ ích khác để tổ chức chơi trong các giờ nghỉ giữa giờ hoặc trong các tiết sinh hoạt tập thể.</w:t>
      </w:r>
    </w:p>
    <w:p w:rsidR="00846459" w:rsidRDefault="00402632">
      <w:pPr>
        <w:pStyle w:val="Heading50"/>
        <w:keepNext/>
        <w:keepLines/>
        <w:shd w:val="clear" w:color="auto" w:fill="auto"/>
        <w:spacing w:after="180" w:line="276" w:lineRule="auto"/>
        <w:jc w:val="center"/>
        <w:rPr>
          <w:sz w:val="24"/>
          <w:szCs w:val="24"/>
        </w:rPr>
      </w:pPr>
      <w:bookmarkStart w:id="499" w:name="bookmark510"/>
      <w:bookmarkStart w:id="500" w:name="bookmark511"/>
      <w:r>
        <w:rPr>
          <w:color w:val="231F20"/>
          <w:w w:val="100"/>
          <w:sz w:val="24"/>
          <w:szCs w:val="24"/>
          <w:lang w:val="en-US" w:eastAsia="en-US" w:bidi="en-US"/>
        </w:rPr>
        <w:t xml:space="preserve">PHU </w:t>
      </w:r>
      <w:r>
        <w:rPr>
          <w:color w:val="231F20"/>
          <w:w w:val="100"/>
          <w:sz w:val="24"/>
          <w:szCs w:val="24"/>
        </w:rPr>
        <w:t>LỤC</w:t>
      </w:r>
      <w:bookmarkEnd w:id="499"/>
      <w:bookmarkEnd w:id="500"/>
    </w:p>
    <w:p w:rsidR="00846459" w:rsidRDefault="00402632">
      <w:pPr>
        <w:pStyle w:val="BodyText"/>
        <w:shd w:val="clear" w:color="auto" w:fill="auto"/>
        <w:spacing w:after="40"/>
        <w:ind w:firstLine="300"/>
      </w:pPr>
      <w:r>
        <w:t>Gợi ý tổ chức trò chơi “Lịch sự khi nhận quà”</w:t>
      </w:r>
    </w:p>
    <w:p w:rsidR="00846459" w:rsidRDefault="00402632">
      <w:pPr>
        <w:pStyle w:val="BodyText"/>
        <w:numPr>
          <w:ilvl w:val="0"/>
          <w:numId w:val="107"/>
        </w:numPr>
        <w:shd w:val="clear" w:color="auto" w:fill="auto"/>
        <w:tabs>
          <w:tab w:val="left" w:pos="626"/>
        </w:tabs>
        <w:spacing w:after="40"/>
        <w:ind w:left="580" w:hanging="260"/>
      </w:pPr>
      <w:r>
        <w:t>Chọn ra một bạn sắm vai người tặng quà đứng giữa vòng tròn - các bạn đứng xung quanh thành vòng tròn.</w:t>
      </w:r>
    </w:p>
    <w:p w:rsidR="00846459" w:rsidRDefault="00402632">
      <w:pPr>
        <w:pStyle w:val="BodyText"/>
        <w:numPr>
          <w:ilvl w:val="0"/>
          <w:numId w:val="107"/>
        </w:numPr>
        <w:shd w:val="clear" w:color="auto" w:fill="auto"/>
        <w:tabs>
          <w:tab w:val="left" w:pos="626"/>
        </w:tabs>
        <w:spacing w:after="40"/>
        <w:ind w:left="580" w:hanging="260"/>
      </w:pPr>
      <w:r>
        <w:t>Người tặng quà nói “Tặng cháu quà này, xin mời” thì người được tặng quà mới đón nhận bằng hai tay và nói “Cháu cảm ơn bác ạ!”.</w:t>
      </w:r>
    </w:p>
    <w:p w:rsidR="00846459" w:rsidRDefault="00402632">
      <w:pPr>
        <w:pStyle w:val="BodyText"/>
        <w:numPr>
          <w:ilvl w:val="0"/>
          <w:numId w:val="107"/>
        </w:numPr>
        <w:shd w:val="clear" w:color="auto" w:fill="auto"/>
        <w:tabs>
          <w:tab w:val="left" w:pos="626"/>
        </w:tabs>
        <w:spacing w:after="40"/>
        <w:ind w:left="580" w:hanging="260"/>
      </w:pPr>
      <w:r>
        <w:t>Nếu người tặng quà không nói “Xin mời” thì người được tặng quà chưa được đón nhận - nếu đón nhận là bị loại.</w:t>
      </w:r>
    </w:p>
    <w:p w:rsidR="00846459" w:rsidRDefault="00402632">
      <w:pPr>
        <w:pStyle w:val="BodyText"/>
        <w:numPr>
          <w:ilvl w:val="0"/>
          <w:numId w:val="107"/>
        </w:numPr>
        <w:shd w:val="clear" w:color="auto" w:fill="auto"/>
        <w:tabs>
          <w:tab w:val="left" w:pos="626"/>
        </w:tabs>
        <w:spacing w:after="40"/>
        <w:ind w:left="580" w:hanging="260"/>
        <w:sectPr w:rsidR="00846459">
          <w:footnotePr>
            <w:numFmt w:val="lowerLetter"/>
            <w:numStart w:val="12"/>
          </w:footnotePr>
          <w:type w:val="continuous"/>
          <w:pgSz w:w="11247" w:h="16490"/>
          <w:pgMar w:top="1663" w:right="1143" w:bottom="1639" w:left="1229" w:header="0" w:footer="3" w:gutter="0"/>
          <w:cols w:space="720"/>
          <w:noEndnote/>
          <w:docGrid w:linePitch="360"/>
        </w:sectPr>
      </w:pPr>
      <w:r>
        <w:t>Nếu người được tặng quà không đón nhận bằng hai tay hoặc nói “Cháu cảm ơn bác ạ!” thì cũng bị loại khỏi cuộc chơi.</w:t>
      </w:r>
    </w:p>
    <w:p w:rsidR="00846459" w:rsidRDefault="00402632">
      <w:pPr>
        <w:spacing w:line="1" w:lineRule="exact"/>
      </w:pPr>
      <w:r>
        <w:rPr>
          <w:noProof/>
          <w:lang w:val="en-US" w:eastAsia="en-US" w:bidi="ar-SA"/>
        </w:rPr>
        <w:lastRenderedPageBreak/>
        <w:drawing>
          <wp:anchor distT="0" distB="381000" distL="15240" distR="344170" simplePos="0" relativeHeight="125829983" behindDoc="0" locked="0" layoutInCell="1" allowOverlap="1">
            <wp:simplePos x="0" y="0"/>
            <wp:positionH relativeFrom="page">
              <wp:posOffset>770890</wp:posOffset>
            </wp:positionH>
            <wp:positionV relativeFrom="paragraph">
              <wp:posOffset>12700</wp:posOffset>
            </wp:positionV>
            <wp:extent cx="567055" cy="359410"/>
            <wp:effectExtent l="0" t="0" r="0" b="0"/>
            <wp:wrapTight wrapText="right">
              <wp:wrapPolygon edited="0">
                <wp:start x="0" y="0"/>
                <wp:lineTo x="21600" y="0"/>
                <wp:lineTo x="21600" y="21600"/>
                <wp:lineTo x="0" y="21600"/>
                <wp:lineTo x="0" y="0"/>
              </wp:wrapPolygon>
            </wp:wrapTight>
            <wp:docPr id="755" name="Shape 755"/>
            <wp:cNvGraphicFramePr/>
            <a:graphic xmlns:a="http://schemas.openxmlformats.org/drawingml/2006/main">
              <a:graphicData uri="http://schemas.openxmlformats.org/drawingml/2006/picture">
                <pic:pic xmlns:pic="http://schemas.openxmlformats.org/drawingml/2006/picture">
                  <pic:nvPicPr>
                    <pic:cNvPr id="756" name="Picture box 756"/>
                    <pic:cNvPicPr/>
                  </pic:nvPicPr>
                  <pic:blipFill>
                    <a:blip r:embed="rId78"/>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697152" behindDoc="0" locked="0" layoutInCell="1" allowOverlap="1">
                <wp:simplePos x="0" y="0"/>
                <wp:positionH relativeFrom="page">
                  <wp:posOffset>755650</wp:posOffset>
                </wp:positionH>
                <wp:positionV relativeFrom="paragraph">
                  <wp:posOffset>554990</wp:posOffset>
                </wp:positionV>
                <wp:extent cx="926465" cy="198120"/>
                <wp:effectExtent l="0" t="0" r="0" b="0"/>
                <wp:wrapNone/>
                <wp:docPr id="757" name="Shape 757"/>
                <wp:cNvGraphicFramePr/>
                <a:graphic xmlns:a="http://schemas.openxmlformats.org/drawingml/2006/main">
                  <a:graphicData uri="http://schemas.microsoft.com/office/word/2010/wordprocessingShape">
                    <wps:wsp>
                      <wps:cNvSpPr txBox="1"/>
                      <wps:spPr>
                        <a:xfrm>
                          <a:off x="0" y="0"/>
                          <a:ext cx="926465" cy="198120"/>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wps:txbx>
                      <wps:bodyPr lIns="0" tIns="0" rIns="0" bIns="0"/>
                    </wps:wsp>
                  </a:graphicData>
                </a:graphic>
              </wp:anchor>
            </w:drawing>
          </mc:Choice>
          <mc:Fallback>
            <w:pict>
              <v:shape id="Shape 757" o:spid="_x0000_s1333" type="#_x0000_t202" style="position:absolute;margin-left:59.5pt;margin-top:43.7pt;width:72.95pt;height:15.6pt;z-index:251697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17iAEAAAgDAAAOAAAAZHJzL2Uyb0RvYy54bWysUlFPwjAQfjfxPzR9lw0U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E9JYZpXFKaS2IC&#10;7WmtL7BrY7EvdA/Q4Zr7vMdkVN1Jp+MX9RCso9GHs7miC4Rjcjaa3E3GlHAsDWfT4SiZn11+ts6H&#10;RwGaxKCkDneXLGX7Zx+QCLb2LXGWgbVqmpiPDI9MYhS6bZcE3eZn/luoDki/eTJoXXwGfeD6YHsK&#10;ejy0O008PY24z+/3NPXygBdfAAAA//8DAFBLAwQUAAYACAAAACEAN7uq3N4AAAAKAQAADwAAAGRy&#10;cy9kb3ducmV2LnhtbEyPQU+DQBSE7yb9D5vXxJtd2jQIyNI0Rk8mRooHjwu8wqbsW2S3Lf57X096&#10;nMxk5pt8N9tBXHDyxpGC9SoCgdS41lCn4LN6fUhA+KCp1YMjVPCDHnbF4i7XWeuuVOLlEDrBJeQz&#10;raAPYcyk9E2PVvuVG5HYO7rJ6sBy6mQ76SuX20FuoiiWVhvihV6P+NxjczqcrYL9F5Uv5vu9/iiP&#10;pamqNKK3+KTU/XLeP4EIOIe/MNzwGR0KZqrdmVovBtbrlL8EBcnjFgQHNvE2BVHfnCQGWeTy/4Xi&#10;FwAA//8DAFBLAQItABQABgAIAAAAIQC2gziS/gAAAOEBAAATAAAAAAAAAAAAAAAAAAAAAABbQ29u&#10;dGVudF9UeXBlc10ueG1sUEsBAi0AFAAGAAgAAAAhADj9If/WAAAAlAEAAAsAAAAAAAAAAAAAAAAA&#10;LwEAAF9yZWxzLy5yZWxzUEsBAi0AFAAGAAgAAAAhAIdtjXuIAQAACAMAAA4AAAAAAAAAAAAAAAAA&#10;LgIAAGRycy9lMm9Eb2MueG1sUEsBAi0AFAAGAAgAAAAhADe7qtzeAAAACgEAAA8AAAAAAAAAAAAA&#10;AAAA4gMAAGRycy9kb3ducmV2LnhtbFBLBQYAAAAABAAEAPMAAADtB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v:textbox>
                <w10:wrap anchorx="page"/>
              </v:shape>
            </w:pict>
          </mc:Fallback>
        </mc:AlternateContent>
      </w:r>
      <w:r>
        <w:rPr>
          <w:noProof/>
          <w:lang w:val="en-US" w:eastAsia="en-US" w:bidi="ar-SA"/>
        </w:rPr>
        <mc:AlternateContent>
          <mc:Choice Requires="wps">
            <w:drawing>
              <wp:anchor distT="163830" distB="15240" distL="114300" distR="1741805" simplePos="0" relativeHeight="125829984" behindDoc="0" locked="0" layoutInCell="1" allowOverlap="1">
                <wp:simplePos x="0" y="0"/>
                <wp:positionH relativeFrom="page">
                  <wp:posOffset>807720</wp:posOffset>
                </wp:positionH>
                <wp:positionV relativeFrom="paragraph">
                  <wp:posOffset>840740</wp:posOffset>
                </wp:positionV>
                <wp:extent cx="658495" cy="167640"/>
                <wp:effectExtent l="0" t="0" r="0" b="0"/>
                <wp:wrapTopAndBottom/>
                <wp:docPr id="759" name="Shape 759"/>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đọng 3</w:t>
                            </w:r>
                          </w:p>
                        </w:txbxContent>
                      </wps:txbx>
                      <wps:bodyPr wrap="none" lIns="0" tIns="0" rIns="0" bIns="0"/>
                    </wps:wsp>
                  </a:graphicData>
                </a:graphic>
              </wp:anchor>
            </w:drawing>
          </mc:Choice>
          <mc:Fallback>
            <w:pict>
              <v:shape id="Shape 759" o:spid="_x0000_s1334" type="#_x0000_t202" style="position:absolute;margin-left:63.6pt;margin-top:66.2pt;width:51.85pt;height:13.2pt;z-index:125829984;visibility:visible;mso-wrap-style:none;mso-wrap-distance-left:9pt;mso-wrap-distance-top:12.9pt;mso-wrap-distance-right:137.15pt;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8WkAEAABQDAAAOAAAAZHJzL2Uyb0RvYy54bWysUsFOwzAMvSPxD1HurN1gZVRrJ6EJhIQA&#10;CfiALE3WSE0cJWHt/h4nrBuCG+LiOrb7/Pzs5WrQHdkJ5xWYik4nOSXCcGiU2Vb0/e3uYkGJD8w0&#10;rAMjKroXnq7q87Nlb0sxgxa6RjiCIMaXva1oG4Its8zzVmjmJ2CFwaQEp1nAp9tmjWM9ousum+V5&#10;kfXgGuuAC+8xuv5K0jrhSyl4eJbSi0C6iiK3kKxLdhNtVi9ZuXXMtoofaLA/sNBMGWx6hFqzwMiH&#10;U7+gtOIOPMgw4aAzkFJxkWbAaab5j2leW2ZFmgXF8fYok/8/WP60e3FENRW9nt9QYpjGJaW+JAZQ&#10;nt76EqteLdaF4RYGXPMY9xiMUw/S6fjFeQjmUej9UVwxBMIxWMwXVzdzSjimpsV1cZXEz04/W+fD&#10;vQBNolNRh7tLkrLdow9IBEvHktjLwJ3quhiPDL+YRC8MmyENdJkvRp4baPZIv8c9V9TgIVLSPRiU&#10;MZ7E6LjR2RycERulT90PZxJ3+/2dGJyOuf4EAAD//wMAUEsDBBQABgAIAAAAIQCY40Pb3wAAAAsB&#10;AAAPAAAAZHJzL2Rvd25yZXYueG1sTI/BTsMwEETvSPyDtUjcqB0XaAhxKoTgSKUWLr058TZJG9uR&#10;7bTh71lOcNvZHc2+KdezHdgZQ+y9U5AtBDB0jTe9axV8fb7f5cBi0s7owTtU8I0R1tX1VakL4y9u&#10;i+ddahmFuFhoBV1KY8F5bDq0Oi78iI5uBx+sTiRDy03QFwq3A5dCPHKre0cfOj3ia4fNaTdZBYeP&#10;zen4Nm3FsRU57rOAc51tlLq9mV+egSWc058ZfvEJHSpiqv3kTGQDabmSZKVhKe+BkUMuxROwmjYP&#10;eQ68Kvn/DtUPAAAA//8DAFBLAQItABQABgAIAAAAIQC2gziS/gAAAOEBAAATAAAAAAAAAAAAAAAA&#10;AAAAAABbQ29udGVudF9UeXBlc10ueG1sUEsBAi0AFAAGAAgAAAAhADj9If/WAAAAlAEAAAsAAAAA&#10;AAAAAAAAAAAALwEAAF9yZWxzLy5yZWxzUEsBAi0AFAAGAAgAAAAhAPpzLxaQAQAAFAMAAA4AAAAA&#10;AAAAAAAAAAAALgIAAGRycy9lMm9Eb2MueG1sUEsBAi0AFAAGAAgAAAAhAJjjQ9vfAAAACwEAAA8A&#10;AAAAAAAAAAAAAAAA6gMAAGRycy9kb3ducmV2LnhtbFBLBQYAAAAABAAEAPMAAAD2BAAAAAA=&#10;" filled="f" stroked="f">
                <v:textbox inset="0,0,0,0">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đọng 3</w:t>
                      </w:r>
                    </w:p>
                  </w:txbxContent>
                </v:textbox>
                <w10:wrap type="topAndBottom" anchorx="page"/>
              </v:shape>
            </w:pict>
          </mc:Fallback>
        </mc:AlternateContent>
      </w:r>
      <w:r>
        <w:rPr>
          <w:noProof/>
          <w:lang w:val="en-US" w:eastAsia="en-US" w:bidi="ar-SA"/>
        </w:rPr>
        <mc:AlternateContent>
          <mc:Choice Requires="wps">
            <w:drawing>
              <wp:anchor distT="139700" distB="0" distL="861060" distR="114300" simplePos="0" relativeHeight="125829986" behindDoc="0" locked="0" layoutInCell="1" allowOverlap="1">
                <wp:simplePos x="0" y="0"/>
                <wp:positionH relativeFrom="page">
                  <wp:posOffset>1554480</wp:posOffset>
                </wp:positionH>
                <wp:positionV relativeFrom="paragraph">
                  <wp:posOffset>816610</wp:posOffset>
                </wp:positionV>
                <wp:extent cx="1539240" cy="207010"/>
                <wp:effectExtent l="0" t="0" r="0" b="0"/>
                <wp:wrapTopAndBottom/>
                <wp:docPr id="761" name="Shape 761"/>
                <wp:cNvGraphicFramePr/>
                <a:graphic xmlns:a="http://schemas.openxmlformats.org/drawingml/2006/main">
                  <a:graphicData uri="http://schemas.microsoft.com/office/word/2010/wordprocessingShape">
                    <wps:wsp>
                      <wps:cNvSpPr txBox="1"/>
                      <wps:spPr>
                        <a:xfrm>
                          <a:off x="0" y="0"/>
                          <a:ext cx="1539240" cy="207010"/>
                        </a:xfrm>
                        <a:prstGeom prst="rect">
                          <a:avLst/>
                        </a:prstGeom>
                        <a:noFill/>
                      </wps:spPr>
                      <wps:txbx>
                        <w:txbxContent>
                          <w:p w:rsidR="00846459" w:rsidRDefault="00402632">
                            <w:pPr>
                              <w:pStyle w:val="Heading50"/>
                              <w:keepNext/>
                              <w:keepLines/>
                              <w:shd w:val="clear" w:color="auto" w:fill="auto"/>
                              <w:spacing w:after="0" w:line="240" w:lineRule="auto"/>
                            </w:pPr>
                            <w:bookmarkStart w:id="501" w:name="bookmark512"/>
                            <w:bookmarkStart w:id="502" w:name="bookmark513"/>
                            <w:r>
                              <w:t>SẮM VAI XỬ LÍ TÌNH HUỐNG</w:t>
                            </w:r>
                            <w:bookmarkEnd w:id="501"/>
                            <w:bookmarkEnd w:id="502"/>
                          </w:p>
                        </w:txbxContent>
                      </wps:txbx>
                      <wps:bodyPr wrap="none" lIns="0" tIns="0" rIns="0" bIns="0"/>
                    </wps:wsp>
                  </a:graphicData>
                </a:graphic>
              </wp:anchor>
            </w:drawing>
          </mc:Choice>
          <mc:Fallback>
            <w:pict>
              <v:shape id="Shape 761" o:spid="_x0000_s1335" type="#_x0000_t202" style="position:absolute;margin-left:122.4pt;margin-top:64.3pt;width:121.2pt;height:16.3pt;z-index:125829986;visibility:visible;mso-wrap-style:none;mso-wrap-distance-left:67.8pt;mso-wrap-distance-top:1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2zjgEAABUDAAAOAAAAZHJzL2Uyb0RvYy54bWysUlFPwjAQfjfxPzR9lw1QkIVBYgjGxKgJ&#10;+gNK17Ima69pKxv/3mthYPTN+NLd7q5fv++7my873ZC9cF6BKelwkFMiDIdKmV1JP97XN/eU+MBM&#10;xRowoqQH4elycX01b20hRlBDUwlHEMT4orUlrUOwRZZ5XgvN/ACsMFiU4DQL+Ot2WeVYi+i6yUZ5&#10;PslacJV1wIX3mF0di3SR8KUUPLxK6UUgTUmRW0inS+c2ntlizoqdY7ZW/ESD/YGFZsrgo2eoFQuM&#10;fDr1C0or7sCDDAMOOgMpFRdJA6oZ5j/UbGpmRdKC5nh7tsn/Hyx/2b85oqqSTidDSgzTOKT0LokJ&#10;tKe1vsCujcW+0D1Ah2Pu8x6TUXUnnY5f1EOwjkYfzuaKLhAeL92NZ6NbLHGsjfIpyo0w2eW2dT48&#10;CtAkBiV1OLzkKds/+3Bs7VviYwbWqmliPlI8UolR6LZdUjTOZz3RLVQH5N/ioEtqcBMpaZ4M+hh3&#10;og9cH2xPQY+N3ieipz2Jw/3+nxhctnnxBQAA//8DAFBLAwQUAAYACAAAACEAnPv2qt4AAAALAQAA&#10;DwAAAGRycy9kb3ducmV2LnhtbEyPwU7DMBBE70j8g7VI3KgdKwpRiFMhBEcqtXDh5sTbJG1sR7bT&#10;hr9nOcFxdkYzb+vtaid2wRBH7xRkGwEMXefN6HoFnx9vDyWwmLQzevIOFXxjhG1ze1Pryvir2+Pl&#10;kHpGJS5WWsGQ0lxxHrsBrY4bP6Mj7+iD1Ylk6LkJ+krlduJSiIJbPTpaGPSMLwN258NiFRzfd+fT&#10;67IXp16U+JUFXNtsp9T93fr8BCzhmv7C8ItP6NAQU+sXZyKbFMg8J/REhiwLYJTIy0cJrKVLkUng&#10;Tc3//9D8AAAA//8DAFBLAQItABQABgAIAAAAIQC2gziS/gAAAOEBAAATAAAAAAAAAAAAAAAAAAAA&#10;AABbQ29udGVudF9UeXBlc10ueG1sUEsBAi0AFAAGAAgAAAAhADj9If/WAAAAlAEAAAsAAAAAAAAA&#10;AAAAAAAALwEAAF9yZWxzLy5yZWxzUEsBAi0AFAAGAAgAAAAhAJuYfbOOAQAAFQMAAA4AAAAAAAAA&#10;AAAAAAAALgIAAGRycy9lMm9Eb2MueG1sUEsBAi0AFAAGAAgAAAAhAJz79qreAAAACwEAAA8AAAAA&#10;AAAAAAAAAAAA6AMAAGRycy9kb3ducmV2LnhtbFBLBQYAAAAABAAEAPMAAADzBAAAAAA=&#10;" filled="f" stroked="f">
                <v:textbox inset="0,0,0,0">
                  <w:txbxContent>
                    <w:p w:rsidR="00846459" w:rsidRDefault="00402632">
                      <w:pPr>
                        <w:pStyle w:val="Heading50"/>
                        <w:keepNext/>
                        <w:keepLines/>
                        <w:shd w:val="clear" w:color="auto" w:fill="auto"/>
                        <w:spacing w:after="0" w:line="240" w:lineRule="auto"/>
                      </w:pPr>
                      <w:bookmarkStart w:id="579" w:name="bookmark512"/>
                      <w:bookmarkStart w:id="580" w:name="bookmark513"/>
                      <w:r>
                        <w:t>SẮM VAI XỬ LÍ TÌNH HUỐNG</w:t>
                      </w:r>
                      <w:bookmarkEnd w:id="579"/>
                      <w:bookmarkEnd w:id="580"/>
                    </w:p>
                  </w:txbxContent>
                </v:textbox>
                <w10:wrap type="topAndBottom" anchorx="page"/>
              </v:shape>
            </w:pict>
          </mc:Fallback>
        </mc:AlternateContent>
      </w:r>
    </w:p>
    <w:p w:rsidR="00846459" w:rsidRDefault="00402632">
      <w:pPr>
        <w:pStyle w:val="Heading40"/>
        <w:keepNext/>
        <w:keepLines/>
        <w:shd w:val="clear" w:color="auto" w:fill="auto"/>
        <w:spacing w:after="0"/>
        <w:rPr>
          <w:sz w:val="24"/>
          <w:szCs w:val="24"/>
        </w:rPr>
        <w:sectPr w:rsidR="00846459">
          <w:footnotePr>
            <w:numFmt w:val="lowerLetter"/>
            <w:numStart w:val="12"/>
          </w:footnotePr>
          <w:pgSz w:w="11247" w:h="16490"/>
          <w:pgMar w:top="1568" w:right="1186" w:bottom="1805" w:left="1186" w:header="0" w:footer="3" w:gutter="0"/>
          <w:cols w:space="720"/>
          <w:noEndnote/>
          <w:docGrid w:linePitch="360"/>
        </w:sectPr>
      </w:pPr>
      <w:bookmarkStart w:id="503" w:name="bookmark514"/>
      <w:bookmarkStart w:id="504" w:name="bookmark515"/>
      <w:r>
        <w:t xml:space="preserve">Bài 16: ỨNG XỬ KHI ĐƯỢC NHẬN QUÀ NGÀY TẾT </w:t>
      </w:r>
      <w:r>
        <w:rPr>
          <w:rFonts w:ascii="Times New Roman" w:eastAsia="Times New Roman" w:hAnsi="Times New Roman" w:cs="Times New Roman"/>
          <w:color w:val="231F20"/>
          <w:sz w:val="24"/>
          <w:szCs w:val="24"/>
        </w:rPr>
        <w:t>(tiép)</w:t>
      </w:r>
      <w:bookmarkEnd w:id="503"/>
      <w:bookmarkEnd w:id="504"/>
    </w:p>
    <w:p w:rsidR="00846459" w:rsidRDefault="00402632">
      <w:pPr>
        <w:pStyle w:val="BodyText"/>
        <w:numPr>
          <w:ilvl w:val="0"/>
          <w:numId w:val="107"/>
        </w:numPr>
        <w:shd w:val="clear" w:color="auto" w:fill="auto"/>
        <w:tabs>
          <w:tab w:val="left" w:pos="626"/>
        </w:tabs>
        <w:spacing w:after="40" w:line="288" w:lineRule="auto"/>
        <w:ind w:firstLine="320"/>
        <w:jc w:val="both"/>
      </w:pPr>
      <w:r>
        <w:t>GV yêu cầu HS quan sát kĩ tranh 1, 2 trong SGK để nhận biết tình huống cần xử lí.</w:t>
      </w:r>
    </w:p>
    <w:p w:rsidR="00846459" w:rsidRDefault="00402632">
      <w:pPr>
        <w:pStyle w:val="BodyText"/>
        <w:numPr>
          <w:ilvl w:val="0"/>
          <w:numId w:val="107"/>
        </w:numPr>
        <w:shd w:val="clear" w:color="auto" w:fill="auto"/>
        <w:tabs>
          <w:tab w:val="left" w:pos="626"/>
        </w:tabs>
        <w:spacing w:after="40" w:line="288" w:lineRule="auto"/>
        <w:ind w:left="600" w:hanging="280"/>
        <w:jc w:val="both"/>
      </w:pPr>
      <w:r>
        <w:t>Yêu cầu hai bạn ngồi cạnh nhau thảo luận cách xử lí từng tình huống, thể hiện câu trả lời cho câu hỏi:</w:t>
      </w:r>
    </w:p>
    <w:p w:rsidR="00846459" w:rsidRDefault="00402632">
      <w:pPr>
        <w:pStyle w:val="BodyText"/>
        <w:shd w:val="clear" w:color="auto" w:fill="auto"/>
        <w:spacing w:after="40" w:line="283" w:lineRule="auto"/>
        <w:ind w:firstLine="600"/>
      </w:pPr>
      <w:r>
        <w:t>+ Em đón nhận phong bao lì xì/ quà tặng như thế nào?</w:t>
      </w:r>
    </w:p>
    <w:p w:rsidR="00846459" w:rsidRDefault="00402632">
      <w:pPr>
        <w:pStyle w:val="BodyText"/>
        <w:shd w:val="clear" w:color="auto" w:fill="auto"/>
        <w:spacing w:after="40" w:line="283" w:lineRule="auto"/>
        <w:ind w:firstLine="600"/>
      </w:pPr>
      <w:r>
        <w:t>+ Em sẽ nói gì với người tặng quà cho em?</w:t>
      </w:r>
    </w:p>
    <w:p w:rsidR="00846459" w:rsidRDefault="00402632">
      <w:pPr>
        <w:pStyle w:val="BodyText"/>
        <w:numPr>
          <w:ilvl w:val="0"/>
          <w:numId w:val="107"/>
        </w:numPr>
        <w:shd w:val="clear" w:color="auto" w:fill="auto"/>
        <w:tabs>
          <w:tab w:val="left" w:pos="626"/>
        </w:tabs>
        <w:spacing w:after="40" w:line="283" w:lineRule="auto"/>
        <w:ind w:firstLine="320"/>
      </w:pPr>
      <w:r>
        <w:t>Từng bạn luân phiên thể hiện người mừng tuổi và người được mừng tuổi.</w:t>
      </w:r>
    </w:p>
    <w:p w:rsidR="00846459" w:rsidRDefault="00402632">
      <w:pPr>
        <w:pStyle w:val="BodyText"/>
        <w:numPr>
          <w:ilvl w:val="0"/>
          <w:numId w:val="107"/>
        </w:numPr>
        <w:shd w:val="clear" w:color="auto" w:fill="auto"/>
        <w:tabs>
          <w:tab w:val="left" w:pos="626"/>
        </w:tabs>
        <w:spacing w:after="40" w:line="283" w:lineRule="auto"/>
        <w:ind w:firstLine="320"/>
      </w:pPr>
      <w:r>
        <w:t>GV khuyến khích các cặp đôi thể hiện cách ứng xử của mình trước lớp.</w:t>
      </w:r>
    </w:p>
    <w:p w:rsidR="00846459" w:rsidRDefault="00402632">
      <w:pPr>
        <w:pStyle w:val="BodyText"/>
        <w:numPr>
          <w:ilvl w:val="0"/>
          <w:numId w:val="107"/>
        </w:numPr>
        <w:shd w:val="clear" w:color="auto" w:fill="auto"/>
        <w:tabs>
          <w:tab w:val="left" w:pos="626"/>
        </w:tabs>
        <w:spacing w:after="40" w:line="283" w:lineRule="auto"/>
        <w:ind w:left="600" w:hanging="280"/>
        <w:jc w:val="both"/>
      </w:pPr>
      <w:r>
        <w:t>GV yêu cầu một vài cặp lên thực hành cách ứng xử khi được mừng tuổi cho cả lớp quan sát.</w:t>
      </w:r>
    </w:p>
    <w:p w:rsidR="00846459" w:rsidRDefault="00402632">
      <w:pPr>
        <w:pStyle w:val="BodyText"/>
        <w:numPr>
          <w:ilvl w:val="0"/>
          <w:numId w:val="107"/>
        </w:numPr>
        <w:shd w:val="clear" w:color="auto" w:fill="auto"/>
        <w:tabs>
          <w:tab w:val="left" w:pos="626"/>
        </w:tabs>
        <w:spacing w:after="40" w:line="283" w:lineRule="auto"/>
        <w:ind w:firstLine="320"/>
      </w:pPr>
      <w:r>
        <w:t>Yêu cầu những HS còn lại quan sát, lắng nghe để nhận xét, bổ sung.</w:t>
      </w:r>
    </w:p>
    <w:p w:rsidR="00846459" w:rsidRDefault="00402632">
      <w:pPr>
        <w:pStyle w:val="BodyText"/>
        <w:numPr>
          <w:ilvl w:val="0"/>
          <w:numId w:val="107"/>
        </w:numPr>
        <w:shd w:val="clear" w:color="auto" w:fill="auto"/>
        <w:tabs>
          <w:tab w:val="left" w:pos="626"/>
        </w:tabs>
        <w:spacing w:after="220" w:line="283" w:lineRule="auto"/>
        <w:ind w:left="600" w:hanging="280"/>
        <w:jc w:val="both"/>
      </w:pPr>
      <w:r>
        <w:t>Phân tích nhận xét, lưu ý HS ngoài sự biết ơn, lễ phép còn cần thể hiện tình yêu thương mọi người khi nhận quà.</w:t>
      </w:r>
    </w:p>
    <w:p w:rsidR="00846459" w:rsidRDefault="00402632">
      <w:pPr>
        <w:pStyle w:val="Bodytext20"/>
        <w:shd w:val="clear" w:color="auto" w:fill="auto"/>
        <w:spacing w:after="100" w:line="310" w:lineRule="auto"/>
      </w:pPr>
      <w:r>
        <w:rPr>
          <w:noProof/>
          <w:lang w:val="en-US" w:eastAsia="en-US" w:bidi="ar-SA"/>
        </w:rPr>
        <mc:AlternateContent>
          <mc:Choice Requires="wps">
            <w:drawing>
              <wp:anchor distT="0" distB="0" distL="101600" distR="101600" simplePos="0" relativeHeight="125829988" behindDoc="0" locked="0" layoutInCell="1" allowOverlap="1">
                <wp:simplePos x="0" y="0"/>
                <wp:positionH relativeFrom="page">
                  <wp:posOffset>807720</wp:posOffset>
                </wp:positionH>
                <wp:positionV relativeFrom="paragraph">
                  <wp:posOffset>279400</wp:posOffset>
                </wp:positionV>
                <wp:extent cx="636905" cy="182880"/>
                <wp:effectExtent l="0" t="0" r="0" b="0"/>
                <wp:wrapSquare wrapText="right"/>
                <wp:docPr id="763" name="Shape 763"/>
                <wp:cNvGraphicFramePr/>
                <a:graphic xmlns:a="http://schemas.openxmlformats.org/drawingml/2006/main">
                  <a:graphicData uri="http://schemas.microsoft.com/office/word/2010/wordprocessingShape">
                    <wps:wsp>
                      <wps:cNvSpPr txBox="1"/>
                      <wps:spPr>
                        <a:xfrm>
                          <a:off x="0" y="0"/>
                          <a:ext cx="636905" cy="18288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4</w:t>
                            </w:r>
                          </w:p>
                        </w:txbxContent>
                      </wps:txbx>
                      <wps:bodyPr wrap="none" lIns="0" tIns="0" rIns="0" bIns="0"/>
                    </wps:wsp>
                  </a:graphicData>
                </a:graphic>
              </wp:anchor>
            </w:drawing>
          </mc:Choice>
          <mc:Fallback>
            <w:pict>
              <v:shape id="Shape 763" o:spid="_x0000_s1336" type="#_x0000_t202" style="position:absolute;margin-left:63.6pt;margin-top:22pt;width:50.15pt;height:14.4pt;z-index:125829988;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mBkAEAABQDAAAOAAAAZHJzL2Uyb0RvYy54bWysUsFOwzAMvSPxD1HurN0mRqnWTULTEBIC&#10;pMEHZGmyRmriKAlr9/c42bohuCEurmO7z8/Pni973ZK9cF6Bqeh4lFMiDIdamV1FP97XNwUlPjBT&#10;sxaMqOhBeLpcXF/NO1uKCTTQ1sIRBDG+7GxFmxBsmWWeN0IzPwIrDCYlOM0CPt0uqx3rEF232STP&#10;Z1kHrrYOuPAeo6tjki4SvpSCh1cpvQikrShyC8m6ZLfRZos5K3eO2UbxEw32BxaaKYNNz1ArFhj5&#10;dOoXlFbcgQcZRhx0BlIqLtIMOM04/zHNpmFWpFlQHG/PMvn/g+Uv+zdHVF3Ru9mUEsM0Lin1JTGA&#10;8nTWl1i1sVgX+gfocc1D3GMwTt1Lp+MX5yGYR6EPZ3FFHwjH4Gw6u89vKeGYGheTokjiZ5efrfPh&#10;UYAm0amow90lSdn+2QckgqVDSexlYK3aNsYjwyOT6IV+26eBpuPUIca2UB+Qfod7rqjBQ6SkfTIo&#10;YzyJwXGDsz05AzZKn7qfziTu9vs7Mbgc8+ILAAD//wMAUEsDBBQABgAIAAAAIQAiaL893QAAAAkB&#10;AAAPAAAAZHJzL2Rvd25yZXYueG1sTI/BTsMwEETvSPyDtUjcqB2rkCjEqRCCI5XacuHmxNskbWxH&#10;ttOGv2c5wXG0T7Nvqs1iR3bBEAfvFGQrAQxd683gOgWfh/eHAlhM2hk9eocKvjHCpr69qXRp/NXt&#10;8LJPHaMSF0utoE9pKjmPbY9Wx5Wf0NHt6IPViWLouAn6SuV25FKIJ2714OhDryd87bE972er4Pix&#10;PZ/e5p04daLAryzg0mRbpe7vlpdnYAmX9AfDrz6pQ01OjZ+diWykLHNJqIL1mjYRIGX+CKxRkMsC&#10;eF3x/wvqHwAAAP//AwBQSwECLQAUAAYACAAAACEAtoM4kv4AAADhAQAAEwAAAAAAAAAAAAAAAAAA&#10;AAAAW0NvbnRlbnRfVHlwZXNdLnhtbFBLAQItABQABgAIAAAAIQA4/SH/1gAAAJQBAAALAAAAAAAA&#10;AAAAAAAAAC8BAABfcmVscy8ucmVsc1BLAQItABQABgAIAAAAIQCeOOmBkAEAABQDAAAOAAAAAAAA&#10;AAAAAAAAAC4CAABkcnMvZTJvRG9jLnhtbFBLAQItABQABgAIAAAAIQAiaL893QAAAAkBAAAPAAAA&#10;AAAAAAAAAAAAAOoDAABkcnMvZG93bnJldi54bWxQSwUGAAAAAAQABADzAAAA9AQ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đọng 4</w:t>
                      </w:r>
                    </w:p>
                  </w:txbxContent>
                </v:textbox>
                <w10:wrap type="square" side="right" anchorx="page"/>
              </v:shape>
            </w:pict>
          </mc:Fallback>
        </mc:AlternateContent>
      </w:r>
      <w:r>
        <w:rPr>
          <w:color w:val="6F2C91"/>
        </w:rPr>
        <w:t>VẬN DỤNG</w:t>
      </w:r>
    </w:p>
    <w:p w:rsidR="00846459" w:rsidRDefault="00402632">
      <w:pPr>
        <w:pStyle w:val="Heading50"/>
        <w:keepNext/>
        <w:keepLines/>
        <w:shd w:val="clear" w:color="auto" w:fill="auto"/>
        <w:spacing w:after="100" w:line="240" w:lineRule="auto"/>
      </w:pPr>
      <w:bookmarkStart w:id="505" w:name="bookmark518"/>
      <w:bookmarkStart w:id="506" w:name="bookmark519"/>
      <w:r>
        <w:t>THỂ HIỆN CẢM XÚC PHÙ HỢP KHI ĐƯỢC TẶNG QUÀ</w:t>
      </w:r>
      <w:bookmarkEnd w:id="505"/>
      <w:bookmarkEnd w:id="506"/>
    </w:p>
    <w:p w:rsidR="00846459" w:rsidRDefault="00402632">
      <w:pPr>
        <w:pStyle w:val="BodyText"/>
        <w:shd w:val="clear" w:color="auto" w:fill="auto"/>
        <w:spacing w:after="100" w:line="288" w:lineRule="auto"/>
        <w:ind w:left="600" w:hanging="280"/>
        <w:jc w:val="both"/>
      </w:pPr>
      <w:r>
        <w:t>- GV yêu cầu HS vận dụng những điểu đã học được để thể hiện thái độ và hành vi phù hợp mỗi khi được tặng quà trong cuộc sống.</w:t>
      </w:r>
    </w:p>
    <w:p w:rsidR="00846459" w:rsidRDefault="00402632">
      <w:pPr>
        <w:pStyle w:val="BodyText"/>
        <w:shd w:val="clear" w:color="auto" w:fill="auto"/>
        <w:spacing w:after="40" w:line="288" w:lineRule="auto"/>
        <w:ind w:firstLine="320"/>
      </w:pPr>
      <w:r>
        <w:rPr>
          <w:b/>
          <w:bCs/>
        </w:rPr>
        <w:t>Tổng kết:</w:t>
      </w:r>
    </w:p>
    <w:p w:rsidR="00846459" w:rsidRDefault="00402632">
      <w:pPr>
        <w:pStyle w:val="BodyText"/>
        <w:numPr>
          <w:ilvl w:val="0"/>
          <w:numId w:val="107"/>
        </w:numPr>
        <w:shd w:val="clear" w:color="auto" w:fill="auto"/>
        <w:tabs>
          <w:tab w:val="left" w:pos="626"/>
        </w:tabs>
        <w:spacing w:after="40" w:line="288" w:lineRule="auto"/>
        <w:ind w:firstLine="320"/>
        <w:rPr>
          <w:sz w:val="22"/>
          <w:szCs w:val="22"/>
        </w:rPr>
      </w:pPr>
      <w:r>
        <w:t xml:space="preserve">GV đặt câu hỏi: </w:t>
      </w:r>
      <w:r>
        <w:rPr>
          <w:i/>
          <w:iCs/>
          <w:sz w:val="22"/>
          <w:szCs w:val="22"/>
        </w:rPr>
        <w:t>Các em thu hoạch được điêu gì sau buổi trải nghiệm này?</w:t>
      </w:r>
    </w:p>
    <w:p w:rsidR="00846459" w:rsidRDefault="00402632">
      <w:pPr>
        <w:pStyle w:val="BodyText"/>
        <w:numPr>
          <w:ilvl w:val="0"/>
          <w:numId w:val="107"/>
        </w:numPr>
        <w:shd w:val="clear" w:color="auto" w:fill="auto"/>
        <w:tabs>
          <w:tab w:val="left" w:pos="626"/>
        </w:tabs>
        <w:spacing w:after="40" w:line="288" w:lineRule="auto"/>
        <w:ind w:left="600" w:hanging="280"/>
        <w:jc w:val="both"/>
      </w:pPr>
      <w:r>
        <w:t>Khuyến khích HS tích cực tham gia chia sẻ và lắng nghe tích cực để tránh có ý kiến trùng lặp.</w:t>
      </w:r>
    </w:p>
    <w:p w:rsidR="00846459" w:rsidRDefault="00402632">
      <w:pPr>
        <w:pStyle w:val="BodyText"/>
        <w:numPr>
          <w:ilvl w:val="0"/>
          <w:numId w:val="107"/>
        </w:numPr>
        <w:shd w:val="clear" w:color="auto" w:fill="auto"/>
        <w:tabs>
          <w:tab w:val="left" w:pos="626"/>
        </w:tabs>
        <w:spacing w:after="40" w:line="288" w:lineRule="auto"/>
        <w:ind w:firstLine="320"/>
      </w:pPr>
      <w:r>
        <w:t>GV bổ sung những gì HS chưa nêu được và đưa ra thông điệp:</w:t>
      </w:r>
    </w:p>
    <w:p w:rsidR="00846459" w:rsidRDefault="00402632">
      <w:pPr>
        <w:pStyle w:val="BodyText"/>
        <w:shd w:val="clear" w:color="auto" w:fill="auto"/>
        <w:spacing w:after="40" w:line="288" w:lineRule="auto"/>
        <w:ind w:left="880" w:hanging="280"/>
        <w:jc w:val="both"/>
      </w:pPr>
      <w:r>
        <w:t>+ Mừng tuổi, tặng quà là một phong tục đẹp, với mong muốn người được mừng tuổi may mắn cả năm.</w:t>
      </w:r>
    </w:p>
    <w:p w:rsidR="00846459" w:rsidRDefault="00402632">
      <w:pPr>
        <w:pStyle w:val="BodyText"/>
        <w:shd w:val="clear" w:color="auto" w:fill="auto"/>
        <w:spacing w:after="160" w:line="288" w:lineRule="auto"/>
        <w:ind w:firstLine="600"/>
        <w:jc w:val="both"/>
      </w:pPr>
      <w:r>
        <w:t>+ Mừng tuổi mang ý nghĩa tinh thần là chính, không quan trọng số tiển nhiểu hay ít.</w:t>
      </w:r>
    </w:p>
    <w:p w:rsidR="00846459" w:rsidRDefault="00402632">
      <w:pPr>
        <w:pStyle w:val="Heading50"/>
        <w:keepNext/>
        <w:keepLines/>
        <w:shd w:val="clear" w:color="auto" w:fill="auto"/>
        <w:spacing w:line="312" w:lineRule="auto"/>
      </w:pPr>
      <w:bookmarkStart w:id="507" w:name="bookmark520"/>
      <w:bookmarkStart w:id="508" w:name="bookmark521"/>
      <w:r>
        <w:t>HOẠT ĐỘNG TIẾP NỐI</w:t>
      </w:r>
      <w:bookmarkEnd w:id="507"/>
      <w:bookmarkEnd w:id="508"/>
    </w:p>
    <w:p w:rsidR="00846459" w:rsidRDefault="00402632">
      <w:pPr>
        <w:pStyle w:val="BodyText"/>
        <w:numPr>
          <w:ilvl w:val="0"/>
          <w:numId w:val="107"/>
        </w:numPr>
        <w:shd w:val="clear" w:color="auto" w:fill="auto"/>
        <w:tabs>
          <w:tab w:val="left" w:pos="626"/>
        </w:tabs>
        <w:spacing w:after="40" w:line="288" w:lineRule="auto"/>
        <w:ind w:left="600" w:hanging="280"/>
        <w:jc w:val="both"/>
      </w:pPr>
      <w:r>
        <w:t>GV yêu cầu HS vể nhà luyện tập với người thân vể cách nhận tiển mừng tuổi để được uốn nắn thêm.</w:t>
      </w:r>
    </w:p>
    <w:p w:rsidR="00846459" w:rsidRDefault="00402632">
      <w:pPr>
        <w:pStyle w:val="BodyText"/>
        <w:numPr>
          <w:ilvl w:val="0"/>
          <w:numId w:val="107"/>
        </w:numPr>
        <w:shd w:val="clear" w:color="auto" w:fill="auto"/>
        <w:tabs>
          <w:tab w:val="left" w:pos="626"/>
        </w:tabs>
        <w:spacing w:after="40" w:line="283" w:lineRule="auto"/>
        <w:ind w:left="600" w:hanging="280"/>
        <w:jc w:val="both"/>
      </w:pPr>
      <w:r>
        <w:t>Tết sắp đến, em hãy vận dụng cách đón nhận tiển mừng tuổi và nói lời cảm ơn với người mừng tuổi cho em.</w:t>
      </w:r>
    </w:p>
    <w:p w:rsidR="00846459" w:rsidRDefault="00402632">
      <w:pPr>
        <w:pStyle w:val="BodyText"/>
        <w:numPr>
          <w:ilvl w:val="0"/>
          <w:numId w:val="121"/>
        </w:numPr>
        <w:shd w:val="clear" w:color="auto" w:fill="auto"/>
        <w:tabs>
          <w:tab w:val="left" w:pos="572"/>
        </w:tabs>
        <w:spacing w:after="160"/>
        <w:ind w:firstLine="300"/>
        <w:jc w:val="both"/>
      </w:pPr>
      <w:r>
        <w:rPr>
          <w:b/>
          <w:bCs/>
          <w:color w:val="C4131C"/>
          <w:lang w:val="en-US" w:eastAsia="en-US" w:bidi="en-US"/>
        </w:rPr>
        <w:t xml:space="preserve">- </w:t>
      </w:r>
      <w:r>
        <w:rPr>
          <w:b/>
          <w:bCs/>
          <w:color w:val="C4131C"/>
        </w:rPr>
        <w:t>Sơ kết tuần và thảo luận kế hoạch tuần sau</w:t>
      </w:r>
    </w:p>
    <w:p w:rsidR="00846459" w:rsidRDefault="00402632">
      <w:pPr>
        <w:pStyle w:val="Heading50"/>
        <w:keepNext/>
        <w:keepLines/>
        <w:numPr>
          <w:ilvl w:val="0"/>
          <w:numId w:val="121"/>
        </w:numPr>
        <w:shd w:val="clear" w:color="auto" w:fill="auto"/>
        <w:tabs>
          <w:tab w:val="left" w:pos="668"/>
        </w:tabs>
        <w:spacing w:after="60" w:line="276" w:lineRule="auto"/>
        <w:ind w:firstLine="300"/>
        <w:jc w:val="both"/>
        <w:rPr>
          <w:sz w:val="24"/>
          <w:szCs w:val="24"/>
        </w:rPr>
      </w:pPr>
      <w:bookmarkStart w:id="509" w:name="bookmark522"/>
      <w:bookmarkStart w:id="510" w:name="bookmark523"/>
      <w:r>
        <w:rPr>
          <w:rFonts w:ascii="Times New Roman" w:eastAsia="Times New Roman" w:hAnsi="Times New Roman" w:cs="Times New Roman"/>
          <w:color w:val="C4131C"/>
          <w:w w:val="100"/>
          <w:sz w:val="24"/>
          <w:szCs w:val="24"/>
        </w:rPr>
        <w:lastRenderedPageBreak/>
        <w:t>- Sinh hoạt theo chủ đê'</w:t>
      </w:r>
      <w:bookmarkEnd w:id="509"/>
      <w:bookmarkEnd w:id="510"/>
    </w:p>
    <w:p w:rsidR="00846459" w:rsidRDefault="00402632">
      <w:pPr>
        <w:pStyle w:val="BodyText"/>
        <w:numPr>
          <w:ilvl w:val="0"/>
          <w:numId w:val="107"/>
        </w:numPr>
        <w:shd w:val="clear" w:color="auto" w:fill="auto"/>
        <w:tabs>
          <w:tab w:val="left" w:pos="606"/>
        </w:tabs>
        <w:spacing w:line="293" w:lineRule="auto"/>
        <w:ind w:left="580" w:hanging="280"/>
        <w:jc w:val="both"/>
        <w:rPr>
          <w:sz w:val="22"/>
          <w:szCs w:val="22"/>
        </w:rPr>
      </w:pPr>
      <w:r>
        <w:t xml:space="preserve">GV tổ chức để HS thảo luận câu hỏi: </w:t>
      </w:r>
      <w:r>
        <w:rPr>
          <w:i/>
          <w:iCs/>
          <w:sz w:val="22"/>
          <w:szCs w:val="22"/>
        </w:rPr>
        <w:t>Em dự định sử dụng tiền mừng tuổi, quà tặng ngày Tết để làm gì?</w:t>
      </w:r>
    </w:p>
    <w:p w:rsidR="00846459" w:rsidRDefault="00402632">
      <w:pPr>
        <w:pStyle w:val="BodyText"/>
        <w:numPr>
          <w:ilvl w:val="0"/>
          <w:numId w:val="107"/>
        </w:numPr>
        <w:shd w:val="clear" w:color="auto" w:fill="auto"/>
        <w:tabs>
          <w:tab w:val="left" w:pos="606"/>
        </w:tabs>
        <w:ind w:left="580" w:hanging="280"/>
        <w:jc w:val="both"/>
      </w:pPr>
      <w:r>
        <w:t>GV khích lệ HS xung phong lên chia sẻ. Các bạn khác chú ý lắng nghe để nhận biết xem bạn đã biết sử dụng tiến mừng tuổi có ý nghĩa hay lãng phí.</w:t>
      </w:r>
    </w:p>
    <w:p w:rsidR="00846459" w:rsidRDefault="00402632">
      <w:pPr>
        <w:pStyle w:val="BodyText"/>
        <w:numPr>
          <w:ilvl w:val="0"/>
          <w:numId w:val="107"/>
        </w:numPr>
        <w:shd w:val="clear" w:color="auto" w:fill="auto"/>
        <w:tabs>
          <w:tab w:val="left" w:pos="606"/>
        </w:tabs>
        <w:ind w:left="580" w:hanging="280"/>
        <w:jc w:val="both"/>
      </w:pPr>
      <w:r>
        <w:t>GV khích lệ các ý kiến khác nhau để các em thấy được sự đa dạng, phong phú vế dự định sử dụng tiến mừng tuổi.</w:t>
      </w:r>
    </w:p>
    <w:p w:rsidR="00846459" w:rsidRDefault="00402632">
      <w:pPr>
        <w:pStyle w:val="BodyText"/>
        <w:numPr>
          <w:ilvl w:val="0"/>
          <w:numId w:val="107"/>
        </w:numPr>
        <w:shd w:val="clear" w:color="auto" w:fill="auto"/>
        <w:tabs>
          <w:tab w:val="left" w:pos="606"/>
        </w:tabs>
        <w:spacing w:after="160"/>
        <w:ind w:left="580" w:hanging="280"/>
        <w:jc w:val="both"/>
      </w:pPr>
      <w:r>
        <w:t>GV khái quát các ý kiến của HS và khen ngợi các em đã mạnh dạn chia sẻ ý kiến và đã có những dự định tốt trong việc sử dụng tiến mừng tuổi.</w:t>
      </w:r>
    </w:p>
    <w:p w:rsidR="00846459" w:rsidRDefault="00402632">
      <w:pPr>
        <w:pStyle w:val="Bodytext20"/>
        <w:shd w:val="clear" w:color="auto" w:fill="auto"/>
        <w:spacing w:after="100" w:line="305" w:lineRule="auto"/>
      </w:pPr>
      <w:r>
        <w:rPr>
          <w:color w:val="6F2C91"/>
        </w:rPr>
        <w:t>ĐÁNH GIÁ</w:t>
      </w:r>
    </w:p>
    <w:p w:rsidR="00846459" w:rsidRDefault="00402632">
      <w:pPr>
        <w:pStyle w:val="BodyText"/>
        <w:numPr>
          <w:ilvl w:val="0"/>
          <w:numId w:val="122"/>
        </w:numPr>
        <w:shd w:val="clear" w:color="auto" w:fill="auto"/>
        <w:tabs>
          <w:tab w:val="left" w:pos="678"/>
        </w:tabs>
        <w:ind w:firstLine="300"/>
      </w:pPr>
      <w:r>
        <w:rPr>
          <w:b/>
          <w:bCs/>
        </w:rPr>
        <w:t>Cá nhân tự đánh giá</w:t>
      </w:r>
    </w:p>
    <w:p w:rsidR="00846459" w:rsidRDefault="00402632">
      <w:pPr>
        <w:pStyle w:val="BodyText"/>
        <w:shd w:val="clear" w:color="auto" w:fill="auto"/>
        <w:ind w:firstLine="300"/>
      </w:pPr>
      <w:r>
        <w:t>GV hướng dẫn HS tự đánh theo các mức độ dưới đây:</w:t>
      </w:r>
    </w:p>
    <w:p w:rsidR="00846459" w:rsidRDefault="00402632">
      <w:pPr>
        <w:pStyle w:val="BodyText"/>
        <w:numPr>
          <w:ilvl w:val="0"/>
          <w:numId w:val="107"/>
        </w:numPr>
        <w:shd w:val="clear" w:color="auto" w:fill="auto"/>
        <w:tabs>
          <w:tab w:val="left" w:pos="606"/>
        </w:tabs>
        <w:ind w:firstLine="300"/>
      </w:pPr>
      <w:r>
        <w:rPr>
          <w:i/>
          <w:iCs/>
          <w:sz w:val="22"/>
          <w:szCs w:val="22"/>
          <w:lang w:val="en-US" w:eastAsia="en-US" w:bidi="en-US"/>
        </w:rPr>
        <w:t>Tot:</w:t>
      </w:r>
      <w:r>
        <w:rPr>
          <w:lang w:val="en-US" w:eastAsia="en-US" w:bidi="en-US"/>
        </w:rPr>
        <w:t xml:space="preserve"> </w:t>
      </w:r>
      <w:r>
        <w:t>Thể hiện được hành vi lễ phép và thái độ biết ơn, yêu thương khi nhận quà.</w:t>
      </w:r>
    </w:p>
    <w:p w:rsidR="00846459" w:rsidRDefault="00402632">
      <w:pPr>
        <w:pStyle w:val="BodyText"/>
        <w:numPr>
          <w:ilvl w:val="0"/>
          <w:numId w:val="107"/>
        </w:numPr>
        <w:shd w:val="clear" w:color="auto" w:fill="auto"/>
        <w:tabs>
          <w:tab w:val="left" w:pos="606"/>
        </w:tabs>
        <w:ind w:left="580" w:hanging="280"/>
        <w:jc w:val="both"/>
      </w:pPr>
      <w:r>
        <w:rPr>
          <w:i/>
          <w:iCs/>
          <w:sz w:val="22"/>
          <w:szCs w:val="22"/>
        </w:rPr>
        <w:t>Đạt:</w:t>
      </w:r>
      <w:r>
        <w:t xml:space="preserve"> Thể hiện được hành vi lễ phép và thái độ biết ơn, nhưng chưa thể hiện được cảm xúc yêu thương khi nhận quà.</w:t>
      </w:r>
    </w:p>
    <w:p w:rsidR="00846459" w:rsidRDefault="00402632">
      <w:pPr>
        <w:pStyle w:val="BodyText"/>
        <w:numPr>
          <w:ilvl w:val="0"/>
          <w:numId w:val="107"/>
        </w:numPr>
        <w:shd w:val="clear" w:color="auto" w:fill="auto"/>
        <w:tabs>
          <w:tab w:val="left" w:pos="606"/>
        </w:tabs>
        <w:spacing w:after="100"/>
        <w:ind w:left="580" w:hanging="280"/>
        <w:jc w:val="both"/>
      </w:pPr>
      <w:r>
        <w:rPr>
          <w:i/>
          <w:iCs/>
          <w:sz w:val="22"/>
          <w:szCs w:val="22"/>
        </w:rPr>
        <w:t>Cẩn co gắng:</w:t>
      </w:r>
      <w:r>
        <w:t xml:space="preserve"> Thể hiện được hành vi lễ phép nhưng chưa thể hiện được thái độ biết ơn, cảm xúc yêu thương khi nhận quà.</w:t>
      </w:r>
    </w:p>
    <w:p w:rsidR="00846459" w:rsidRDefault="00402632">
      <w:pPr>
        <w:pStyle w:val="BodyText"/>
        <w:numPr>
          <w:ilvl w:val="0"/>
          <w:numId w:val="122"/>
        </w:numPr>
        <w:shd w:val="clear" w:color="auto" w:fill="auto"/>
        <w:tabs>
          <w:tab w:val="left" w:pos="702"/>
        </w:tabs>
        <w:ind w:left="300"/>
        <w:jc w:val="both"/>
      </w:pPr>
      <w:r>
        <w:rPr>
          <w:b/>
          <w:bCs/>
        </w:rPr>
        <w:t>Đánh giá theo tổ/nhóm</w:t>
      </w:r>
    </w:p>
    <w:p w:rsidR="00846459" w:rsidRDefault="00402632">
      <w:pPr>
        <w:pStyle w:val="BodyText"/>
        <w:shd w:val="clear" w:color="auto" w:fill="auto"/>
        <w:ind w:left="300"/>
        <w:jc w:val="both"/>
      </w:pPr>
      <w:r>
        <w:t>GV hướng dẫn tổ trưởng/ nhóm trưởng điếu hành để các thành viên trong tổ/ nhóm đánh giá lẫn nhau vế các nội dung sau:</w:t>
      </w:r>
    </w:p>
    <w:p w:rsidR="00846459" w:rsidRDefault="00402632">
      <w:pPr>
        <w:pStyle w:val="BodyText"/>
        <w:numPr>
          <w:ilvl w:val="0"/>
          <w:numId w:val="107"/>
        </w:numPr>
        <w:shd w:val="clear" w:color="auto" w:fill="auto"/>
        <w:tabs>
          <w:tab w:val="left" w:pos="606"/>
        </w:tabs>
        <w:ind w:left="300"/>
        <w:jc w:val="both"/>
      </w:pPr>
      <w:r>
        <w:t>Có sáng tạo khi thực hành hay không.</w:t>
      </w:r>
    </w:p>
    <w:p w:rsidR="00846459" w:rsidRDefault="00402632">
      <w:pPr>
        <w:pStyle w:val="BodyText"/>
        <w:numPr>
          <w:ilvl w:val="0"/>
          <w:numId w:val="107"/>
        </w:numPr>
        <w:shd w:val="clear" w:color="auto" w:fill="auto"/>
        <w:tabs>
          <w:tab w:val="left" w:pos="606"/>
        </w:tabs>
        <w:spacing w:after="100"/>
        <w:ind w:left="300"/>
        <w:jc w:val="both"/>
      </w:pPr>
      <w:r>
        <w:t>Thái độ tham gia hoạt động có tích cực, tự giác, hợp tác, trách nhiệm,... hay không.</w:t>
      </w:r>
    </w:p>
    <w:p w:rsidR="00846459" w:rsidRDefault="00402632">
      <w:pPr>
        <w:pStyle w:val="BodyText"/>
        <w:numPr>
          <w:ilvl w:val="0"/>
          <w:numId w:val="122"/>
        </w:numPr>
        <w:shd w:val="clear" w:color="auto" w:fill="auto"/>
        <w:tabs>
          <w:tab w:val="left" w:pos="702"/>
        </w:tabs>
        <w:ind w:left="300"/>
        <w:jc w:val="both"/>
      </w:pPr>
      <w:r>
        <w:rPr>
          <w:b/>
          <w:bCs/>
        </w:rPr>
        <w:t>Đánh giá chung của GV</w:t>
      </w:r>
    </w:p>
    <w:p w:rsidR="00846459" w:rsidRDefault="00402632">
      <w:pPr>
        <w:pStyle w:val="BodyText"/>
        <w:shd w:val="clear" w:color="auto" w:fill="auto"/>
        <w:ind w:left="300"/>
        <w:jc w:val="both"/>
      </w:pPr>
      <w:r>
        <w:t>GV dựa vào quan sát, tự đánh giá của từng cá nhân và đánh giá của các tổ/ nhóm để đưa ra nhận xét, đánh giá chung.</w:t>
      </w:r>
      <w:r>
        <w:br w:type="page"/>
      </w:r>
    </w:p>
    <w:p w:rsidR="00846459" w:rsidRDefault="00402632">
      <w:pPr>
        <w:pStyle w:val="Heading30"/>
        <w:keepNext/>
        <w:keepLines/>
        <w:shd w:val="clear" w:color="auto" w:fill="auto"/>
        <w:spacing w:before="0" w:after="240"/>
        <w:ind w:firstLine="0"/>
        <w:rPr>
          <w:sz w:val="32"/>
          <w:szCs w:val="32"/>
        </w:rPr>
      </w:pPr>
      <w:bookmarkStart w:id="511" w:name="bookmark524"/>
      <w:bookmarkStart w:id="512" w:name="bookmark525"/>
      <w:r>
        <w:rPr>
          <w:rFonts w:ascii="Arial" w:eastAsia="Arial" w:hAnsi="Arial" w:cs="Arial"/>
          <w:color w:val="231F20"/>
          <w:sz w:val="32"/>
          <w:szCs w:val="32"/>
        </w:rPr>
        <w:lastRenderedPageBreak/>
        <w:t xml:space="preserve">Chú để 7 </w:t>
      </w:r>
      <w:r>
        <w:rPr>
          <w:rFonts w:ascii="Arial" w:eastAsia="Arial" w:hAnsi="Arial" w:cs="Arial"/>
          <w:color w:val="DB7B48"/>
          <w:sz w:val="32"/>
          <w:szCs w:val="32"/>
        </w:rPr>
        <w:t xml:space="preserve">I </w:t>
      </w:r>
      <w:r>
        <w:rPr>
          <w:rFonts w:ascii="Arial" w:eastAsia="Arial" w:hAnsi="Arial" w:cs="Arial"/>
          <w:color w:val="E66621"/>
          <w:sz w:val="32"/>
          <w:szCs w:val="32"/>
        </w:rPr>
        <w:t>THAM GIA HOẠT ĐÔNG CÔNG ĐỔNG</w:t>
      </w:r>
      <w:bookmarkEnd w:id="511"/>
      <w:bookmarkEnd w:id="512"/>
    </w:p>
    <w:p w:rsidR="00846459" w:rsidRDefault="00402632">
      <w:pPr>
        <w:pStyle w:val="Bodytext20"/>
        <w:shd w:val="clear" w:color="auto" w:fill="auto"/>
        <w:spacing w:after="140"/>
      </w:pPr>
      <w:r>
        <w:rPr>
          <w:color w:val="009347"/>
        </w:rPr>
        <w:t>MỤC TIÊU CHUNG</w:t>
      </w:r>
    </w:p>
    <w:p w:rsidR="00846459" w:rsidRDefault="00402632">
      <w:pPr>
        <w:pStyle w:val="BodyText"/>
        <w:numPr>
          <w:ilvl w:val="0"/>
          <w:numId w:val="107"/>
        </w:numPr>
        <w:shd w:val="clear" w:color="auto" w:fill="auto"/>
        <w:tabs>
          <w:tab w:val="left" w:pos="626"/>
        </w:tabs>
        <w:spacing w:after="100" w:line="240" w:lineRule="auto"/>
        <w:ind w:firstLine="320"/>
        <w:jc w:val="both"/>
      </w:pPr>
      <w:r>
        <w:t>ứng xử thân thiện được với hàng xóm;</w:t>
      </w:r>
    </w:p>
    <w:p w:rsidR="00846459" w:rsidRDefault="00402632">
      <w:pPr>
        <w:pStyle w:val="BodyText"/>
        <w:numPr>
          <w:ilvl w:val="0"/>
          <w:numId w:val="107"/>
        </w:numPr>
        <w:shd w:val="clear" w:color="auto" w:fill="auto"/>
        <w:tabs>
          <w:tab w:val="left" w:pos="626"/>
        </w:tabs>
        <w:spacing w:after="798" w:line="240" w:lineRule="auto"/>
        <w:ind w:firstLine="320"/>
        <w:jc w:val="both"/>
      </w:pPr>
      <w:r>
        <w:t>Tham gia một số hoạt động xã hội phù hợp với lứa tuổi.</w:t>
      </w:r>
    </w:p>
    <w:p w:rsidR="00846459" w:rsidRDefault="00402632">
      <w:pPr>
        <w:pStyle w:val="Bodytext70"/>
        <w:pBdr>
          <w:top w:val="single" w:sz="0" w:space="10" w:color="F4BA1D"/>
          <w:left w:val="single" w:sz="0" w:space="0" w:color="F4BA1D"/>
          <w:bottom w:val="single" w:sz="0" w:space="16" w:color="F4BA1D"/>
          <w:right w:val="single" w:sz="0" w:space="0" w:color="F4BA1D"/>
        </w:pBdr>
        <w:shd w:val="clear" w:color="auto" w:fill="F4BA1D"/>
        <w:spacing w:after="0"/>
      </w:pPr>
      <w:r>
        <w:rPr>
          <w:color w:val="231F20"/>
        </w:rPr>
        <w:t>TUẦN 25</w:t>
      </w:r>
    </w:p>
    <w:p w:rsidR="00846459" w:rsidRDefault="00402632">
      <w:pPr>
        <w:spacing w:line="1" w:lineRule="exact"/>
        <w:sectPr w:rsidR="00846459">
          <w:footnotePr>
            <w:numFmt w:val="lowerLetter"/>
            <w:numStart w:val="12"/>
          </w:footnotePr>
          <w:type w:val="continuous"/>
          <w:pgSz w:w="11247" w:h="16490"/>
          <w:pgMar w:top="1635" w:right="1181" w:bottom="1805" w:left="1182" w:header="0" w:footer="3" w:gutter="0"/>
          <w:cols w:space="720"/>
          <w:noEndnote/>
          <w:docGrid w:linePitch="360"/>
        </w:sectPr>
      </w:pPr>
      <w:r>
        <w:rPr>
          <w:noProof/>
          <w:lang w:val="en-US" w:eastAsia="en-US" w:bidi="ar-SA"/>
        </w:rPr>
        <w:drawing>
          <wp:anchor distT="127000" distB="433070" distL="0" distR="0" simplePos="0" relativeHeight="125829990" behindDoc="0" locked="0" layoutInCell="1" allowOverlap="1">
            <wp:simplePos x="0" y="0"/>
            <wp:positionH relativeFrom="page">
              <wp:posOffset>774065</wp:posOffset>
            </wp:positionH>
            <wp:positionV relativeFrom="paragraph">
              <wp:posOffset>127000</wp:posOffset>
            </wp:positionV>
            <wp:extent cx="353695" cy="414655"/>
            <wp:effectExtent l="0" t="0" r="0" b="0"/>
            <wp:wrapTopAndBottom/>
            <wp:docPr id="765" name="Shape 765"/>
            <wp:cNvGraphicFramePr/>
            <a:graphic xmlns:a="http://schemas.openxmlformats.org/drawingml/2006/main">
              <a:graphicData uri="http://schemas.openxmlformats.org/drawingml/2006/picture">
                <pic:pic xmlns:pic="http://schemas.openxmlformats.org/drawingml/2006/picture">
                  <pic:nvPicPr>
                    <pic:cNvPr id="766" name="Picture box 766"/>
                    <pic:cNvPicPr/>
                  </pic:nvPicPr>
                  <pic:blipFill>
                    <a:blip r:embed="rId79"/>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98176" behindDoc="0" locked="0" layoutInCell="1" allowOverlap="1">
                <wp:simplePos x="0" y="0"/>
                <wp:positionH relativeFrom="page">
                  <wp:posOffset>843915</wp:posOffset>
                </wp:positionH>
                <wp:positionV relativeFrom="paragraph">
                  <wp:posOffset>770255</wp:posOffset>
                </wp:positionV>
                <wp:extent cx="113030" cy="170815"/>
                <wp:effectExtent l="0" t="0" r="0" b="0"/>
                <wp:wrapNone/>
                <wp:docPr id="767" name="Shape 767"/>
                <wp:cNvGraphicFramePr/>
                <a:graphic xmlns:a="http://schemas.openxmlformats.org/drawingml/2006/main">
                  <a:graphicData uri="http://schemas.microsoft.com/office/word/2010/wordprocessingShape">
                    <wps:wsp>
                      <wps:cNvSpPr txBox="1"/>
                      <wps:spPr>
                        <a:xfrm>
                          <a:off x="0" y="0"/>
                          <a:ext cx="113030" cy="170815"/>
                        </a:xfrm>
                        <a:prstGeom prst="rect">
                          <a:avLst/>
                        </a:prstGeom>
                        <a:noFill/>
                      </wps:spPr>
                      <wps:txbx>
                        <w:txbxContent>
                          <w:p w:rsidR="00846459" w:rsidRDefault="00402632">
                            <w:pPr>
                              <w:pStyle w:val="Picturecaption0"/>
                              <w:pBdr>
                                <w:top w:val="single" w:sz="0" w:space="0" w:color="E86728"/>
                                <w:left w:val="single" w:sz="0" w:space="0" w:color="E86728"/>
                                <w:bottom w:val="single" w:sz="0" w:space="0" w:color="E86728"/>
                                <w:right w:val="single" w:sz="0" w:space="0" w:color="E86728"/>
                              </w:pBdr>
                              <w:shd w:val="clear" w:color="auto" w:fill="E86728"/>
                              <w:jc w:val="right"/>
                            </w:pPr>
                            <w:r>
                              <w:rPr>
                                <w:color w:val="FFFFFF"/>
                              </w:rPr>
                              <w:t>I</w:t>
                            </w:r>
                          </w:p>
                        </w:txbxContent>
                      </wps:txbx>
                      <wps:bodyPr lIns="0" tIns="0" rIns="0" bIns="0"/>
                    </wps:wsp>
                  </a:graphicData>
                </a:graphic>
              </wp:anchor>
            </w:drawing>
          </mc:Choice>
          <mc:Fallback>
            <w:pict>
              <v:shape id="Shape 767" o:spid="_x0000_s1337" type="#_x0000_t202" style="position:absolute;margin-left:66.45pt;margin-top:60.65pt;width:8.9pt;height:13.45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whQEAAAgDAAAOAAAAZHJzL2Uyb0RvYy54bWysUlFrwjAQfh/sP4S8z7bKVIpVGOIYjG3g&#10;9gNimthAkwtJZuu/3yVaHdvb2Et6vbt8933fZbHqdUsOwnkFpqLFKKdEGA61MvuKfrxv7uaU+MBM&#10;zVowoqJH4elqeXuz6GwpxtBAWwtHEMT4srMVbUKwZZZ53gjN/AisMFiU4DQL+Ov2We1Yh+i6zcZ5&#10;Ps06cLV1wIX3mF2finSZ8KUUPLxK6UUgbUWRW0inS+cuntlywcq9Y7ZR/EyD/YGFZsrg0AvUmgVG&#10;Pp36BaUVd+BBhhEHnYGUioukAdUU+Q8124ZZkbSgOd5ebPL/B8tfDm+OqLqis+mMEsM0LinNJTGB&#10;9nTWl9i1tdgX+gfocc1D3mMyqu6l0/GLegjW0ejjxVzRB8LjpWKST7DCsVTM8nlxH1Gy62XrfHgU&#10;oEkMKupwd8lSdnj24dQ6tMRZBjaqbWM+MjwxiVHod30SNCkuPHdQH5F++2TQuvgMhsANwe4cDHho&#10;dyJ3fhpxn9//09TrA15+AQAA//8DAFBLAwQUAAYACAAAACEAXTTTPd8AAAALAQAADwAAAGRycy9k&#10;b3ducmV2LnhtbEyPwU7DMBBE70j8g7VI3KjdFEob4lQVghMSIg0Hjk68TaLG6xC7bfh7tie4zWif&#10;ZmeyzeR6ccIxdJ40zGcKBFLtbUeNhs/y9W4FIkRD1vSeUMMPBtjk11eZSa0/U4GnXWwEh1BIjYY2&#10;xiGVMtQtOhNmfkDi296PzkS2YyPtaM4c7nqZKLWUznTEH1oz4HOL9WF3dBq2X1S8dN/v1UexL7qy&#10;XCt6Wx60vr2Ztk8gIk7xD4ZLfa4OOXeq/JFsED37RbJmlEUyX4C4EA/qEUTF4n6VgMwz+X9D/gsA&#10;AP//AwBQSwECLQAUAAYACAAAACEAtoM4kv4AAADhAQAAEwAAAAAAAAAAAAAAAAAAAAAAW0NvbnRl&#10;bnRfVHlwZXNdLnhtbFBLAQItABQABgAIAAAAIQA4/SH/1gAAAJQBAAALAAAAAAAAAAAAAAAAAC8B&#10;AABfcmVscy8ucmVsc1BLAQItABQABgAIAAAAIQARcI/whQEAAAgDAAAOAAAAAAAAAAAAAAAAAC4C&#10;AABkcnMvZTJvRG9jLnhtbFBLAQItABQABgAIAAAAIQBdNNM93wAAAAsBAAAPAAAAAAAAAAAAAAAA&#10;AN8DAABkcnMvZG93bnJldi54bWxQSwUGAAAAAAQABADzAAAA6wQAAAAA&#10;" filled="f" stroked="f">
                <v:textbox inset="0,0,0,0">
                  <w:txbxContent>
                    <w:p w:rsidR="00846459" w:rsidRDefault="00402632">
                      <w:pPr>
                        <w:pStyle w:val="Picturecaption0"/>
                        <w:pBdr>
                          <w:top w:val="single" w:sz="0" w:space="0" w:color="E86728"/>
                          <w:left w:val="single" w:sz="0" w:space="0" w:color="E86728"/>
                          <w:bottom w:val="single" w:sz="0" w:space="0" w:color="E86728"/>
                          <w:right w:val="single" w:sz="0" w:space="0" w:color="E86728"/>
                        </w:pBdr>
                        <w:shd w:val="clear" w:color="auto" w:fill="E86728"/>
                        <w:jc w:val="right"/>
                      </w:pPr>
                      <w:r>
                        <w:rPr>
                          <w:color w:val="FFFFFF"/>
                        </w:rPr>
                        <w:t>I</w:t>
                      </w:r>
                    </w:p>
                  </w:txbxContent>
                </v:textbox>
                <w10:wrap anchorx="page"/>
              </v:shape>
            </w:pict>
          </mc:Fallback>
        </mc:AlternateContent>
      </w:r>
      <w:r>
        <w:rPr>
          <w:noProof/>
          <w:lang w:val="en-US" w:eastAsia="en-US" w:bidi="ar-SA"/>
        </w:rPr>
        <mc:AlternateContent>
          <mc:Choice Requires="wps">
            <w:drawing>
              <wp:anchor distT="325120" distB="384175" distL="0" distR="0" simplePos="0" relativeHeight="125829991" behindDoc="0" locked="0" layoutInCell="1" allowOverlap="1">
                <wp:simplePos x="0" y="0"/>
                <wp:positionH relativeFrom="page">
                  <wp:posOffset>1331595</wp:posOffset>
                </wp:positionH>
                <wp:positionV relativeFrom="paragraph">
                  <wp:posOffset>325120</wp:posOffset>
                </wp:positionV>
                <wp:extent cx="3230880" cy="262255"/>
                <wp:effectExtent l="0" t="0" r="0" b="0"/>
                <wp:wrapTopAndBottom/>
                <wp:docPr id="769" name="Shape 769"/>
                <wp:cNvGraphicFramePr/>
                <a:graphic xmlns:a="http://schemas.openxmlformats.org/drawingml/2006/main">
                  <a:graphicData uri="http://schemas.microsoft.com/office/word/2010/wordprocessingShape">
                    <wps:wsp>
                      <wps:cNvSpPr txBox="1"/>
                      <wps:spPr>
                        <a:xfrm>
                          <a:off x="0" y="0"/>
                          <a:ext cx="3230880" cy="262255"/>
                        </a:xfrm>
                        <a:prstGeom prst="rect">
                          <a:avLst/>
                        </a:prstGeom>
                        <a:noFill/>
                      </wps:spPr>
                      <wps:txbx>
                        <w:txbxContent>
                          <w:p w:rsidR="00846459" w:rsidRDefault="00402632">
                            <w:pPr>
                              <w:pStyle w:val="Heading40"/>
                              <w:keepNext/>
                              <w:keepLines/>
                              <w:shd w:val="clear" w:color="auto" w:fill="auto"/>
                              <w:spacing w:after="0"/>
                            </w:pPr>
                            <w:bookmarkStart w:id="513" w:name="bookmark516"/>
                            <w:bookmarkStart w:id="514" w:name="bookmark517"/>
                            <w:r>
                              <w:t>TRÒ CHƠI SINH HOẠT CÔNG ĐỔNG</w:t>
                            </w:r>
                            <w:bookmarkEnd w:id="513"/>
                            <w:bookmarkEnd w:id="514"/>
                          </w:p>
                        </w:txbxContent>
                      </wps:txbx>
                      <wps:bodyPr wrap="none" lIns="0" tIns="0" rIns="0" bIns="0"/>
                    </wps:wsp>
                  </a:graphicData>
                </a:graphic>
              </wp:anchor>
            </w:drawing>
          </mc:Choice>
          <mc:Fallback>
            <w:pict>
              <v:shape id="Shape 769" o:spid="_x0000_s1338" type="#_x0000_t202" style="position:absolute;margin-left:104.85pt;margin-top:25.6pt;width:254.4pt;height:20.65pt;z-index:125829991;visibility:visible;mso-wrap-style:none;mso-wrap-distance-left:0;mso-wrap-distance-top:25.6pt;mso-wrap-distance-right:0;mso-wrap-distance-bottom:30.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5qjwEAABUDAAAOAAAAZHJzL2Uyb0RvYy54bWysUlFLwzAQfhf8DyHvrl3H5izrBjImgqig&#10;/oAsTdZAkwtJXLt/7yVbN9E38SW93F2/fN93t1j1uiV74bwCU9HxKKdEGA61MruKfrxvbuaU+MBM&#10;zVowoqIH4elqeX216GwpCmigrYUjCGJ82dmKNiHYMss8b4RmfgRWGCxKcJoFvLpdVjvWIbpusyLP&#10;Z1kHrrYOuPAes+tjkS4TvpSChxcpvQikrShyC+l06dzGM1suWLlzzDaKn2iwP7DQTBl89Ay1ZoGR&#10;T6d+QWnFHXiQYcRBZyCl4iJpQDXj/Ieat4ZZkbSgOd6ebfL/B8uf96+OqLqit7M7SgzTOKT0LokJ&#10;tKezvsSuN4t9ob+HHsc85D0mo+peOh2/qIdgHY0+nM0VfSAck5Niks/nWOJYK2ZFMZ1GmOzyt3U+&#10;PAjQJAYVdTi85CnbP/lwbB1a4mMGNqptYz5SPFKJUei3fVI0GRcD0S3UB+Tf4aAranATKWkfDfoY&#10;d2II3BBsT8GAjd4noqc9icP9fk8MLtu8/AIAAP//AwBQSwMEFAAGAAgAAAAhAJWnTY/eAAAACQEA&#10;AA8AAABkcnMvZG93bnJldi54bWxMj8FOwzAQRO9I/IO1SNyo7UihacimQgiOVGrhws2Jt0na2I5s&#10;pw1/jznBcTVPM2+r7WJGdiEfBmcR5EoAI9s6PdgO4fPj7aEAFqKyWo3OEsI3BdjWtzeVKrW72j1d&#10;DrFjqcSGUiH0MU4l56HtyaiwchPZlB2dNyqm03dce3VN5WbkmRCP3KjBpoVeTfTSU3s+zAbh+L47&#10;n17nvTh1oqAv6Wlp5A7x/m55fgIWaYl/MPzqJ3Wok1PjZqsDGxEysVknFCGXGbAErGWRA2sQNlkO&#10;vK74/w/qHwAAAP//AwBQSwECLQAUAAYACAAAACEAtoM4kv4AAADhAQAAEwAAAAAAAAAAAAAAAAAA&#10;AAAAW0NvbnRlbnRfVHlwZXNdLnhtbFBLAQItABQABgAIAAAAIQA4/SH/1gAAAJQBAAALAAAAAAAA&#10;AAAAAAAAAC8BAABfcmVscy8ucmVsc1BLAQItABQABgAIAAAAIQDb7P5qjwEAABUDAAAOAAAAAAAA&#10;AAAAAAAAAC4CAABkcnMvZTJvRG9jLnhtbFBLAQItABQABgAIAAAAIQCVp02P3gAAAAkBAAAPAAAA&#10;AAAAAAAAAAAAAOkDAABkcnMvZG93bnJldi54bWxQSwUGAAAAAAQABADzAAAA9AQAAAAA&#10;" filled="f" stroked="f">
                <v:textbox inset="0,0,0,0">
                  <w:txbxContent>
                    <w:p w:rsidR="00846459" w:rsidRDefault="00402632">
                      <w:pPr>
                        <w:pStyle w:val="Heading40"/>
                        <w:keepNext/>
                        <w:keepLines/>
                        <w:shd w:val="clear" w:color="auto" w:fill="auto"/>
                        <w:spacing w:after="0"/>
                      </w:pPr>
                      <w:bookmarkStart w:id="593" w:name="bookmark516"/>
                      <w:bookmarkStart w:id="594" w:name="bookmark517"/>
                      <w:r>
                        <w:t>TRÒ CHƠI SINH HOẠT CÔNG ĐỔNG</w:t>
                      </w:r>
                      <w:bookmarkEnd w:id="593"/>
                      <w:bookmarkEnd w:id="594"/>
                    </w:p>
                  </w:txbxContent>
                </v:textbox>
                <w10:wrap type="topAndBottom" anchorx="page"/>
              </v:shape>
            </w:pict>
          </mc:Fallback>
        </mc:AlternateContent>
      </w:r>
      <w:r>
        <w:rPr>
          <w:noProof/>
          <w:lang w:val="en-US" w:eastAsia="en-US" w:bidi="ar-SA"/>
        </w:rPr>
        <mc:AlternateContent>
          <mc:Choice Requires="wps">
            <w:drawing>
              <wp:anchor distT="760730" distB="635" distL="0" distR="0" simplePos="0" relativeHeight="125829993" behindDoc="0" locked="0" layoutInCell="1" allowOverlap="1">
                <wp:simplePos x="0" y="0"/>
                <wp:positionH relativeFrom="page">
                  <wp:posOffset>1082040</wp:posOffset>
                </wp:positionH>
                <wp:positionV relativeFrom="paragraph">
                  <wp:posOffset>760730</wp:posOffset>
                </wp:positionV>
                <wp:extent cx="768350" cy="210185"/>
                <wp:effectExtent l="0" t="0" r="0" b="0"/>
                <wp:wrapTopAndBottom/>
                <wp:docPr id="771" name="Shape 771"/>
                <wp:cNvGraphicFramePr/>
                <a:graphic xmlns:a="http://schemas.openxmlformats.org/drawingml/2006/main">
                  <a:graphicData uri="http://schemas.microsoft.com/office/word/2010/wordprocessingShape">
                    <wps:wsp>
                      <wps:cNvSpPr txBox="1"/>
                      <wps:spPr>
                        <a:xfrm>
                          <a:off x="0" y="0"/>
                          <a:ext cx="76835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771" o:spid="_x0000_s1339" type="#_x0000_t202" style="position:absolute;margin-left:85.2pt;margin-top:59.9pt;width:60.5pt;height:16.55pt;z-index:125829993;visibility:visible;mso-wrap-style:none;mso-wrap-distance-left:0;mso-wrap-distance-top:59.9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WJjwEAABQDAAAOAAAAZHJzL2Uyb0RvYy54bWysUstqwzAQvBf6D0L3xnZCHpg4gRJSCqUt&#10;pP0ARZZigaUVkho7f9+VEqelvZVe5NXuejQzu8t1r1tyFM4rMBUtRjklwnColTlU9P1te7egxAdm&#10;ataCERU9CU/Xq9ubZWdLMYYG2lo4giDGl52taBOCLbPM80Zo5kdghcGiBKdZwKs7ZLVjHaLrNhvn&#10;+SzrwNXWARfeY3ZzLtJVwpdS8PAipReBtBVFbiGdLp37eGarJSsPjtlG8QsN9gcWmimDj16hNiww&#10;8uHULyituAMPMow46AykVFwkDaimyH+o2TXMiqQFzfH2apP/P1j+fHx1RNUVnc8LSgzTOKT0LokJ&#10;tKezvsSuncW+0N9Dj2Me8h6TUXUvnY5f1EOwjkafruaKPhCOyflsMZlihWNpXOTFYhpRsq+frfPh&#10;QYAmMaiow9klS9nxyYdz69AS3zKwVW0b85HhmUmMQr/vk6BJMRl47qE+If0O51xRg4tISfto0Ma4&#10;EkPghmB/CQZstD4RvaxJnO33e2LwtcyrTwAAAP//AwBQSwMEFAAGAAgAAAAhANUDC3LcAAAACwEA&#10;AA8AAABkcnMvZG93bnJldi54bWxMT8tOwzAQvCPxD9ZW4kZtRzyaNE6FEByp1MKFmxNvk7SxHdlO&#10;G/6e5URvOw/NzpSb2Q7sjCH23imQSwEMXeNN71oFX5/v9ytgMWln9OAdKvjBCJvq9qbUhfEXt8Pz&#10;PrWMQlwstIIupbHgPDYdWh2XfkRH2sEHqxPB0HIT9IXC7cAzIZ641b2jD50e8bXD5rSfrILDx/Z0&#10;fJt24tiKFX7LgHMtt0rdLeaXNbCEc/o3w199qg4Vdar95ExkA+Fn8UBWOmROG8iR5ZKYmpjHLAde&#10;lfx6Q/ULAAD//wMAUEsBAi0AFAAGAAgAAAAhALaDOJL+AAAA4QEAABMAAAAAAAAAAAAAAAAAAAAA&#10;AFtDb250ZW50X1R5cGVzXS54bWxQSwECLQAUAAYACAAAACEAOP0h/9YAAACUAQAACwAAAAAAAAAA&#10;AAAAAAAvAQAAX3JlbHMvLnJlbHNQSwECLQAUAAYACAAAACEAAXlViY8BAAAUAwAADgAAAAAAAAAA&#10;AAAAAAAuAgAAZHJzL2Uyb0RvYy54bWxQSwECLQAUAAYACAAAACEA1QMLctwAAAAL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shd w:val="clear" w:color="auto" w:fill="auto"/>
        <w:spacing w:after="40" w:line="314" w:lineRule="auto"/>
        <w:ind w:firstLine="300"/>
        <w:rPr>
          <w:sz w:val="22"/>
          <w:szCs w:val="22"/>
        </w:rPr>
      </w:pPr>
      <w:r>
        <w:rPr>
          <w:i/>
          <w:iCs/>
          <w:sz w:val="22"/>
          <w:szCs w:val="22"/>
        </w:rPr>
        <w:t>HS có khả năng:</w:t>
      </w:r>
    </w:p>
    <w:p w:rsidR="00846459" w:rsidRDefault="00402632">
      <w:pPr>
        <w:pStyle w:val="BodyText"/>
        <w:numPr>
          <w:ilvl w:val="0"/>
          <w:numId w:val="107"/>
        </w:numPr>
        <w:shd w:val="clear" w:color="auto" w:fill="auto"/>
        <w:tabs>
          <w:tab w:val="left" w:pos="606"/>
        </w:tabs>
        <w:spacing w:after="40" w:line="288" w:lineRule="auto"/>
        <w:ind w:left="580" w:hanging="280"/>
      </w:pPr>
      <w:r>
        <w:t>Thể hiện tiếng của một số con vật, phương tiện giao thông gần gũi, thân quen (gà trống gáy, chó sủa, mèo kêu, chim hót, tàu hoả, ô tô,...);</w:t>
      </w:r>
    </w:p>
    <w:p w:rsidR="00846459" w:rsidRDefault="00402632">
      <w:pPr>
        <w:pStyle w:val="BodyText"/>
        <w:numPr>
          <w:ilvl w:val="0"/>
          <w:numId w:val="107"/>
        </w:numPr>
        <w:shd w:val="clear" w:color="auto" w:fill="auto"/>
        <w:tabs>
          <w:tab w:val="left" w:pos="606"/>
        </w:tabs>
        <w:spacing w:after="40" w:line="288" w:lineRule="auto"/>
        <w:ind w:firstLine="300"/>
      </w:pPr>
      <w:r>
        <w:t>Biết cách chơi một số trò chơi phù hợp với lứa tuổi;</w:t>
      </w:r>
    </w:p>
    <w:p w:rsidR="00846459" w:rsidRDefault="00402632">
      <w:pPr>
        <w:pStyle w:val="BodyText"/>
        <w:numPr>
          <w:ilvl w:val="0"/>
          <w:numId w:val="107"/>
        </w:numPr>
        <w:shd w:val="clear" w:color="auto" w:fill="auto"/>
        <w:tabs>
          <w:tab w:val="left" w:pos="606"/>
        </w:tabs>
        <w:spacing w:after="40" w:line="288" w:lineRule="auto"/>
        <w:ind w:firstLine="300"/>
      </w:pPr>
      <w:r>
        <w:t>Rèn kĩ năng thiết kế tổ chức trò chơi, kĩ năng làm quản trò, đánh giá hoạt động;</w:t>
      </w:r>
    </w:p>
    <w:p w:rsidR="00846459" w:rsidRDefault="00402632">
      <w:pPr>
        <w:pStyle w:val="BodyText"/>
        <w:numPr>
          <w:ilvl w:val="0"/>
          <w:numId w:val="107"/>
        </w:numPr>
        <w:shd w:val="clear" w:color="auto" w:fill="auto"/>
        <w:tabs>
          <w:tab w:val="left" w:pos="606"/>
        </w:tabs>
        <w:spacing w:after="660" w:line="288" w:lineRule="auto"/>
        <w:ind w:firstLine="300"/>
      </w:pPr>
      <w:r>
        <w:t>Tuân thủ các luật chơi và hợp tác làm việc nhóm; giáo dục tinh thần trách nhiệm.</w:t>
      </w:r>
    </w:p>
    <w:p w:rsidR="00846459" w:rsidRDefault="00402632">
      <w:pPr>
        <w:pStyle w:val="BodyText"/>
        <w:numPr>
          <w:ilvl w:val="0"/>
          <w:numId w:val="123"/>
        </w:numPr>
        <w:shd w:val="clear" w:color="auto" w:fill="auto"/>
        <w:tabs>
          <w:tab w:val="left" w:pos="678"/>
        </w:tabs>
        <w:spacing w:after="40" w:line="290" w:lineRule="auto"/>
        <w:ind w:firstLine="300"/>
      </w:pPr>
      <w:r>
        <w:rPr>
          <w:b/>
          <w:bCs/>
        </w:rPr>
        <w:t>Đối với GV</w:t>
      </w:r>
    </w:p>
    <w:p w:rsidR="00846459" w:rsidRDefault="00402632">
      <w:pPr>
        <w:pStyle w:val="BodyText"/>
        <w:numPr>
          <w:ilvl w:val="0"/>
          <w:numId w:val="107"/>
        </w:numPr>
        <w:shd w:val="clear" w:color="auto" w:fill="auto"/>
        <w:tabs>
          <w:tab w:val="left" w:pos="606"/>
        </w:tabs>
        <w:spacing w:after="40" w:line="290" w:lineRule="auto"/>
        <w:ind w:firstLine="300"/>
      </w:pPr>
      <w:r>
        <w:t>Hệ thống âm thanh phục vụ hoạt động;</w:t>
      </w:r>
    </w:p>
    <w:p w:rsidR="00846459" w:rsidRDefault="00402632">
      <w:pPr>
        <w:pStyle w:val="BodyText"/>
        <w:numPr>
          <w:ilvl w:val="0"/>
          <w:numId w:val="107"/>
        </w:numPr>
        <w:shd w:val="clear" w:color="auto" w:fill="auto"/>
        <w:tabs>
          <w:tab w:val="left" w:pos="606"/>
        </w:tabs>
        <w:spacing w:after="40" w:line="290" w:lineRule="auto"/>
        <w:ind w:left="580" w:hanging="280"/>
        <w:jc w:val="both"/>
      </w:pPr>
      <w:r>
        <w:t>Một số trò chơi sinh hoạt cộng đồng như: vỗ cái tay lên đi, úm ba la bùm bùm, tung tăng múa ca, tìm chỗ, làm quen, âm thanh đồng quê, nhịp mưa rơi, chanh chua cua kẹp,...;</w:t>
      </w:r>
    </w:p>
    <w:p w:rsidR="00846459" w:rsidRDefault="00402632">
      <w:pPr>
        <w:pStyle w:val="BodyText"/>
        <w:numPr>
          <w:ilvl w:val="0"/>
          <w:numId w:val="107"/>
        </w:numPr>
        <w:shd w:val="clear" w:color="auto" w:fill="auto"/>
        <w:tabs>
          <w:tab w:val="left" w:pos="606"/>
        </w:tabs>
        <w:spacing w:after="100" w:line="290" w:lineRule="auto"/>
        <w:ind w:firstLine="300"/>
      </w:pPr>
      <w:r>
        <w:t>Hướng dẫn một số HS tập làm quản trò.</w:t>
      </w:r>
    </w:p>
    <w:p w:rsidR="00846459" w:rsidRDefault="00402632">
      <w:pPr>
        <w:pStyle w:val="BodyText"/>
        <w:numPr>
          <w:ilvl w:val="0"/>
          <w:numId w:val="123"/>
        </w:numPr>
        <w:shd w:val="clear" w:color="auto" w:fill="auto"/>
        <w:tabs>
          <w:tab w:val="left" w:pos="702"/>
        </w:tabs>
        <w:spacing w:after="40" w:line="290" w:lineRule="auto"/>
        <w:ind w:firstLine="300"/>
      </w:pPr>
      <w:r>
        <w:rPr>
          <w:b/>
          <w:bCs/>
        </w:rPr>
        <w:t>Đối với HS</w:t>
      </w:r>
    </w:p>
    <w:p w:rsidR="00846459" w:rsidRDefault="00402632">
      <w:pPr>
        <w:pStyle w:val="BodyText"/>
        <w:shd w:val="clear" w:color="auto" w:fill="auto"/>
        <w:spacing w:after="0" w:line="290" w:lineRule="auto"/>
        <w:ind w:firstLine="300"/>
      </w:pPr>
      <w:r>
        <w:t>Sưu tầm các trò chơi, tập làm quản trò để hướng dẫn các bạn chơi.</w:t>
      </w:r>
    </w:p>
    <w:p w:rsidR="00846459" w:rsidRDefault="00402632">
      <w:pPr>
        <w:spacing w:line="1" w:lineRule="exact"/>
      </w:pPr>
      <w:r>
        <w:rPr>
          <w:noProof/>
          <w:lang w:val="en-US" w:eastAsia="en-US" w:bidi="ar-SA"/>
        </w:rPr>
        <mc:AlternateContent>
          <mc:Choice Requires="wps">
            <w:drawing>
              <wp:anchor distT="64770" distB="3175" distL="0" distR="0" simplePos="0" relativeHeight="125829995" behindDoc="0" locked="0" layoutInCell="1" allowOverlap="1">
                <wp:simplePos x="0" y="0"/>
                <wp:positionH relativeFrom="page">
                  <wp:posOffset>752475</wp:posOffset>
                </wp:positionH>
                <wp:positionV relativeFrom="paragraph">
                  <wp:posOffset>64770</wp:posOffset>
                </wp:positionV>
                <wp:extent cx="259080" cy="186055"/>
                <wp:effectExtent l="0" t="0" r="0" b="0"/>
                <wp:wrapTopAndBottom/>
                <wp:docPr id="773" name="Shape 773"/>
                <wp:cNvGraphicFramePr/>
                <a:graphic xmlns:a="http://schemas.openxmlformats.org/drawingml/2006/main">
                  <a:graphicData uri="http://schemas.microsoft.com/office/word/2010/wordprocessingShape">
                    <wps:wsp>
                      <wps:cNvSpPr txBox="1"/>
                      <wps:spPr>
                        <a:xfrm>
                          <a:off x="0" y="0"/>
                          <a:ext cx="259080" cy="186055"/>
                        </a:xfrm>
                        <a:prstGeom prst="rect">
                          <a:avLst/>
                        </a:prstGeom>
                        <a:noFill/>
                      </wps:spPr>
                      <wps:txbx>
                        <w:txbxContent>
                          <w:p w:rsidR="00846459" w:rsidRDefault="00402632">
                            <w:pPr>
                              <w:pStyle w:val="Bodytext40"/>
                              <w:pBdr>
                                <w:top w:val="single" w:sz="0" w:space="0" w:color="E86829"/>
                                <w:left w:val="single" w:sz="0" w:space="0" w:color="E86829"/>
                                <w:bottom w:val="single" w:sz="0" w:space="0" w:color="E86829"/>
                                <w:right w:val="single" w:sz="0" w:space="0" w:color="E86829"/>
                              </w:pBdr>
                              <w:shd w:val="clear" w:color="auto" w:fill="E86829"/>
                              <w:jc w:val="center"/>
                            </w:pPr>
                            <w:r>
                              <w:rPr>
                                <w:color w:val="FFFFFF"/>
                                <w:lang w:val="en-US" w:eastAsia="en-US" w:bidi="en-US"/>
                              </w:rPr>
                              <w:t>J11</w:t>
                            </w:r>
                          </w:p>
                        </w:txbxContent>
                      </wps:txbx>
                      <wps:bodyPr wrap="none" lIns="0" tIns="0" rIns="0" bIns="0"/>
                    </wps:wsp>
                  </a:graphicData>
                </a:graphic>
              </wp:anchor>
            </w:drawing>
          </mc:Choice>
          <mc:Fallback>
            <w:pict>
              <v:shape id="Shape 773" o:spid="_x0000_s1340" type="#_x0000_t202" style="position:absolute;margin-left:59.25pt;margin-top:5.1pt;width:20.4pt;height:14.65pt;z-index:125829995;visibility:visible;mso-wrap-style:none;mso-wrap-distance-left:0;mso-wrap-distance-top:5.1pt;mso-wrap-distance-right:0;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7QjwEAABQDAAAOAAAAZHJzL2Uyb0RvYy54bWysUstOwzAQvCPxD5bvNGlLH0RNK6GqCAkB&#10;UuEDXMduLMVeyzZN+ves3aYguCEuznp3M56Z3cWq0w05COcVmJIOBzklwnColNmX9P1tczOnxAdm&#10;KtaAESU9Ck9Xy+urRWsLMYIamko4giDGF60taR2CLbLM81po5gdghcGiBKdZwKvbZ5VjLaLrJhvl&#10;+TRrwVXWARfeY3Z9KtJlwpdS8PAipReBNCVFbiGdLp27eGbLBSv2jtla8TMN9gcWmimDj16g1iww&#10;8uHULyituAMPMgw46AykVFwkDahmmP9Qs62ZFUkLmuPtxSb/f7D8+fDqiKpKOpuNKTFM45DSuyQm&#10;0J7W+gK7thb7QncPHY65z3tMRtWddDp+UQ/BOhp9vJgrukA4JkeTu3yOFY6l4XyaTyYRJfv62Tof&#10;HgRoEoOSOpxdspQdnnw4tfYt8S0DG9U0MR8ZnpjEKHS7LgkaD297njuojki/xTmX1OAiUtI8GrQx&#10;rkQfuD7YnYMeG61PRM9rEmf7/Z4YfC3z8hMAAP//AwBQSwMEFAAGAAgAAAAhAD2IDffdAAAACQEA&#10;AA8AAABkcnMvZG93bnJldi54bWxMj8FOwzAMhu9IvENkJG4s6aairjSdEIIjk7Zx4ZY2Xtutcaom&#10;3crb453g5l/+9PtzsZldLy44hs6ThmShQCDV3nbUaPg6fDxlIEI0ZE3vCTX8YIBNeX9XmNz6K+3w&#10;so+N4BIKudHQxjjkUoa6RWfCwg9IvDv60ZnIcWykHc2Vy10vl0o9S2c64gutGfCtxfq8n5yG4+f2&#10;fHqfdurUqAy/kxHnKtlq/fgwv76AiDjHPxhu+qwOJTtVfiIbRM85yVJGeVBLEDcgXa9AVBpW6xRk&#10;Wcj/H5S/AAAA//8DAFBLAQItABQABgAIAAAAIQC2gziS/gAAAOEBAAATAAAAAAAAAAAAAAAAAAAA&#10;AABbQ29udGVudF9UeXBlc10ueG1sUEsBAi0AFAAGAAgAAAAhADj9If/WAAAAlAEAAAsAAAAAAAAA&#10;AAAAAAAALwEAAF9yZWxzLy5yZWxzUEsBAi0AFAAGAAgAAAAhAFA1rtCPAQAAFAMAAA4AAAAAAAAA&#10;AAAAAAAALgIAAGRycy9lMm9Eb2MueG1sUEsBAi0AFAAGAAgAAAAhAD2IDffdAAAACQEAAA8AAAAA&#10;AAAAAAAAAAAA6QMAAGRycy9kb3ducmV2LnhtbFBLBQYAAAAABAAEAPMAAADzBAAAAAA=&#10;" filled="f" stroked="f">
                <v:textbox inset="0,0,0,0">
                  <w:txbxContent>
                    <w:p w:rsidR="00846459" w:rsidRDefault="00402632">
                      <w:pPr>
                        <w:pStyle w:val="Bodytext40"/>
                        <w:pBdr>
                          <w:top w:val="single" w:sz="0" w:space="0" w:color="E86829"/>
                          <w:left w:val="single" w:sz="0" w:space="0" w:color="E86829"/>
                          <w:bottom w:val="single" w:sz="0" w:space="0" w:color="E86829"/>
                          <w:right w:val="single" w:sz="0" w:space="0" w:color="E86829"/>
                        </w:pBdr>
                        <w:shd w:val="clear" w:color="auto" w:fill="E86829"/>
                        <w:jc w:val="center"/>
                      </w:pPr>
                      <w:r>
                        <w:rPr>
                          <w:color w:val="FFFFFF"/>
                          <w:lang w:val="en-US" w:eastAsia="en-US" w:bidi="en-US"/>
                        </w:rPr>
                        <w:t>J11</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29997" behindDoc="0" locked="0" layoutInCell="1" allowOverlap="1">
                <wp:simplePos x="0" y="0"/>
                <wp:positionH relativeFrom="page">
                  <wp:posOffset>1075690</wp:posOffset>
                </wp:positionH>
                <wp:positionV relativeFrom="paragraph">
                  <wp:posOffset>25400</wp:posOffset>
                </wp:positionV>
                <wp:extent cx="2142490" cy="228600"/>
                <wp:effectExtent l="0" t="0" r="0" b="0"/>
                <wp:wrapTopAndBottom/>
                <wp:docPr id="775" name="Shape 775"/>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775" o:spid="_x0000_s1341" type="#_x0000_t202" style="position:absolute;margin-left:84.7pt;margin-top:2pt;width:168.7pt;height:18pt;z-index:125829997;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D5jwEAABUDAAAOAAAAZHJzL2Uyb0RvYy54bWysUsFOwzAMvSPxD1HurF2BDap1SGgaQkKA&#10;BHxAmiZrpCaOkrB2f4+TrRuCG+LiOrZrv/fsxd2gO7IVziswFZ1OckqE4dAos6nox/v64oYSH5hp&#10;WAdGVHQnPL1bnp8teluKAlroGuEINjG+7G1F2xBsmWWet0IzPwErDCYlOM0CPt0maxzrsbvusiLP&#10;Z1kPrrEOuPAeo6t9ki5TfykFDy9SehFIV1HEFpJ1ydbRZssFKzeO2VbxAwz2BxSaKYNDj61WLDDy&#10;6dSvVlpxBx5kmHDQGUipuEgckM00/8HmrWVWJC4ojrdHmfz/teXP21dHVFPR+fyaEsM0LinNJTGA&#10;8vTWl1j1ZrEuDPcw4JrHuMdgZD1Ip+MX+RDMo9C7o7hiCIRjsJheFVe3mOKYK4qbWZ7Uz05/W+fD&#10;gwBNolNRh8tLmrLtkw+IBEvHkjjMwFp1XYxHiHso0QtDPSRGl9MjgRqaHeLvcdEVNXiJlHSPBnWM&#10;NzE6bnTqgzP2Ru3T9MOdxOV+fycEp2tefgEAAP//AwBQSwMEFAAGAAgAAAAhALDIt+PaAAAACAEA&#10;AA8AAABkcnMvZG93bnJldi54bWxMj8FOwzAQRO9I/IO1SNyoHVSiEuJUCMGRSm25cHPibZI2Xke2&#10;04a/Z3uC42hGM2/K9ewGccYQe08asoUCgdR421Or4Wv/8bACEZMhawZPqOEHI6yr25vSFNZfaIvn&#10;XWoFl1AsjIYupbGQMjYdOhMXfkRi7+CDM4llaKUN5sLlbpCPSuXSmZ54oTMjvnXYnHaT03D43JyO&#10;79NWHVu1wu8s4FxnG63v7+bXFxAJ5/QXhis+o0PFTLWfyEYxsM6flxzVsORL7D+pnK/UV61AVqX8&#10;f6D6BQAA//8DAFBLAQItABQABgAIAAAAIQC2gziS/gAAAOEBAAATAAAAAAAAAAAAAAAAAAAAAABb&#10;Q29udGVudF9UeXBlc10ueG1sUEsBAi0AFAAGAAgAAAAhADj9If/WAAAAlAEAAAsAAAAAAAAAAAAA&#10;AAAALwEAAF9yZWxzLy5yZWxzUEsBAi0AFAAGAAgAAAAhAEJVsPmPAQAAFQMAAA4AAAAAAAAAAAAA&#10;AAAALgIAAGRycy9lMm9Eb2MueG1sUEsBAi0AFAAGAAgAAAAhALDIt+PaAAAACAEAAA8AAAAAAAAA&#10;AAAAAAAA6QMAAGRycy9kb3ducmV2LnhtbFBLBQYAAAAABAAEAPMAAADw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30"/>
        <w:pBdr>
          <w:top w:val="single" w:sz="0" w:space="1" w:color="F5A725"/>
          <w:left w:val="single" w:sz="0" w:space="0" w:color="F5A725"/>
          <w:bottom w:val="single" w:sz="0" w:space="1" w:color="F5A725"/>
          <w:right w:val="single" w:sz="0" w:space="0" w:color="F5A725"/>
        </w:pBdr>
        <w:shd w:val="clear" w:color="auto" w:fill="F5A725"/>
        <w:spacing w:after="86"/>
        <w:ind w:firstLine="140"/>
      </w:pPr>
      <w:r>
        <w:rPr>
          <w:color w:val="FFFFFF"/>
        </w:rPr>
        <w:t>Hoạt động 1</w:t>
      </w:r>
    </w:p>
    <w:p w:rsidR="00846459" w:rsidRDefault="00402632">
      <w:pPr>
        <w:pStyle w:val="BodyText"/>
        <w:numPr>
          <w:ilvl w:val="0"/>
          <w:numId w:val="107"/>
        </w:numPr>
        <w:shd w:val="clear" w:color="auto" w:fill="auto"/>
        <w:tabs>
          <w:tab w:val="left" w:pos="626"/>
        </w:tabs>
        <w:spacing w:after="100" w:line="240" w:lineRule="auto"/>
        <w:ind w:firstLine="320"/>
      </w:pPr>
      <w:r>
        <w:t>HS điểu khiển lễ chào cờ.</w:t>
      </w:r>
    </w:p>
    <w:p w:rsidR="00846459" w:rsidRDefault="00402632">
      <w:pPr>
        <w:pStyle w:val="BodyText"/>
        <w:numPr>
          <w:ilvl w:val="0"/>
          <w:numId w:val="107"/>
        </w:numPr>
        <w:shd w:val="clear" w:color="auto" w:fill="auto"/>
        <w:tabs>
          <w:tab w:val="left" w:pos="626"/>
        </w:tabs>
        <w:spacing w:after="100" w:line="240" w:lineRule="auto"/>
        <w:ind w:firstLine="320"/>
      </w:pPr>
      <w:r>
        <w:t>Lớp trực tuần nhận xét thi đua.</w:t>
      </w:r>
    </w:p>
    <w:p w:rsidR="00846459" w:rsidRDefault="00402632">
      <w:pPr>
        <w:pStyle w:val="BodyText"/>
        <w:numPr>
          <w:ilvl w:val="0"/>
          <w:numId w:val="107"/>
        </w:numPr>
        <w:shd w:val="clear" w:color="auto" w:fill="auto"/>
        <w:tabs>
          <w:tab w:val="left" w:pos="626"/>
        </w:tabs>
        <w:spacing w:after="100" w:line="240" w:lineRule="auto"/>
        <w:ind w:firstLine="320"/>
      </w:pPr>
      <w:r>
        <w:t>TPT hoặc đại diện BGH nhận xét bổ sung và phổ biến công việc tuần mới.</w:t>
      </w:r>
    </w:p>
    <w:p w:rsidR="00846459" w:rsidRDefault="00402632">
      <w:pPr>
        <w:pStyle w:val="Heading50"/>
        <w:keepNext/>
        <w:keepLines/>
        <w:shd w:val="clear" w:color="auto" w:fill="auto"/>
        <w:spacing w:after="120" w:line="298" w:lineRule="auto"/>
        <w:jc w:val="both"/>
      </w:pPr>
      <w:r>
        <w:rPr>
          <w:noProof/>
          <w:lang w:val="en-US" w:eastAsia="en-US" w:bidi="ar-SA"/>
        </w:rPr>
        <w:lastRenderedPageBreak/>
        <mc:AlternateContent>
          <mc:Choice Requires="wps">
            <w:drawing>
              <wp:anchor distT="0" distB="0" distL="101600" distR="101600" simplePos="0" relativeHeight="125829999" behindDoc="0" locked="0" layoutInCell="1" allowOverlap="1">
                <wp:simplePos x="0" y="0"/>
                <wp:positionH relativeFrom="page">
                  <wp:posOffset>833120</wp:posOffset>
                </wp:positionH>
                <wp:positionV relativeFrom="paragraph">
                  <wp:posOffset>12700</wp:posOffset>
                </wp:positionV>
                <wp:extent cx="603250" cy="173990"/>
                <wp:effectExtent l="0" t="0" r="0" b="0"/>
                <wp:wrapSquare wrapText="right"/>
                <wp:docPr id="777" name="Shape 777"/>
                <wp:cNvGraphicFramePr/>
                <a:graphic xmlns:a="http://schemas.openxmlformats.org/drawingml/2006/main">
                  <a:graphicData uri="http://schemas.microsoft.com/office/word/2010/wordprocessingShape">
                    <wps:wsp>
                      <wps:cNvSpPr txBox="1"/>
                      <wps:spPr>
                        <a:xfrm>
                          <a:off x="0" y="0"/>
                          <a:ext cx="603250" cy="173990"/>
                        </a:xfrm>
                        <a:prstGeom prst="rect">
                          <a:avLst/>
                        </a:prstGeom>
                        <a:noFill/>
                      </wps:spPr>
                      <wps:txbx>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đọng 2</w:t>
                            </w:r>
                          </w:p>
                        </w:txbxContent>
                      </wps:txbx>
                      <wps:bodyPr wrap="none" lIns="0" tIns="0" rIns="0" bIns="0"/>
                    </wps:wsp>
                  </a:graphicData>
                </a:graphic>
              </wp:anchor>
            </w:drawing>
          </mc:Choice>
          <mc:Fallback>
            <w:pict>
              <v:shape id="Shape 777" o:spid="_x0000_s1342" type="#_x0000_t202" style="position:absolute;left:0;text-align:left;margin-left:65.6pt;margin-top:1pt;width:47.5pt;height:13.7pt;z-index:125829999;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0wwjwEAABQDAAAOAAAAZHJzL2Uyb0RvYy54bWysUsFOwzAMvSPxD1HurN0mNlatm4SmISQE&#10;SMAHpGmyRmriKAlr9/c42bohuCEurmO7z8/PXq573ZK9cF6BKel4lFMiDIdamV1JP963N3eU+MBM&#10;zVowoqQH4el6dX217GwhJtBAWwtHEMT4orMlbUKwRZZ53gjN/AisMJiU4DQL+HS7rHasQ3TdZpM8&#10;n2UduNo64MJ7jG6OSbpK+FIKHl6k9CKQtqTILSTrkq2izVZLVuwcs43iJxrsDyw0UwabnqE2LDDy&#10;6dQvKK24Aw8yjDjoDKRUXKQZcJpx/mOat4ZZkWZBcbw9y+T/D5Y/718dUXVJ5/M5JYZpXFLqS2IA&#10;5emsL7DqzWJd6O+hxzUPcY/BOHUvnY5fnIdgHoU+nMUVfSAcg7N8OrnFDMfUeD5dLJL42eVn63x4&#10;EKBJdErqcHdJUrZ/8gGJYOlQEnsZ2Kq2jfHI8MgkeqGv+jTQdDwbeFZQH5B+h3suqcFDpKR9NChj&#10;PInBcYNTnZwBG6VP3U9nEnf7/Z0YXI559QUAAP//AwBQSwMEFAAGAAgAAAAhAG3eX1/bAAAACAEA&#10;AA8AAABkcnMvZG93bnJldi54bWxMj8FOwzAQRO9I/IO1lbhROwFVJY1TIQRHKrVw4ebE2yRtvI5s&#10;pw1/z3KC245mNPum3M5uEBcMsfekIVsqEEiNtz21Gj4/3u7XIGIyZM3gCTV8Y4RtdXtTmsL6K+3x&#10;ckit4BKKhdHQpTQWUsamQ2fi0o9I7B19cCaxDK20wVy53A0yV2olnemJP3RmxJcOm/NhchqO77vz&#10;6XXaq1Or1viVBZzrbKf13WJ+3oBIOKe/MPziMzpUzFT7iWwUA+uHLOeohpwnsZ/nK9Y1H0+PIKtS&#10;/h9Q/QAAAP//AwBQSwECLQAUAAYACAAAACEAtoM4kv4AAADhAQAAEwAAAAAAAAAAAAAAAAAAAAAA&#10;W0NvbnRlbnRfVHlwZXNdLnhtbFBLAQItABQABgAIAAAAIQA4/SH/1gAAAJQBAAALAAAAAAAAAAAA&#10;AAAAAC8BAABfcmVscy8ucmVsc1BLAQItABQABgAIAAAAIQB5H0wwjwEAABQDAAAOAAAAAAAAAAAA&#10;AAAAAC4CAABkcnMvZTJvRG9jLnhtbFBLAQItABQABgAIAAAAIQBt3l9f2wAAAAgBAAAPAAAAAAAA&#10;AAAAAAAAAOkDAABkcnMvZG93bnJldi54bWxQSwUGAAAAAAQABADzAAAA8QQAAAAA&#10;" filled="f" stroked="f">
                <v:textbox inset="0,0,0,0">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đọng 2</w:t>
                      </w:r>
                    </w:p>
                  </w:txbxContent>
                </v:textbox>
                <w10:wrap type="square" side="right" anchorx="page"/>
              </v:shape>
            </w:pict>
          </mc:Fallback>
        </mc:AlternateContent>
      </w:r>
      <w:bookmarkStart w:id="515" w:name="bookmark528"/>
      <w:bookmarkStart w:id="516" w:name="bookmark529"/>
      <w:r>
        <w:t>TỔ CHỨC TRÒ CHƠI SINH HOẠT CỘNG ĐỔNG</w:t>
      </w:r>
      <w:bookmarkEnd w:id="515"/>
      <w:bookmarkEnd w:id="516"/>
    </w:p>
    <w:p w:rsidR="00846459" w:rsidRDefault="00402632">
      <w:pPr>
        <w:pStyle w:val="Bodytext40"/>
        <w:numPr>
          <w:ilvl w:val="0"/>
          <w:numId w:val="114"/>
        </w:numPr>
        <w:shd w:val="clear" w:color="auto" w:fill="auto"/>
        <w:tabs>
          <w:tab w:val="left" w:pos="687"/>
        </w:tabs>
        <w:spacing w:after="40" w:line="298" w:lineRule="auto"/>
        <w:ind w:firstLine="300"/>
        <w:jc w:val="both"/>
        <w:rPr>
          <w:sz w:val="22"/>
          <w:szCs w:val="22"/>
        </w:rPr>
      </w:pPr>
      <w:r>
        <w:rPr>
          <w:i/>
          <w:iCs/>
          <w:color w:val="D5611F"/>
          <w:sz w:val="22"/>
          <w:szCs w:val="22"/>
        </w:rPr>
        <w:t>Trò chơi “Âm thanh đồng quê”</w:t>
      </w:r>
    </w:p>
    <w:p w:rsidR="00846459" w:rsidRDefault="00402632">
      <w:pPr>
        <w:pStyle w:val="BodyText"/>
        <w:numPr>
          <w:ilvl w:val="0"/>
          <w:numId w:val="107"/>
        </w:numPr>
        <w:shd w:val="clear" w:color="auto" w:fill="auto"/>
        <w:tabs>
          <w:tab w:val="left" w:pos="606"/>
        </w:tabs>
        <w:spacing w:after="40"/>
        <w:ind w:firstLine="300"/>
        <w:jc w:val="both"/>
      </w:pPr>
      <w:r>
        <w:t>Quản trò phân công các đội tham gia chơi thực hiện những nhiệm vụ khác nhau:</w:t>
      </w:r>
    </w:p>
    <w:p w:rsidR="00846459" w:rsidRDefault="00402632">
      <w:pPr>
        <w:pStyle w:val="BodyText"/>
        <w:shd w:val="clear" w:color="auto" w:fill="auto"/>
        <w:spacing w:after="40"/>
        <w:ind w:firstLine="580"/>
        <w:jc w:val="both"/>
      </w:pPr>
      <w:r>
        <w:t>+ Đội 1: Giả tiếng gà gáy ò ó o, tiếng mèo kêu meo meo, tiếng chó sủa gâu gâu.</w:t>
      </w:r>
    </w:p>
    <w:p w:rsidR="00846459" w:rsidRDefault="00402632">
      <w:pPr>
        <w:pStyle w:val="BodyText"/>
        <w:shd w:val="clear" w:color="auto" w:fill="auto"/>
        <w:spacing w:after="40"/>
        <w:ind w:left="860" w:hanging="280"/>
        <w:jc w:val="both"/>
      </w:pPr>
      <w:r>
        <w:t>+ Đội 2: Giả tiếng chim chích choè hót: chích choè chích choè, tiếng còi xe: bim bim bim bim, tiếng tàu hoả chạy: tu tu, xình xịch, tu,... xình xịch.</w:t>
      </w:r>
    </w:p>
    <w:p w:rsidR="00846459" w:rsidRDefault="00402632">
      <w:pPr>
        <w:pStyle w:val="BodyText"/>
        <w:numPr>
          <w:ilvl w:val="0"/>
          <w:numId w:val="107"/>
        </w:numPr>
        <w:shd w:val="clear" w:color="auto" w:fill="auto"/>
        <w:tabs>
          <w:tab w:val="left" w:pos="606"/>
        </w:tabs>
        <w:spacing w:after="40"/>
        <w:ind w:firstLine="300"/>
        <w:jc w:val="both"/>
      </w:pPr>
      <w:r>
        <w:t>Quản trò chỉ vào đội nào thì đội đó thực hiện.</w:t>
      </w:r>
    </w:p>
    <w:p w:rsidR="00846459" w:rsidRDefault="00402632">
      <w:pPr>
        <w:pStyle w:val="BodyText"/>
        <w:numPr>
          <w:ilvl w:val="0"/>
          <w:numId w:val="107"/>
        </w:numPr>
        <w:shd w:val="clear" w:color="auto" w:fill="auto"/>
        <w:tabs>
          <w:tab w:val="left" w:pos="606"/>
        </w:tabs>
        <w:spacing w:after="40"/>
        <w:ind w:firstLine="300"/>
        <w:jc w:val="both"/>
      </w:pPr>
      <w:r>
        <w:t>Quản trò có thể dùng hai tay chỉ vào nhiều đội khác nhau.</w:t>
      </w:r>
    </w:p>
    <w:p w:rsidR="00846459" w:rsidRDefault="00402632">
      <w:pPr>
        <w:pStyle w:val="BodyText"/>
        <w:numPr>
          <w:ilvl w:val="0"/>
          <w:numId w:val="107"/>
        </w:numPr>
        <w:shd w:val="clear" w:color="auto" w:fill="auto"/>
        <w:tabs>
          <w:tab w:val="left" w:pos="606"/>
        </w:tabs>
        <w:spacing w:after="120"/>
        <w:ind w:left="580" w:hanging="280"/>
        <w:jc w:val="both"/>
      </w:pPr>
      <w:r>
        <w:t>Khi quản trò giơ cả hai tay lên: Tất cả cùng thực hiện. Trò chơi cứ thế tiếp tục cho đến hết thời gian.</w:t>
      </w:r>
    </w:p>
    <w:p w:rsidR="00846459" w:rsidRDefault="00402632">
      <w:pPr>
        <w:pStyle w:val="BodyText"/>
        <w:numPr>
          <w:ilvl w:val="0"/>
          <w:numId w:val="114"/>
        </w:numPr>
        <w:shd w:val="clear" w:color="auto" w:fill="auto"/>
        <w:tabs>
          <w:tab w:val="left" w:pos="687"/>
        </w:tabs>
        <w:spacing w:after="40" w:line="298" w:lineRule="auto"/>
        <w:ind w:firstLine="300"/>
        <w:jc w:val="both"/>
        <w:rPr>
          <w:sz w:val="22"/>
          <w:szCs w:val="22"/>
        </w:rPr>
      </w:pPr>
      <w:r>
        <w:rPr>
          <w:b/>
          <w:bCs/>
          <w:i/>
          <w:iCs/>
          <w:color w:val="D5611F"/>
          <w:sz w:val="22"/>
          <w:szCs w:val="22"/>
        </w:rPr>
        <w:t>Trò chơi “Nhịp mưa rơi”</w:t>
      </w:r>
    </w:p>
    <w:p w:rsidR="00846459" w:rsidRDefault="00402632">
      <w:pPr>
        <w:pStyle w:val="BodyText"/>
        <w:numPr>
          <w:ilvl w:val="0"/>
          <w:numId w:val="107"/>
        </w:numPr>
        <w:shd w:val="clear" w:color="auto" w:fill="auto"/>
        <w:tabs>
          <w:tab w:val="left" w:pos="606"/>
        </w:tabs>
        <w:spacing w:after="40"/>
        <w:ind w:left="580" w:hanging="280"/>
        <w:jc w:val="both"/>
      </w:pPr>
      <w:r>
        <w:t>Người điều khiển (quản trò) đưa tay dưới thắt lưng - mưa nhỏ, người chơi vỗ tay nhẹ. Người điều khiển đưa tay lên cao dần - mưa to dần, người chơi vỗ tay to và nhanh dần.</w:t>
      </w:r>
    </w:p>
    <w:p w:rsidR="00846459" w:rsidRDefault="00402632">
      <w:pPr>
        <w:pStyle w:val="BodyText"/>
        <w:numPr>
          <w:ilvl w:val="0"/>
          <w:numId w:val="107"/>
        </w:numPr>
        <w:shd w:val="clear" w:color="auto" w:fill="auto"/>
        <w:tabs>
          <w:tab w:val="left" w:pos="606"/>
        </w:tabs>
        <w:spacing w:after="40"/>
        <w:ind w:firstLine="300"/>
        <w:jc w:val="both"/>
      </w:pPr>
      <w:r>
        <w:t>Khi người điều khiển đưa tay cao quá đầu là mưa rất to, người chơi vỗ tay to nhất.</w:t>
      </w:r>
    </w:p>
    <w:p w:rsidR="00846459" w:rsidRDefault="00402632">
      <w:pPr>
        <w:pStyle w:val="BodyText"/>
        <w:numPr>
          <w:ilvl w:val="0"/>
          <w:numId w:val="107"/>
        </w:numPr>
        <w:shd w:val="clear" w:color="auto" w:fill="auto"/>
        <w:tabs>
          <w:tab w:val="left" w:pos="606"/>
        </w:tabs>
        <w:spacing w:after="40" w:line="271" w:lineRule="auto"/>
        <w:ind w:left="580" w:hanging="280"/>
        <w:jc w:val="both"/>
      </w:pPr>
      <w:r>
        <w:t>Người điều khiển vẫy tay sang trái, phải - vừa mưa vừa gió, người chơi phải vừa vỗ tay vừa tạo âm thanh “ù ù” làm gió.</w:t>
      </w:r>
    </w:p>
    <w:p w:rsidR="00846459" w:rsidRDefault="00402632">
      <w:pPr>
        <w:pStyle w:val="BodyText"/>
        <w:numPr>
          <w:ilvl w:val="0"/>
          <w:numId w:val="107"/>
        </w:numPr>
        <w:shd w:val="clear" w:color="auto" w:fill="auto"/>
        <w:tabs>
          <w:tab w:val="left" w:pos="606"/>
        </w:tabs>
        <w:spacing w:after="40" w:line="271" w:lineRule="auto"/>
        <w:ind w:left="580" w:hanging="280"/>
        <w:jc w:val="both"/>
      </w:pPr>
      <w:r>
        <w:t>Người điều khiển hất tay lên trời, nhảy cao lên - có sấm chớp, người chơi phải hô to “đùng đoàng” đồng thời nhảy lên, tạo không khí sôi động.</w:t>
      </w:r>
    </w:p>
    <w:p w:rsidR="00846459" w:rsidRDefault="00402632">
      <w:pPr>
        <w:pStyle w:val="BodyText"/>
        <w:numPr>
          <w:ilvl w:val="0"/>
          <w:numId w:val="107"/>
        </w:numPr>
        <w:shd w:val="clear" w:color="auto" w:fill="auto"/>
        <w:tabs>
          <w:tab w:val="left" w:pos="606"/>
        </w:tabs>
        <w:spacing w:after="40" w:line="271" w:lineRule="auto"/>
        <w:ind w:left="580" w:hanging="280"/>
        <w:jc w:val="both"/>
      </w:pPr>
      <w:r>
        <w:t>Người điều khiển có thể đưa tay lên cao hoặc xuống thấp nhiều lần, với tốc độ nhanh chậm khác nhau để tạo âm thanh đa dạng.</w:t>
      </w:r>
    </w:p>
    <w:p w:rsidR="00846459" w:rsidRDefault="00402632">
      <w:pPr>
        <w:pStyle w:val="BodyText"/>
        <w:shd w:val="clear" w:color="auto" w:fill="auto"/>
        <w:spacing w:after="40"/>
        <w:ind w:left="300"/>
        <w:jc w:val="both"/>
      </w:pPr>
      <w:r>
        <w:rPr>
          <w:b/>
          <w:bCs/>
          <w:i/>
          <w:iCs/>
          <w:color w:val="B70F18"/>
          <w:sz w:val="22"/>
          <w:szCs w:val="22"/>
        </w:rPr>
        <w:t xml:space="preserve">♦ </w:t>
      </w:r>
      <w:r>
        <w:rPr>
          <w:b/>
          <w:bCs/>
          <w:i/>
          <w:iCs/>
          <w:color w:val="C4131C"/>
          <w:sz w:val="22"/>
          <w:szCs w:val="22"/>
        </w:rPr>
        <w:t>Lưu ý:</w:t>
      </w:r>
      <w:r>
        <w:rPr>
          <w:color w:val="C4131C"/>
        </w:rPr>
        <w:t xml:space="preserve"> </w:t>
      </w:r>
      <w:r>
        <w:t xml:space="preserve">Có thể lựa chọn các trò chơi khác nhau để hướng dẫn cho HS như: trò chơi xếp hàng, tìm chỗ, trồng cây, thỏ nhảy, thỏ đổi chuồng, lắng nghe tôi nói, các trò chơi với bài đồng dao,... </w:t>
      </w:r>
      <w:r>
        <w:rPr>
          <w:lang w:val="en-US" w:eastAsia="en-US" w:bidi="en-US"/>
        </w:rPr>
        <w:t xml:space="preserve">GV </w:t>
      </w:r>
      <w:r>
        <w:t>TPT hoặc quản trò phân bổ trò chơi và độ khó tăng dần theo khối lớp.</w:t>
      </w:r>
    </w:p>
    <w:p w:rsidR="00846459" w:rsidRDefault="00402632">
      <w:pPr>
        <w:pStyle w:val="BodyText"/>
        <w:numPr>
          <w:ilvl w:val="0"/>
          <w:numId w:val="107"/>
        </w:numPr>
        <w:shd w:val="clear" w:color="auto" w:fill="auto"/>
        <w:tabs>
          <w:tab w:val="left" w:pos="606"/>
        </w:tabs>
        <w:spacing w:after="120"/>
        <w:ind w:firstLine="300"/>
        <w:jc w:val="both"/>
      </w:pPr>
      <w:r>
        <w:t>GV có thể yêu cầu HS xung phong làm quản trò tự hướng dẫn cho cả trường cùng chơi.</w:t>
      </w:r>
    </w:p>
    <w:p w:rsidR="00846459" w:rsidRDefault="00402632">
      <w:pPr>
        <w:pStyle w:val="Heading50"/>
        <w:keepNext/>
        <w:keepLines/>
        <w:shd w:val="clear" w:color="auto" w:fill="auto"/>
        <w:spacing w:line="298" w:lineRule="auto"/>
      </w:pPr>
      <w:bookmarkStart w:id="517" w:name="bookmark530"/>
      <w:bookmarkStart w:id="518" w:name="bookmark531"/>
      <w:r>
        <w:t>HOẠT ĐỘNG TIẾP NỐI</w:t>
      </w:r>
      <w:bookmarkEnd w:id="517"/>
      <w:bookmarkEnd w:id="518"/>
    </w:p>
    <w:p w:rsidR="00846459" w:rsidRDefault="00402632">
      <w:pPr>
        <w:pStyle w:val="BodyText"/>
        <w:numPr>
          <w:ilvl w:val="0"/>
          <w:numId w:val="107"/>
        </w:numPr>
        <w:shd w:val="clear" w:color="auto" w:fill="auto"/>
        <w:tabs>
          <w:tab w:val="left" w:pos="606"/>
        </w:tabs>
        <w:spacing w:after="40" w:line="271" w:lineRule="auto"/>
        <w:ind w:left="580" w:hanging="280"/>
        <w:jc w:val="both"/>
      </w:pPr>
      <w:r>
        <w:t>GV yêu cầu các lớp vận dụng những trò chơi vào các tiết sinh hoạt lớp, chi đội, Sao nhi đồng.</w:t>
      </w:r>
    </w:p>
    <w:p w:rsidR="00846459" w:rsidRDefault="00402632">
      <w:pPr>
        <w:pStyle w:val="BodyText"/>
        <w:numPr>
          <w:ilvl w:val="0"/>
          <w:numId w:val="107"/>
        </w:numPr>
        <w:shd w:val="clear" w:color="auto" w:fill="auto"/>
        <w:tabs>
          <w:tab w:val="left" w:pos="606"/>
        </w:tabs>
        <w:spacing w:after="40"/>
        <w:ind w:firstLine="300"/>
        <w:jc w:val="both"/>
      </w:pPr>
      <w:r>
        <w:t>Dặn dò HS tham gia các trò chơi sinh hoạt cộng đồng tại nơi mình đang sinh sống.</w:t>
      </w:r>
    </w:p>
    <w:p w:rsidR="00846459" w:rsidRDefault="00402632">
      <w:pPr>
        <w:pStyle w:val="BodyText"/>
        <w:numPr>
          <w:ilvl w:val="0"/>
          <w:numId w:val="107"/>
        </w:numPr>
        <w:shd w:val="clear" w:color="auto" w:fill="auto"/>
        <w:tabs>
          <w:tab w:val="left" w:pos="606"/>
        </w:tabs>
        <w:spacing w:after="180"/>
        <w:ind w:firstLine="300"/>
        <w:jc w:val="both"/>
      </w:pPr>
      <w:r>
        <w:t>Chú ý giữ an toàn khi vui chơi.</w:t>
      </w:r>
    </w:p>
    <w:p w:rsidR="00846459" w:rsidRDefault="00402632">
      <w:pPr>
        <w:pStyle w:val="Heading50"/>
        <w:keepNext/>
        <w:keepLines/>
        <w:shd w:val="clear" w:color="auto" w:fill="auto"/>
        <w:spacing w:line="298" w:lineRule="auto"/>
      </w:pPr>
      <w:bookmarkStart w:id="519" w:name="bookmark532"/>
      <w:bookmarkStart w:id="520" w:name="bookmark533"/>
      <w:r>
        <w:rPr>
          <w:color w:val="6F2C91"/>
          <w:w w:val="100"/>
        </w:rPr>
        <w:t>ĐÁNH GIÁ</w:t>
      </w:r>
      <w:bookmarkEnd w:id="519"/>
      <w:bookmarkEnd w:id="520"/>
    </w:p>
    <w:p w:rsidR="00846459" w:rsidRDefault="00402632">
      <w:pPr>
        <w:pStyle w:val="BodyText"/>
        <w:numPr>
          <w:ilvl w:val="0"/>
          <w:numId w:val="107"/>
        </w:numPr>
        <w:shd w:val="clear" w:color="auto" w:fill="auto"/>
        <w:tabs>
          <w:tab w:val="left" w:pos="606"/>
        </w:tabs>
        <w:spacing w:after="40"/>
        <w:ind w:left="580" w:hanging="280"/>
        <w:jc w:val="both"/>
      </w:pPr>
      <w:r>
        <w:t>TPT nhận xét tinh thần, thái độ của HS khi tham gia các trò chơi, tuyên dương quản trò đã điều khiển trò chơi tốt.</w:t>
      </w:r>
    </w:p>
    <w:p w:rsidR="00846459" w:rsidRDefault="00402632">
      <w:pPr>
        <w:pStyle w:val="BodyText"/>
        <w:numPr>
          <w:ilvl w:val="0"/>
          <w:numId w:val="107"/>
        </w:numPr>
        <w:shd w:val="clear" w:color="auto" w:fill="auto"/>
        <w:tabs>
          <w:tab w:val="left" w:pos="606"/>
        </w:tabs>
        <w:spacing w:after="40"/>
        <w:ind w:firstLine="300"/>
        <w:jc w:val="both"/>
      </w:pPr>
      <w:r>
        <w:t>Mời HS chia sẻ ý kiến qua các câu hỏi:</w:t>
      </w:r>
    </w:p>
    <w:p w:rsidR="00846459" w:rsidRDefault="00402632">
      <w:pPr>
        <w:pStyle w:val="BodyText"/>
        <w:shd w:val="clear" w:color="auto" w:fill="auto"/>
        <w:spacing w:after="40"/>
        <w:ind w:firstLine="580"/>
        <w:jc w:val="both"/>
      </w:pPr>
      <w:r>
        <w:t>+ Em có thích tham gia các trò chơi sinh hoạt cộng đồng không?</w:t>
      </w:r>
    </w:p>
    <w:p w:rsidR="00846459" w:rsidRDefault="00402632">
      <w:pPr>
        <w:pStyle w:val="BodyText"/>
        <w:shd w:val="clear" w:color="auto" w:fill="auto"/>
        <w:spacing w:after="40"/>
        <w:ind w:firstLine="580"/>
        <w:jc w:val="both"/>
      </w:pPr>
      <w:r>
        <w:t>+ Hãy kể tên một số trò chơi sinh hoạt cộng đồng khác mà em biết.</w:t>
      </w:r>
      <w:r>
        <w:br w:type="page"/>
      </w:r>
    </w:p>
    <w:p w:rsidR="00846459" w:rsidRDefault="00402632">
      <w:pPr>
        <w:spacing w:line="1" w:lineRule="exact"/>
      </w:pPr>
      <w:r>
        <w:rPr>
          <w:noProof/>
          <w:lang w:val="en-US" w:eastAsia="en-US" w:bidi="ar-SA"/>
        </w:rPr>
        <w:lastRenderedPageBreak/>
        <w:drawing>
          <wp:anchor distT="0" distB="415290" distL="0" distR="0" simplePos="0" relativeHeight="125830001" behindDoc="0" locked="0" layoutInCell="1" allowOverlap="1">
            <wp:simplePos x="0" y="0"/>
            <wp:positionH relativeFrom="page">
              <wp:posOffset>767715</wp:posOffset>
            </wp:positionH>
            <wp:positionV relativeFrom="paragraph">
              <wp:posOffset>0</wp:posOffset>
            </wp:positionV>
            <wp:extent cx="567055" cy="359410"/>
            <wp:effectExtent l="0" t="0" r="0" b="0"/>
            <wp:wrapTopAndBottom/>
            <wp:docPr id="779" name="Shape 779"/>
            <wp:cNvGraphicFramePr/>
            <a:graphic xmlns:a="http://schemas.openxmlformats.org/drawingml/2006/main">
              <a:graphicData uri="http://schemas.openxmlformats.org/drawingml/2006/picture">
                <pic:pic xmlns:pic="http://schemas.openxmlformats.org/drawingml/2006/picture">
                  <pic:nvPicPr>
                    <pic:cNvPr id="780" name="Picture box 780"/>
                    <pic:cNvPicPr/>
                  </pic:nvPicPr>
                  <pic:blipFill>
                    <a:blip r:embed="rId80"/>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161290" distB="378460" distL="0" distR="0" simplePos="0" relativeHeight="125830002" behindDoc="0" locked="0" layoutInCell="1" allowOverlap="1">
                <wp:simplePos x="0" y="0"/>
                <wp:positionH relativeFrom="page">
                  <wp:posOffset>1337945</wp:posOffset>
                </wp:positionH>
                <wp:positionV relativeFrom="paragraph">
                  <wp:posOffset>161290</wp:posOffset>
                </wp:positionV>
                <wp:extent cx="2459990" cy="234950"/>
                <wp:effectExtent l="0" t="0" r="0" b="0"/>
                <wp:wrapTopAndBottom/>
                <wp:docPr id="781" name="Shape 781"/>
                <wp:cNvGraphicFramePr/>
                <a:graphic xmlns:a="http://schemas.openxmlformats.org/drawingml/2006/main">
                  <a:graphicData uri="http://schemas.microsoft.com/office/word/2010/wordprocessingShape">
                    <wps:wsp>
                      <wps:cNvSpPr txBox="1"/>
                      <wps:spPr>
                        <a:xfrm>
                          <a:off x="0" y="0"/>
                          <a:ext cx="2459990" cy="234950"/>
                        </a:xfrm>
                        <a:prstGeom prst="rect">
                          <a:avLst/>
                        </a:prstGeom>
                        <a:noFill/>
                      </wps:spPr>
                      <wps:txbx>
                        <w:txbxContent>
                          <w:p w:rsidR="00846459" w:rsidRDefault="00402632">
                            <w:pPr>
                              <w:pStyle w:val="Heading40"/>
                              <w:keepNext/>
                              <w:keepLines/>
                              <w:shd w:val="clear" w:color="auto" w:fill="auto"/>
                              <w:spacing w:after="0"/>
                              <w:rPr>
                                <w:sz w:val="28"/>
                                <w:szCs w:val="28"/>
                              </w:rPr>
                            </w:pPr>
                            <w:bookmarkStart w:id="521" w:name="bookmark526"/>
                            <w:bookmarkStart w:id="522" w:name="bookmark527"/>
                            <w:r>
                              <w:rPr>
                                <w:color w:val="E66622"/>
                                <w:sz w:val="28"/>
                                <w:szCs w:val="28"/>
                              </w:rPr>
                              <w:t>Bài 17: HÀNG XÓM NHÀ EM</w:t>
                            </w:r>
                            <w:bookmarkEnd w:id="521"/>
                            <w:bookmarkEnd w:id="522"/>
                          </w:p>
                        </w:txbxContent>
                      </wps:txbx>
                      <wps:bodyPr wrap="none" lIns="0" tIns="0" rIns="0" bIns="0"/>
                    </wps:wsp>
                  </a:graphicData>
                </a:graphic>
              </wp:anchor>
            </w:drawing>
          </mc:Choice>
          <mc:Fallback>
            <w:pict>
              <v:shape id="Shape 781" o:spid="_x0000_s1343" type="#_x0000_t202" style="position:absolute;margin-left:105.35pt;margin-top:12.7pt;width:193.7pt;height:18.5pt;z-index:125830002;visibility:visible;mso-wrap-style:none;mso-wrap-distance-left:0;mso-wrap-distance-top:12.7pt;mso-wrap-distance-right:0;mso-wrap-distance-bottom:29.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aTkQEAABUDAAAOAAAAZHJzL2Uyb0RvYy54bWysUttOwzAMfUfiH6K8s+7KtmrdJDQNISFA&#10;GnxAliZrpCaOkrB2f4+TrRuCN8SL69ju8fGxF6tW1+QgnFdgCjro9SkRhkOpzL6gH++buxklPjBT&#10;shqMKOhReLpa3t4sGpuLIVRQl8IRBDE+b2xBqxBsnmWeV0Iz3wMrDCYlOM0CPt0+Kx1rEF3X2bDf&#10;v88acKV1wIX3GF2fknSZ8KUUPLxK6UUgdUGRW0jWJbuLNlsuWL53zFaKn2mwP7DQTBlseoFas8DI&#10;p1O/oLTiDjzI0OOgM5BScZFmwGkG/R/TbCtmRZoFxfH2IpP/P1j+cnhzRJUFnc4GlBimcUmpL4kB&#10;lKexPseqrcW60D5Ai2vu4h6DcepWOh2/OA/BPAp9vIgr2kA4BofjyXw+xxTH3HA0nk+S+tn1b+t8&#10;eBSgSXQK6nB5SVN2ePYBmWBpVxKbGdiouo7xSPFEJXqh3bVpotFg2hHdQXlE/g0uuqAGL5GS+smg&#10;jvEmOsd1zu7sdNiofep+vpO43O/vxOB6zcsvAAAA//8DAFBLAwQUAAYACAAAACEAA36U0t4AAAAJ&#10;AQAADwAAAGRycy9kb3ducmV2LnhtbEyPwU7DMAyG70i8Q2QkbixJtY1Smk4IwZFJG1y4pY3XdmuS&#10;Kkm38vaYE7vZ8qff319uZjuwM4bYe6dALgQwdI03vWsVfH2+P+TAYtLO6ME7VPCDETbV7U2pC+Mv&#10;bofnfWoZhbhYaAVdSmPBeWw6tDou/IiObgcfrE60hpaboC8UbgeeCbHmVveOPnR6xNcOm9N+sgoO&#10;H9vT8W3aiWMrcvyWAedabpW6v5tfnoElnNM/DH/6pA4VOdV+ciayQUEmxSOhNKyWwAhYPeUSWK1g&#10;nS2BVyW/blD9AgAA//8DAFBLAQItABQABgAIAAAAIQC2gziS/gAAAOEBAAATAAAAAAAAAAAAAAAA&#10;AAAAAABbQ29udGVudF9UeXBlc10ueG1sUEsBAi0AFAAGAAgAAAAhADj9If/WAAAAlAEAAAsAAAAA&#10;AAAAAAAAAAAALwEAAF9yZWxzLy5yZWxzUEsBAi0AFAAGAAgAAAAhAG7MBpORAQAAFQMAAA4AAAAA&#10;AAAAAAAAAAAALgIAAGRycy9lMm9Eb2MueG1sUEsBAi0AFAAGAAgAAAAhAAN+lNLeAAAACQEAAA8A&#10;AAAAAAAAAAAAAAAA6wMAAGRycy9kb3ducmV2LnhtbFBLBQYAAAAABAAEAPMAAAD2BAAAAAA=&#10;" filled="f" stroked="f">
                <v:textbox inset="0,0,0,0">
                  <w:txbxContent>
                    <w:p w:rsidR="00846459" w:rsidRDefault="00402632">
                      <w:pPr>
                        <w:pStyle w:val="Heading40"/>
                        <w:keepNext/>
                        <w:keepLines/>
                        <w:shd w:val="clear" w:color="auto" w:fill="auto"/>
                        <w:spacing w:after="0"/>
                        <w:rPr>
                          <w:sz w:val="28"/>
                          <w:szCs w:val="28"/>
                        </w:rPr>
                      </w:pPr>
                      <w:bookmarkStart w:id="603" w:name="bookmark526"/>
                      <w:bookmarkStart w:id="604" w:name="bookmark527"/>
                      <w:r>
                        <w:rPr>
                          <w:color w:val="E66622"/>
                          <w:sz w:val="28"/>
                          <w:szCs w:val="28"/>
                        </w:rPr>
                        <w:t>Bài 17: HÀNG XÓM NHÀ EM</w:t>
                      </w:r>
                      <w:bookmarkEnd w:id="603"/>
                      <w:bookmarkEnd w:id="604"/>
                    </w:p>
                  </w:txbxContent>
                </v:textbox>
                <w10:wrap type="topAndBottom" anchorx="page"/>
              </v:shape>
            </w:pict>
          </mc:Fallback>
        </mc:AlternateContent>
      </w:r>
      <w:r>
        <w:rPr>
          <w:noProof/>
          <w:lang w:val="en-US" w:eastAsia="en-US" w:bidi="ar-SA"/>
        </w:rPr>
        <w:drawing>
          <wp:anchor distT="551815" distB="12700" distL="0" distR="0" simplePos="0" relativeHeight="125830004" behindDoc="0" locked="0" layoutInCell="1" allowOverlap="1">
            <wp:simplePos x="0" y="0"/>
            <wp:positionH relativeFrom="page">
              <wp:posOffset>767715</wp:posOffset>
            </wp:positionH>
            <wp:positionV relativeFrom="paragraph">
              <wp:posOffset>551815</wp:posOffset>
            </wp:positionV>
            <wp:extent cx="676910" cy="213360"/>
            <wp:effectExtent l="0" t="0" r="0" b="0"/>
            <wp:wrapTopAndBottom/>
            <wp:docPr id="783" name="Shape 783"/>
            <wp:cNvGraphicFramePr/>
            <a:graphic xmlns:a="http://schemas.openxmlformats.org/drawingml/2006/main">
              <a:graphicData uri="http://schemas.openxmlformats.org/drawingml/2006/picture">
                <pic:pic xmlns:pic="http://schemas.openxmlformats.org/drawingml/2006/picture">
                  <pic:nvPicPr>
                    <pic:cNvPr id="784" name="Picture box 784"/>
                    <pic:cNvPicPr/>
                  </pic:nvPicPr>
                  <pic:blipFill>
                    <a:blip r:embed="rId81"/>
                    <a:stretch/>
                  </pic:blipFill>
                  <pic:spPr>
                    <a:xfrm>
                      <a:off x="0" y="0"/>
                      <a:ext cx="676910" cy="213360"/>
                    </a:xfrm>
                    <a:prstGeom prst="rect">
                      <a:avLst/>
                    </a:prstGeom>
                  </pic:spPr>
                </pic:pic>
              </a:graphicData>
            </a:graphic>
          </wp:anchor>
        </w:drawing>
      </w:r>
    </w:p>
    <w:p w:rsidR="00846459" w:rsidRDefault="00402632">
      <w:pPr>
        <w:pStyle w:val="BodyText"/>
        <w:shd w:val="clear" w:color="auto" w:fill="auto"/>
        <w:spacing w:after="40" w:line="314" w:lineRule="auto"/>
        <w:ind w:firstLine="280"/>
        <w:jc w:val="both"/>
        <w:rPr>
          <w:sz w:val="22"/>
          <w:szCs w:val="22"/>
        </w:rPr>
      </w:pPr>
      <w:r>
        <w:rPr>
          <w:i/>
          <w:iCs/>
          <w:sz w:val="22"/>
          <w:szCs w:val="22"/>
        </w:rPr>
        <w:t>HS có khả năng:</w:t>
      </w:r>
    </w:p>
    <w:p w:rsidR="00846459" w:rsidRDefault="00402632">
      <w:pPr>
        <w:pStyle w:val="BodyText"/>
        <w:numPr>
          <w:ilvl w:val="0"/>
          <w:numId w:val="107"/>
        </w:numPr>
        <w:shd w:val="clear" w:color="auto" w:fill="auto"/>
        <w:tabs>
          <w:tab w:val="left" w:pos="586"/>
        </w:tabs>
        <w:spacing w:after="40" w:line="288" w:lineRule="auto"/>
        <w:ind w:firstLine="280"/>
        <w:jc w:val="both"/>
      </w:pPr>
      <w:r>
        <w:t>Biết cách ứng xử để tạo mối quan hệ tốt với những người hàng xóm;</w:t>
      </w:r>
    </w:p>
    <w:p w:rsidR="00846459" w:rsidRDefault="00402632">
      <w:pPr>
        <w:pStyle w:val="BodyText"/>
        <w:numPr>
          <w:ilvl w:val="0"/>
          <w:numId w:val="107"/>
        </w:numPr>
        <w:shd w:val="clear" w:color="auto" w:fill="auto"/>
        <w:tabs>
          <w:tab w:val="left" w:pos="606"/>
        </w:tabs>
        <w:spacing w:after="40" w:line="288" w:lineRule="auto"/>
        <w:ind w:left="560" w:hanging="260"/>
        <w:jc w:val="both"/>
      </w:pPr>
      <w:r>
        <w:t>Thể hiện được hành động thân thiện, quan tâm, kính trọng những người hàng xóm;</w:t>
      </w:r>
    </w:p>
    <w:p w:rsidR="00846459" w:rsidRDefault="00402632">
      <w:pPr>
        <w:pStyle w:val="BodyText"/>
        <w:numPr>
          <w:ilvl w:val="0"/>
          <w:numId w:val="107"/>
        </w:numPr>
        <w:shd w:val="clear" w:color="auto" w:fill="auto"/>
        <w:tabs>
          <w:tab w:val="left" w:pos="586"/>
        </w:tabs>
        <w:spacing w:after="0" w:line="288" w:lineRule="auto"/>
        <w:ind w:firstLine="280"/>
        <w:jc w:val="both"/>
      </w:pPr>
      <w:r>
        <w:t>Rèn kĩ năng hợp tác, giải quyết vấn để; phẩm chất nhân ái, trách nhiệm.</w:t>
      </w:r>
    </w:p>
    <w:p w:rsidR="00846459" w:rsidRDefault="00402632">
      <w:pPr>
        <w:spacing w:line="1" w:lineRule="exact"/>
        <w:sectPr w:rsidR="00846459">
          <w:footnotePr>
            <w:numFmt w:val="lowerLetter"/>
            <w:numStart w:val="12"/>
          </w:footnotePr>
          <w:type w:val="continuous"/>
          <w:pgSz w:w="11247" w:h="16490"/>
          <w:pgMar w:top="1611" w:right="1184" w:bottom="1589" w:left="1187" w:header="0" w:footer="3" w:gutter="0"/>
          <w:cols w:space="720"/>
          <w:noEndnote/>
          <w:docGrid w:linePitch="360"/>
        </w:sectPr>
      </w:pPr>
      <w:r>
        <w:rPr>
          <w:noProof/>
          <w:lang w:val="en-US" w:eastAsia="en-US" w:bidi="ar-SA"/>
        </w:rPr>
        <mc:AlternateContent>
          <mc:Choice Requires="wps">
            <w:drawing>
              <wp:anchor distT="53340" distB="0" distL="0" distR="0" simplePos="0" relativeHeight="125830005" behindDoc="0" locked="0" layoutInCell="1" allowOverlap="1">
                <wp:simplePos x="0" y="0"/>
                <wp:positionH relativeFrom="page">
                  <wp:posOffset>746125</wp:posOffset>
                </wp:positionH>
                <wp:positionV relativeFrom="paragraph">
                  <wp:posOffset>53340</wp:posOffset>
                </wp:positionV>
                <wp:extent cx="240665" cy="210185"/>
                <wp:effectExtent l="0" t="0" r="0" b="0"/>
                <wp:wrapTopAndBottom/>
                <wp:docPr id="785" name="Shape 785"/>
                <wp:cNvGraphicFramePr/>
                <a:graphic xmlns:a="http://schemas.openxmlformats.org/drawingml/2006/main">
                  <a:graphicData uri="http://schemas.microsoft.com/office/word/2010/wordprocessingShape">
                    <wps:wsp>
                      <wps:cNvSpPr txBox="1"/>
                      <wps:spPr>
                        <a:xfrm>
                          <a:off x="0" y="0"/>
                          <a:ext cx="240665" cy="210185"/>
                        </a:xfrm>
                        <a:prstGeom prst="rect">
                          <a:avLst/>
                        </a:prstGeom>
                        <a:noFill/>
                      </wps:spPr>
                      <wps:txbx>
                        <w:txbxContent>
                          <w:p w:rsidR="00846459" w:rsidRDefault="00402632">
                            <w:pPr>
                              <w:pStyle w:val="Bodytext40"/>
                              <w:pBdr>
                                <w:top w:val="single" w:sz="0" w:space="0" w:color="E76728"/>
                                <w:left w:val="single" w:sz="0" w:space="0" w:color="E76728"/>
                                <w:bottom w:val="single" w:sz="0" w:space="0" w:color="E76728"/>
                                <w:right w:val="single" w:sz="0" w:space="0" w:color="E76728"/>
                              </w:pBdr>
                              <w:shd w:val="clear" w:color="auto" w:fill="E76728"/>
                            </w:pPr>
                            <w:r>
                              <w:rPr>
                                <w:color w:val="FFFFFF"/>
                                <w:lang w:val="en-US" w:eastAsia="en-US" w:bidi="en-US"/>
                              </w:rPr>
                              <w:t>LII</w:t>
                            </w:r>
                          </w:p>
                        </w:txbxContent>
                      </wps:txbx>
                      <wps:bodyPr wrap="none" lIns="0" tIns="0" rIns="0" bIns="0"/>
                    </wps:wsp>
                  </a:graphicData>
                </a:graphic>
              </wp:anchor>
            </w:drawing>
          </mc:Choice>
          <mc:Fallback>
            <w:pict>
              <v:shape id="Shape 785" o:spid="_x0000_s1344" type="#_x0000_t202" style="position:absolute;margin-left:58.75pt;margin-top:4.2pt;width:18.95pt;height:16.55pt;z-index:125830005;visibility:visible;mso-wrap-style:none;mso-wrap-distance-left:0;mso-wrap-distance-top:4.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hbjgEAABQDAAAOAAAAZHJzL2Uyb0RvYy54bWysUsFOwzAMvSPxD1HurO2AMVXrJqFpCAkB&#10;EvABaZqskZo4SsLa/T1Otm4IboiL69ju8/OzF6tBd2QnnFdgKlpMckqE4dAos63ox/vmak6JD8w0&#10;rAMjKroXnq6WlxeL3pZiCi10jXAEQYwve1vRNgRbZpnnrdDMT8AKg0kJTrOAT7fNGsd6RNddNs3z&#10;WdaDa6wDLrzH6PqQpMuEL6Xg4UVKLwLpKorcQrIu2TrabLlg5dYx2yp+pMH+wEIzZbDpCWrNAiOf&#10;Tv2C0oo78CDDhIPOQErFRZoBpynyH9O8tcyKNAuK4+1JJv9/sPx59+qIaip6N7+lxDCNS0p9SQyg&#10;PL31JVa9WawLwz0MuOYx7jEYpx6k0/GL8xDMo9D7k7hiCIRjcHqTz2bYgmNqWuTFAT07/2ydDw8C&#10;NIlORR3uLknKdk8+IBEsHUtiLwMb1XUxHhkemEQvDPWQBrou5iPPGpo90u9xzxU1eIiUdI8GZYwn&#10;MTpudOqjM2Kj9Kn78Uzibr+/E4PzMS+/AAAA//8DAFBLAwQUAAYACAAAACEApyfbu9wAAAAIAQAA&#10;DwAAAGRycy9kb3ducmV2LnhtbEyPwU7DMBBE70j9B2srcaO2UQNRiFMhBEcqteXCzYm3SdrYjmyn&#10;DX/P9gS3Hc1o9k25me3ALhhi750CuRLA0DXe9K5V8HX4eMiBxaSd0YN3qOAHI2yqxV2pC+OvboeX&#10;fWoZlbhYaAVdSmPBeWw6tDqu/IiOvKMPVieSoeUm6CuV24E/CvHEre4dfej0iG8dNuf9ZBUcP7fn&#10;0/u0E6dW5PgtA8613Cp1v5xfX4AlnNNfGG74hA4VMdV+ciaygbR8ziiqIF8Du/lZRketYC0z4FXJ&#10;/w+ofgEAAP//AwBQSwECLQAUAAYACAAAACEAtoM4kv4AAADhAQAAEwAAAAAAAAAAAAAAAAAAAAAA&#10;W0NvbnRlbnRfVHlwZXNdLnhtbFBLAQItABQABgAIAAAAIQA4/SH/1gAAAJQBAAALAAAAAAAAAAAA&#10;AAAAAC8BAABfcmVscy8ucmVsc1BLAQItABQABgAIAAAAIQCgXxhbjgEAABQDAAAOAAAAAAAAAAAA&#10;AAAAAC4CAABkcnMvZTJvRG9jLnhtbFBLAQItABQABgAIAAAAIQCnJ9u73AAAAAgBAAAPAAAAAAAA&#10;AAAAAAAAAOgDAABkcnMvZG93bnJldi54bWxQSwUGAAAAAAQABADzAAAA8QQAAAAA&#10;" filled="f" stroked="f">
                <v:textbox inset="0,0,0,0">
                  <w:txbxContent>
                    <w:p w:rsidR="00846459" w:rsidRDefault="00402632">
                      <w:pPr>
                        <w:pStyle w:val="Bodytext40"/>
                        <w:pBdr>
                          <w:top w:val="single" w:sz="0" w:space="0" w:color="E76728"/>
                          <w:left w:val="single" w:sz="0" w:space="0" w:color="E76728"/>
                          <w:bottom w:val="single" w:sz="0" w:space="0" w:color="E76728"/>
                          <w:right w:val="single" w:sz="0" w:space="0" w:color="E76728"/>
                        </w:pBdr>
                        <w:shd w:val="clear" w:color="auto" w:fill="E76728"/>
                      </w:pPr>
                      <w:r>
                        <w:rPr>
                          <w:color w:val="FFFFFF"/>
                          <w:lang w:val="en-US" w:eastAsia="en-US" w:bidi="en-US"/>
                        </w:rPr>
                        <w:t>LII</w:t>
                      </w:r>
                    </w:p>
                  </w:txbxContent>
                </v:textbox>
                <w10:wrap type="topAndBottom" anchorx="page"/>
              </v:shape>
            </w:pict>
          </mc:Fallback>
        </mc:AlternateContent>
      </w:r>
      <w:r>
        <w:rPr>
          <w:noProof/>
          <w:lang w:val="en-US" w:eastAsia="en-US" w:bidi="ar-SA"/>
        </w:rPr>
        <mc:AlternateContent>
          <mc:Choice Requires="wps">
            <w:drawing>
              <wp:anchor distT="38100" distB="15240" distL="0" distR="0" simplePos="0" relativeHeight="125830007" behindDoc="0" locked="0" layoutInCell="1" allowOverlap="1">
                <wp:simplePos x="0" y="0"/>
                <wp:positionH relativeFrom="page">
                  <wp:posOffset>1072515</wp:posOffset>
                </wp:positionH>
                <wp:positionV relativeFrom="paragraph">
                  <wp:posOffset>38100</wp:posOffset>
                </wp:positionV>
                <wp:extent cx="749935" cy="210185"/>
                <wp:effectExtent l="0" t="0" r="0" b="0"/>
                <wp:wrapTopAndBottom/>
                <wp:docPr id="787" name="Shape 787"/>
                <wp:cNvGraphicFramePr/>
                <a:graphic xmlns:a="http://schemas.openxmlformats.org/drawingml/2006/main">
                  <a:graphicData uri="http://schemas.microsoft.com/office/word/2010/wordprocessingShape">
                    <wps:wsp>
                      <wps:cNvSpPr txBox="1"/>
                      <wps:spPr>
                        <a:xfrm>
                          <a:off x="0" y="0"/>
                          <a:ext cx="749935" cy="210185"/>
                        </a:xfrm>
                        <a:prstGeom prst="rect">
                          <a:avLst/>
                        </a:prstGeom>
                        <a:noFill/>
                      </wps:spPr>
                      <wps:txbx>
                        <w:txbxContent>
                          <w:p w:rsidR="00846459" w:rsidRDefault="00402632">
                            <w:pPr>
                              <w:pStyle w:val="Bodytext20"/>
                              <w:shd w:val="clear" w:color="auto" w:fill="auto"/>
                              <w:spacing w:after="0"/>
                              <w:jc w:val="right"/>
                            </w:pPr>
                            <w:r>
                              <w:rPr>
                                <w:color w:val="009347"/>
                                <w:lang w:val="en-US" w:eastAsia="en-US" w:bidi="en-US"/>
                              </w:rPr>
                              <w:t xml:space="preserve">CHUAN </w:t>
                            </w:r>
                            <w:r>
                              <w:rPr>
                                <w:color w:val="009347"/>
                              </w:rPr>
                              <w:t>BI</w:t>
                            </w:r>
                          </w:p>
                        </w:txbxContent>
                      </wps:txbx>
                      <wps:bodyPr wrap="none" lIns="0" tIns="0" rIns="0" bIns="0"/>
                    </wps:wsp>
                  </a:graphicData>
                </a:graphic>
              </wp:anchor>
            </w:drawing>
          </mc:Choice>
          <mc:Fallback>
            <w:pict>
              <v:shape id="Shape 787" o:spid="_x0000_s1345" type="#_x0000_t202" style="position:absolute;margin-left:84.45pt;margin-top:3pt;width:59.05pt;height:16.55pt;z-index:125830007;visibility:visible;mso-wrap-style:none;mso-wrap-distance-left:0;mso-wrap-distance-top:3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66kAEAABQDAAAOAAAAZHJzL2Uyb0RvYy54bWysUstOwzAQvCPxD5bvNEl5tI2aVkIIhIQA&#10;qfABjmM3lmKvZZsm/XvWblMQ3BAXZ727Gc/M7nI96I7shPMKTEWLSU6JMBwaZbYVfX+7v5hT4gMz&#10;DevAiIruhafr1fnZsrelmEILXSMcQRDjy95WtA3BllnmeSs08xOwwmBRgtMs4NVts8axHtF1l03z&#10;/CbrwTXWARfeY/buUKSrhC+l4OFFSi8C6SqK3EI6XTrreGarJSu3jtlW8SMN9gcWmimDj56g7lhg&#10;5MOpX1BacQceZJhw0BlIqbhIGlBNkf9Qs2mZFUkLmuPtySb/f7D8effqiGoqOpvPKDFM45DSuyQm&#10;0J7e+hK7Nhb7wnALA455zHtMRtWDdDp+UQ/BOhq9P5krhkA4JmdXi8XlNSUcS9MiL+bXESX7+tk6&#10;Hx4EaBKDijqcXbKU7Z58OLSOLfEtA/eq62I+MjwwiVEY6iEJuiwWI88amj3S73HOFTW4iJR0jwZt&#10;jCsxBm4M6mMwYqP1iehxTeJsv98Tg69lXn0CAAD//wMAUEsDBBQABgAIAAAAIQAZ4l9Y3AAAAAgB&#10;AAAPAAAAZHJzL2Rvd25yZXYueG1sTI/BTsMwEETvSP0Ha5G4UTtFCmmIU1UIjlRqy4WbE2+TtPE6&#10;ip02/D3LCW47mtHsm2Izu15ccQydJw3JUoFAqr3tqNHweXx/zECEaMia3hNq+MYAm3JxV5jc+hvt&#10;8XqIjeASCrnR0MY45FKGukVnwtIPSOyd/OhMZDk20o7mxuWulyulUulMR/yhNQO+tlhfDpPTcPrY&#10;Xc5v016dG5XhVzLiXCU7rR/u5+0LiIhz/AvDLz6jQ8lMlZ/IBtGzTrM1RzWkPIn9VfbMR6XhaZ2A&#10;LAv5f0D5AwAA//8DAFBLAQItABQABgAIAAAAIQC2gziS/gAAAOEBAAATAAAAAAAAAAAAAAAAAAAA&#10;AABbQ29udGVudF9UeXBlc10ueG1sUEsBAi0AFAAGAAgAAAAhADj9If/WAAAAlAEAAAsAAAAAAAAA&#10;AAAAAAAALwEAAF9yZWxzLy5yZWxzUEsBAi0AFAAGAAgAAAAhANnqPrqQAQAAFAMAAA4AAAAAAAAA&#10;AAAAAAAALgIAAGRycy9lMm9Eb2MueG1sUEsBAi0AFAAGAAgAAAAhABniX1jcAAAACAEAAA8AAAAA&#10;AAAAAAAAAAAA6gMAAGRycy9kb3ducmV2LnhtbFBLBQYAAAAABAAEAPMAAADzBAAAAAA=&#10;" filled="f" stroked="f">
                <v:textbox inset="0,0,0,0">
                  <w:txbxContent>
                    <w:p w:rsidR="00846459" w:rsidRDefault="00402632">
                      <w:pPr>
                        <w:pStyle w:val="Bodytext20"/>
                        <w:shd w:val="clear" w:color="auto" w:fill="auto"/>
                        <w:spacing w:after="0"/>
                        <w:jc w:val="right"/>
                      </w:pPr>
                      <w:r>
                        <w:rPr>
                          <w:color w:val="009347"/>
                          <w:lang w:val="en-US" w:eastAsia="en-US" w:bidi="en-US"/>
                        </w:rPr>
                        <w:t xml:space="preserve">CHUAN </w:t>
                      </w:r>
                      <w:r>
                        <w:rPr>
                          <w:color w:val="009347"/>
                        </w:rPr>
                        <w:t>BI</w:t>
                      </w:r>
                    </w:p>
                  </w:txbxContent>
                </v:textbox>
                <w10:wrap type="topAndBottom" anchorx="page"/>
              </v:shape>
            </w:pict>
          </mc:Fallback>
        </mc:AlternateContent>
      </w:r>
    </w:p>
    <w:p w:rsidR="00846459" w:rsidRDefault="00402632">
      <w:pPr>
        <w:pStyle w:val="BodyText"/>
        <w:shd w:val="clear" w:color="auto" w:fill="auto"/>
        <w:spacing w:after="40" w:line="290" w:lineRule="auto"/>
        <w:ind w:left="280"/>
        <w:jc w:val="both"/>
      </w:pPr>
      <w:r>
        <w:rPr>
          <w:b/>
          <w:bCs/>
        </w:rPr>
        <w:lastRenderedPageBreak/>
        <w:t xml:space="preserve">a) Đối với GV: </w:t>
      </w:r>
      <w:r>
        <w:t>Các tình huống làm quen với những người hàng xóm mới hoặc giúp đỡ lẫn nhau của những người hàng xóm,... phù hợp với thực tiễn để HS tập giải quyết, xử lí.</w:t>
      </w:r>
    </w:p>
    <w:p w:rsidR="00846459" w:rsidRDefault="00402632">
      <w:pPr>
        <w:pStyle w:val="BodyText"/>
        <w:shd w:val="clear" w:color="auto" w:fill="auto"/>
        <w:spacing w:after="0" w:line="288" w:lineRule="auto"/>
        <w:ind w:left="280"/>
        <w:jc w:val="both"/>
      </w:pPr>
      <w:r>
        <w:rPr>
          <w:b/>
          <w:bCs/>
        </w:rPr>
        <w:t xml:space="preserve">b) Đối với HS: </w:t>
      </w:r>
      <w:r>
        <w:t>Nhớ lại những kĩ năng làm quen với bạn mới, thân thiện với mọi người để vận dụng vào làm quen và thân thiện với hàng xóm, đồng thời chuẩn bị nội dung chia sẻ với cả lớp vể những người hàng xóm của mình; thẻ học tập.</w:t>
      </w:r>
    </w:p>
    <w:p w:rsidR="00846459" w:rsidRDefault="00402632">
      <w:pPr>
        <w:spacing w:line="1" w:lineRule="exact"/>
        <w:sectPr w:rsidR="00846459">
          <w:footnotePr>
            <w:numFmt w:val="lowerLetter"/>
            <w:numStart w:val="12"/>
          </w:footnotePr>
          <w:type w:val="continuous"/>
          <w:pgSz w:w="11247" w:h="16490"/>
          <w:pgMar w:top="1568" w:right="1186" w:bottom="1848" w:left="1200" w:header="0" w:footer="3" w:gutter="0"/>
          <w:cols w:space="720"/>
          <w:noEndnote/>
          <w:docGrid w:linePitch="360"/>
        </w:sectPr>
      </w:pPr>
      <w:r>
        <w:rPr>
          <w:noProof/>
          <w:lang w:val="en-US" w:eastAsia="en-US" w:bidi="ar-SA"/>
        </w:rPr>
        <mc:AlternateContent>
          <mc:Choice Requires="wps">
            <w:drawing>
              <wp:anchor distT="52705" distB="30480" distL="0" distR="0" simplePos="0" relativeHeight="125830009" behindDoc="0" locked="0" layoutInCell="1" allowOverlap="1">
                <wp:simplePos x="0" y="0"/>
                <wp:positionH relativeFrom="page">
                  <wp:posOffset>810260</wp:posOffset>
                </wp:positionH>
                <wp:positionV relativeFrom="paragraph">
                  <wp:posOffset>52705</wp:posOffset>
                </wp:positionV>
                <wp:extent cx="198120" cy="170815"/>
                <wp:effectExtent l="0" t="0" r="0" b="0"/>
                <wp:wrapTopAndBottom/>
                <wp:docPr id="789" name="Shape 789"/>
                <wp:cNvGraphicFramePr/>
                <a:graphic xmlns:a="http://schemas.openxmlformats.org/drawingml/2006/main">
                  <a:graphicData uri="http://schemas.microsoft.com/office/word/2010/wordprocessingShape">
                    <wps:wsp>
                      <wps:cNvSpPr txBox="1"/>
                      <wps:spPr>
                        <a:xfrm>
                          <a:off x="0" y="0"/>
                          <a:ext cx="198120" cy="170815"/>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III</w:t>
                            </w:r>
                          </w:p>
                        </w:txbxContent>
                      </wps:txbx>
                      <wps:bodyPr wrap="none" lIns="0" tIns="0" rIns="0" bIns="0"/>
                    </wps:wsp>
                  </a:graphicData>
                </a:graphic>
              </wp:anchor>
            </w:drawing>
          </mc:Choice>
          <mc:Fallback>
            <w:pict>
              <v:shape id="Shape 789" o:spid="_x0000_s1346" type="#_x0000_t202" style="position:absolute;margin-left:63.8pt;margin-top:4.15pt;width:15.6pt;height:13.45pt;z-index:125830009;visibility:visible;mso-wrap-style:none;mso-wrap-distance-left:0;mso-wrap-distance-top:4.1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DPjgEAABQDAAAOAAAAZHJzL2Uyb0RvYy54bWysUsFOwzAMvSPxD1HurO0QbKvWTULTEBIC&#10;pMEHZGmyRmriKAlr9/c42bohuCEuiWM7z8/Pni973ZK9cF6BqWgxyikRhkOtzK6iH+/rmyklPjBT&#10;sxaMqOhBeLpcXF/NO1uKMTTQ1sIRBDG+7GxFmxBsmWWeN0IzPwIrDAYlOM0CPt0uqx3rEF232TjP&#10;77MOXG0dcOE9elfHIF0kfCkFD69SehFIW1HkFtLp0rmNZ7aYs3LnmG0UP9Fgf2ChmTJY9Ay1YoGR&#10;T6d+QWnFHXiQYcRBZyCl4iL1gN0U+Y9uNg2zIvWC4nh7lsn/Hyx/2b85ouqKTqYzSgzTOKRUl0QH&#10;ytNZX2LWxmJe6B+gxzEPfo/O2HUvnY439kMwjkIfzuKKPhAeP82mxRgjHEPFJJ8WdxElu3y2zodH&#10;AZpEo6IOZ5ckZftnH46pQ0qsZWCt2jb6I8Mjk2iFftunhm6x2on/FuoD0u9wzhU1uIiUtE8GZYwr&#10;MRhuMLYnY8BG6RPR05rE2X5/JwaXZV58AQAA//8DAFBLAwQUAAYACAAAACEAUtuu1dwAAAAIAQAA&#10;DwAAAGRycy9kb3ducmV2LnhtbEyPwU7DMBBE70j8g7VI3KidVC1RiFMhBEcqteXCzYm3Sdp4HcVO&#10;G/6e7QmOoxnNvCk2s+vFBcfQedKQLBQIpNrbjhoNX4ePpwxEiIas6T2hhh8MsCnv7wqTW3+lHV72&#10;sRFcQiE3GtoYh1zKULfoTFj4AYm9ox+diSzHRtrRXLnc9TJVai2d6YgXWjPgW4v1eT85DcfP7fn0&#10;Pu3UqVEZficjzlWy1frxYX59ARFxjn9huOEzOpTMVPmJbBA96/R5zVEN2RLEzV9lfKXSsFylIMtC&#10;/j9Q/gIAAP//AwBQSwECLQAUAAYACAAAACEAtoM4kv4AAADhAQAAEwAAAAAAAAAAAAAAAAAAAAAA&#10;W0NvbnRlbnRfVHlwZXNdLnhtbFBLAQItABQABgAIAAAAIQA4/SH/1gAAAJQBAAALAAAAAAAAAAAA&#10;AAAAAC8BAABfcmVscy8ucmVsc1BLAQItABQABgAIAAAAIQAHmcDPjgEAABQDAAAOAAAAAAAAAAAA&#10;AAAAAC4CAABkcnMvZTJvRG9jLnhtbFBLAQItABQABgAIAAAAIQBS267V3AAAAAgBAAAPAAAAAAAA&#10;AAAAAAAAAOgDAABkcnMvZG93bnJldi54bWxQSwUGAAAAAAQABADzAAAA8Q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III</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30011" behindDoc="0" locked="0" layoutInCell="1" allowOverlap="1">
                <wp:simplePos x="0" y="0"/>
                <wp:positionH relativeFrom="page">
                  <wp:posOffset>1069340</wp:posOffset>
                </wp:positionH>
                <wp:positionV relativeFrom="paragraph">
                  <wp:posOffset>25400</wp:posOffset>
                </wp:positionV>
                <wp:extent cx="2142490" cy="228600"/>
                <wp:effectExtent l="0" t="0" r="0" b="0"/>
                <wp:wrapTopAndBottom/>
                <wp:docPr id="791" name="Shape 791"/>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791" o:spid="_x0000_s1347" type="#_x0000_t202" style="position:absolute;margin-left:84.2pt;margin-top:2pt;width:168.7pt;height:18pt;z-index:125830011;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tPjwEAABUDAAAOAAAAZHJzL2Uyb0RvYy54bWysUsFOwzAMvSPxD1HurF2Zxlatm4SmISQE&#10;SIMPyNJkjdTEURLW7u9xsnUguCEurmO7z8/PXqx63ZKDcF6Bqeh4lFMiDIdamX1F3982NzNKfGCm&#10;Zi0YUdGj8HS1vL5adLYUBTTQ1sIRBDG+7GxFmxBsmWWeN0IzPwIrDCYlOM0CPt0+qx3rEF23WZHn&#10;06wDV1sHXHiP0fUpSZcJX0rBw4uUXgTSVhS5hWRdsrtos+WClXvHbKP4mQb7AwvNlMGmF6g1C4x8&#10;OPULSivuwIMMIw46AykVF2kGnGac/5hm2zAr0iwojrcXmfz/wfLnw6sjqq7o3XxMiWEal5T6khhA&#10;eTrrS6zaWqwL/T30uOYh7jEYp+6l0/GL8xDMo9DHi7iiD4RjsBhPiskcUxxzRTGb5kn97Otv63x4&#10;EKBJdCrqcHlJU3Z48gGZYOlQEpsZ2Ki2jfFI8UQleqHf9Wmi2+JCdAf1Efl3uOiKGrxEStpHgzrG&#10;mxgcNzi7szNgo/ap+/lO4nK/vxODr2tefgIAAP//AwBQSwMEFAAGAAgAAAAhAPX3QcvaAAAACAEA&#10;AA8AAABkcnMvZG93bnJldi54bWxMj8FOwzAQRO9I/IO1SNyoHdRWUYhTIQRHKrX0ws2Jt0naeB3Z&#10;Thv+nu0JjqMZzbwpN7MbxAVD7D1pyBYKBFLjbU+thsPXx1MOIiZD1gyeUMMPRthU93elKay/0g4v&#10;+9QKLqFYGA1dSmMhZWw6dCYu/IjE3tEHZxLL0EobzJXL3SCflVpLZ3rihc6M+NZhc95PTsPxc3s+&#10;vU87dWpVjt9ZwLnOtlo/PsyvLyASzukvDDd8RoeKmWo/kY1iYL3OlxzVsORL7K/Uiq/UN61AVqX8&#10;f6D6BQAA//8DAFBLAQItABQABgAIAAAAIQC2gziS/gAAAOEBAAATAAAAAAAAAAAAAAAAAAAAAABb&#10;Q29udGVudF9UeXBlc10ueG1sUEsBAi0AFAAGAAgAAAAhADj9If/WAAAAlAEAAAsAAAAAAAAAAAAA&#10;AAAALwEAAF9yZWxzLy5yZWxzUEsBAi0AFAAGAAgAAAAhABGQq0+PAQAAFQMAAA4AAAAAAAAAAAAA&#10;AAAALgIAAGRycy9lMm9Eb2MueG1sUEsBAi0AFAAGAAgAAAAhAPX3QcvaAAAACAEAAA8AAAAAAAAA&#10;AAAAAAAA6QMAAGRycy9kb3ducmV2LnhtbFBLBQYAAAAABAAEAPMAAADw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r>
        <w:rPr>
          <w:noProof/>
          <w:lang w:val="en-US" w:eastAsia="en-US" w:bidi="ar-SA"/>
        </w:rPr>
        <w:drawing>
          <wp:anchor distT="25400" distB="0" distL="0" distR="0" simplePos="0" relativeHeight="125830013" behindDoc="0" locked="0" layoutInCell="1" allowOverlap="1">
            <wp:simplePos x="0" y="0"/>
            <wp:positionH relativeFrom="page">
              <wp:posOffset>3626485</wp:posOffset>
            </wp:positionH>
            <wp:positionV relativeFrom="paragraph">
              <wp:posOffset>25400</wp:posOffset>
            </wp:positionV>
            <wp:extent cx="323215" cy="231775"/>
            <wp:effectExtent l="0" t="0" r="0" b="0"/>
            <wp:wrapTopAndBottom/>
            <wp:docPr id="793" name="Shape 793"/>
            <wp:cNvGraphicFramePr/>
            <a:graphic xmlns:a="http://schemas.openxmlformats.org/drawingml/2006/main">
              <a:graphicData uri="http://schemas.openxmlformats.org/drawingml/2006/picture">
                <pic:pic xmlns:pic="http://schemas.openxmlformats.org/drawingml/2006/picture">
                  <pic:nvPicPr>
                    <pic:cNvPr id="794" name="Picture box 794"/>
                    <pic:cNvPicPr/>
                  </pic:nvPicPr>
                  <pic:blipFill>
                    <a:blip r:embed="rId82"/>
                    <a:stretch/>
                  </pic:blipFill>
                  <pic:spPr>
                    <a:xfrm>
                      <a:off x="0" y="0"/>
                      <a:ext cx="323215" cy="231775"/>
                    </a:xfrm>
                    <a:prstGeom prst="rect">
                      <a:avLst/>
                    </a:prstGeom>
                  </pic:spPr>
                </pic:pic>
              </a:graphicData>
            </a:graphic>
          </wp:anchor>
        </w:drawing>
      </w:r>
    </w:p>
    <w:p w:rsidR="00846459" w:rsidRDefault="00402632">
      <w:pPr>
        <w:pStyle w:val="BodyText"/>
        <w:shd w:val="clear" w:color="auto" w:fill="auto"/>
        <w:spacing w:after="140" w:line="288" w:lineRule="auto"/>
        <w:ind w:left="280" w:firstLine="20"/>
        <w:jc w:val="both"/>
      </w:pPr>
      <w:r>
        <w:rPr>
          <w:b/>
          <w:bCs/>
        </w:rPr>
        <w:t xml:space="preserve">Khởi động: </w:t>
      </w:r>
      <w:r>
        <w:t>GV cho cả lớp hát tập thể/ chơi trò chơi để HS có tâm thế thoải mái bước vào hoạt động.</w:t>
      </w:r>
    </w:p>
    <w:p w:rsidR="00846459" w:rsidRDefault="00402632">
      <w:pPr>
        <w:pStyle w:val="Bodytext20"/>
        <w:shd w:val="clear" w:color="auto" w:fill="auto"/>
        <w:spacing w:after="140"/>
      </w:pPr>
      <w:r>
        <w:rPr>
          <w:color w:val="6F2C91"/>
        </w:rPr>
        <w:t>KHÁM PHÁ - KẾT NỐI</w:t>
      </w:r>
    </w:p>
    <w:p w:rsidR="00846459" w:rsidRDefault="00402632">
      <w:pPr>
        <w:pStyle w:val="Heading50"/>
        <w:keepNext/>
        <w:keepLines/>
        <w:shd w:val="clear" w:color="auto" w:fill="auto"/>
        <w:spacing w:after="140" w:line="240" w:lineRule="auto"/>
      </w:pPr>
      <w:r>
        <w:rPr>
          <w:noProof/>
          <w:lang w:val="en-US" w:eastAsia="en-US" w:bidi="ar-SA"/>
        </w:rPr>
        <mc:AlternateContent>
          <mc:Choice Requires="wps">
            <w:drawing>
              <wp:anchor distT="0" distB="0" distL="114300" distR="114300" simplePos="0" relativeHeight="125830014" behindDoc="0" locked="0" layoutInCell="1" allowOverlap="1">
                <wp:simplePos x="0" y="0"/>
                <wp:positionH relativeFrom="page">
                  <wp:posOffset>831850</wp:posOffset>
                </wp:positionH>
                <wp:positionV relativeFrom="paragraph">
                  <wp:posOffset>12700</wp:posOffset>
                </wp:positionV>
                <wp:extent cx="594360" cy="167640"/>
                <wp:effectExtent l="0" t="0" r="0" b="0"/>
                <wp:wrapSquare wrapText="right"/>
                <wp:docPr id="795" name="Shape 795"/>
                <wp:cNvGraphicFramePr/>
                <a:graphic xmlns:a="http://schemas.openxmlformats.org/drawingml/2006/main">
                  <a:graphicData uri="http://schemas.microsoft.com/office/word/2010/wordprocessingShape">
                    <wps:wsp>
                      <wps:cNvSpPr txBox="1"/>
                      <wps:spPr>
                        <a:xfrm>
                          <a:off x="0" y="0"/>
                          <a:ext cx="59436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1</w:t>
                            </w:r>
                          </w:p>
                        </w:txbxContent>
                      </wps:txbx>
                      <wps:bodyPr wrap="none" lIns="0" tIns="0" rIns="0" bIns="0"/>
                    </wps:wsp>
                  </a:graphicData>
                </a:graphic>
              </wp:anchor>
            </w:drawing>
          </mc:Choice>
          <mc:Fallback>
            <w:pict>
              <v:shape id="Shape 795" o:spid="_x0000_s1348" type="#_x0000_t202" style="position:absolute;margin-left:65.5pt;margin-top:1pt;width:46.8pt;height:13.2pt;z-index:12583001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gGjwEAABQDAAAOAAAAZHJzL2Uyb0RvYy54bWysUttOwzAMfUfiH6K8s+4+Vq2bhKYhJARI&#10;gw/I0mSN1MRREtbu73GydUPwhnhxHds9Pj72YtXqmhyE8wpMQQe9PiXCcCiV2Rf0431zd0+JD8yU&#10;rAYjCnoUnq6WtzeLxuZiCBXUpXAEQYzPG1vQKgSbZ5nnldDM98AKg0kJTrOAT7fPSscaRNd1Nuz3&#10;p1kDrrQOuPAeo+tTki4TvpSCh1cpvQikLihyC8m6ZHfRZssFy/eO2UrxMw32BxaaKYNNL1BrFhj5&#10;dOoXlFbcgQcZehx0BlIqLtIMOM2g/2OabcWsSLOgON5eZPL/B8tfDm+OqLKgs/mEEsM0Lin1JTGA&#10;8jTW51i1tVgX2gdocc1d3GMwTt1Kp+MX5yGYR6GPF3FFGwjH4GQ+Hk0xwzE1mM6m4yR+dv3ZOh8e&#10;BWgSnYI63F2SlB2efUAiWNqVxF4GNqquYzwyPDGJXmh3bRpoNBx2PHdQHpF+g3suqMFDpKR+Mihj&#10;PInOcZ2zOzsdNkqfup/PJO72+zsxuB7z8gsAAP//AwBQSwMEFAAGAAgAAAAhAKKZNdbcAAAACAEA&#10;AA8AAABkcnMvZG93bnJldi54bWxMj0FPwzAMhe9I/IfISNxY0jJNVWk6IQRHJm1w4ZY2Xtutcaok&#10;3cq/x5zgZD896/l71XZxo7hgiIMnDdlKgUBqvR2o0/D58fZQgIjJkDWjJ9TwjRG29e1NZUrrr7TH&#10;yyF1gkMolkZDn9JUShnbHp2JKz8hsXf0wZnEMnTSBnPlcDfKXKmNdGYg/tCbCV96bM+H2Wk4vu/O&#10;p9d5r06dKvArC7g02U7r+7vl+QlEwiX9HcMvPqNDzUyNn8lGMbJ+zLhL0pDzYD/P1xsQDS/FGmRd&#10;yf8F6h8AAAD//wMAUEsBAi0AFAAGAAgAAAAhALaDOJL+AAAA4QEAABMAAAAAAAAAAAAAAAAAAAAA&#10;AFtDb250ZW50X1R5cGVzXS54bWxQSwECLQAUAAYACAAAACEAOP0h/9YAAACUAQAACwAAAAAAAAAA&#10;AAAAAAAvAQAAX3JlbHMvLnJlbHNQSwECLQAUAAYACAAAACEAOavYBo8BAAAUAwAADgAAAAAAAAAA&#10;AAAAAAAuAgAAZHJzL2Uyb0RvYy54bWxQSwECLQAUAAYACAAAACEAopk11twAAAAIAQAADwAAAAAA&#10;AAAAAAAAAADpAwAAZHJzL2Rvd25yZXYueG1sUEsFBgAAAAAEAAQA8wAAAPI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1</w:t>
                      </w:r>
                    </w:p>
                  </w:txbxContent>
                </v:textbox>
                <w10:wrap type="square" side="right" anchorx="page"/>
              </v:shape>
            </w:pict>
          </mc:Fallback>
        </mc:AlternateContent>
      </w:r>
      <w:bookmarkStart w:id="523" w:name="bookmark536"/>
      <w:bookmarkStart w:id="524" w:name="bookmark537"/>
      <w:r>
        <w:t>XÁC ĐỊNH VIỆC LÀM THỂ HIỆN QUAN HỆ TỐT VỚI HÀNG XÓM</w:t>
      </w:r>
      <w:bookmarkEnd w:id="523"/>
      <w:bookmarkEnd w:id="524"/>
    </w:p>
    <w:p w:rsidR="00846459" w:rsidRDefault="00402632">
      <w:pPr>
        <w:pStyle w:val="BodyText"/>
        <w:shd w:val="clear" w:color="auto" w:fill="auto"/>
        <w:spacing w:after="80" w:line="288" w:lineRule="auto"/>
        <w:ind w:left="560" w:hanging="260"/>
        <w:jc w:val="both"/>
      </w:pPr>
      <w:r>
        <w:t>- GV tổ chức cho HS chia sẻ trong nhóm cặp đôi những điểu em biết vể những nhà hàng xóm của gia đình em theo câu hỏi gợi ý sau:</w:t>
      </w:r>
    </w:p>
    <w:p w:rsidR="00846459" w:rsidRDefault="00402632">
      <w:pPr>
        <w:pStyle w:val="BodyText"/>
        <w:shd w:val="clear" w:color="auto" w:fill="auto"/>
        <w:spacing w:after="40" w:line="314" w:lineRule="auto"/>
        <w:ind w:firstLine="560"/>
        <w:rPr>
          <w:sz w:val="22"/>
          <w:szCs w:val="22"/>
        </w:rPr>
      </w:pPr>
      <w:r>
        <w:rPr>
          <w:i/>
          <w:iCs/>
          <w:sz w:val="22"/>
          <w:szCs w:val="22"/>
        </w:rPr>
        <w:t>Kể tên và một vài thông tin về những người hàng xóm song cạnh gia đình em.</w:t>
      </w:r>
    </w:p>
    <w:p w:rsidR="00846459" w:rsidRDefault="00402632">
      <w:pPr>
        <w:pStyle w:val="BodyText"/>
        <w:numPr>
          <w:ilvl w:val="0"/>
          <w:numId w:val="107"/>
        </w:numPr>
        <w:shd w:val="clear" w:color="auto" w:fill="auto"/>
        <w:tabs>
          <w:tab w:val="left" w:pos="586"/>
        </w:tabs>
        <w:spacing w:after="80" w:line="240" w:lineRule="auto"/>
        <w:ind w:firstLine="280"/>
        <w:jc w:val="both"/>
      </w:pPr>
      <w:r>
        <w:t>GV lấy tinh thần xung phong của một vài cặp đôi lên chia sẻ trước lớp.</w:t>
      </w:r>
    </w:p>
    <w:p w:rsidR="00846459" w:rsidRDefault="00402632">
      <w:pPr>
        <w:pStyle w:val="BodyText"/>
        <w:numPr>
          <w:ilvl w:val="0"/>
          <w:numId w:val="107"/>
        </w:numPr>
        <w:shd w:val="clear" w:color="auto" w:fill="auto"/>
        <w:tabs>
          <w:tab w:val="left" w:pos="586"/>
        </w:tabs>
        <w:spacing w:after="80" w:line="240" w:lineRule="auto"/>
        <w:ind w:firstLine="280"/>
        <w:jc w:val="both"/>
      </w:pPr>
      <w:r>
        <w:t>Yêu cầu HS lắng nghe tích cực để học hỏi, bình luận hoặc đặt câu hỏi cho các bạn.</w:t>
      </w:r>
    </w:p>
    <w:p w:rsidR="00846459" w:rsidRDefault="00402632">
      <w:pPr>
        <w:pStyle w:val="BodyText"/>
        <w:numPr>
          <w:ilvl w:val="0"/>
          <w:numId w:val="107"/>
        </w:numPr>
        <w:shd w:val="clear" w:color="auto" w:fill="auto"/>
        <w:tabs>
          <w:tab w:val="left" w:pos="606"/>
        </w:tabs>
        <w:spacing w:after="40" w:line="288" w:lineRule="auto"/>
        <w:ind w:left="560" w:hanging="260"/>
        <w:jc w:val="both"/>
      </w:pPr>
      <w:r>
        <w:t>GV khen ngợi các cặp đôi đã tự tin, mạnh dạn chia sẻ và đã quan tâm đến hàng xóm của gia đình mình.</w:t>
      </w:r>
    </w:p>
    <w:p w:rsidR="00846459" w:rsidRDefault="00402632">
      <w:pPr>
        <w:pStyle w:val="BodyText"/>
        <w:numPr>
          <w:ilvl w:val="0"/>
          <w:numId w:val="107"/>
        </w:numPr>
        <w:shd w:val="clear" w:color="auto" w:fill="auto"/>
        <w:tabs>
          <w:tab w:val="left" w:pos="606"/>
        </w:tabs>
        <w:spacing w:after="40" w:line="300" w:lineRule="auto"/>
        <w:ind w:left="560" w:hanging="260"/>
        <w:jc w:val="both"/>
      </w:pPr>
      <w:r>
        <w:t xml:space="preserve">Tổ chức cho HS hoạt động nhóm để thực hiện nhiệm vụ: </w:t>
      </w:r>
      <w:r>
        <w:rPr>
          <w:i/>
          <w:iCs/>
          <w:sz w:val="22"/>
          <w:szCs w:val="22"/>
        </w:rPr>
        <w:t xml:space="preserve">Xác định những việc làm thể hiện quan hệ </w:t>
      </w:r>
      <w:r>
        <w:rPr>
          <w:i/>
          <w:iCs/>
          <w:sz w:val="22"/>
          <w:szCs w:val="22"/>
          <w:lang w:val="en-US" w:eastAsia="en-US" w:bidi="en-US"/>
        </w:rPr>
        <w:t xml:space="preserve">tot </w:t>
      </w:r>
      <w:r>
        <w:rPr>
          <w:i/>
          <w:iCs/>
          <w:sz w:val="22"/>
          <w:szCs w:val="22"/>
        </w:rPr>
        <w:t xml:space="preserve">với hàng xóm </w:t>
      </w:r>
      <w:r>
        <w:rPr>
          <w:i/>
          <w:iCs/>
        </w:rPr>
        <w:t>ở</w:t>
      </w:r>
      <w:r>
        <w:t xml:space="preserve"> các tranh hoạt động 1 trong SGK.</w:t>
      </w:r>
    </w:p>
    <w:p w:rsidR="00846459" w:rsidRDefault="00402632">
      <w:pPr>
        <w:pStyle w:val="BodyText"/>
        <w:numPr>
          <w:ilvl w:val="0"/>
          <w:numId w:val="107"/>
        </w:numPr>
        <w:shd w:val="clear" w:color="auto" w:fill="auto"/>
        <w:tabs>
          <w:tab w:val="left" w:pos="606"/>
        </w:tabs>
        <w:spacing w:after="40" w:line="288" w:lineRule="auto"/>
        <w:ind w:left="560" w:hanging="260"/>
        <w:jc w:val="both"/>
      </w:pPr>
      <w:r>
        <w:t>Gọi đại diện các nhóm HS trình bày kết quả thực hiện nhiệm vụ. HS nhóm khác nhận xét, bổ sung ý kiến nếu trả lời còn thiếu.</w:t>
      </w:r>
    </w:p>
    <w:p w:rsidR="00846459" w:rsidRDefault="00402632">
      <w:pPr>
        <w:pStyle w:val="BodyText"/>
        <w:shd w:val="clear" w:color="auto" w:fill="auto"/>
        <w:spacing w:line="288" w:lineRule="auto"/>
        <w:ind w:left="560" w:hanging="260"/>
        <w:jc w:val="both"/>
      </w:pPr>
      <w:r>
        <w:t>- GV khái quát từng ý kiến của các nhóm và yêu cầu HS trong lớp thể hiện sự đồng tình/ không đồng tình bằng cách giơ thẻ học tập.</w:t>
      </w:r>
    </w:p>
    <w:p w:rsidR="00846459" w:rsidRDefault="00402632">
      <w:pPr>
        <w:pStyle w:val="BodyText"/>
        <w:numPr>
          <w:ilvl w:val="0"/>
          <w:numId w:val="107"/>
        </w:numPr>
        <w:shd w:val="clear" w:color="auto" w:fill="auto"/>
        <w:tabs>
          <w:tab w:val="left" w:pos="306"/>
        </w:tabs>
        <w:spacing w:after="40" w:line="288" w:lineRule="auto"/>
        <w:ind w:left="340" w:hanging="340"/>
        <w:jc w:val="both"/>
      </w:pPr>
      <w:r>
        <w:t>GV nhận xét và giải thích thêm để HS hiểu được vì sao cần thực hiện những việc nên làm và tránh những việc không nên làm với gia đình hàng xóm.</w:t>
      </w:r>
    </w:p>
    <w:p w:rsidR="00846459" w:rsidRDefault="00402632">
      <w:pPr>
        <w:pStyle w:val="BodyText"/>
        <w:numPr>
          <w:ilvl w:val="0"/>
          <w:numId w:val="107"/>
        </w:numPr>
        <w:shd w:val="clear" w:color="auto" w:fill="auto"/>
        <w:tabs>
          <w:tab w:val="left" w:pos="306"/>
        </w:tabs>
        <w:spacing w:after="40" w:line="288" w:lineRule="auto"/>
        <w:ind w:left="340" w:hanging="340"/>
        <w:jc w:val="both"/>
      </w:pPr>
      <w:r>
        <w:t>Liên hệ: GV yêu cầu HS dựa vào những điểu đã khám phá được qua nhiệm vụ vừa thực hiện để xác định những việc em đã làm được với hàng xóm nhà em, khi:</w:t>
      </w:r>
    </w:p>
    <w:p w:rsidR="00846459" w:rsidRDefault="00402632">
      <w:pPr>
        <w:pStyle w:val="BodyText"/>
        <w:shd w:val="clear" w:color="auto" w:fill="auto"/>
        <w:spacing w:after="40" w:line="288" w:lineRule="auto"/>
        <w:ind w:firstLine="340"/>
        <w:jc w:val="both"/>
      </w:pPr>
      <w:r>
        <w:lastRenderedPageBreak/>
        <w:t>+ Em nhỏ nhà hàng xóm muốn chơi với em.</w:t>
      </w:r>
    </w:p>
    <w:p w:rsidR="00846459" w:rsidRDefault="00402632">
      <w:pPr>
        <w:pStyle w:val="BodyText"/>
        <w:shd w:val="clear" w:color="auto" w:fill="auto"/>
        <w:spacing w:after="40" w:line="288" w:lineRule="auto"/>
        <w:ind w:firstLine="340"/>
        <w:jc w:val="both"/>
      </w:pPr>
      <w:r>
        <w:t>+ Gặp người lớn tuổi là hàng xóm nhà em.</w:t>
      </w:r>
    </w:p>
    <w:p w:rsidR="00846459" w:rsidRDefault="00402632">
      <w:pPr>
        <w:pStyle w:val="BodyText"/>
        <w:shd w:val="clear" w:color="auto" w:fill="auto"/>
        <w:spacing w:after="40" w:line="288" w:lineRule="auto"/>
        <w:ind w:firstLine="340"/>
        <w:jc w:val="both"/>
      </w:pPr>
      <w:r>
        <w:t>+ Người khuyết tật là hàng xóm nhà em.</w:t>
      </w:r>
    </w:p>
    <w:p w:rsidR="00846459" w:rsidRDefault="00402632">
      <w:pPr>
        <w:pStyle w:val="BodyText"/>
        <w:shd w:val="clear" w:color="auto" w:fill="auto"/>
        <w:spacing w:after="40" w:line="288" w:lineRule="auto"/>
        <w:ind w:firstLine="340"/>
        <w:jc w:val="both"/>
      </w:pPr>
      <w:r>
        <w:t>+ Bạn hàng xóm muốn vui chơi, học tập cùng em.</w:t>
      </w:r>
    </w:p>
    <w:p w:rsidR="00846459" w:rsidRDefault="00402632">
      <w:pPr>
        <w:pStyle w:val="BodyText"/>
        <w:numPr>
          <w:ilvl w:val="0"/>
          <w:numId w:val="107"/>
        </w:numPr>
        <w:shd w:val="clear" w:color="auto" w:fill="auto"/>
        <w:tabs>
          <w:tab w:val="left" w:pos="306"/>
        </w:tabs>
        <w:spacing w:after="40" w:line="288" w:lineRule="auto"/>
        <w:jc w:val="both"/>
      </w:pPr>
      <w:r>
        <w:t>Gọi một số HS chia sẻ trước lớp.</w:t>
      </w:r>
    </w:p>
    <w:p w:rsidR="00846459" w:rsidRDefault="00402632">
      <w:pPr>
        <w:pStyle w:val="BodyText"/>
        <w:numPr>
          <w:ilvl w:val="0"/>
          <w:numId w:val="107"/>
        </w:numPr>
        <w:shd w:val="clear" w:color="auto" w:fill="auto"/>
        <w:tabs>
          <w:tab w:val="left" w:pos="306"/>
        </w:tabs>
        <w:spacing w:after="40" w:line="283" w:lineRule="auto"/>
        <w:ind w:left="340" w:hanging="340"/>
        <w:jc w:val="both"/>
      </w:pPr>
      <w:r>
        <w:t>Nhận xét, khen ngợi, động viên những HS đã biết làm những việc tốt với hàng xóm của gia đình mình.</w:t>
      </w:r>
    </w:p>
    <w:p w:rsidR="00846459" w:rsidRDefault="00402632">
      <w:pPr>
        <w:pStyle w:val="BodyText"/>
        <w:numPr>
          <w:ilvl w:val="0"/>
          <w:numId w:val="107"/>
        </w:numPr>
        <w:shd w:val="clear" w:color="auto" w:fill="auto"/>
        <w:tabs>
          <w:tab w:val="left" w:pos="306"/>
        </w:tabs>
        <w:spacing w:after="160" w:line="302" w:lineRule="auto"/>
        <w:ind w:left="340" w:hanging="340"/>
        <w:jc w:val="both"/>
        <w:rPr>
          <w:sz w:val="22"/>
          <w:szCs w:val="22"/>
        </w:rPr>
      </w:pPr>
      <w:r>
        <w:rPr>
          <w:i/>
          <w:iCs/>
          <w:sz w:val="22"/>
          <w:szCs w:val="22"/>
        </w:rPr>
        <w:t>Kết luận hoạt động 1: Để tạo moi quan hệ tốt với hàng xóm, em cẩn chào hỏi lễ phép người lớn, quan tâm, thăm hỏi, giúp đỡ những người khó khăn, đau ốm và có thái độ thắn thiện với các bạn hàng xóm.</w:t>
      </w:r>
    </w:p>
    <w:p w:rsidR="00846459" w:rsidRDefault="00402632">
      <w:pPr>
        <w:pStyle w:val="Heading50"/>
        <w:keepNext/>
        <w:keepLines/>
        <w:shd w:val="clear" w:color="auto" w:fill="auto"/>
        <w:spacing w:after="120" w:line="240" w:lineRule="auto"/>
      </w:pPr>
      <w:r>
        <w:rPr>
          <w:noProof/>
          <w:lang w:val="en-US" w:eastAsia="en-US" w:bidi="ar-SA"/>
        </w:rPr>
        <mc:AlternateContent>
          <mc:Choice Requires="wps">
            <w:drawing>
              <wp:anchor distT="0" distB="0" distL="114300" distR="114300" simplePos="0" relativeHeight="125830016" behindDoc="0" locked="0" layoutInCell="1" allowOverlap="1">
                <wp:simplePos x="0" y="0"/>
                <wp:positionH relativeFrom="page">
                  <wp:posOffset>751840</wp:posOffset>
                </wp:positionH>
                <wp:positionV relativeFrom="paragraph">
                  <wp:posOffset>12700</wp:posOffset>
                </wp:positionV>
                <wp:extent cx="628015" cy="167640"/>
                <wp:effectExtent l="0" t="0" r="0" b="0"/>
                <wp:wrapSquare wrapText="bothSides"/>
                <wp:docPr id="797" name="Shape 797"/>
                <wp:cNvGraphicFramePr/>
                <a:graphic xmlns:a="http://schemas.openxmlformats.org/drawingml/2006/main">
                  <a:graphicData uri="http://schemas.microsoft.com/office/word/2010/wordprocessingShape">
                    <wps:wsp>
                      <wps:cNvSpPr txBox="1"/>
                      <wps:spPr>
                        <a:xfrm>
                          <a:off x="0" y="0"/>
                          <a:ext cx="62801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797" o:spid="_x0000_s1349" type="#_x0000_t202" style="position:absolute;margin-left:59.2pt;margin-top:1pt;width:49.45pt;height:13.2pt;z-index:12583001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2kkAEAABQDAAAOAAAAZHJzL2Uyb0RvYy54bWysUsFOwzAMvSPxD1HurN0G26jWTULTEBIC&#10;pMEHZGmyRmriKAlr9/c42bohuCEurmO7z8/Pni873ZC9cF6BKelwkFMiDIdKmV1JP97XNzNKfGCm&#10;Yg0YUdKD8HS5uL6at7YQI6ihqYQjCGJ80dqS1iHYIss8r4VmfgBWGExKcJoFfLpdVjnWIrpuslGe&#10;T7IWXGUdcOE9RlfHJF0kfCkFD69SehFIU1LkFpJ1yW6jzRZzVuwcs7XiJxrsDyw0UwabnqFWLDDy&#10;6dQvKK24Aw8yDDjoDKRUXKQZcJph/mOaTc2sSLOgON6eZfL/B8tf9m+OqKqk0/spJYZpXFLqS2IA&#10;5WmtL7BqY7EudA/Q4Zr7uMdgnLqTTscvzkMwj0IfzuKKLhCOwclolg/vKOGYGk6mk9skfnb52Tof&#10;HgVoEp2SOtxdkpTtn31AIljal8ReBtaqaWI8MjwyiV7otl0aaDwa9zy3UB2Qfot7LqnBQ6SkeTIo&#10;YzyJ3nG9sz05PTZKn7qfziTu9vs7Mbgc8+ILAAD//wMAUEsDBBQABgAIAAAAIQCq81WF2gAAAAgB&#10;AAAPAAAAZHJzL2Rvd25yZXYueG1sTE/LTsMwELwj8Q/WInGjtgOCKMSpEIIjldpy4ebE2yRtvI5i&#10;pw1/z3KC287OaB7levGDOOMU+0AG9EqBQGqC66k18Ll/v8tBxGTJ2SEQGvjGCOvq+qq0hQsX2uJ5&#10;l1rBJhQLa6BLaSykjE2H3sZVGJGYO4TJ28RwaqWb7IXN/SAzpR6ltz1xQmdHfO2wOe1mb+DwsTkd&#10;3+atOrYqxy894VLrjTG3N8vLM4iES/oTw299rg4Vd6rDTC6KgbHOH1hqIONJzGf66R5EzQf/ZVXK&#10;/wOqHwAAAP//AwBQSwECLQAUAAYACAAAACEAtoM4kv4AAADhAQAAEwAAAAAAAAAAAAAAAAAAAAAA&#10;W0NvbnRlbnRfVHlwZXNdLnhtbFBLAQItABQABgAIAAAAIQA4/SH/1gAAAJQBAAALAAAAAAAAAAAA&#10;AAAAAC8BAABfcmVscy8ucmVsc1BLAQItABQABgAIAAAAIQA4ae2kkAEAABQDAAAOAAAAAAAAAAAA&#10;AAAAAC4CAABkcnMvZTJvRG9jLnhtbFBLAQItABQABgAIAAAAIQCq81WF2gAAAAgBAAAPAAAAAAAA&#10;AAAAAAAAAOo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square" anchorx="page"/>
              </v:shape>
            </w:pict>
          </mc:Fallback>
        </mc:AlternateContent>
      </w:r>
      <w:bookmarkStart w:id="525" w:name="bookmark538"/>
      <w:bookmarkStart w:id="526" w:name="bookmark539"/>
      <w:r>
        <w:t>KỂ VẼ' MỘT NGƯỜI HÀNG XÓM NHÀ EM</w:t>
      </w:r>
      <w:bookmarkEnd w:id="525"/>
      <w:bookmarkEnd w:id="526"/>
    </w:p>
    <w:p w:rsidR="00846459" w:rsidRDefault="00402632">
      <w:pPr>
        <w:pStyle w:val="BodyText"/>
        <w:numPr>
          <w:ilvl w:val="0"/>
          <w:numId w:val="107"/>
        </w:numPr>
        <w:shd w:val="clear" w:color="auto" w:fill="auto"/>
        <w:tabs>
          <w:tab w:val="left" w:pos="306"/>
        </w:tabs>
        <w:spacing w:after="40" w:line="288" w:lineRule="auto"/>
        <w:ind w:left="340" w:hanging="340"/>
        <w:jc w:val="both"/>
      </w:pPr>
      <w:r>
        <w:t>Giao nhiệm vụ: Mỗi HS kể trước nhóm những điểu em biết vể một người hàng xóm mà em quan tâm hoặc thân thiết với gia đình em.</w:t>
      </w:r>
    </w:p>
    <w:p w:rsidR="00846459" w:rsidRDefault="00402632">
      <w:pPr>
        <w:pStyle w:val="BodyText"/>
        <w:numPr>
          <w:ilvl w:val="0"/>
          <w:numId w:val="107"/>
        </w:numPr>
        <w:shd w:val="clear" w:color="auto" w:fill="auto"/>
        <w:tabs>
          <w:tab w:val="left" w:pos="306"/>
        </w:tabs>
        <w:spacing w:after="40" w:line="288" w:lineRule="auto"/>
        <w:jc w:val="both"/>
      </w:pPr>
      <w:r>
        <w:t>Tổ chức cho HS hoạt động nhóm để thực hiện nhiệm vụ trên.</w:t>
      </w:r>
    </w:p>
    <w:p w:rsidR="00846459" w:rsidRDefault="00402632">
      <w:pPr>
        <w:pStyle w:val="BodyText"/>
        <w:numPr>
          <w:ilvl w:val="0"/>
          <w:numId w:val="107"/>
        </w:numPr>
        <w:shd w:val="clear" w:color="auto" w:fill="auto"/>
        <w:tabs>
          <w:tab w:val="left" w:pos="306"/>
        </w:tabs>
        <w:spacing w:after="40" w:line="288" w:lineRule="auto"/>
        <w:jc w:val="both"/>
      </w:pPr>
      <w:r>
        <w:t>Yêu cầu mỗi nhóm cử 2 - 3 bạn trình bày trước lớp.</w:t>
      </w:r>
    </w:p>
    <w:p w:rsidR="00846459" w:rsidRDefault="00402632">
      <w:pPr>
        <w:pStyle w:val="BodyText"/>
        <w:shd w:val="clear" w:color="auto" w:fill="auto"/>
        <w:spacing w:after="40" w:line="288" w:lineRule="auto"/>
        <w:ind w:left="340" w:hanging="340"/>
        <w:jc w:val="both"/>
      </w:pPr>
      <w:r>
        <w:t>- Nhận xét, khen ngợi, động viên những HS đã mạnh dạn, tự tin và có chia sẻ hay trước lớp.</w:t>
      </w:r>
    </w:p>
    <w:p w:rsidR="00846459" w:rsidRDefault="00402632">
      <w:pPr>
        <w:pStyle w:val="BodyText"/>
        <w:shd w:val="clear" w:color="auto" w:fill="auto"/>
        <w:spacing w:after="1400" w:line="288" w:lineRule="auto"/>
        <w:ind w:left="340" w:hanging="340"/>
        <w:jc w:val="both"/>
      </w:pPr>
      <w:r>
        <w:t>- Nhắc nhở, dặn dò HS thực hiện những điểu đã học được để tạo mối quan hệ tốt với hàng xóm của gia đình mình.</w:t>
      </w:r>
    </w:p>
    <w:p w:rsidR="00846459" w:rsidRDefault="00402632">
      <w:pPr>
        <w:pStyle w:val="Heading50"/>
        <w:keepNext/>
        <w:keepLines/>
        <w:numPr>
          <w:ilvl w:val="0"/>
          <w:numId w:val="124"/>
        </w:numPr>
        <w:shd w:val="clear" w:color="auto" w:fill="auto"/>
        <w:tabs>
          <w:tab w:val="left" w:pos="272"/>
        </w:tabs>
        <w:spacing w:after="120" w:line="286" w:lineRule="auto"/>
        <w:jc w:val="both"/>
        <w:rPr>
          <w:sz w:val="24"/>
          <w:szCs w:val="24"/>
        </w:rPr>
      </w:pPr>
      <w:bookmarkStart w:id="527" w:name="bookmark540"/>
      <w:bookmarkStart w:id="528" w:name="bookmark541"/>
      <w:r>
        <w:rPr>
          <w:rFonts w:ascii="Times New Roman" w:eastAsia="Times New Roman" w:hAnsi="Times New Roman" w:cs="Times New Roman"/>
          <w:color w:val="C4131C"/>
          <w:w w:val="100"/>
          <w:sz w:val="24"/>
          <w:szCs w:val="24"/>
        </w:rPr>
        <w:t>- Sơ kết tuần và thảo luận kế hoạch tuần sau</w:t>
      </w:r>
      <w:bookmarkEnd w:id="527"/>
      <w:bookmarkEnd w:id="528"/>
    </w:p>
    <w:p w:rsidR="00846459" w:rsidRDefault="00402632">
      <w:pPr>
        <w:pStyle w:val="Heading50"/>
        <w:keepNext/>
        <w:keepLines/>
        <w:numPr>
          <w:ilvl w:val="0"/>
          <w:numId w:val="124"/>
        </w:numPr>
        <w:shd w:val="clear" w:color="auto" w:fill="auto"/>
        <w:tabs>
          <w:tab w:val="left" w:pos="368"/>
        </w:tabs>
        <w:spacing w:line="286" w:lineRule="auto"/>
        <w:jc w:val="both"/>
        <w:rPr>
          <w:sz w:val="24"/>
          <w:szCs w:val="24"/>
        </w:rPr>
      </w:pPr>
      <w:bookmarkStart w:id="529" w:name="bookmark542"/>
      <w:bookmarkStart w:id="530" w:name="bookmark543"/>
      <w:r>
        <w:rPr>
          <w:rFonts w:ascii="Times New Roman" w:eastAsia="Times New Roman" w:hAnsi="Times New Roman" w:cs="Times New Roman"/>
          <w:color w:val="C4131C"/>
          <w:w w:val="100"/>
          <w:sz w:val="24"/>
          <w:szCs w:val="24"/>
        </w:rPr>
        <w:t>- Sinh hoạt theo chủ đê'</w:t>
      </w:r>
      <w:bookmarkEnd w:id="529"/>
      <w:bookmarkEnd w:id="530"/>
    </w:p>
    <w:p w:rsidR="00846459" w:rsidRDefault="00402632">
      <w:pPr>
        <w:pStyle w:val="BodyText"/>
        <w:shd w:val="clear" w:color="auto" w:fill="auto"/>
        <w:spacing w:after="40" w:line="286" w:lineRule="auto"/>
        <w:jc w:val="both"/>
      </w:pPr>
      <w:r>
        <w:t>GV tổ chức cho HS chia sẻ trước lớp:</w:t>
      </w:r>
    </w:p>
    <w:p w:rsidR="00846459" w:rsidRDefault="00402632">
      <w:pPr>
        <w:pStyle w:val="BodyText"/>
        <w:numPr>
          <w:ilvl w:val="0"/>
          <w:numId w:val="107"/>
        </w:numPr>
        <w:shd w:val="clear" w:color="auto" w:fill="auto"/>
        <w:tabs>
          <w:tab w:val="left" w:pos="306"/>
        </w:tabs>
        <w:spacing w:after="40" w:line="286" w:lineRule="auto"/>
        <w:jc w:val="both"/>
      </w:pPr>
      <w:r>
        <w:t>Kể tên những hoạt động cộng đồng mà em đã tham gia.</w:t>
      </w:r>
    </w:p>
    <w:p w:rsidR="00846459" w:rsidRDefault="00402632">
      <w:pPr>
        <w:pStyle w:val="BodyText"/>
        <w:numPr>
          <w:ilvl w:val="0"/>
          <w:numId w:val="107"/>
        </w:numPr>
        <w:shd w:val="clear" w:color="auto" w:fill="auto"/>
        <w:tabs>
          <w:tab w:val="left" w:pos="306"/>
        </w:tabs>
        <w:spacing w:after="40" w:line="286" w:lineRule="auto"/>
        <w:jc w:val="both"/>
      </w:pPr>
      <w:r>
        <w:t>Chia sẻ những việc tốt em đã làm được với hàng xóm.</w:t>
      </w:r>
    </w:p>
    <w:p w:rsidR="00846459" w:rsidRDefault="00402632">
      <w:pPr>
        <w:pStyle w:val="BodyText"/>
        <w:shd w:val="clear" w:color="auto" w:fill="auto"/>
        <w:spacing w:after="40" w:line="286" w:lineRule="auto"/>
        <w:jc w:val="both"/>
      </w:pPr>
      <w:r>
        <w:t>Tuỳ điểu kiện, GV tổ chức cho HS chơi trò chơi hoặc học hát hoặc giao lưu văn nghệ trong lớp với nội dung liên quan đến chủ để Sinh hoạt dưới cờ trong tuần và Hoạt động trải nghiệm theo chủ để.</w:t>
      </w:r>
      <w:r>
        <w:br w:type="page"/>
      </w:r>
    </w:p>
    <w:p w:rsidR="00846459" w:rsidRDefault="00402632">
      <w:pPr>
        <w:pStyle w:val="Bodytext20"/>
        <w:shd w:val="clear" w:color="auto" w:fill="auto"/>
        <w:spacing w:after="160"/>
      </w:pPr>
      <w:r>
        <w:rPr>
          <w:color w:val="6F2C91"/>
        </w:rPr>
        <w:lastRenderedPageBreak/>
        <w:t>ĐÁNH GIÁ</w:t>
      </w:r>
    </w:p>
    <w:p w:rsidR="00846459" w:rsidRDefault="00402632">
      <w:pPr>
        <w:pStyle w:val="BodyText"/>
        <w:numPr>
          <w:ilvl w:val="0"/>
          <w:numId w:val="125"/>
        </w:numPr>
        <w:shd w:val="clear" w:color="auto" w:fill="auto"/>
        <w:tabs>
          <w:tab w:val="left" w:pos="538"/>
        </w:tabs>
        <w:spacing w:after="40" w:line="283" w:lineRule="auto"/>
        <w:ind w:firstLine="160"/>
      </w:pPr>
      <w:r>
        <w:rPr>
          <w:b/>
          <w:bCs/>
        </w:rPr>
        <w:t>Cá nhân tự đánh giá</w:t>
      </w:r>
    </w:p>
    <w:p w:rsidR="00846459" w:rsidRDefault="00402632">
      <w:pPr>
        <w:pStyle w:val="BodyText"/>
        <w:shd w:val="clear" w:color="auto" w:fill="auto"/>
        <w:spacing w:after="40" w:line="283" w:lineRule="auto"/>
        <w:ind w:firstLine="160"/>
      </w:pPr>
      <w:r>
        <w:t>GV hướng dẫn HS tự đánh giá theo các mức độ dưới đây:</w:t>
      </w:r>
    </w:p>
    <w:p w:rsidR="00846459" w:rsidRDefault="00402632">
      <w:pPr>
        <w:pStyle w:val="BodyText"/>
        <w:numPr>
          <w:ilvl w:val="0"/>
          <w:numId w:val="107"/>
        </w:numPr>
        <w:shd w:val="clear" w:color="auto" w:fill="auto"/>
        <w:tabs>
          <w:tab w:val="left" w:pos="473"/>
        </w:tabs>
        <w:spacing w:after="40" w:line="283" w:lineRule="auto"/>
        <w:ind w:firstLine="160"/>
      </w:pPr>
      <w:r>
        <w:rPr>
          <w:i/>
          <w:iCs/>
          <w:sz w:val="22"/>
          <w:szCs w:val="22"/>
          <w:lang w:val="en-US" w:eastAsia="en-US" w:bidi="en-US"/>
        </w:rPr>
        <w:t>Tot:</w:t>
      </w:r>
      <w:r>
        <w:rPr>
          <w:lang w:val="en-US" w:eastAsia="en-US" w:bidi="en-US"/>
        </w:rPr>
        <w:t xml:space="preserve"> </w:t>
      </w:r>
      <w:r>
        <w:t>Thực hiện được các yêu cầu sau:</w:t>
      </w:r>
    </w:p>
    <w:p w:rsidR="00846459" w:rsidRDefault="00402632">
      <w:pPr>
        <w:pStyle w:val="BodyText"/>
        <w:shd w:val="clear" w:color="auto" w:fill="auto"/>
        <w:spacing w:after="40" w:line="283" w:lineRule="auto"/>
        <w:ind w:firstLine="580"/>
      </w:pPr>
      <w:r>
        <w:t>+ Biết được những việc nên làm đối với hàng xóm.</w:t>
      </w:r>
    </w:p>
    <w:p w:rsidR="00846459" w:rsidRDefault="00402632">
      <w:pPr>
        <w:pStyle w:val="BodyText"/>
        <w:shd w:val="clear" w:color="auto" w:fill="auto"/>
        <w:spacing w:after="40" w:line="283" w:lineRule="auto"/>
        <w:ind w:firstLine="580"/>
      </w:pPr>
      <w:r>
        <w:t>+ Kể được một số thông tin vể người hàng xóm nhà em.</w:t>
      </w:r>
    </w:p>
    <w:p w:rsidR="00846459" w:rsidRDefault="00402632">
      <w:pPr>
        <w:pStyle w:val="BodyText"/>
        <w:shd w:val="clear" w:color="auto" w:fill="auto"/>
        <w:spacing w:after="40" w:line="283" w:lineRule="auto"/>
        <w:ind w:firstLine="580"/>
      </w:pPr>
      <w:r>
        <w:t>+ Tự tin khi thể hiện sự quan tâm đối với hàng xóm nhà em.</w:t>
      </w:r>
    </w:p>
    <w:p w:rsidR="00846459" w:rsidRDefault="00402632">
      <w:pPr>
        <w:pStyle w:val="BodyText"/>
        <w:numPr>
          <w:ilvl w:val="0"/>
          <w:numId w:val="107"/>
        </w:numPr>
        <w:shd w:val="clear" w:color="auto" w:fill="auto"/>
        <w:tabs>
          <w:tab w:val="left" w:pos="473"/>
        </w:tabs>
        <w:spacing w:after="40" w:line="283" w:lineRule="auto"/>
        <w:ind w:firstLine="160"/>
      </w:pPr>
      <w:r>
        <w:rPr>
          <w:i/>
          <w:iCs/>
          <w:sz w:val="22"/>
          <w:szCs w:val="22"/>
        </w:rPr>
        <w:t>Đạt:</w:t>
      </w:r>
      <w:r>
        <w:t xml:space="preserve"> Thực hiện được các yêu cầu trên nhưng chưa thường xuyên.</w:t>
      </w:r>
    </w:p>
    <w:p w:rsidR="00846459" w:rsidRDefault="00402632">
      <w:pPr>
        <w:pStyle w:val="BodyText"/>
        <w:numPr>
          <w:ilvl w:val="0"/>
          <w:numId w:val="107"/>
        </w:numPr>
        <w:shd w:val="clear" w:color="auto" w:fill="auto"/>
        <w:tabs>
          <w:tab w:val="left" w:pos="601"/>
        </w:tabs>
        <w:spacing w:after="100" w:line="283" w:lineRule="auto"/>
        <w:ind w:left="580" w:hanging="28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25"/>
        </w:numPr>
        <w:shd w:val="clear" w:color="auto" w:fill="auto"/>
        <w:tabs>
          <w:tab w:val="left" w:pos="562"/>
        </w:tabs>
        <w:spacing w:after="40" w:line="283" w:lineRule="auto"/>
        <w:ind w:firstLine="160"/>
      </w:pPr>
      <w:r>
        <w:rPr>
          <w:b/>
          <w:bCs/>
        </w:rPr>
        <w:t>Đánh giá theo tổ/ nhóm</w:t>
      </w:r>
    </w:p>
    <w:p w:rsidR="00846459" w:rsidRDefault="00402632">
      <w:pPr>
        <w:pStyle w:val="BodyText"/>
        <w:shd w:val="clear" w:color="auto" w:fill="auto"/>
        <w:spacing w:after="40" w:line="283" w:lineRule="auto"/>
        <w:ind w:left="160" w:firstLine="140"/>
      </w:pPr>
      <w:r>
        <w:t>GV hướng dẫn tổ trưởng/ nhóm trưởng điểu hành để các thành viên trong tổ/ nhóm đánh giá lẫn nhau vể các nội dung sau:</w:t>
      </w:r>
    </w:p>
    <w:p w:rsidR="00846459" w:rsidRDefault="00402632">
      <w:pPr>
        <w:pStyle w:val="BodyText"/>
        <w:numPr>
          <w:ilvl w:val="0"/>
          <w:numId w:val="107"/>
        </w:numPr>
        <w:shd w:val="clear" w:color="auto" w:fill="auto"/>
        <w:tabs>
          <w:tab w:val="left" w:pos="473"/>
        </w:tabs>
        <w:spacing w:after="40" w:line="283" w:lineRule="auto"/>
        <w:ind w:firstLine="160"/>
      </w:pPr>
      <w:r>
        <w:t>Có biết được những việc nên làm với hàng xóm không.</w:t>
      </w:r>
    </w:p>
    <w:p w:rsidR="00846459" w:rsidRDefault="00402632">
      <w:pPr>
        <w:pStyle w:val="BodyText"/>
        <w:numPr>
          <w:ilvl w:val="0"/>
          <w:numId w:val="107"/>
        </w:numPr>
        <w:shd w:val="clear" w:color="auto" w:fill="auto"/>
        <w:tabs>
          <w:tab w:val="left" w:pos="473"/>
        </w:tabs>
        <w:spacing w:after="100" w:line="283" w:lineRule="auto"/>
        <w:ind w:firstLine="160"/>
      </w:pPr>
      <w:r>
        <w:t>Thái độ tham gia hoạt động có tích cực, tự giác, hợp tác, trách nhiệm,... hay không.</w:t>
      </w:r>
    </w:p>
    <w:p w:rsidR="00846459" w:rsidRDefault="00402632">
      <w:pPr>
        <w:pStyle w:val="BodyText"/>
        <w:numPr>
          <w:ilvl w:val="0"/>
          <w:numId w:val="125"/>
        </w:numPr>
        <w:shd w:val="clear" w:color="auto" w:fill="auto"/>
        <w:tabs>
          <w:tab w:val="left" w:pos="562"/>
        </w:tabs>
        <w:spacing w:after="40" w:line="283" w:lineRule="auto"/>
        <w:ind w:firstLine="160"/>
      </w:pPr>
      <w:r>
        <w:rPr>
          <w:b/>
          <w:bCs/>
        </w:rPr>
        <w:t>Đánh giá chung của GV</w:t>
      </w:r>
    </w:p>
    <w:p w:rsidR="00846459" w:rsidRDefault="00402632">
      <w:pPr>
        <w:pStyle w:val="BodyText"/>
        <w:shd w:val="clear" w:color="auto" w:fill="auto"/>
        <w:spacing w:after="683"/>
        <w:ind w:left="160" w:firstLine="140"/>
      </w:pPr>
      <w:r>
        <w:t>GV dựa vào quan sát, tự đánh giá của từng cá nhân và đánh giá của các tổ/ nhóm để đưa ra nhận xét, đánh giá chung.</w:t>
      </w:r>
    </w:p>
    <w:p w:rsidR="00846459" w:rsidRDefault="00402632">
      <w:pPr>
        <w:pStyle w:val="Heading50"/>
        <w:keepNext/>
        <w:keepLines/>
        <w:pBdr>
          <w:top w:val="single" w:sz="4" w:space="10" w:color="F4BA1D"/>
          <w:left w:val="single" w:sz="4" w:space="0" w:color="F4BA1D"/>
          <w:bottom w:val="single" w:sz="4" w:space="16" w:color="F4BA1D"/>
          <w:right w:val="single" w:sz="4" w:space="0" w:color="F4BA1D"/>
        </w:pBdr>
        <w:shd w:val="clear" w:color="auto" w:fill="F4BA1D"/>
        <w:spacing w:after="354" w:line="240" w:lineRule="auto"/>
        <w:jc w:val="center"/>
        <w:rPr>
          <w:sz w:val="26"/>
          <w:szCs w:val="26"/>
        </w:rPr>
      </w:pPr>
      <w:r>
        <w:rPr>
          <w:noProof/>
          <w:lang w:val="en-US" w:eastAsia="en-US" w:bidi="ar-SA"/>
        </w:rPr>
        <w:drawing>
          <wp:anchor distT="0" distB="372110" distL="24130" distR="0" simplePos="0" relativeHeight="125830018" behindDoc="0" locked="0" layoutInCell="1" allowOverlap="1">
            <wp:simplePos x="0" y="0"/>
            <wp:positionH relativeFrom="page">
              <wp:posOffset>795655</wp:posOffset>
            </wp:positionH>
            <wp:positionV relativeFrom="paragraph">
              <wp:posOffset>419100</wp:posOffset>
            </wp:positionV>
            <wp:extent cx="463550" cy="414655"/>
            <wp:effectExtent l="0" t="0" r="0" b="0"/>
            <wp:wrapTight wrapText="bothSides">
              <wp:wrapPolygon edited="0">
                <wp:start x="0" y="0"/>
                <wp:lineTo x="21600" y="0"/>
                <wp:lineTo x="21600" y="21600"/>
                <wp:lineTo x="0" y="21600"/>
                <wp:lineTo x="0" y="0"/>
              </wp:wrapPolygon>
            </wp:wrapTight>
            <wp:docPr id="799" name="Shape 799"/>
            <wp:cNvGraphicFramePr/>
            <a:graphic xmlns:a="http://schemas.openxmlformats.org/drawingml/2006/main">
              <a:graphicData uri="http://schemas.openxmlformats.org/drawingml/2006/picture">
                <pic:pic xmlns:pic="http://schemas.openxmlformats.org/drawingml/2006/picture">
                  <pic:nvPicPr>
                    <pic:cNvPr id="800" name="Picture box 800"/>
                    <pic:cNvPicPr/>
                  </pic:nvPicPr>
                  <pic:blipFill>
                    <a:blip r:embed="rId83"/>
                    <a:stretch/>
                  </pic:blipFill>
                  <pic:spPr>
                    <a:xfrm>
                      <a:off x="0" y="0"/>
                      <a:ext cx="463550"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699200" behindDoc="0" locked="0" layoutInCell="1" allowOverlap="1">
                <wp:simplePos x="0" y="0"/>
                <wp:positionH relativeFrom="page">
                  <wp:posOffset>771525</wp:posOffset>
                </wp:positionH>
                <wp:positionV relativeFrom="paragraph">
                  <wp:posOffset>986155</wp:posOffset>
                </wp:positionV>
                <wp:extent cx="213360" cy="216535"/>
                <wp:effectExtent l="0" t="0" r="0" b="0"/>
                <wp:wrapNone/>
                <wp:docPr id="801" name="Shape 801"/>
                <wp:cNvGraphicFramePr/>
                <a:graphic xmlns:a="http://schemas.openxmlformats.org/drawingml/2006/main">
                  <a:graphicData uri="http://schemas.microsoft.com/office/word/2010/wordprocessingShape">
                    <wps:wsp>
                      <wps:cNvSpPr txBox="1"/>
                      <wps:spPr>
                        <a:xfrm>
                          <a:off x="0" y="0"/>
                          <a:ext cx="213360" cy="216535"/>
                        </a:xfrm>
                        <a:prstGeom prst="rect">
                          <a:avLst/>
                        </a:prstGeom>
                        <a:noFill/>
                      </wps:spPr>
                      <wps:txbx>
                        <w:txbxContent>
                          <w:p w:rsidR="00846459" w:rsidRDefault="00402632">
                            <w:pPr>
                              <w:pStyle w:val="Picturecaption0"/>
                              <w:pBdr>
                                <w:top w:val="single" w:sz="0" w:space="0" w:color="E86628"/>
                                <w:left w:val="single" w:sz="0" w:space="0" w:color="E86628"/>
                                <w:bottom w:val="single" w:sz="0" w:space="0" w:color="E86628"/>
                                <w:right w:val="single" w:sz="0" w:space="0" w:color="E86628"/>
                              </w:pBdr>
                              <w:shd w:val="clear" w:color="auto" w:fill="E86628"/>
                              <w:rPr>
                                <w:sz w:val="26"/>
                                <w:szCs w:val="26"/>
                              </w:rPr>
                            </w:pPr>
                            <w:r>
                              <w:rPr>
                                <w:rFonts w:ascii="Arial" w:eastAsia="Arial" w:hAnsi="Arial" w:cs="Arial"/>
                                <w:b w:val="0"/>
                                <w:bCs w:val="0"/>
                                <w:color w:val="FFFFFF"/>
                                <w:sz w:val="26"/>
                                <w:szCs w:val="26"/>
                                <w:lang w:val="en-US" w:eastAsia="en-US" w:bidi="en-US"/>
                              </w:rPr>
                              <w:t>LI</w:t>
                            </w:r>
                          </w:p>
                        </w:txbxContent>
                      </wps:txbx>
                      <wps:bodyPr lIns="0" tIns="0" rIns="0" bIns="0"/>
                    </wps:wsp>
                  </a:graphicData>
                </a:graphic>
              </wp:anchor>
            </w:drawing>
          </mc:Choice>
          <mc:Fallback>
            <w:pict>
              <v:shape id="Shape 801" o:spid="_x0000_s1350" type="#_x0000_t202" style="position:absolute;left:0;text-align:left;margin-left:60.75pt;margin-top:77.65pt;width:16.8pt;height:17.0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XEhgEAAAgDAAAOAAAAZHJzL2Uyb0RvYy54bWysUttKAzEQfRf8h5B3u5dqKUu3BRFFEBXU&#10;D8hmk25gkwlJ7G7/3knabUXfxJfsZGb2zDlnstqMuic74bwCU9NillMiDIdWmW1NP97vr5aU+MBM&#10;y3owoqZ74elmfXmxGmwlSuigb4UjCGJ8NdiadiHYKss874RmfgZWGCxKcJoFvLpt1jo2ILruszLP&#10;F9kArrUOuPAes3eHIl0nfCkFDy9SehFIX1PkFtLp0tnEM1uvWLV1zHaKH2mwP7DQTBkceoK6Y4GR&#10;T6d+QWnFHXiQYcZBZyCl4iJpQDVF/kPNW8esSFrQHG9PNvn/g+XPu1dHVFvTZV5QYpjGJaW5JCbQ&#10;nsH6CrveLPaF8RZGXPOU95iMqkfpdPyiHoJ1NHp/MleMgXBMlsV8vsAKx1JZLG7mNxElO/9snQ8P&#10;AjSJQU0d7i5ZynZPPhxap5Y4y8C96vuYjwwPTGIUxmZMgubl9cSzgXaP9PtHg9bFZzAFbgqaYzDh&#10;od2J3PFpxH1+v6ep5we8/gIAAP//AwBQSwMEFAAGAAgAAAAhAE88C0DfAAAACwEAAA8AAABkcnMv&#10;ZG93bnJldi54bWxMj8FOwzAQRO9I/QdrK3GjTgqu2hCnqhCckBBpOHB0YjexGq9D7Lbh79meym1G&#10;+zQ7k28n17OzGYP1KCFdJMAMNl5bbCV8VW8Pa2AhKtSq92gk/JoA22J2l6tM+wuW5ryPLaMQDJmS&#10;0MU4ZJyHpjNOhYUfDNLt4EenItmx5XpUFwp3PV8myYo7ZZE+dGowL51pjvuTk7D7xvLV/nzUn+Wh&#10;tFW1SfB9dZTyfj7tnoFFM8UbDNf6VB0K6lT7E+rAevLLVBBKQohHYFdCiBRYTWK9eQJe5Pz/huIP&#10;AAD//wMAUEsBAi0AFAAGAAgAAAAhALaDOJL+AAAA4QEAABMAAAAAAAAAAAAAAAAAAAAAAFtDb250&#10;ZW50X1R5cGVzXS54bWxQSwECLQAUAAYACAAAACEAOP0h/9YAAACUAQAACwAAAAAAAAAAAAAAAAAv&#10;AQAAX3JlbHMvLnJlbHNQSwECLQAUAAYACAAAACEAcUUFxIYBAAAIAwAADgAAAAAAAAAAAAAAAAAu&#10;AgAAZHJzL2Uyb0RvYy54bWxQSwECLQAUAAYACAAAACEATzwLQN8AAAALAQAADwAAAAAAAAAAAAAA&#10;AADgAwAAZHJzL2Rvd25yZXYueG1sUEsFBgAAAAAEAAQA8wAAAOwEAAAAAA==&#10;" filled="f" stroked="f">
                <v:textbox inset="0,0,0,0">
                  <w:txbxContent>
                    <w:p w:rsidR="00846459" w:rsidRDefault="00402632">
                      <w:pPr>
                        <w:pStyle w:val="Picturecaption0"/>
                        <w:pBdr>
                          <w:top w:val="single" w:sz="0" w:space="0" w:color="E86628"/>
                          <w:left w:val="single" w:sz="0" w:space="0" w:color="E86628"/>
                          <w:bottom w:val="single" w:sz="0" w:space="0" w:color="E86628"/>
                          <w:right w:val="single" w:sz="0" w:space="0" w:color="E86628"/>
                        </w:pBdr>
                        <w:shd w:val="clear" w:color="auto" w:fill="E86628"/>
                        <w:rPr>
                          <w:sz w:val="26"/>
                          <w:szCs w:val="26"/>
                        </w:rPr>
                      </w:pPr>
                      <w:r>
                        <w:rPr>
                          <w:rFonts w:ascii="Arial" w:eastAsia="Arial" w:hAnsi="Arial" w:cs="Arial"/>
                          <w:b w:val="0"/>
                          <w:bCs w:val="0"/>
                          <w:color w:val="FFFFFF"/>
                          <w:sz w:val="26"/>
                          <w:szCs w:val="26"/>
                          <w:lang w:val="en-US" w:eastAsia="en-US" w:bidi="en-US"/>
                        </w:rPr>
                        <w:t>LI</w:t>
                      </w:r>
                    </w:p>
                  </w:txbxContent>
                </v:textbox>
                <w10:wrap anchorx="page"/>
              </v:shape>
            </w:pict>
          </mc:Fallback>
        </mc:AlternateContent>
      </w:r>
      <w:bookmarkStart w:id="531" w:name="bookmark544"/>
      <w:bookmarkStart w:id="532" w:name="bookmark545"/>
      <w:r>
        <w:rPr>
          <w:color w:val="231F20"/>
          <w:w w:val="100"/>
          <w:sz w:val="26"/>
          <w:szCs w:val="26"/>
        </w:rPr>
        <w:t>TUẦN 26</w:t>
      </w:r>
      <w:bookmarkEnd w:id="531"/>
      <w:bookmarkEnd w:id="532"/>
    </w:p>
    <w:p w:rsidR="00846459" w:rsidRDefault="00402632">
      <w:pPr>
        <w:pStyle w:val="Heading40"/>
        <w:keepNext/>
        <w:keepLines/>
        <w:shd w:val="clear" w:color="auto" w:fill="auto"/>
        <w:spacing w:after="200"/>
        <w:ind w:firstLine="160"/>
        <w:rPr>
          <w:sz w:val="28"/>
          <w:szCs w:val="28"/>
        </w:rPr>
      </w:pPr>
      <w:bookmarkStart w:id="533" w:name="bookmark546"/>
      <w:bookmarkStart w:id="534" w:name="bookmark547"/>
      <w:r>
        <w:rPr>
          <w:color w:val="E66622"/>
          <w:sz w:val="28"/>
          <w:szCs w:val="28"/>
        </w:rPr>
        <w:t>CHÀO MỪNG NGÀY QUỐC TỄ PHỤ NỮ 8-3</w:t>
      </w:r>
      <w:bookmarkEnd w:id="533"/>
      <w:bookmarkEnd w:id="534"/>
    </w:p>
    <w:p w:rsidR="00846459" w:rsidRDefault="00402632">
      <w:pPr>
        <w:pStyle w:val="Bodytext20"/>
        <w:shd w:val="clear" w:color="auto" w:fill="auto"/>
        <w:spacing w:after="100"/>
      </w:pPr>
      <w:r>
        <w:rPr>
          <w:color w:val="009347"/>
        </w:rPr>
        <w:t>MỤC TIÊU .</w:t>
      </w:r>
    </w:p>
    <w:p w:rsidR="00846459" w:rsidRDefault="00402632">
      <w:pPr>
        <w:pStyle w:val="BodyText"/>
        <w:shd w:val="clear" w:color="auto" w:fill="auto"/>
        <w:spacing w:after="40" w:line="314" w:lineRule="auto"/>
        <w:ind w:firstLine="160"/>
        <w:rPr>
          <w:sz w:val="22"/>
          <w:szCs w:val="22"/>
        </w:rPr>
      </w:pPr>
      <w:r>
        <w:rPr>
          <w:i/>
          <w:iCs/>
          <w:sz w:val="22"/>
          <w:szCs w:val="22"/>
        </w:rPr>
        <w:t>HS có khả năng:</w:t>
      </w:r>
    </w:p>
    <w:p w:rsidR="00846459" w:rsidRDefault="00402632">
      <w:pPr>
        <w:pStyle w:val="BodyText"/>
        <w:numPr>
          <w:ilvl w:val="0"/>
          <w:numId w:val="107"/>
        </w:numPr>
        <w:shd w:val="clear" w:color="auto" w:fill="auto"/>
        <w:tabs>
          <w:tab w:val="left" w:pos="473"/>
        </w:tabs>
        <w:spacing w:after="40" w:line="288" w:lineRule="auto"/>
        <w:ind w:firstLine="160"/>
      </w:pPr>
      <w:r>
        <w:t>Thể hiện tình cảm với cô, mẹ, các bạn gái và những người phụ nữ sống quanh em;</w:t>
      </w:r>
    </w:p>
    <w:p w:rsidR="00846459" w:rsidRDefault="00402632">
      <w:pPr>
        <w:pStyle w:val="BodyText"/>
        <w:numPr>
          <w:ilvl w:val="0"/>
          <w:numId w:val="107"/>
        </w:numPr>
        <w:shd w:val="clear" w:color="auto" w:fill="auto"/>
        <w:tabs>
          <w:tab w:val="left" w:pos="606"/>
        </w:tabs>
        <w:spacing w:after="40" w:line="288" w:lineRule="auto"/>
        <w:ind w:left="580" w:hanging="280"/>
      </w:pPr>
      <w:r>
        <w:t>Thể hiện tính sáng tạo, óc thẩm mĩ và khả năng ứng dụng kiến thức mĩ thuật,... vào các công việc thể hiện sự khéo léo của người phụ nữ như: cắm hoa, làm thiệp,...;</w:t>
      </w:r>
    </w:p>
    <w:p w:rsidR="00846459" w:rsidRDefault="00402632">
      <w:pPr>
        <w:pStyle w:val="BodyText"/>
        <w:numPr>
          <w:ilvl w:val="0"/>
          <w:numId w:val="107"/>
        </w:numPr>
        <w:shd w:val="clear" w:color="auto" w:fill="auto"/>
        <w:tabs>
          <w:tab w:val="left" w:pos="606"/>
        </w:tabs>
        <w:spacing w:after="0" w:line="288" w:lineRule="auto"/>
        <w:ind w:left="580" w:hanging="280"/>
      </w:pPr>
      <w:r>
        <w:t>Rèn kĩ năng lập kế hoạch, hợp tác; thực hiện kế hoạch và điểu chỉnh, đánh giá kết quả hoạt động; hình thành phẩm chất tự tin, chăm chỉ, trách nhiệm.</w:t>
      </w:r>
    </w:p>
    <w:p w:rsidR="00846459" w:rsidRDefault="00402632">
      <w:pPr>
        <w:spacing w:line="1" w:lineRule="exact"/>
      </w:pPr>
      <w:r>
        <w:rPr>
          <w:noProof/>
          <w:lang w:val="en-US" w:eastAsia="en-US" w:bidi="ar-SA"/>
        </w:rPr>
        <mc:AlternateContent>
          <mc:Choice Requires="wps">
            <w:drawing>
              <wp:anchor distT="37465" distB="635" distL="0" distR="0" simplePos="0" relativeHeight="125830019" behindDoc="0" locked="0" layoutInCell="1" allowOverlap="1">
                <wp:simplePos x="0" y="0"/>
                <wp:positionH relativeFrom="page">
                  <wp:posOffset>832485</wp:posOffset>
                </wp:positionH>
                <wp:positionV relativeFrom="paragraph">
                  <wp:posOffset>37465</wp:posOffset>
                </wp:positionV>
                <wp:extent cx="204470" cy="222250"/>
                <wp:effectExtent l="0" t="0" r="0" b="0"/>
                <wp:wrapTopAndBottom/>
                <wp:docPr id="803" name="Shape 803"/>
                <wp:cNvGraphicFramePr/>
                <a:graphic xmlns:a="http://schemas.openxmlformats.org/drawingml/2006/main">
                  <a:graphicData uri="http://schemas.microsoft.com/office/word/2010/wordprocessingShape">
                    <wps:wsp>
                      <wps:cNvSpPr txBox="1"/>
                      <wps:spPr>
                        <a:xfrm>
                          <a:off x="0" y="0"/>
                          <a:ext cx="204470" cy="22225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center"/>
                            </w:pPr>
                            <w:r>
                              <w:rPr>
                                <w:color w:val="FFFFFF"/>
                                <w:lang w:val="en-US" w:eastAsia="en-US" w:bidi="en-US"/>
                              </w:rPr>
                              <w:t>II</w:t>
                            </w:r>
                          </w:p>
                        </w:txbxContent>
                      </wps:txbx>
                      <wps:bodyPr wrap="none" lIns="0" tIns="0" rIns="0" bIns="0"/>
                    </wps:wsp>
                  </a:graphicData>
                </a:graphic>
              </wp:anchor>
            </w:drawing>
          </mc:Choice>
          <mc:Fallback>
            <w:pict>
              <v:shape id="Shape 803" o:spid="_x0000_s1351" type="#_x0000_t202" style="position:absolute;margin-left:65.55pt;margin-top:2.95pt;width:16.1pt;height:17.5pt;z-index:125830019;visibility:visible;mso-wrap-style:none;mso-wrap-distance-left:0;mso-wrap-distance-top:2.9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RfjgEAABQDAAAOAAAAZHJzL2Uyb0RvYy54bWysUsFOwzAMvSPxD1HurF23AarWTULTEBIC&#10;pMEHZGmyRmriKAlr9/c42bohuCF6SB3beX5+9nzZ65bshfMKTEXHo5wSYTjUyuwq+vG+vrmnxAdm&#10;ataCERU9CE+Xi+ureWdLUUADbS0cQRDjy85WtAnBllnmeSM08yOwwmBQgtMs4NXtstqxDtF1mxV5&#10;fpt14GrrgAvv0bs6Buki4UspeHiV0otA2ooit5BOl85tPLPFnJU7x2yj+IkG+wMLzZTBomeoFQuM&#10;fDr1C0or7sCDDCMOOgMpFRepB+xmnP/oZtMwK1IvKI63Z5n8/8Hyl/2bI6qu6H0+ocQwjUNKdUl0&#10;oDyd9SVmbSzmhf4Behzz4PfojF330un4x34IxlHow1lc0QfC0Vnk0+kdRjiGCvxmSfzs8tg6Hx4F&#10;aBKNijqcXZKU7Z99QCKYOqTEWgbWqm2jPzI8MolW6Ld9amhSzAaeW6gPSL/DOVfU4CJS0j4ZlDGu&#10;xGC4wdiejAEbpU/VT2sSZ/v9nhhclnnxBQAA//8DAFBLAwQUAAYACAAAACEA6OQCBNwAAAAIAQAA&#10;DwAAAGRycy9kb3ducmV2LnhtbEyPMU/DMBSEd6T+B+tVYqO2CVRtiFMhBCOVWljYnPg1SRs/R7bT&#10;hn+PO9HxdKe774rNZHt2Rh86RwrkQgBDqp3pqFHw/fXxsAIWoiaje0eo4BcDbMrZXaFz4y60w/M+&#10;NiyVUMi1gjbGIec81C1aHRZuQErewXmrY5K+4cbrSyq3PX8UYsmt7igttHrAtxbr0360Cg6f29Px&#10;fdyJYyNW+CM9TpXcKnU/n15fgEWc4n8YrvgJHcrEVLmRTGB90pmUKargeQ3s6i+zDFil4EmsgZcF&#10;vz1Q/gEAAP//AwBQSwECLQAUAAYACAAAACEAtoM4kv4AAADhAQAAEwAAAAAAAAAAAAAAAAAAAAAA&#10;W0NvbnRlbnRfVHlwZXNdLnhtbFBLAQItABQABgAIAAAAIQA4/SH/1gAAAJQBAAALAAAAAAAAAAAA&#10;AAAAAC8BAABfcmVscy8ucmVsc1BLAQItABQABgAIAAAAIQAwuGRfjgEAABQDAAAOAAAAAAAAAAAA&#10;AAAAAC4CAABkcnMvZTJvRG9jLnhtbFBLAQItABQABgAIAAAAIQDo5AIE3AAAAAgBAAAPAAAAAAAA&#10;AAAAAAAAAOgDAABkcnMvZG93bnJldi54bWxQSwUGAAAAAAQABADzAAAA8Q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jc w:val="center"/>
                      </w:pPr>
                      <w:r>
                        <w:rPr>
                          <w:color w:val="FFFFFF"/>
                          <w:lang w:val="en-US" w:eastAsia="en-US" w:bidi="en-US"/>
                        </w:rPr>
                        <w:t>II</w:t>
                      </w:r>
                    </w:p>
                  </w:txbxContent>
                </v:textbox>
                <w10:wrap type="topAndBottom" anchorx="page"/>
              </v:shape>
            </w:pict>
          </mc:Fallback>
        </mc:AlternateContent>
      </w:r>
      <w:r>
        <w:rPr>
          <w:noProof/>
          <w:lang w:val="en-US" w:eastAsia="en-US" w:bidi="ar-SA"/>
        </w:rPr>
        <mc:AlternateContent>
          <mc:Choice Requires="wps">
            <w:drawing>
              <wp:anchor distT="25400" distB="6350" distL="0" distR="0" simplePos="0" relativeHeight="125830021" behindDoc="0" locked="0" layoutInCell="1" allowOverlap="1">
                <wp:simplePos x="0" y="0"/>
                <wp:positionH relativeFrom="page">
                  <wp:posOffset>1085215</wp:posOffset>
                </wp:positionH>
                <wp:positionV relativeFrom="paragraph">
                  <wp:posOffset>25400</wp:posOffset>
                </wp:positionV>
                <wp:extent cx="795655" cy="228600"/>
                <wp:effectExtent l="0" t="0" r="0" b="0"/>
                <wp:wrapTopAndBottom/>
                <wp:docPr id="805" name="Shape 805"/>
                <wp:cNvGraphicFramePr/>
                <a:graphic xmlns:a="http://schemas.openxmlformats.org/drawingml/2006/main">
                  <a:graphicData uri="http://schemas.microsoft.com/office/word/2010/wordprocessingShape">
                    <wps:wsp>
                      <wps:cNvSpPr txBox="1"/>
                      <wps:spPr>
                        <a:xfrm>
                          <a:off x="0" y="0"/>
                          <a:ext cx="795655" cy="228600"/>
                        </a:xfrm>
                        <a:prstGeom prst="rect">
                          <a:avLst/>
                        </a:prstGeom>
                        <a:noFill/>
                      </wps:spPr>
                      <wps:txbx>
                        <w:txbxContent>
                          <w:p w:rsidR="00846459" w:rsidRDefault="00402632">
                            <w:pPr>
                              <w:pStyle w:val="Bodytext20"/>
                              <w:shd w:val="clear" w:color="auto" w:fill="auto"/>
                              <w:spacing w:after="0"/>
                            </w:pPr>
                            <w:r>
                              <w:rPr>
                                <w:color w:val="009347"/>
                              </w:rPr>
                              <w:t>CHUẨN BỊ</w:t>
                            </w:r>
                          </w:p>
                        </w:txbxContent>
                      </wps:txbx>
                      <wps:bodyPr wrap="none" lIns="0" tIns="0" rIns="0" bIns="0"/>
                    </wps:wsp>
                  </a:graphicData>
                </a:graphic>
              </wp:anchor>
            </w:drawing>
          </mc:Choice>
          <mc:Fallback>
            <w:pict>
              <v:shape id="Shape 805" o:spid="_x0000_s1352" type="#_x0000_t202" style="position:absolute;margin-left:85.45pt;margin-top:2pt;width:62.65pt;height:18pt;z-index:125830021;visibility:visible;mso-wrap-style:none;mso-wrap-distance-left:0;mso-wrap-distance-top:2pt;mso-wrap-distance-right:0;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62jwEAABQDAAAOAAAAZHJzL2Uyb0RvYy54bWysUsFOwzAMvSPxD1HurF3RxqjWTULTEBIC&#10;pMEHZGmyRmriKAlr9/c42bohuCEurmO7z8/Pni973ZK9cF6Bqeh4lFMiDIdamV1FP97XNzNKfGCm&#10;Zi0YUdGD8HS5uL6ad7YUBTTQ1sIRBDG+7GxFmxBsmWWeN0IzPwIrDCYlOM0CPt0uqx3rEF23WZHn&#10;06wDV1sHXHiP0dUxSRcJX0rBw6uUXgTSVhS5hWRdsttos8WclTvHbKP4iQb7AwvNlMGmZ6gVC4x8&#10;OvULSivuwIMMIw46AykVF2kGnGac/5hm0zAr0iwojrdnmfz/wfKX/Zsjqq7oLJ9QYpjGJaW+JAZQ&#10;ns76Eqs2FutC/wA9rnmIewzGqXvpdPziPATzKPThLK7oA+EYvLufTCfYgmOqKGbTPImfXX62zodH&#10;AZpEp6IOd5ckZftnH5AIlg4lsZeBtWrbGI8Mj0yiF/ptnwa6LaYDzy3UB6Tf4Z4ravAQKWmfDMoY&#10;T2Jw3OBsT86AjdKn7qczibv9/k4MLse8+AIAAP//AwBQSwMEFAAGAAgAAAAhADTee1LaAAAACAEA&#10;AA8AAABkcnMvZG93bnJldi54bWxMj81OwzAQhO9IvIO1SNyonQiVNsSpEIIjlVq4cHPibZI2Xke2&#10;04a3Z3uC46cZzU+5md0gzhhi70lDtlAgkBpve2o1fH2+P6xAxGTImsETavjBCJvq9qY0hfUX2uF5&#10;n1rBIRQLo6FLaSykjE2HzsSFH5FYO/jgTGIMrbTBXDjcDTJXaimd6YkbOjPia4fNaT85DYeP7en4&#10;Nu3UsVUr/M4CznW21fr+bn55BpFwTn9muM7n6VDxptpPZKMYmJ/Umq0aHvkS6/l6mYOor6xAVqX8&#10;f6D6BQAA//8DAFBLAQItABQABgAIAAAAIQC2gziS/gAAAOEBAAATAAAAAAAAAAAAAAAAAAAAAABb&#10;Q29udGVudF9UeXBlc10ueG1sUEsBAi0AFAAGAAgAAAAhADj9If/WAAAAlAEAAAsAAAAAAAAAAAAA&#10;AAAALwEAAF9yZWxzLy5yZWxzUEsBAi0AFAAGAAgAAAAhACozTraPAQAAFAMAAA4AAAAAAAAAAAAA&#10;AAAALgIAAGRycy9lMm9Eb2MueG1sUEsBAi0AFAAGAAgAAAAhADTee1LaAAAACAEAAA8AAAAAAAAA&#10;AAAAAAAA6QMAAGRycy9kb3ducmV2LnhtbFBLBQYAAAAABAAEAPMAAADwBAAAAAA=&#10;" filled="f" stroked="f">
                <v:textbox inset="0,0,0,0">
                  <w:txbxContent>
                    <w:p w:rsidR="00846459" w:rsidRDefault="00402632">
                      <w:pPr>
                        <w:pStyle w:val="Bodytext20"/>
                        <w:shd w:val="clear" w:color="auto" w:fill="auto"/>
                        <w:spacing w:after="0"/>
                      </w:pPr>
                      <w:r>
                        <w:rPr>
                          <w:color w:val="009347"/>
                        </w:rPr>
                        <w:t>CHUẨN BỊ</w:t>
                      </w:r>
                    </w:p>
                  </w:txbxContent>
                </v:textbox>
                <w10:wrap type="topAndBottom" anchorx="page"/>
              </v:shape>
            </w:pict>
          </mc:Fallback>
        </mc:AlternateContent>
      </w:r>
    </w:p>
    <w:p w:rsidR="00846459" w:rsidRDefault="00402632">
      <w:pPr>
        <w:pStyle w:val="BodyText"/>
        <w:shd w:val="clear" w:color="auto" w:fill="auto"/>
        <w:spacing w:after="120" w:line="240" w:lineRule="auto"/>
        <w:ind w:firstLine="300"/>
        <w:rPr>
          <w:sz w:val="22"/>
          <w:szCs w:val="22"/>
        </w:rPr>
      </w:pPr>
      <w:r>
        <w:rPr>
          <w:i/>
          <w:iCs/>
          <w:sz w:val="22"/>
          <w:szCs w:val="22"/>
        </w:rPr>
        <w:t>Trước một tuẩn cẩn chuẩn bị:</w:t>
      </w:r>
    </w:p>
    <w:p w:rsidR="00846459" w:rsidRDefault="00402632">
      <w:pPr>
        <w:pStyle w:val="BodyText"/>
        <w:shd w:val="clear" w:color="auto" w:fill="auto"/>
        <w:spacing w:after="0" w:line="240" w:lineRule="auto"/>
        <w:ind w:firstLine="300"/>
      </w:pPr>
      <w:r>
        <w:rPr>
          <w:b/>
          <w:bCs/>
        </w:rPr>
        <w:lastRenderedPageBreak/>
        <w:t>a) Đối với nhà trường</w:t>
      </w:r>
    </w:p>
    <w:p w:rsidR="00846459" w:rsidRDefault="00402632">
      <w:pPr>
        <w:pStyle w:val="BodyText"/>
        <w:numPr>
          <w:ilvl w:val="0"/>
          <w:numId w:val="107"/>
        </w:numPr>
        <w:shd w:val="clear" w:color="auto" w:fill="auto"/>
        <w:tabs>
          <w:tab w:val="left" w:pos="306"/>
        </w:tabs>
        <w:spacing w:after="40" w:line="283" w:lineRule="auto"/>
        <w:ind w:left="300" w:hanging="300"/>
        <w:jc w:val="both"/>
      </w:pPr>
      <w:r>
        <w:t>Địa điểm diễn ra hội thi: cắm hoa, xé dán, vẽ,... Mỗi môn thi nên có khu vực, phòng riêng. Môn thi do nhà trường tự chọn theo yêu cầu của trường;</w:t>
      </w:r>
    </w:p>
    <w:p w:rsidR="00846459" w:rsidRDefault="00402632">
      <w:pPr>
        <w:pStyle w:val="BodyText"/>
        <w:numPr>
          <w:ilvl w:val="0"/>
          <w:numId w:val="107"/>
        </w:numPr>
        <w:shd w:val="clear" w:color="auto" w:fill="auto"/>
        <w:tabs>
          <w:tab w:val="left" w:pos="306"/>
        </w:tabs>
        <w:spacing w:after="40" w:line="283" w:lineRule="auto"/>
      </w:pPr>
      <w:r>
        <w:t>Hệ thống âm thanh phục vụ hoạt động;</w:t>
      </w:r>
    </w:p>
    <w:p w:rsidR="00846459" w:rsidRDefault="00402632">
      <w:pPr>
        <w:pStyle w:val="BodyText"/>
        <w:numPr>
          <w:ilvl w:val="0"/>
          <w:numId w:val="107"/>
        </w:numPr>
        <w:shd w:val="clear" w:color="auto" w:fill="auto"/>
        <w:tabs>
          <w:tab w:val="left" w:pos="306"/>
        </w:tabs>
        <w:spacing w:after="40"/>
        <w:ind w:left="300" w:hanging="300"/>
        <w:jc w:val="both"/>
      </w:pPr>
      <w:r>
        <w:t>Biểu điểm các môn thi, cơ cấu giải, BGK (chọn cử 10 GV và 15 HS, trong đó có hai GV và ba HS cho mỗi môn). Công bố danh sách giám thị, giám khảo tại phòng hoạt động chung của nhà trường. Gửi biểu điểm đến BGK;</w:t>
      </w:r>
    </w:p>
    <w:p w:rsidR="00846459" w:rsidRDefault="00402632">
      <w:pPr>
        <w:pStyle w:val="BodyText"/>
        <w:numPr>
          <w:ilvl w:val="0"/>
          <w:numId w:val="107"/>
        </w:numPr>
        <w:shd w:val="clear" w:color="auto" w:fill="auto"/>
        <w:tabs>
          <w:tab w:val="left" w:pos="306"/>
        </w:tabs>
        <w:spacing w:after="100" w:line="283" w:lineRule="auto"/>
      </w:pPr>
      <w:r>
        <w:t>Phòng trưng bày sản phẩm sau khi thi.</w:t>
      </w:r>
    </w:p>
    <w:p w:rsidR="00846459" w:rsidRDefault="00402632">
      <w:pPr>
        <w:pStyle w:val="BodyText"/>
        <w:numPr>
          <w:ilvl w:val="0"/>
          <w:numId w:val="126"/>
        </w:numPr>
        <w:shd w:val="clear" w:color="auto" w:fill="auto"/>
        <w:tabs>
          <w:tab w:val="left" w:pos="402"/>
        </w:tabs>
        <w:spacing w:after="40" w:line="283" w:lineRule="auto"/>
      </w:pPr>
      <w:r>
        <w:rPr>
          <w:b/>
          <w:bCs/>
        </w:rPr>
        <w:t>Đối với GV</w:t>
      </w:r>
    </w:p>
    <w:p w:rsidR="00846459" w:rsidRDefault="00402632">
      <w:pPr>
        <w:pStyle w:val="BodyText"/>
        <w:numPr>
          <w:ilvl w:val="0"/>
          <w:numId w:val="115"/>
        </w:numPr>
        <w:shd w:val="clear" w:color="auto" w:fill="auto"/>
        <w:tabs>
          <w:tab w:val="left" w:pos="278"/>
        </w:tabs>
        <w:spacing w:after="40" w:line="310" w:lineRule="auto"/>
        <w:rPr>
          <w:sz w:val="22"/>
          <w:szCs w:val="22"/>
        </w:rPr>
      </w:pPr>
      <w:r>
        <w:rPr>
          <w:i/>
          <w:iCs/>
          <w:sz w:val="22"/>
          <w:szCs w:val="22"/>
        </w:rPr>
        <w:t>GVphụ trách:</w:t>
      </w:r>
    </w:p>
    <w:p w:rsidR="00846459" w:rsidRDefault="00402632">
      <w:pPr>
        <w:pStyle w:val="BodyText"/>
        <w:numPr>
          <w:ilvl w:val="0"/>
          <w:numId w:val="107"/>
        </w:numPr>
        <w:shd w:val="clear" w:color="auto" w:fill="auto"/>
        <w:tabs>
          <w:tab w:val="left" w:pos="306"/>
        </w:tabs>
        <w:spacing w:after="40" w:line="283" w:lineRule="auto"/>
      </w:pPr>
      <w:r>
        <w:t xml:space="preserve">Phát động phong trào trước một tháng, gửi văn bản </w:t>
      </w:r>
      <w:r>
        <w:rPr>
          <w:lang w:val="en-US" w:eastAsia="en-US" w:bidi="en-US"/>
        </w:rPr>
        <w:t xml:space="preserve">ve </w:t>
      </w:r>
      <w:r>
        <w:t>GVCN các lớp;</w:t>
      </w:r>
    </w:p>
    <w:p w:rsidR="00846459" w:rsidRDefault="00402632">
      <w:pPr>
        <w:pStyle w:val="BodyText"/>
        <w:numPr>
          <w:ilvl w:val="0"/>
          <w:numId w:val="107"/>
        </w:numPr>
        <w:shd w:val="clear" w:color="auto" w:fill="auto"/>
        <w:tabs>
          <w:tab w:val="left" w:pos="306"/>
        </w:tabs>
        <w:spacing w:after="40" w:line="283" w:lineRule="auto"/>
      </w:pPr>
      <w:r>
        <w:t>Hướng dẫn chuẩn bị hội thi “Đôi bàn tay khéo” để chào mừng Ngày Quốc tê' Phụ nữ 8-3;</w:t>
      </w:r>
    </w:p>
    <w:p w:rsidR="00846459" w:rsidRDefault="00402632">
      <w:pPr>
        <w:pStyle w:val="BodyText"/>
        <w:numPr>
          <w:ilvl w:val="0"/>
          <w:numId w:val="107"/>
        </w:numPr>
        <w:shd w:val="clear" w:color="auto" w:fill="auto"/>
        <w:tabs>
          <w:tab w:val="left" w:pos="306"/>
        </w:tabs>
        <w:spacing w:after="40" w:line="283" w:lineRule="auto"/>
      </w:pPr>
      <w:r>
        <w:t>Lập danh sách dự thi “Đôi bàn tay khéo” các môn;</w:t>
      </w:r>
    </w:p>
    <w:p w:rsidR="00846459" w:rsidRDefault="00402632">
      <w:pPr>
        <w:pStyle w:val="BodyText"/>
        <w:numPr>
          <w:ilvl w:val="0"/>
          <w:numId w:val="107"/>
        </w:numPr>
        <w:shd w:val="clear" w:color="auto" w:fill="auto"/>
        <w:tabs>
          <w:tab w:val="left" w:pos="306"/>
        </w:tabs>
        <w:spacing w:after="40" w:line="283" w:lineRule="auto"/>
      </w:pPr>
      <w:r>
        <w:t>Phân công lớp chuẩn bị tiết mục văn nghệ chào mừng ngày 8-3.</w:t>
      </w:r>
    </w:p>
    <w:p w:rsidR="00846459" w:rsidRDefault="00402632">
      <w:pPr>
        <w:pStyle w:val="BodyText"/>
        <w:numPr>
          <w:ilvl w:val="0"/>
          <w:numId w:val="115"/>
        </w:numPr>
        <w:shd w:val="clear" w:color="auto" w:fill="auto"/>
        <w:tabs>
          <w:tab w:val="left" w:pos="278"/>
        </w:tabs>
        <w:spacing w:after="40" w:line="298" w:lineRule="auto"/>
        <w:ind w:left="300" w:hanging="300"/>
      </w:pPr>
      <w:r>
        <w:rPr>
          <w:i/>
          <w:iCs/>
          <w:sz w:val="22"/>
          <w:szCs w:val="22"/>
        </w:rPr>
        <w:t>GV Thể dục</w:t>
      </w:r>
      <w:r>
        <w:rPr>
          <w:i/>
          <w:iCs/>
        </w:rPr>
        <w:t>:</w:t>
      </w:r>
      <w:r>
        <w:t xml:space="preserve"> Chuẩn bị các dụng cụ trò chơi dân gian, in phiếu giấy (thay thế cho các mệnh giá </w:t>
      </w:r>
      <w:r>
        <w:rPr>
          <w:lang w:val="en-US" w:eastAsia="en-US" w:bidi="en-US"/>
        </w:rPr>
        <w:t>tien).</w:t>
      </w:r>
    </w:p>
    <w:p w:rsidR="00846459" w:rsidRDefault="00402632">
      <w:pPr>
        <w:pStyle w:val="BodyText"/>
        <w:numPr>
          <w:ilvl w:val="0"/>
          <w:numId w:val="115"/>
        </w:numPr>
        <w:shd w:val="clear" w:color="auto" w:fill="auto"/>
        <w:tabs>
          <w:tab w:val="left" w:pos="278"/>
        </w:tabs>
        <w:spacing w:after="40" w:line="310" w:lineRule="auto"/>
      </w:pPr>
      <w:r>
        <w:rPr>
          <w:i/>
          <w:iCs/>
          <w:sz w:val="22"/>
          <w:szCs w:val="22"/>
        </w:rPr>
        <w:t>GVCN:</w:t>
      </w:r>
      <w:r>
        <w:t xml:space="preserve"> Cho HS đăng kí các môn thi theo yêu cầu và gửi danh sách </w:t>
      </w:r>
      <w:r>
        <w:rPr>
          <w:lang w:val="en-US" w:eastAsia="en-US" w:bidi="en-US"/>
        </w:rPr>
        <w:t xml:space="preserve">ve </w:t>
      </w:r>
      <w:r>
        <w:t>TPT, cụ thể là:</w:t>
      </w:r>
    </w:p>
    <w:p w:rsidR="00846459" w:rsidRDefault="00402632">
      <w:pPr>
        <w:pStyle w:val="BodyText"/>
        <w:numPr>
          <w:ilvl w:val="0"/>
          <w:numId w:val="107"/>
        </w:numPr>
        <w:shd w:val="clear" w:color="auto" w:fill="auto"/>
        <w:tabs>
          <w:tab w:val="left" w:pos="306"/>
        </w:tabs>
        <w:spacing w:after="40" w:line="283" w:lineRule="auto"/>
      </w:pPr>
      <w:r>
        <w:t>Làm thiệp;</w:t>
      </w:r>
    </w:p>
    <w:p w:rsidR="00846459" w:rsidRDefault="00402632">
      <w:pPr>
        <w:pStyle w:val="BodyText"/>
        <w:numPr>
          <w:ilvl w:val="0"/>
          <w:numId w:val="107"/>
        </w:numPr>
        <w:shd w:val="clear" w:color="auto" w:fill="auto"/>
        <w:tabs>
          <w:tab w:val="left" w:pos="306"/>
        </w:tabs>
        <w:spacing w:after="40" w:line="283" w:lineRule="auto"/>
      </w:pPr>
      <w:r>
        <w:t>Xé dán;</w:t>
      </w:r>
    </w:p>
    <w:p w:rsidR="00846459" w:rsidRDefault="00402632">
      <w:pPr>
        <w:pStyle w:val="BodyText"/>
        <w:numPr>
          <w:ilvl w:val="0"/>
          <w:numId w:val="107"/>
        </w:numPr>
        <w:shd w:val="clear" w:color="auto" w:fill="auto"/>
        <w:tabs>
          <w:tab w:val="left" w:pos="306"/>
        </w:tabs>
        <w:spacing w:after="40" w:line="283" w:lineRule="auto"/>
      </w:pPr>
      <w:r>
        <w:t>Vẽ tranh.</w:t>
      </w:r>
    </w:p>
    <w:p w:rsidR="00846459" w:rsidRDefault="00402632">
      <w:pPr>
        <w:pStyle w:val="BodyText"/>
        <w:numPr>
          <w:ilvl w:val="0"/>
          <w:numId w:val="115"/>
        </w:numPr>
        <w:shd w:val="clear" w:color="auto" w:fill="auto"/>
        <w:tabs>
          <w:tab w:val="left" w:pos="278"/>
        </w:tabs>
        <w:spacing w:after="100" w:line="310" w:lineRule="auto"/>
      </w:pPr>
      <w:r>
        <w:rPr>
          <w:i/>
          <w:iCs/>
          <w:sz w:val="22"/>
          <w:szCs w:val="22"/>
        </w:rPr>
        <w:t>GVMĩ thuật</w:t>
      </w:r>
      <w:r>
        <w:rPr>
          <w:i/>
          <w:iCs/>
        </w:rPr>
        <w:t>:</w:t>
      </w:r>
      <w:r>
        <w:t xml:space="preserve"> Hướng dẫn </w:t>
      </w:r>
      <w:r>
        <w:rPr>
          <w:smallCaps/>
        </w:rPr>
        <w:t>Hs</w:t>
      </w:r>
      <w:r>
        <w:t xml:space="preserve"> cách làm thiệp, xé dán, vẽ tranh.</w:t>
      </w:r>
    </w:p>
    <w:p w:rsidR="00846459" w:rsidRDefault="00402632">
      <w:pPr>
        <w:pStyle w:val="BodyText"/>
        <w:numPr>
          <w:ilvl w:val="0"/>
          <w:numId w:val="126"/>
        </w:numPr>
        <w:shd w:val="clear" w:color="auto" w:fill="auto"/>
        <w:tabs>
          <w:tab w:val="left" w:pos="402"/>
        </w:tabs>
        <w:spacing w:after="40" w:line="283" w:lineRule="auto"/>
      </w:pPr>
      <w:r>
        <w:rPr>
          <w:b/>
          <w:bCs/>
        </w:rPr>
        <w:t>Đối với HS</w:t>
      </w:r>
    </w:p>
    <w:p w:rsidR="00846459" w:rsidRDefault="00402632">
      <w:pPr>
        <w:pStyle w:val="BodyText"/>
        <w:numPr>
          <w:ilvl w:val="0"/>
          <w:numId w:val="107"/>
        </w:numPr>
        <w:shd w:val="clear" w:color="auto" w:fill="auto"/>
        <w:tabs>
          <w:tab w:val="left" w:pos="306"/>
        </w:tabs>
        <w:spacing w:after="40" w:line="283" w:lineRule="auto"/>
      </w:pPr>
      <w:r>
        <w:t>Đăng kí tiết mục văn nghệ chào mừng 8-3.</w:t>
      </w:r>
    </w:p>
    <w:p w:rsidR="00846459" w:rsidRDefault="00402632">
      <w:pPr>
        <w:pStyle w:val="BodyText"/>
        <w:numPr>
          <w:ilvl w:val="0"/>
          <w:numId w:val="107"/>
        </w:numPr>
        <w:shd w:val="clear" w:color="auto" w:fill="auto"/>
        <w:tabs>
          <w:tab w:val="left" w:pos="306"/>
        </w:tabs>
        <w:spacing w:after="40" w:line="283" w:lineRule="auto"/>
        <w:ind w:left="300" w:hanging="300"/>
        <w:jc w:val="both"/>
      </w:pPr>
      <w:r>
        <w:t>Đăng kí tham gia hội thi “Đôi bàn tay khéo” hoặc “Trò chơi dân gian” (tất cả HS đeu tham gia); HS đăng kí dự thi môn nào tự chuẩn bị đầy đủ nguyên vật liệu môn đó để dự thi;</w:t>
      </w:r>
    </w:p>
    <w:p w:rsidR="00846459" w:rsidRDefault="00402632">
      <w:pPr>
        <w:pStyle w:val="BodyText"/>
        <w:shd w:val="clear" w:color="auto" w:fill="auto"/>
        <w:spacing w:after="40"/>
        <w:ind w:left="300"/>
        <w:jc w:val="both"/>
      </w:pPr>
      <w:r>
        <w:t>Để tiết kiệm thời gian, HS tham gia thi có thể chuẩn bị phác thảo ban đầu, ví dụ: cùng bố mẹ/ anh chị chuẩn bị thiết kế hình dạng thiệp, cách trang trí, viết lời chúc ở nhà, khi thi chỉ cần trang trí hoàn thiện.</w:t>
      </w:r>
    </w:p>
    <w:p w:rsidR="00846459" w:rsidRDefault="00402632">
      <w:pPr>
        <w:pStyle w:val="BodyText"/>
        <w:numPr>
          <w:ilvl w:val="0"/>
          <w:numId w:val="107"/>
        </w:numPr>
        <w:shd w:val="clear" w:color="auto" w:fill="auto"/>
        <w:tabs>
          <w:tab w:val="left" w:pos="306"/>
        </w:tabs>
        <w:spacing w:after="200" w:line="283" w:lineRule="auto"/>
      </w:pPr>
      <w:r>
        <w:t>Chuẩn bị tiết mục văn nghệ theo sự phân công của nhà trường.</w:t>
      </w:r>
    </w:p>
    <w:p w:rsidR="00846459" w:rsidRDefault="00402632">
      <w:pPr>
        <w:pStyle w:val="Bodytext20"/>
        <w:shd w:val="clear" w:color="auto" w:fill="auto"/>
        <w:spacing w:after="140"/>
        <w:ind w:firstLine="240"/>
      </w:pPr>
      <w:r>
        <w:rPr>
          <w:color w:val="009347"/>
        </w:rPr>
        <w:t>GỢI Ý TỔ CHỨC HOẠT ĐỘNG</w:t>
      </w:r>
    </w:p>
    <w:p w:rsidR="00846459" w:rsidRDefault="00402632">
      <w:pPr>
        <w:pStyle w:val="Heading50"/>
        <w:keepNext/>
        <w:keepLines/>
        <w:shd w:val="clear" w:color="auto" w:fill="auto"/>
        <w:spacing w:line="324" w:lineRule="auto"/>
        <w:ind w:left="980" w:hanging="980"/>
        <w:jc w:val="both"/>
      </w:pPr>
      <w:r>
        <w:rPr>
          <w:noProof/>
          <w:lang w:val="en-US" w:eastAsia="en-US" w:bidi="ar-SA"/>
        </w:rPr>
        <mc:AlternateContent>
          <mc:Choice Requires="wps">
            <w:drawing>
              <wp:anchor distT="0" distB="0" distL="88900" distR="88900" simplePos="0" relativeHeight="125830023" behindDoc="0" locked="0" layoutInCell="1" allowOverlap="1">
                <wp:simplePos x="0" y="0"/>
                <wp:positionH relativeFrom="page">
                  <wp:posOffset>737870</wp:posOffset>
                </wp:positionH>
                <wp:positionV relativeFrom="paragraph">
                  <wp:posOffset>12700</wp:posOffset>
                </wp:positionV>
                <wp:extent cx="648970" cy="167640"/>
                <wp:effectExtent l="0" t="0" r="0" b="0"/>
                <wp:wrapSquare wrapText="bothSides"/>
                <wp:docPr id="807" name="Shape 807"/>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807" o:spid="_x0000_s1353" type="#_x0000_t202" style="position:absolute;left:0;text-align:left;margin-left:58.1pt;margin-top:1pt;width:51.1pt;height:13.2pt;z-index:125830023;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pVjwEAABQDAAAOAAAAZHJzL2Uyb0RvYy54bWysUsFOwzAMvSPxD1HurN2YtlGtm4SmISQE&#10;SIMPSNNkjdTEURLW7u9xsnUguCEurmO7z8/PXq573ZKDcF6BKel4lFMiDIdamX1J39+2NwtKfGCm&#10;Zi0YUdKj8HS9ur5adrYQE2igrYUjCGJ80dmSNiHYIss8b4RmfgRWGExKcJoFfLp9VjvWIbpus0me&#10;z7IOXG0dcOE9RjenJF0lfCkFDy9SehFIW1LkFpJ1yVbRZqslK/aO2UbxMw32BxaaKYNNL1AbFhj5&#10;cOoXlFbcgQcZRhx0BlIqLtIMOM04/zHNrmFWpFlQHG8vMvn/g+XPh1dHVF3SRT6nxDCNS0p9SQyg&#10;PJ31BVbtLNaF/h56XPMQ9xiMU/fS6fjFeQjmUejjRVzRB8IxOJsu7uaY4Zgaz+azaRI/+/rZOh8e&#10;BGgSnZI63F2SlB2efEAiWDqUxF4GtqptYzwyPDGJXuirPg10O7nwr6A+Iv0O91xSg4dISftoUMZ4&#10;EoPjBqc6OwM2Sp+6n88k7vb7OzH4OubVJwAAAP//AwBQSwMEFAAGAAgAAAAhANHK/2HaAAAACAEA&#10;AA8AAABkcnMvZG93bnJldi54bWxMT0FOwzAQvCPxB2uRuFHbEaqiEKdCCI5UauHCzYm3Sdp4HcVO&#10;G37f7QlOO6MZzc6Um8UP4oxT7AMZ0CsFAqkJrqfWwPfXx1MOIiZLzg6B0MAvRthU93elLVy40A7P&#10;+9QKDqFYWANdSmMhZWw69DauwojE2iFM3iamUyvdZC8c7geZKbWW3vbEHzo74luHzWk/ewOHz+3p&#10;+D7v1LFVOf7oCZdab415fFheX0AkXNKfGW71uTpU3KkOM7koBuZ6nbHVQMaTWM90/gyiZsBXVqX8&#10;P6C6AgAA//8DAFBLAQItABQABgAIAAAAIQC2gziS/gAAAOEBAAATAAAAAAAAAAAAAAAAAAAAAABb&#10;Q29udGVudF9UeXBlc10ueG1sUEsBAi0AFAAGAAgAAAAhADj9If/WAAAAlAEAAAsAAAAAAAAAAAAA&#10;AAAALwEAAF9yZWxzLy5yZWxzUEsBAi0AFAAGAAgAAAAhANpg+lWPAQAAFAMAAA4AAAAAAAAAAAAA&#10;AAAALgIAAGRycy9lMm9Eb2MueG1sUEsBAi0AFAAGAAgAAAAhANHK/2HaAAAACAEAAA8AAAAAAAAA&#10;AAAAAAAA6QMAAGRycy9kb3ducmV2LnhtbFBLBQYAAAAABAAEAPMAAADw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square" anchorx="page"/>
              </v:shape>
            </w:pict>
          </mc:Fallback>
        </mc:AlternateContent>
      </w:r>
      <w:bookmarkStart w:id="535" w:name="bookmark548"/>
      <w:bookmarkStart w:id="536" w:name="bookmark549"/>
      <w:r>
        <w:t>CHÀO Cờ, TUYÊN BÔ' LÍ DO, GIỚI THIỆU ĐẠI BIỂU, BIỂU DIỄN VĂN NGHỆ CHÀO MỮNG NGÀY QUỐC TẾPHỤ Nữ 8-3</w:t>
      </w:r>
      <w:bookmarkEnd w:id="535"/>
      <w:bookmarkEnd w:id="536"/>
    </w:p>
    <w:p w:rsidR="00846459" w:rsidRDefault="00402632">
      <w:pPr>
        <w:pStyle w:val="BodyText"/>
        <w:numPr>
          <w:ilvl w:val="0"/>
          <w:numId w:val="107"/>
        </w:numPr>
        <w:shd w:val="clear" w:color="auto" w:fill="auto"/>
        <w:tabs>
          <w:tab w:val="left" w:pos="306"/>
        </w:tabs>
        <w:spacing w:after="40"/>
      </w:pPr>
      <w:r>
        <w:t>HS đieu khiển lễ chào cờ; đọc lời chào mừng.</w:t>
      </w:r>
    </w:p>
    <w:p w:rsidR="00846459" w:rsidRDefault="00402632">
      <w:pPr>
        <w:pStyle w:val="BodyText"/>
        <w:numPr>
          <w:ilvl w:val="0"/>
          <w:numId w:val="107"/>
        </w:numPr>
        <w:shd w:val="clear" w:color="auto" w:fill="auto"/>
        <w:tabs>
          <w:tab w:val="left" w:pos="306"/>
        </w:tabs>
        <w:spacing w:after="40"/>
        <w:ind w:left="300" w:hanging="300"/>
      </w:pPr>
      <w:r>
        <w:t>Dẫn chương trình giới thiệu các tiết mục văn nghệ chào mừng Ngày Quốc tế Phụ nữ 8-3. Các lớp biểu diễn văn nghệ theo lời dẫn.</w:t>
      </w:r>
      <w:r>
        <w:br w:type="page"/>
      </w:r>
    </w:p>
    <w:p w:rsidR="00846459" w:rsidRDefault="00402632">
      <w:pPr>
        <w:pStyle w:val="BodyText"/>
        <w:shd w:val="clear" w:color="auto" w:fill="auto"/>
        <w:spacing w:after="160" w:line="240" w:lineRule="auto"/>
        <w:ind w:firstLine="280"/>
        <w:jc w:val="both"/>
      </w:pPr>
      <w:r>
        <w:rPr>
          <w:lang w:val="en-US" w:eastAsia="en-US" w:bidi="en-US"/>
        </w:rPr>
        <w:lastRenderedPageBreak/>
        <w:t xml:space="preserve">- </w:t>
      </w:r>
      <w:r>
        <w:t>Giới thiệu đại biểu tham dự.</w:t>
      </w:r>
    </w:p>
    <w:p w:rsidR="00846459" w:rsidRDefault="00402632">
      <w:pPr>
        <w:pStyle w:val="Bodytext20"/>
        <w:shd w:val="clear" w:color="auto" w:fill="auto"/>
        <w:spacing w:after="160"/>
        <w:jc w:val="both"/>
      </w:pPr>
      <w:r>
        <w:rPr>
          <w:noProof/>
          <w:lang w:val="en-US" w:eastAsia="en-US" w:bidi="ar-SA"/>
        </w:rPr>
        <mc:AlternateContent>
          <mc:Choice Requires="wps">
            <w:drawing>
              <wp:anchor distT="0" distB="0" distL="101600" distR="101600" simplePos="0" relativeHeight="125830025" behindDoc="0" locked="0" layoutInCell="1" allowOverlap="1">
                <wp:simplePos x="0" y="0"/>
                <wp:positionH relativeFrom="page">
                  <wp:posOffset>826135</wp:posOffset>
                </wp:positionH>
                <wp:positionV relativeFrom="paragraph">
                  <wp:posOffset>12700</wp:posOffset>
                </wp:positionV>
                <wp:extent cx="631190" cy="167640"/>
                <wp:effectExtent l="0" t="0" r="0" b="0"/>
                <wp:wrapSquare wrapText="right"/>
                <wp:docPr id="809" name="Shape 809"/>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809" o:spid="_x0000_s1354" type="#_x0000_t202" style="position:absolute;left:0;text-align:left;margin-left:65.05pt;margin-top:1pt;width:49.7pt;height:13.2pt;z-index:125830025;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t2wjwEAABQDAAAOAAAAZHJzL2Uyb0RvYy54bWysUsFOwzAMvSPxD1HurO2Gxlatm4SmISQE&#10;SMAHZGmyRmriKAlr9/c42bohuCEurmO7z8/PXqx63ZK9cF6BqWgxyikRhkOtzK6iH++bmxklPjBT&#10;sxaMqOhBeLpaXl8tOluKMTTQ1sIRBDG+7GxFmxBsmWWeN0IzPwIrDCYlOM0CPt0uqx3rEF232TjP&#10;p1kHrrYOuPAeo+tjki4TvpSChxcpvQikrShyC8m6ZLfRZssFK3eO2UbxEw32BxaaKYNNz1BrFhj5&#10;dOoXlFbcgQcZRhx0BlIqLtIMOE2R/5jmrWFWpFlQHG/PMvn/g+XP+1dHVF3RWT6nxDCNS0p9SQyg&#10;PJ31JVa9WawL/T30uOYh7jEYp+6l0/GL8xDMo9CHs7iiD4RjcDopijlmOKaK6d30NomfXX62zocH&#10;AZpEp6IOd5ckZfsnH5AIlg4lsZeBjWrbGI8Mj0yiF/ptnwaajGcDzy3UB6Tf4Z4ravAQKWkfDcoY&#10;T2Jw3OBsT86AjdKn7qczibv9/k4MLse8/AIAAP//AwBQSwMEFAAGAAgAAAAhAHmbVwLcAAAACAEA&#10;AA8AAABkcnMvZG93bnJldi54bWxMj81OwzAQhO9IvIO1SNyonfCjEOJUCMGRSi1cuDnxNkkbryPb&#10;acPbs5zgtqMZzX5TrRc3ihOGOHjSkK0UCKTW24E6DZ8fbzcFiJgMWTN6Qg3fGGFdX15UprT+TFs8&#10;7VInuIRiaTT0KU2llLHt0Zm48hMSe3sfnEksQydtMGcud6PMlXqQzgzEH3oz4UuP7XE3Ow37983x&#10;8Dpv1aFTBX5lAZcm22h9fbU8P4FIuKS/MPziMzrUzNT4mWwUI+tblXFUQ86T2M/zx3sQDR/FHci6&#10;kv8H1D8AAAD//wMAUEsBAi0AFAAGAAgAAAAhALaDOJL+AAAA4QEAABMAAAAAAAAAAAAAAAAAAAAA&#10;AFtDb250ZW50X1R5cGVzXS54bWxQSwECLQAUAAYACAAAACEAOP0h/9YAAACUAQAACwAAAAAAAAAA&#10;AAAAAAAvAQAAX3JlbHMvLnJlbHNQSwECLQAUAAYACAAAACEALO7dsI8BAAAUAwAADgAAAAAAAAAA&#10;AAAAAAAuAgAAZHJzL2Uyb0RvYy54bWxQSwECLQAUAAYACAAAACEAeZtXAt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square" side="right" anchorx="page"/>
              </v:shape>
            </w:pict>
          </mc:Fallback>
        </mc:AlternateContent>
      </w:r>
      <w:r>
        <w:rPr>
          <w:color w:val="B70F18"/>
          <w:w w:val="70"/>
        </w:rPr>
        <w:t>TRIỂN KHAI HỘI THI "ĐÔI BÀN TAY KHÉO”</w:t>
      </w:r>
    </w:p>
    <w:p w:rsidR="00846459" w:rsidRDefault="00402632">
      <w:pPr>
        <w:pStyle w:val="BodyText"/>
        <w:shd w:val="clear" w:color="auto" w:fill="auto"/>
        <w:spacing w:line="240" w:lineRule="auto"/>
        <w:ind w:firstLine="280"/>
        <w:jc w:val="both"/>
        <w:rPr>
          <w:sz w:val="22"/>
          <w:szCs w:val="22"/>
        </w:rPr>
      </w:pPr>
      <w:r>
        <w:rPr>
          <w:b/>
          <w:bCs/>
          <w:i/>
          <w:iCs/>
          <w:color w:val="D5611F"/>
          <w:sz w:val="22"/>
          <w:szCs w:val="22"/>
        </w:rPr>
        <w:t>□ Bước 1: GVphụ trách công bo nội dung, thể lệ, BGK hội thi</w:t>
      </w:r>
    </w:p>
    <w:p w:rsidR="00846459" w:rsidRDefault="00402632">
      <w:pPr>
        <w:pStyle w:val="BodyText"/>
        <w:numPr>
          <w:ilvl w:val="0"/>
          <w:numId w:val="107"/>
        </w:numPr>
        <w:shd w:val="clear" w:color="auto" w:fill="auto"/>
        <w:tabs>
          <w:tab w:val="left" w:pos="586"/>
        </w:tabs>
        <w:spacing w:after="100" w:line="240" w:lineRule="auto"/>
        <w:ind w:firstLine="280"/>
        <w:jc w:val="both"/>
      </w:pPr>
      <w:r>
        <w:t>Thể lệ cuộc thi:</w:t>
      </w:r>
    </w:p>
    <w:p w:rsidR="00846459" w:rsidRDefault="00402632">
      <w:pPr>
        <w:pStyle w:val="BodyText"/>
        <w:shd w:val="clear" w:color="auto" w:fill="auto"/>
        <w:spacing w:line="240" w:lineRule="auto"/>
        <w:ind w:firstLine="580"/>
        <w:jc w:val="both"/>
      </w:pPr>
      <w:r>
        <w:t>+ Nội dung chủ để: Chào mừng Ngày Quốc tê' Phụ nữ 8-3.</w:t>
      </w:r>
    </w:p>
    <w:p w:rsidR="00846459" w:rsidRDefault="00402632">
      <w:pPr>
        <w:pStyle w:val="BodyText"/>
        <w:shd w:val="clear" w:color="auto" w:fill="auto"/>
        <w:spacing w:line="240" w:lineRule="auto"/>
        <w:ind w:firstLine="580"/>
        <w:jc w:val="both"/>
      </w:pPr>
      <w:r>
        <w:t>+ Hình thức: thi xé dán, vẽ, làm thiệp,... theo danh sách các lớp đăng kí.</w:t>
      </w:r>
    </w:p>
    <w:p w:rsidR="00846459" w:rsidRDefault="00402632">
      <w:pPr>
        <w:pStyle w:val="BodyText"/>
        <w:shd w:val="clear" w:color="auto" w:fill="auto"/>
        <w:spacing w:line="240" w:lineRule="auto"/>
        <w:ind w:firstLine="580"/>
        <w:jc w:val="both"/>
      </w:pPr>
      <w:r>
        <w:t>+ Thời gian thi: một tiết.</w:t>
      </w:r>
    </w:p>
    <w:p w:rsidR="00846459" w:rsidRDefault="00402632">
      <w:pPr>
        <w:pStyle w:val="BodyText"/>
        <w:numPr>
          <w:ilvl w:val="0"/>
          <w:numId w:val="107"/>
        </w:numPr>
        <w:shd w:val="clear" w:color="auto" w:fill="auto"/>
        <w:tabs>
          <w:tab w:val="left" w:pos="586"/>
        </w:tabs>
        <w:spacing w:after="160" w:line="240" w:lineRule="auto"/>
        <w:ind w:firstLine="280"/>
        <w:jc w:val="both"/>
      </w:pPr>
      <w:r>
        <w:t>Công bố danh sách giám thị các môn và BGK.</w:t>
      </w:r>
    </w:p>
    <w:p w:rsidR="00846459" w:rsidRDefault="00402632">
      <w:pPr>
        <w:pStyle w:val="BodyText"/>
        <w:shd w:val="clear" w:color="auto" w:fill="auto"/>
        <w:spacing w:line="300" w:lineRule="auto"/>
        <w:ind w:firstLine="280"/>
        <w:jc w:val="both"/>
        <w:rPr>
          <w:sz w:val="22"/>
          <w:szCs w:val="22"/>
        </w:rPr>
      </w:pPr>
      <w:r>
        <w:rPr>
          <w:b/>
          <w:bCs/>
          <w:i/>
          <w:iCs/>
          <w:color w:val="D5611F"/>
          <w:sz w:val="22"/>
          <w:szCs w:val="22"/>
        </w:rPr>
        <w:t>□ Bước 2: Triển khai hội thi “Đôi bàn tay khéo”</w:t>
      </w:r>
    </w:p>
    <w:p w:rsidR="00846459" w:rsidRDefault="00402632">
      <w:pPr>
        <w:pStyle w:val="BodyText"/>
        <w:shd w:val="clear" w:color="auto" w:fill="auto"/>
        <w:spacing w:after="100"/>
        <w:ind w:left="280" w:firstLine="20"/>
        <w:jc w:val="both"/>
      </w:pPr>
      <w:r>
        <w:rPr>
          <w:noProof/>
          <w:lang w:val="en-US" w:eastAsia="en-US" w:bidi="ar-SA"/>
        </w:rPr>
        <mc:AlternateContent>
          <mc:Choice Requires="wps">
            <w:drawing>
              <wp:anchor distT="0" distB="0" distL="88900" distR="88900" simplePos="0" relativeHeight="125830027" behindDoc="0" locked="0" layoutInCell="1" allowOverlap="1">
                <wp:simplePos x="0" y="0"/>
                <wp:positionH relativeFrom="page">
                  <wp:posOffset>826135</wp:posOffset>
                </wp:positionH>
                <wp:positionV relativeFrom="paragraph">
                  <wp:posOffset>482600</wp:posOffset>
                </wp:positionV>
                <wp:extent cx="631190" cy="167640"/>
                <wp:effectExtent l="0" t="0" r="0" b="0"/>
                <wp:wrapSquare wrapText="right"/>
                <wp:docPr id="811" name="Shape 811"/>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3</w:t>
                            </w:r>
                          </w:p>
                        </w:txbxContent>
                      </wps:txbx>
                      <wps:bodyPr wrap="none" lIns="0" tIns="0" rIns="0" bIns="0"/>
                    </wps:wsp>
                  </a:graphicData>
                </a:graphic>
              </wp:anchor>
            </w:drawing>
          </mc:Choice>
          <mc:Fallback>
            <w:pict>
              <v:shape id="Shape 811" o:spid="_x0000_s1355" type="#_x0000_t202" style="position:absolute;left:0;text-align:left;margin-left:65.05pt;margin-top:38pt;width:49.7pt;height:13.2pt;z-index:125830027;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2bjwEAABQDAAAOAAAAZHJzL2Uyb0RvYy54bWysUsFOwzAMvSPxD1HurO2Gxlatm4SmISQE&#10;SMAHZGmyRmriKAlr9/c42bohuCEurmO7z8/PXqx63ZK9cF6BqWgxyikRhkOtzK6iH++bmxklPjBT&#10;sxaMqOhBeLpaXl8tOluKMTTQ1sIRBDG+7GxFmxBsmWWeN0IzPwIrDCYlOM0CPt0uqx3rEF232TjP&#10;p1kHrrYOuPAeo+tjki4TvpSChxcpvQikrShyC8m6ZLfRZssFK3eO2UbxEw32BxaaKYNNz1BrFhj5&#10;dOoXlFbcgQcZRhx0BlIqLtIMOE2R/5jmrWFWpFlQHG/PMvn/g+XP+1dHVF3RWVFQYpjGJaW+JAZQ&#10;ns76EqveLNaF/h56XPMQ9xiMU/fS6fjFeQjmUejDWVzRB8IxOJ0UxRwzHFPF9G56m8TPLj9b58OD&#10;AE2iU1GHu0uSsv2TD0gES4eS2MvARrVtjEeGRybRC/22TwNNxvOB5xbqA9LvcM8VNXiIlLSPBmWM&#10;JzE4bnC2J2fARulT99OZxN1+fycGl2NefgEAAP//AwBQSwMEFAAGAAgAAAAhACK/szvdAAAACgEA&#10;AA8AAABkcnMvZG93bnJldi54bWxMj8FOwzAQRO9I/IO1SNyonQClhDgVQnCkUgsXbk68TdLG68h2&#10;2vD3LCc4jmY086Zcz24QJwyx96QhWygQSI23PbUaPj/eblYgYjJkzeAJNXxjhHV1eVGawvozbfG0&#10;S63gEoqF0dClNBZSxqZDZ+LCj0js7X1wJrEMrbTBnLncDTJXaimd6YkXOjPiS4fNcTc5Dfv3zfHw&#10;Om3VoVUr/MoCznW20fr6an5+ApFwTn9h+MVndKiYqfYT2SgG1rcq46iGhyV/4kCeP96DqNlR+R3I&#10;qpT/L1Q/AAAA//8DAFBLAQItABQABgAIAAAAIQC2gziS/gAAAOEBAAATAAAAAAAAAAAAAAAAAAAA&#10;AABbQ29udGVudF9UeXBlc10ueG1sUEsBAi0AFAAGAAgAAAAhADj9If/WAAAAlAEAAAsAAAAAAAAA&#10;AAAAAAAALwEAAF9yZWxzLy5yZWxzUEsBAi0AFAAGAAgAAAAhANU6HZuPAQAAFAMAAA4AAAAAAAAA&#10;AAAAAAAALgIAAGRycy9lMm9Eb2MueG1sUEsBAi0AFAAGAAgAAAAhACK/szvdAAAACgEAAA8AAAAA&#10;AAAAAAAAAAAA6QMAAGRycy9kb3ducmV2LnhtbFBLBQYAAAAABAAEAPMAAADzBA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3</w:t>
                      </w:r>
                    </w:p>
                  </w:txbxContent>
                </v:textbox>
                <w10:wrap type="square" side="right" anchorx="page"/>
              </v:shape>
            </w:pict>
          </mc:Fallback>
        </mc:AlternateContent>
      </w:r>
      <w:r>
        <w:t>Giám thị các môn dẫn HS mang theo nguyên vật liệu tự chuẩn bị vể vị trí quy định để dự thi. Khi HS thi xong, giám thị hướng dẫn trưng bày sản phẩm để BGK chấm thi.</w:t>
      </w:r>
    </w:p>
    <w:p w:rsidR="00846459" w:rsidRDefault="00402632">
      <w:pPr>
        <w:pStyle w:val="Heading50"/>
        <w:keepNext/>
        <w:keepLines/>
        <w:shd w:val="clear" w:color="auto" w:fill="auto"/>
        <w:spacing w:after="100" w:line="240" w:lineRule="auto"/>
        <w:jc w:val="both"/>
      </w:pPr>
      <w:bookmarkStart w:id="537" w:name="bookmark550"/>
      <w:bookmarkStart w:id="538" w:name="bookmark551"/>
      <w:r>
        <w:t>HỘI THI "TRÒ CHƠI DÂN GIAN”</w:t>
      </w:r>
      <w:bookmarkEnd w:id="537"/>
      <w:bookmarkEnd w:id="538"/>
    </w:p>
    <w:p w:rsidR="00846459" w:rsidRDefault="00402632">
      <w:pPr>
        <w:pStyle w:val="BodyText"/>
        <w:shd w:val="clear" w:color="auto" w:fill="auto"/>
        <w:spacing w:after="160" w:line="271" w:lineRule="auto"/>
        <w:ind w:left="280" w:firstLine="20"/>
        <w:jc w:val="both"/>
      </w:pPr>
      <w:r>
        <w:t>(Hoạt động này diễn ra song song với hội thi “Đôi bàn tay khéo’.’ Những HS không tham gia thi “Đôi bàn tay khéo” ở lại sân trường để tham gia trò chơi này.)</w:t>
      </w:r>
    </w:p>
    <w:p w:rsidR="00846459" w:rsidRDefault="00402632">
      <w:pPr>
        <w:pStyle w:val="BodyText"/>
        <w:shd w:val="clear" w:color="auto" w:fill="auto"/>
        <w:spacing w:line="312" w:lineRule="auto"/>
        <w:ind w:firstLine="280"/>
        <w:jc w:val="both"/>
        <w:rPr>
          <w:sz w:val="22"/>
          <w:szCs w:val="22"/>
        </w:rPr>
      </w:pPr>
      <w:r>
        <w:rPr>
          <w:b/>
          <w:bCs/>
          <w:i/>
          <w:iCs/>
          <w:color w:val="D5611F"/>
          <w:sz w:val="22"/>
          <w:szCs w:val="22"/>
        </w:rPr>
        <w:t>Trò chơi “Kết bạn”</w:t>
      </w:r>
    </w:p>
    <w:p w:rsidR="00846459" w:rsidRDefault="00402632">
      <w:pPr>
        <w:pStyle w:val="BodyText"/>
        <w:numPr>
          <w:ilvl w:val="0"/>
          <w:numId w:val="115"/>
        </w:numPr>
        <w:shd w:val="clear" w:color="auto" w:fill="auto"/>
        <w:tabs>
          <w:tab w:val="left" w:pos="557"/>
        </w:tabs>
        <w:spacing w:line="286" w:lineRule="auto"/>
        <w:ind w:firstLine="280"/>
        <w:jc w:val="both"/>
      </w:pPr>
      <w:r>
        <w:rPr>
          <w:i/>
          <w:iCs/>
          <w:sz w:val="22"/>
          <w:szCs w:val="22"/>
        </w:rPr>
        <w:t>Mục tiêu:</w:t>
      </w:r>
      <w:r>
        <w:t xml:space="preserve"> Rèn kĩ năng tính toán nhanh, giáo dục tình đoàn kết.</w:t>
      </w:r>
    </w:p>
    <w:p w:rsidR="00846459" w:rsidRDefault="00402632">
      <w:pPr>
        <w:pStyle w:val="BodyText"/>
        <w:numPr>
          <w:ilvl w:val="0"/>
          <w:numId w:val="115"/>
        </w:numPr>
        <w:shd w:val="clear" w:color="auto" w:fill="auto"/>
        <w:tabs>
          <w:tab w:val="left" w:pos="572"/>
        </w:tabs>
        <w:spacing w:after="0" w:line="286" w:lineRule="auto"/>
        <w:ind w:left="580" w:hanging="280"/>
        <w:jc w:val="both"/>
      </w:pPr>
      <w:r>
        <w:rPr>
          <w:i/>
          <w:iCs/>
          <w:sz w:val="22"/>
          <w:szCs w:val="22"/>
        </w:rPr>
        <w:t>Cách chơi</w:t>
      </w:r>
      <w:r>
        <w:rPr>
          <w:i/>
          <w:iCs/>
        </w:rPr>
        <w:t>:</w:t>
      </w:r>
      <w:r>
        <w:t xml:space="preserve"> Cho cả trường cùng đọc thuộc câu đế trò chơi: “Tung tăng ta múa ca, có bảy có ba, vui sao vui quá, có bạn thừa ra” Đọc từ chậm đến nhanh, HS chơi chạy vòng tròn theo tốc độ đọc, khi nghe quản trò hô “Kết bạn” tất cả cùng hỏi</w:t>
      </w:r>
    </w:p>
    <w:p w:rsidR="00846459" w:rsidRDefault="00402632">
      <w:pPr>
        <w:pStyle w:val="BodyText"/>
        <w:shd w:val="clear" w:color="auto" w:fill="auto"/>
        <w:spacing w:line="240" w:lineRule="auto"/>
        <w:ind w:firstLine="580"/>
        <w:jc w:val="both"/>
      </w:pPr>
      <w:r>
        <w:t>“Kết mấy?”. Quản trò hô “Kết 3” hoặc “Kết 4”,... HS không kết với bạn nào là mất</w:t>
      </w:r>
    </w:p>
    <w:p w:rsidR="00846459" w:rsidRDefault="00402632">
      <w:pPr>
        <w:pStyle w:val="BodyText"/>
        <w:shd w:val="clear" w:color="auto" w:fill="auto"/>
        <w:spacing w:after="100" w:line="240" w:lineRule="auto"/>
        <w:ind w:firstLine="580"/>
        <w:jc w:val="both"/>
      </w:pPr>
      <w:r>
        <w:t>lượt chơi, trở vể chỗ ngồi ban đầu.</w:t>
      </w:r>
    </w:p>
    <w:p w:rsidR="00846459" w:rsidRDefault="00402632">
      <w:pPr>
        <w:pStyle w:val="BodyText"/>
        <w:shd w:val="clear" w:color="auto" w:fill="auto"/>
        <w:spacing w:after="100" w:line="240" w:lineRule="auto"/>
        <w:ind w:firstLine="280"/>
        <w:jc w:val="both"/>
        <w:rPr>
          <w:sz w:val="22"/>
          <w:szCs w:val="22"/>
        </w:rPr>
      </w:pPr>
      <w:r>
        <w:rPr>
          <w:i/>
          <w:iCs/>
          <w:sz w:val="22"/>
          <w:szCs w:val="22"/>
        </w:rPr>
        <w:t>■ Triển khai chơi:</w:t>
      </w:r>
    </w:p>
    <w:p w:rsidR="00846459" w:rsidRDefault="00402632">
      <w:pPr>
        <w:pStyle w:val="BodyText"/>
        <w:numPr>
          <w:ilvl w:val="0"/>
          <w:numId w:val="107"/>
        </w:numPr>
        <w:shd w:val="clear" w:color="auto" w:fill="auto"/>
        <w:tabs>
          <w:tab w:val="left" w:pos="586"/>
        </w:tabs>
        <w:spacing w:line="288" w:lineRule="auto"/>
        <w:ind w:firstLine="280"/>
        <w:jc w:val="both"/>
      </w:pPr>
      <w:r>
        <w:t>Mời 30 - 40 HS đứng vòng tròn cầm tay nhau.</w:t>
      </w:r>
    </w:p>
    <w:p w:rsidR="00846459" w:rsidRDefault="00402632">
      <w:pPr>
        <w:pStyle w:val="BodyText"/>
        <w:numPr>
          <w:ilvl w:val="0"/>
          <w:numId w:val="107"/>
        </w:numPr>
        <w:shd w:val="clear" w:color="auto" w:fill="auto"/>
        <w:tabs>
          <w:tab w:val="left" w:pos="586"/>
        </w:tabs>
        <w:spacing w:line="288" w:lineRule="auto"/>
        <w:ind w:firstLine="280"/>
        <w:jc w:val="both"/>
      </w:pPr>
      <w:r>
        <w:t>Chơi thử một lần:</w:t>
      </w:r>
    </w:p>
    <w:p w:rsidR="00846459" w:rsidRDefault="00402632">
      <w:pPr>
        <w:pStyle w:val="BodyText"/>
        <w:shd w:val="clear" w:color="auto" w:fill="auto"/>
        <w:spacing w:line="288" w:lineRule="auto"/>
        <w:ind w:left="860" w:hanging="280"/>
        <w:jc w:val="both"/>
      </w:pPr>
      <w:r>
        <w:t>+ GV hướng dẫn chơi mẫu, sau đó mời HS xung phong làm quản trò lên cho các bạn chơi. Cả trường đọc: “Tung tăng ta múa ca, có bảy có ba, vui sao vui quá, có bạn thừa ra” từ chậm đến nhanh. HS đội chơi đi vòng tròn theo nhịp đọc hoặc hát “tung tăng ta múa ca, có bảy có ba, vui sao vui quá, có bạn thừa ra” Sau mỗi lần đọc, GV nêu khẩu lệnh “Kết bạn”, HS hỏi lại “Kết mấy? Kết mấy?”. GV trả lời “Kết 3” (hoặc 4, 5, 6, 7,...). Trò chơi cứ thế tiếp tục đến hết giờ quy định. Nhóm bạn nào còn lại cuối cùng cuộc chơi là thắng cuộc.</w:t>
      </w:r>
    </w:p>
    <w:p w:rsidR="00846459" w:rsidRDefault="00402632">
      <w:pPr>
        <w:pStyle w:val="BodyText"/>
        <w:shd w:val="clear" w:color="auto" w:fill="auto"/>
        <w:spacing w:after="100" w:line="240" w:lineRule="auto"/>
        <w:ind w:firstLine="280"/>
        <w:jc w:val="both"/>
      </w:pPr>
      <w:r>
        <w:t>- Chơi thật.</w:t>
      </w:r>
    </w:p>
    <w:p w:rsidR="00846459" w:rsidRDefault="00402632">
      <w:pPr>
        <w:pStyle w:val="BodyText"/>
        <w:numPr>
          <w:ilvl w:val="0"/>
          <w:numId w:val="107"/>
        </w:numPr>
        <w:shd w:val="clear" w:color="auto" w:fill="auto"/>
        <w:tabs>
          <w:tab w:val="left" w:pos="586"/>
        </w:tabs>
        <w:spacing w:after="160" w:line="240" w:lineRule="auto"/>
        <w:ind w:firstLine="280"/>
        <w:jc w:val="both"/>
      </w:pPr>
      <w:r>
        <w:t>Trò chơi dân gian kết thúc, HS trở vể lớp học.</w:t>
      </w:r>
    </w:p>
    <w:p w:rsidR="00846459" w:rsidRDefault="00402632">
      <w:pPr>
        <w:pStyle w:val="Heading50"/>
        <w:keepNext/>
        <w:keepLines/>
        <w:shd w:val="clear" w:color="auto" w:fill="auto"/>
        <w:spacing w:after="100" w:line="240" w:lineRule="auto"/>
        <w:jc w:val="both"/>
      </w:pPr>
      <w:bookmarkStart w:id="539" w:name="bookmark552"/>
      <w:bookmarkStart w:id="540" w:name="bookmark553"/>
      <w:r>
        <w:t>HOẠT ĐỘNG TIẾP NỐI</w:t>
      </w:r>
      <w:bookmarkEnd w:id="539"/>
      <w:bookmarkEnd w:id="540"/>
    </w:p>
    <w:p w:rsidR="00846459" w:rsidRDefault="00402632">
      <w:pPr>
        <w:pStyle w:val="BodyText"/>
        <w:numPr>
          <w:ilvl w:val="0"/>
          <w:numId w:val="107"/>
        </w:numPr>
        <w:shd w:val="clear" w:color="auto" w:fill="auto"/>
        <w:tabs>
          <w:tab w:val="left" w:pos="586"/>
        </w:tabs>
        <w:spacing w:line="240" w:lineRule="auto"/>
        <w:ind w:firstLine="280"/>
        <w:jc w:val="both"/>
      </w:pPr>
      <w:r>
        <w:t>Trưng bày sản phẩm dự thi, BGK chấm thi, gửi bảng điểm vể Ban Tổ chức.</w:t>
      </w:r>
      <w:r>
        <w:br w:type="page"/>
      </w:r>
    </w:p>
    <w:p w:rsidR="00846459" w:rsidRDefault="00402632">
      <w:pPr>
        <w:pStyle w:val="BodyText"/>
        <w:numPr>
          <w:ilvl w:val="0"/>
          <w:numId w:val="107"/>
        </w:numPr>
        <w:shd w:val="clear" w:color="auto" w:fill="auto"/>
        <w:tabs>
          <w:tab w:val="left" w:pos="626"/>
        </w:tabs>
        <w:spacing w:line="240" w:lineRule="auto"/>
        <w:ind w:firstLine="320"/>
        <w:jc w:val="both"/>
      </w:pPr>
      <w:r>
        <w:lastRenderedPageBreak/>
        <w:t>Giờ ra chơi, GV và HS tham quan gian trưng bày sản phẩm.</w:t>
      </w:r>
    </w:p>
    <w:p w:rsidR="00846459" w:rsidRDefault="00402632">
      <w:pPr>
        <w:pStyle w:val="BodyText"/>
        <w:numPr>
          <w:ilvl w:val="0"/>
          <w:numId w:val="107"/>
        </w:numPr>
        <w:shd w:val="clear" w:color="auto" w:fill="auto"/>
        <w:tabs>
          <w:tab w:val="left" w:pos="626"/>
        </w:tabs>
        <w:spacing w:after="200" w:line="240" w:lineRule="auto"/>
        <w:ind w:firstLine="320"/>
        <w:jc w:val="both"/>
      </w:pPr>
      <w:r>
        <w:t>Tiếp tục rèn luyện “Đôi bàn tay khéo” qua môn Mĩ thuật.</w:t>
      </w:r>
    </w:p>
    <w:p w:rsidR="00846459" w:rsidRDefault="00402632">
      <w:pPr>
        <w:pStyle w:val="Bodytext20"/>
        <w:shd w:val="clear" w:color="auto" w:fill="auto"/>
        <w:spacing w:after="120"/>
      </w:pPr>
      <w:r>
        <w:rPr>
          <w:color w:val="6F2C91"/>
        </w:rPr>
        <w:t>ĐÁNH GIÁ</w:t>
      </w:r>
    </w:p>
    <w:p w:rsidR="00846459" w:rsidRDefault="00402632">
      <w:pPr>
        <w:pStyle w:val="BodyText"/>
        <w:numPr>
          <w:ilvl w:val="0"/>
          <w:numId w:val="107"/>
        </w:numPr>
        <w:shd w:val="clear" w:color="auto" w:fill="auto"/>
        <w:tabs>
          <w:tab w:val="left" w:pos="626"/>
        </w:tabs>
        <w:ind w:left="600" w:hanging="280"/>
        <w:jc w:val="both"/>
      </w:pPr>
      <w:r>
        <w:t>TPT nhận xét tinh thần, thái độ của HS khi tham gia các trò chơi, tuyên dương quản trò đã điểu khiển trò chơi tốt.</w:t>
      </w:r>
    </w:p>
    <w:p w:rsidR="00846459" w:rsidRDefault="00402632">
      <w:pPr>
        <w:pStyle w:val="BodyText"/>
        <w:numPr>
          <w:ilvl w:val="0"/>
          <w:numId w:val="107"/>
        </w:numPr>
        <w:shd w:val="clear" w:color="auto" w:fill="auto"/>
        <w:tabs>
          <w:tab w:val="left" w:pos="626"/>
        </w:tabs>
        <w:ind w:left="600" w:hanging="280"/>
        <w:jc w:val="both"/>
      </w:pPr>
      <w:r>
        <w:t>Khen ngợi các em HS đã tích cực thể hiện lời ca, tiếng hát chào mừng Ngày Quốc tế Phụ nữ.</w:t>
      </w:r>
    </w:p>
    <w:p w:rsidR="00846459" w:rsidRDefault="00402632">
      <w:pPr>
        <w:pStyle w:val="BodyText"/>
        <w:numPr>
          <w:ilvl w:val="0"/>
          <w:numId w:val="107"/>
        </w:numPr>
        <w:shd w:val="clear" w:color="auto" w:fill="auto"/>
        <w:tabs>
          <w:tab w:val="left" w:pos="626"/>
        </w:tabs>
        <w:spacing w:after="760"/>
        <w:ind w:left="600" w:hanging="280"/>
        <w:jc w:val="both"/>
      </w:pPr>
      <w:r>
        <w:rPr>
          <w:noProof/>
          <w:lang w:val="en-US" w:eastAsia="en-US" w:bidi="ar-SA"/>
        </w:rPr>
        <w:drawing>
          <wp:anchor distT="0" distB="0" distL="12700" distR="12700" simplePos="0" relativeHeight="125830029" behindDoc="0" locked="0" layoutInCell="1" allowOverlap="1">
            <wp:simplePos x="0" y="0"/>
            <wp:positionH relativeFrom="page">
              <wp:posOffset>809625</wp:posOffset>
            </wp:positionH>
            <wp:positionV relativeFrom="paragraph">
              <wp:posOffset>736600</wp:posOffset>
            </wp:positionV>
            <wp:extent cx="542290" cy="347345"/>
            <wp:effectExtent l="0" t="0" r="0" b="0"/>
            <wp:wrapSquare wrapText="right"/>
            <wp:docPr id="813" name="Shape 813"/>
            <wp:cNvGraphicFramePr/>
            <a:graphic xmlns:a="http://schemas.openxmlformats.org/drawingml/2006/main">
              <a:graphicData uri="http://schemas.openxmlformats.org/drawingml/2006/picture">
                <pic:pic xmlns:pic="http://schemas.openxmlformats.org/drawingml/2006/picture">
                  <pic:nvPicPr>
                    <pic:cNvPr id="814" name="Picture box 814"/>
                    <pic:cNvPicPr/>
                  </pic:nvPicPr>
                  <pic:blipFill>
                    <a:blip r:embed="rId84"/>
                    <a:stretch/>
                  </pic:blipFill>
                  <pic:spPr>
                    <a:xfrm>
                      <a:off x="0" y="0"/>
                      <a:ext cx="542290" cy="347345"/>
                    </a:xfrm>
                    <a:prstGeom prst="rect">
                      <a:avLst/>
                    </a:prstGeom>
                  </pic:spPr>
                </pic:pic>
              </a:graphicData>
            </a:graphic>
          </wp:anchor>
        </w:drawing>
      </w:r>
      <w:r>
        <w:t>Mời một số HS chia sẻ lời chúc tốt đẹp đến những người phụ nữ nơi em sống, sau đó GV nhận xét.</w:t>
      </w:r>
    </w:p>
    <w:p w:rsidR="00846459" w:rsidRDefault="00402632">
      <w:pPr>
        <w:pStyle w:val="Heading40"/>
        <w:keepNext/>
        <w:keepLines/>
        <w:shd w:val="clear" w:color="auto" w:fill="auto"/>
        <w:spacing w:after="120"/>
        <w:rPr>
          <w:sz w:val="24"/>
          <w:szCs w:val="24"/>
        </w:rPr>
      </w:pPr>
      <w:r>
        <w:rPr>
          <w:noProof/>
          <w:lang w:val="en-US" w:eastAsia="en-US" w:bidi="ar-SA"/>
        </w:rPr>
        <w:drawing>
          <wp:anchor distT="347345" distB="0" distL="30480" distR="2797810" simplePos="0" relativeHeight="125830030" behindDoc="0" locked="0" layoutInCell="1" allowOverlap="1">
            <wp:simplePos x="0" y="0"/>
            <wp:positionH relativeFrom="page">
              <wp:posOffset>806450</wp:posOffset>
            </wp:positionH>
            <wp:positionV relativeFrom="paragraph">
              <wp:posOffset>626745</wp:posOffset>
            </wp:positionV>
            <wp:extent cx="719455" cy="207010"/>
            <wp:effectExtent l="0" t="0" r="0" b="0"/>
            <wp:wrapTopAndBottom/>
            <wp:docPr id="815" name="Shape 815"/>
            <wp:cNvGraphicFramePr/>
            <a:graphic xmlns:a="http://schemas.openxmlformats.org/drawingml/2006/main">
              <a:graphicData uri="http://schemas.openxmlformats.org/drawingml/2006/picture">
                <pic:pic xmlns:pic="http://schemas.openxmlformats.org/drawingml/2006/picture">
                  <pic:nvPicPr>
                    <pic:cNvPr id="816" name="Picture box 816"/>
                    <pic:cNvPicPr/>
                  </pic:nvPicPr>
                  <pic:blipFill>
                    <a:blip r:embed="rId85"/>
                    <a:stretch/>
                  </pic:blipFill>
                  <pic:spPr>
                    <a:xfrm>
                      <a:off x="0" y="0"/>
                      <a:ext cx="719455" cy="2070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0224" behindDoc="0" locked="0" layoutInCell="1" allowOverlap="1">
                <wp:simplePos x="0" y="0"/>
                <wp:positionH relativeFrom="page">
                  <wp:posOffset>775970</wp:posOffset>
                </wp:positionH>
                <wp:positionV relativeFrom="paragraph">
                  <wp:posOffset>355600</wp:posOffset>
                </wp:positionV>
                <wp:extent cx="3544570" cy="164465"/>
                <wp:effectExtent l="0" t="0" r="0" b="0"/>
                <wp:wrapNone/>
                <wp:docPr id="817" name="Shape 817"/>
                <wp:cNvGraphicFramePr/>
                <a:graphic xmlns:a="http://schemas.openxmlformats.org/drawingml/2006/main">
                  <a:graphicData uri="http://schemas.microsoft.com/office/word/2010/wordprocessingShape">
                    <wps:wsp>
                      <wps:cNvSpPr txBox="1"/>
                      <wps:spPr>
                        <a:xfrm>
                          <a:off x="0" y="0"/>
                          <a:ext cx="3544570" cy="164465"/>
                        </a:xfrm>
                        <a:prstGeom prst="rect">
                          <a:avLst/>
                        </a:prstGeom>
                        <a:noFill/>
                      </wps:spPr>
                      <wps:txbx>
                        <w:txbxContent>
                          <w:p w:rsidR="00846459" w:rsidRDefault="00402632">
                            <w:pPr>
                              <w:pStyle w:val="Picturecaption0"/>
                              <w:shd w:val="clear" w:color="auto" w:fill="auto"/>
                              <w:jc w:val="both"/>
                              <w:rPr>
                                <w:sz w:val="22"/>
                                <w:szCs w:val="22"/>
                              </w:rPr>
                            </w:pPr>
                            <w:r>
                              <w:rPr>
                                <w:rFonts w:ascii="Arial" w:eastAsia="Arial" w:hAnsi="Arial" w:cs="Arial"/>
                                <w:color w:val="6F2C91"/>
                                <w:sz w:val="22"/>
                                <w:szCs w:val="22"/>
                              </w:rPr>
                              <w:t>THỰC HÀNH</w:t>
                            </w:r>
                          </w:p>
                        </w:txbxContent>
                      </wps:txbx>
                      <wps:bodyPr lIns="0" tIns="0" rIns="0" bIns="0"/>
                    </wps:wsp>
                  </a:graphicData>
                </a:graphic>
              </wp:anchor>
            </w:drawing>
          </mc:Choice>
          <mc:Fallback>
            <w:pict>
              <v:shape id="Shape 817" o:spid="_x0000_s1356" type="#_x0000_t202" style="position:absolute;margin-left:61.1pt;margin-top:28pt;width:279.1pt;height:12.9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ViAEAAAkDAAAOAAAAZHJzL2Uyb0RvYy54bWysUstOwzAQvCPxD5bvNOm7ippWQlUREgIk&#10;4ANcx24sxV7LNk3696zdpkVwQ1yc9e5mdmbWy3WnG3IQziswJR0OckqE4VApsy/px/v2bkGJD8xU&#10;rAEjSnoUnq5XtzfL1hZiBDU0lXAEQYwvWlvSOgRbZJnntdDMD8AKg0UJTrOAV7fPKsdaRNdNNsrz&#10;WdaCq6wDLrzH7OZUpKuEL6Xg4UVKLwJpSorcQjpdOnfxzFZLVuwds7XiZxrsDyw0UwaHXqA2LDDy&#10;6dQvKK24Aw8yDDjoDKRUXCQNqGaY/1DzVjMrkhY0x9uLTf7/YPnz4dURVZV0MZxTYpjGJaW5JCbQ&#10;ntb6ArveLPaF7h46XHOf95iMqjvpdPyiHoJ1NPp4MVd0gXBMjqeTyXSOJY614WwymU0jTHb92zof&#10;HgRoEoOSOlxe8pQdnnw4tfYtcZiBrWqamI8UT1RiFLpdlxSNx2m/MbeD6oj8m0eD3sV30AeuD3bn&#10;oMdDvxO589uIC/1+T1OvL3j1BQAA//8DAFBLAwQUAAYACAAAACEA2TbN3N4AAAAJAQAADwAAAGRy&#10;cy9kb3ducmV2LnhtbEyPwU7DMBBE70j8g7VI3KjTCKI0xKkqBCckRBoOHJ14m1iN1yF22/D3LCc4&#10;jvZp9k25XdwozjgH60nBepWAQOq8sdQr+Ghe7nIQIWoyevSECr4xwLa6vip1YfyFajzvYy+4hEKh&#10;FQwxToWUoRvQ6bDyExLfDn52OnKce2lmfeFyN8o0STLptCX+MOgJnwbsjvuTU7D7pPrZfr217/Wh&#10;tk2zSeg1Oyp1e7PsHkFEXOIfDL/6rA4VO7X+RCaIkXOapowqeMh4EwNZntyDaBXk6w3IqpT/F1Q/&#10;AAAA//8DAFBLAQItABQABgAIAAAAIQC2gziS/gAAAOEBAAATAAAAAAAAAAAAAAAAAAAAAABbQ29u&#10;dGVudF9UeXBlc10ueG1sUEsBAi0AFAAGAAgAAAAhADj9If/WAAAAlAEAAAsAAAAAAAAAAAAAAAAA&#10;LwEAAF9yZWxzLy5yZWxzUEsBAi0AFAAGAAgAAAAhALr56lWIAQAACQMAAA4AAAAAAAAAAAAAAAAA&#10;LgIAAGRycy9lMm9Eb2MueG1sUEsBAi0AFAAGAAgAAAAhANk2zdzeAAAACQEAAA8AAAAAAAAAAAAA&#10;AAAA4gMAAGRycy9kb3ducmV2LnhtbFBLBQYAAAAABAAEAPMAAADtBAAAAAA=&#10;" filled="f" stroked="f">
                <v:textbox inset="0,0,0,0">
                  <w:txbxContent>
                    <w:p w:rsidR="00846459" w:rsidRDefault="00402632">
                      <w:pPr>
                        <w:pStyle w:val="Picturecaption0"/>
                        <w:shd w:val="clear" w:color="auto" w:fill="auto"/>
                        <w:jc w:val="both"/>
                        <w:rPr>
                          <w:sz w:val="22"/>
                          <w:szCs w:val="22"/>
                        </w:rPr>
                      </w:pPr>
                      <w:r>
                        <w:rPr>
                          <w:rFonts w:ascii="Arial" w:eastAsia="Arial" w:hAnsi="Arial" w:cs="Arial"/>
                          <w:color w:val="6F2C91"/>
                          <w:sz w:val="22"/>
                          <w:szCs w:val="22"/>
                        </w:rPr>
                        <w:t>THỰC HÀNH</w:t>
                      </w:r>
                    </w:p>
                  </w:txbxContent>
                </v:textbox>
                <w10:wrap anchorx="page"/>
              </v:shape>
            </w:pict>
          </mc:Fallback>
        </mc:AlternateContent>
      </w:r>
      <w:bookmarkStart w:id="541" w:name="bookmark554"/>
      <w:bookmarkStart w:id="542" w:name="bookmark555"/>
      <w:r>
        <w:t xml:space="preserve">Bài 17: HÀNG XÓM NHÀ EM </w:t>
      </w:r>
      <w:r>
        <w:rPr>
          <w:rFonts w:ascii="Times New Roman" w:eastAsia="Times New Roman" w:hAnsi="Times New Roman" w:cs="Times New Roman"/>
          <w:color w:val="231F20"/>
          <w:sz w:val="24"/>
          <w:szCs w:val="24"/>
        </w:rPr>
        <w:t>(tiếp)</w:t>
      </w:r>
      <w:bookmarkEnd w:id="541"/>
      <w:bookmarkEnd w:id="542"/>
    </w:p>
    <w:p w:rsidR="00846459" w:rsidRDefault="00402632">
      <w:pPr>
        <w:pStyle w:val="Heading50"/>
        <w:keepNext/>
        <w:keepLines/>
        <w:shd w:val="clear" w:color="auto" w:fill="auto"/>
        <w:spacing w:after="120" w:line="240" w:lineRule="auto"/>
        <w:ind w:left="1140"/>
        <w:jc w:val="both"/>
      </w:pPr>
      <w:bookmarkStart w:id="543" w:name="bookmark556"/>
      <w:bookmarkStart w:id="544" w:name="bookmark557"/>
      <w:r>
        <w:rPr>
          <w:color w:val="F3883D"/>
        </w:rPr>
        <w:t xml:space="preserve">I </w:t>
      </w:r>
      <w:r>
        <w:t>SẮM VAI XỬ LÍ TÌNH HUỐNG</w:t>
      </w:r>
      <w:bookmarkEnd w:id="543"/>
      <w:bookmarkEnd w:id="544"/>
    </w:p>
    <w:p w:rsidR="00846459" w:rsidRDefault="00402632">
      <w:pPr>
        <w:pStyle w:val="BodyText"/>
        <w:numPr>
          <w:ilvl w:val="0"/>
          <w:numId w:val="107"/>
        </w:numPr>
        <w:shd w:val="clear" w:color="auto" w:fill="auto"/>
        <w:tabs>
          <w:tab w:val="left" w:pos="626"/>
        </w:tabs>
        <w:ind w:firstLine="320"/>
        <w:jc w:val="both"/>
      </w:pPr>
      <w:r>
        <w:t>GV chia lớp thành 4 - 6 nhóm.</w:t>
      </w:r>
    </w:p>
    <w:p w:rsidR="00846459" w:rsidRDefault="00402632">
      <w:pPr>
        <w:pStyle w:val="BodyText"/>
        <w:numPr>
          <w:ilvl w:val="0"/>
          <w:numId w:val="107"/>
        </w:numPr>
        <w:shd w:val="clear" w:color="auto" w:fill="auto"/>
        <w:tabs>
          <w:tab w:val="left" w:pos="626"/>
        </w:tabs>
        <w:ind w:left="600" w:hanging="280"/>
        <w:jc w:val="both"/>
      </w:pPr>
      <w:r>
        <w:t>Giao nhiệm vụ cho các nhóm: nhóm 1, 3 và 5 xử lí tình huống 1; nhóm 2, 4 và 6 xử lí tình huống 2.</w:t>
      </w:r>
    </w:p>
    <w:p w:rsidR="00846459" w:rsidRDefault="00402632">
      <w:pPr>
        <w:pStyle w:val="BodyText"/>
        <w:shd w:val="clear" w:color="auto" w:fill="auto"/>
        <w:ind w:left="880" w:hanging="280"/>
        <w:jc w:val="both"/>
      </w:pPr>
      <w:r>
        <w:t xml:space="preserve">+ </w:t>
      </w:r>
      <w:r>
        <w:rPr>
          <w:i/>
          <w:iCs/>
          <w:sz w:val="22"/>
          <w:szCs w:val="22"/>
        </w:rPr>
        <w:t>Tình huống 1:</w:t>
      </w:r>
      <w:r>
        <w:t xml:space="preserve"> Minh vừa bước ra cửa thì gặp bác Hùng mới chuyển đến gần nhà. Nếu là Minh, em sẽ làm gì?</w:t>
      </w:r>
    </w:p>
    <w:p w:rsidR="00846459" w:rsidRDefault="00402632">
      <w:pPr>
        <w:pStyle w:val="BodyText"/>
        <w:shd w:val="clear" w:color="auto" w:fill="auto"/>
        <w:ind w:left="880" w:hanging="280"/>
        <w:jc w:val="both"/>
      </w:pPr>
      <w:r>
        <w:t xml:space="preserve">+ </w:t>
      </w:r>
      <w:r>
        <w:rPr>
          <w:i/>
          <w:iCs/>
          <w:sz w:val="22"/>
          <w:szCs w:val="22"/>
        </w:rPr>
        <w:t>Tình huống 2:</w:t>
      </w:r>
      <w:r>
        <w:t xml:space="preserve"> Cô Hằng hàng xóm nhờ Lan trông em giúp vì cô có việc bận. Nếu là Lan, em sẽ làm thế nào?</w:t>
      </w:r>
    </w:p>
    <w:p w:rsidR="00846459" w:rsidRDefault="00402632">
      <w:pPr>
        <w:pStyle w:val="BodyText"/>
        <w:numPr>
          <w:ilvl w:val="0"/>
          <w:numId w:val="107"/>
        </w:numPr>
        <w:shd w:val="clear" w:color="auto" w:fill="auto"/>
        <w:tabs>
          <w:tab w:val="left" w:pos="626"/>
        </w:tabs>
        <w:ind w:firstLine="320"/>
        <w:jc w:val="both"/>
      </w:pPr>
      <w:r>
        <w:t>Các nhóm thảo luận cách xử lí và phân công bạn sắm vai xử lí tình huống.</w:t>
      </w:r>
    </w:p>
    <w:p w:rsidR="00846459" w:rsidRDefault="00402632">
      <w:pPr>
        <w:pStyle w:val="BodyText"/>
        <w:shd w:val="clear" w:color="auto" w:fill="auto"/>
        <w:spacing w:line="302" w:lineRule="auto"/>
        <w:ind w:firstLine="600"/>
        <w:jc w:val="both"/>
        <w:rPr>
          <w:sz w:val="22"/>
          <w:szCs w:val="22"/>
        </w:rPr>
      </w:pPr>
      <w:r>
        <w:rPr>
          <w:b/>
          <w:bCs/>
          <w:i/>
          <w:iCs/>
          <w:color w:val="C4131C"/>
          <w:sz w:val="22"/>
          <w:szCs w:val="22"/>
        </w:rPr>
        <w:t>♦ Lưu ý:</w:t>
      </w:r>
    </w:p>
    <w:p w:rsidR="00846459" w:rsidRDefault="00402632">
      <w:pPr>
        <w:pStyle w:val="BodyText"/>
        <w:shd w:val="clear" w:color="auto" w:fill="auto"/>
        <w:ind w:firstLine="600"/>
        <w:jc w:val="both"/>
      </w:pPr>
      <w:r>
        <w:t>+ GV có thể thay các tình huống cho phù hợp với thực tiễn địa phương.</w:t>
      </w:r>
    </w:p>
    <w:p w:rsidR="00846459" w:rsidRDefault="00402632">
      <w:pPr>
        <w:pStyle w:val="BodyText"/>
        <w:shd w:val="clear" w:color="auto" w:fill="auto"/>
        <w:ind w:left="880" w:hanging="280"/>
        <w:jc w:val="both"/>
      </w:pPr>
      <w:r>
        <w:t>+ Cách xử lí các tình huống có thể rất đa dạng, vì vậy GV cần thấu hiểu ý tưởng của HS để chấp nhận những cách xử lí khác với dự kiến, nếu ý tưởng của các em hợp lí.</w:t>
      </w:r>
    </w:p>
    <w:p w:rsidR="00846459" w:rsidRDefault="00402632">
      <w:pPr>
        <w:pStyle w:val="BodyText"/>
        <w:numPr>
          <w:ilvl w:val="0"/>
          <w:numId w:val="107"/>
        </w:numPr>
        <w:shd w:val="clear" w:color="auto" w:fill="auto"/>
        <w:tabs>
          <w:tab w:val="left" w:pos="626"/>
        </w:tabs>
        <w:ind w:left="600" w:hanging="280"/>
        <w:jc w:val="both"/>
      </w:pPr>
      <w:r>
        <w:t>GV yêu cầu lần lượt từng nhóm cử hai bạn đại diện lên sắm vai thể hiện cách xử lí tình huống mà nhóm mình đảm nhận. Cả lớp quan sát để đưa ra nhận xét, bổ sung cách xử lí từng tình huống.</w:t>
      </w:r>
    </w:p>
    <w:p w:rsidR="00846459" w:rsidRDefault="00402632">
      <w:pPr>
        <w:pStyle w:val="BodyText"/>
        <w:numPr>
          <w:ilvl w:val="0"/>
          <w:numId w:val="107"/>
        </w:numPr>
        <w:shd w:val="clear" w:color="auto" w:fill="auto"/>
        <w:tabs>
          <w:tab w:val="left" w:pos="626"/>
        </w:tabs>
        <w:ind w:firstLine="320"/>
        <w:jc w:val="both"/>
      </w:pPr>
      <w:r>
        <w:t>Khuyến khích HS phát biểu ý kiến và ghi nhận tất cả những ý kiến phù hợp của HS.</w:t>
      </w:r>
    </w:p>
    <w:p w:rsidR="00846459" w:rsidRDefault="00402632">
      <w:pPr>
        <w:pStyle w:val="BodyText"/>
        <w:numPr>
          <w:ilvl w:val="0"/>
          <w:numId w:val="107"/>
        </w:numPr>
        <w:shd w:val="clear" w:color="auto" w:fill="auto"/>
        <w:tabs>
          <w:tab w:val="left" w:pos="626"/>
        </w:tabs>
        <w:ind w:firstLine="320"/>
        <w:jc w:val="both"/>
      </w:pPr>
      <w:r>
        <w:t>GV tổng hợp ý kiến và chốt lại:</w:t>
      </w:r>
    </w:p>
    <w:p w:rsidR="00846459" w:rsidRDefault="00402632">
      <w:pPr>
        <w:pStyle w:val="BodyText"/>
        <w:shd w:val="clear" w:color="auto" w:fill="auto"/>
        <w:ind w:left="880" w:hanging="280"/>
        <w:jc w:val="both"/>
      </w:pPr>
      <w:r>
        <w:t>+ Khi gặp những người hàng xóm mới, em cần chủ động chào hỏi, thể hiện thái độ vui mừng vì được làm hàng xóm của họ và có thể giới thiệu vể mình, gia đình mình.</w:t>
      </w:r>
    </w:p>
    <w:p w:rsidR="00846459" w:rsidRDefault="00402632">
      <w:pPr>
        <w:pStyle w:val="BodyText"/>
        <w:shd w:val="clear" w:color="auto" w:fill="auto"/>
        <w:ind w:left="880" w:hanging="280"/>
        <w:jc w:val="both"/>
      </w:pPr>
      <w:r>
        <w:t xml:space="preserve">+ Đối với những người hàng xóm đã quen biết thì hãy sẵn lòng giúp đỡ những gì </w:t>
      </w:r>
      <w:r>
        <w:lastRenderedPageBreak/>
        <w:t>mình có thể giúp được.</w:t>
      </w:r>
    </w:p>
    <w:p w:rsidR="00846459" w:rsidRDefault="00402632">
      <w:pPr>
        <w:pStyle w:val="Bodytext20"/>
        <w:shd w:val="clear" w:color="auto" w:fill="auto"/>
        <w:spacing w:after="160"/>
      </w:pPr>
      <w:r>
        <w:rPr>
          <w:color w:val="6F2C91"/>
        </w:rPr>
        <w:t xml:space="preserve">VẬN </w:t>
      </w:r>
      <w:r>
        <w:rPr>
          <w:color w:val="6F2C91"/>
          <w:lang w:val="en-US" w:eastAsia="en-US" w:bidi="en-US"/>
        </w:rPr>
        <w:t>DUNG</w:t>
      </w:r>
    </w:p>
    <w:p w:rsidR="00846459" w:rsidRDefault="00402632">
      <w:pPr>
        <w:pStyle w:val="Heading50"/>
        <w:keepNext/>
        <w:keepLines/>
        <w:shd w:val="clear" w:color="auto" w:fill="auto"/>
        <w:spacing w:line="240" w:lineRule="auto"/>
        <w:jc w:val="both"/>
      </w:pPr>
      <w:r>
        <w:rPr>
          <w:noProof/>
          <w:lang w:val="en-US" w:eastAsia="en-US" w:bidi="ar-SA"/>
        </w:rPr>
        <mc:AlternateContent>
          <mc:Choice Requires="wps">
            <w:drawing>
              <wp:anchor distT="0" distB="0" distL="76200" distR="76200" simplePos="0" relativeHeight="125830031" behindDoc="0" locked="0" layoutInCell="1" allowOverlap="1">
                <wp:simplePos x="0" y="0"/>
                <wp:positionH relativeFrom="page">
                  <wp:posOffset>829310</wp:posOffset>
                </wp:positionH>
                <wp:positionV relativeFrom="paragraph">
                  <wp:posOffset>12700</wp:posOffset>
                </wp:positionV>
                <wp:extent cx="664210" cy="167640"/>
                <wp:effectExtent l="0" t="0" r="0" b="0"/>
                <wp:wrapSquare wrapText="right"/>
                <wp:docPr id="819" name="Shape 819"/>
                <wp:cNvGraphicFramePr/>
                <a:graphic xmlns:a="http://schemas.openxmlformats.org/drawingml/2006/main">
                  <a:graphicData uri="http://schemas.microsoft.com/office/word/2010/wordprocessingShape">
                    <wps:wsp>
                      <wps:cNvSpPr txBox="1"/>
                      <wps:spPr>
                        <a:xfrm>
                          <a:off x="0" y="0"/>
                          <a:ext cx="664210" cy="167640"/>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4</w:t>
                            </w:r>
                          </w:p>
                        </w:txbxContent>
                      </wps:txbx>
                      <wps:bodyPr wrap="none" lIns="0" tIns="0" rIns="0" bIns="0"/>
                    </wps:wsp>
                  </a:graphicData>
                </a:graphic>
              </wp:anchor>
            </w:drawing>
          </mc:Choice>
          <mc:Fallback>
            <w:pict>
              <v:shape id="Shape 819" o:spid="_x0000_s1357" type="#_x0000_t202" style="position:absolute;left:0;text-align:left;margin-left:65.3pt;margin-top:1pt;width:52.3pt;height:13.2pt;z-index:125830031;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wUjgEAABQDAAAOAAAAZHJzL2Uyb0RvYy54bWysUsFOwzAMvSPxD1HurOs2lVGtm4SmISQE&#10;SMAHZGmyRmriKAlr9/c42bohuCEurmO7z8/PXqx63ZK9cF6BqWg+GlMiDIdamV1FP943N3NKfGCm&#10;Zi0YUdGD8HS1vL5adLYUE2igrYUjCGJ82dmKNiHYMss8b4RmfgRWGExKcJoFfLpdVjvWIbpus8l4&#10;XGQduNo64MJ7jK6PSbpM+FIKHl6k9CKQtqLILSTrkt1Gmy0XrNw5ZhvFTzTYH1hopgw2PUOtWWDk&#10;06lfUFpxBx5kGHHQGUipuEgz4DT5+Mc0bw2zIs2C4nh7lsn/Hyx/3r86ouqKzvM7SgzTuKTUl8QA&#10;ytNZX2LVm8W60N9Dj2se4h6DcepeOh2/OA/BPAp9OIsr+kA4BotiNskxwzGVF7fFLImfXX62zocH&#10;AZpEp6IOd5ckZfsnH5AIlg4lsZeBjWrbGI8Mj0yiF/ptnwaaTs88t1AfkH6He66owUOkpH00KGM8&#10;icFxg7M9OQM2Sp+6n84k7vb7OzG4HPPyCwAA//8DAFBLAwQUAAYACAAAACEA5973ttwAAAAIAQAA&#10;DwAAAGRycy9kb3ducmV2LnhtbEyPwU7DMBBE70j9B2uRuFE7KVRRiFNVCI5UasuFmxNvk7TxOoqd&#10;Nvw9ywluO5rR7JtiM7teXHEMnScNyVKBQKq97ajR8Hl8f8xAhGjImt4TavjGAJtycVeY3Pob7fF6&#10;iI3gEgq50dDGOORShrpFZ8LSD0jsnfzoTGQ5NtKO5sblrpepUmvpTEf8oTUDvrZYXw6T03D62F3O&#10;b9NenRuV4Vcy4lwlO60f7uftC4iIc/wLwy8+o0PJTJWfyAbRs16pNUc1pDyJ/XT1nIKo+MieQJaF&#10;/D+g/AEAAP//AwBQSwECLQAUAAYACAAAACEAtoM4kv4AAADhAQAAEwAAAAAAAAAAAAAAAAAAAAAA&#10;W0NvbnRlbnRfVHlwZXNdLnhtbFBLAQItABQABgAIAAAAIQA4/SH/1gAAAJQBAAALAAAAAAAAAAAA&#10;AAAAAC8BAABfcmVscy8ucmVsc1BLAQItABQABgAIAAAAIQDv0EwUjgEAABQDAAAOAAAAAAAAAAAA&#10;AAAAAC4CAABkcnMvZTJvRG9jLnhtbFBLAQItABQABgAIAAAAIQDn3ve23AAAAAgBAAAPAAAAAAAA&#10;AAAAAAAAAOgDAABkcnMvZG93bnJldi54bWxQSwUGAAAAAAQABADzAAAA8QQ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4</w:t>
                      </w:r>
                    </w:p>
                  </w:txbxContent>
                </v:textbox>
                <w10:wrap type="square" side="right" anchorx="page"/>
              </v:shape>
            </w:pict>
          </mc:Fallback>
        </mc:AlternateContent>
      </w:r>
      <w:bookmarkStart w:id="545" w:name="bookmark558"/>
      <w:bookmarkStart w:id="546" w:name="bookmark559"/>
      <w:r>
        <w:rPr>
          <w:lang w:val="en-US" w:eastAsia="en-US" w:bidi="en-US"/>
        </w:rPr>
        <w:t xml:space="preserve">THE </w:t>
      </w:r>
      <w:r>
        <w:t>HIỆN LỜI NÓI, HÀNH ĐỘNG THÂN THIỆN, KÍNH TRỌNG, LỄ PHÉP VỚI NHỮNG NGƯỜI</w:t>
      </w:r>
      <w:bookmarkEnd w:id="545"/>
      <w:bookmarkEnd w:id="546"/>
    </w:p>
    <w:p w:rsidR="00846459" w:rsidRDefault="00402632">
      <w:pPr>
        <w:pStyle w:val="Heading50"/>
        <w:keepNext/>
        <w:keepLines/>
        <w:shd w:val="clear" w:color="auto" w:fill="auto"/>
        <w:spacing w:after="100" w:line="240" w:lineRule="auto"/>
        <w:ind w:left="1280"/>
      </w:pPr>
      <w:bookmarkStart w:id="547" w:name="bookmark560"/>
      <w:bookmarkStart w:id="548" w:name="bookmark561"/>
      <w:r>
        <w:t>HÀNG XÓM</w:t>
      </w:r>
      <w:bookmarkEnd w:id="547"/>
      <w:bookmarkEnd w:id="548"/>
    </w:p>
    <w:p w:rsidR="00846459" w:rsidRDefault="00402632">
      <w:pPr>
        <w:pStyle w:val="BodyText"/>
        <w:shd w:val="clear" w:color="auto" w:fill="auto"/>
        <w:spacing w:after="40" w:line="283" w:lineRule="auto"/>
        <w:ind w:left="320"/>
        <w:jc w:val="both"/>
      </w:pPr>
      <w:r>
        <w:t>GV dặn dò HS rèn luyện thói quen chào hỏi, lễ phép với những người hàng xóm lớn tuổi và thân thiện, quan tâm, sẵn lòng giúp đỡ hàng xóm của gia đình mình.</w:t>
      </w:r>
    </w:p>
    <w:p w:rsidR="00846459" w:rsidRDefault="00402632">
      <w:pPr>
        <w:pStyle w:val="BodyText"/>
        <w:shd w:val="clear" w:color="auto" w:fill="auto"/>
        <w:spacing w:after="40" w:line="283" w:lineRule="auto"/>
        <w:ind w:firstLine="320"/>
      </w:pPr>
      <w:r>
        <w:rPr>
          <w:b/>
          <w:bCs/>
        </w:rPr>
        <w:t>Tổng kết:</w:t>
      </w:r>
    </w:p>
    <w:p w:rsidR="00846459" w:rsidRDefault="00402632">
      <w:pPr>
        <w:pStyle w:val="BodyText"/>
        <w:numPr>
          <w:ilvl w:val="0"/>
          <w:numId w:val="107"/>
        </w:numPr>
        <w:shd w:val="clear" w:color="auto" w:fill="auto"/>
        <w:tabs>
          <w:tab w:val="left" w:pos="626"/>
        </w:tabs>
        <w:spacing w:after="40" w:line="283" w:lineRule="auto"/>
        <w:ind w:left="600" w:hanging="280"/>
        <w:jc w:val="both"/>
      </w:pPr>
      <w:r>
        <w:t>GV yêu cầu HS chia sẻ những điểu học được/ rút ra được bài học kinh nghiệm sau khi tham gia các hoạt động.</w:t>
      </w:r>
    </w:p>
    <w:p w:rsidR="00846459" w:rsidRDefault="00402632">
      <w:pPr>
        <w:pStyle w:val="BodyText"/>
        <w:numPr>
          <w:ilvl w:val="0"/>
          <w:numId w:val="107"/>
        </w:numPr>
        <w:shd w:val="clear" w:color="auto" w:fill="auto"/>
        <w:tabs>
          <w:tab w:val="left" w:pos="626"/>
        </w:tabs>
        <w:spacing w:after="1340" w:line="298" w:lineRule="auto"/>
        <w:ind w:left="600" w:hanging="280"/>
        <w:jc w:val="both"/>
        <w:rPr>
          <w:sz w:val="22"/>
          <w:szCs w:val="22"/>
        </w:rPr>
      </w:pPr>
      <w:r>
        <w:t xml:space="preserve">GV đưa ra thông điệp và yêu cầu HS nhắc lại ghi nhớ: </w:t>
      </w:r>
      <w:r>
        <w:rPr>
          <w:b/>
          <w:bCs/>
          <w:i/>
          <w:iCs/>
          <w:color w:val="D5611F"/>
          <w:sz w:val="22"/>
          <w:szCs w:val="22"/>
        </w:rPr>
        <w:t>Mỗi chúng ta cần có quan hệ tốt với những người hàng xóm. Để thiết lập và duy trì moi quan hệ tốt với những ngưởi hàng xóm, em cần lễ phép, chủ động chào hỏi và sẵn lòng giúp đỡ mọi người.</w:t>
      </w:r>
    </w:p>
    <w:p w:rsidR="00846459" w:rsidRDefault="00402632">
      <w:pPr>
        <w:pStyle w:val="BodyText"/>
        <w:numPr>
          <w:ilvl w:val="0"/>
          <w:numId w:val="127"/>
        </w:numPr>
        <w:shd w:val="clear" w:color="auto" w:fill="auto"/>
        <w:tabs>
          <w:tab w:val="left" w:pos="592"/>
        </w:tabs>
        <w:spacing w:after="100"/>
        <w:ind w:firstLine="320"/>
      </w:pPr>
      <w:r>
        <w:rPr>
          <w:b/>
          <w:bCs/>
          <w:color w:val="C4131C"/>
        </w:rPr>
        <w:t>- Sơ kết tuần và thảo luận kế hoạch tuần sau</w:t>
      </w:r>
    </w:p>
    <w:p w:rsidR="00846459" w:rsidRDefault="00402632">
      <w:pPr>
        <w:pStyle w:val="BodyText"/>
        <w:numPr>
          <w:ilvl w:val="0"/>
          <w:numId w:val="127"/>
        </w:numPr>
        <w:shd w:val="clear" w:color="auto" w:fill="auto"/>
        <w:tabs>
          <w:tab w:val="left" w:pos="688"/>
        </w:tabs>
        <w:spacing w:after="40"/>
        <w:ind w:firstLine="320"/>
      </w:pPr>
      <w:r>
        <w:rPr>
          <w:b/>
          <w:bCs/>
          <w:color w:val="C4131C"/>
        </w:rPr>
        <w:t>- Tổ chức sinh hoạt theo chủ đê'</w:t>
      </w:r>
    </w:p>
    <w:p w:rsidR="00846459" w:rsidRDefault="00402632">
      <w:pPr>
        <w:pStyle w:val="BodyText"/>
        <w:shd w:val="clear" w:color="auto" w:fill="auto"/>
        <w:spacing w:after="40"/>
        <w:ind w:firstLine="320"/>
      </w:pPr>
      <w:r>
        <w:t>GV tổ chức cho HS:</w:t>
      </w:r>
    </w:p>
    <w:p w:rsidR="00846459" w:rsidRDefault="00402632">
      <w:pPr>
        <w:pStyle w:val="BodyText"/>
        <w:numPr>
          <w:ilvl w:val="0"/>
          <w:numId w:val="107"/>
        </w:numPr>
        <w:shd w:val="clear" w:color="auto" w:fill="auto"/>
        <w:tabs>
          <w:tab w:val="left" w:pos="626"/>
        </w:tabs>
        <w:spacing w:after="40"/>
        <w:ind w:left="600" w:hanging="280"/>
        <w:jc w:val="both"/>
      </w:pPr>
      <w:r>
        <w:t>Nói lời chúc mừng Ngày Quốc tê' Phụ nữ 8-3 với cô giáo, các bạn nữ và những người phụ nữ xung quanh em.</w:t>
      </w:r>
    </w:p>
    <w:p w:rsidR="00846459" w:rsidRDefault="00402632">
      <w:pPr>
        <w:pStyle w:val="BodyText"/>
        <w:numPr>
          <w:ilvl w:val="0"/>
          <w:numId w:val="107"/>
        </w:numPr>
        <w:shd w:val="clear" w:color="auto" w:fill="auto"/>
        <w:tabs>
          <w:tab w:val="left" w:pos="626"/>
        </w:tabs>
        <w:spacing w:after="40"/>
        <w:ind w:firstLine="320"/>
      </w:pPr>
      <w:r>
        <w:t>Chia sẻ cảm xúc khi em giúp đỡ hàng xóm:</w:t>
      </w:r>
    </w:p>
    <w:p w:rsidR="00846459" w:rsidRDefault="00402632">
      <w:pPr>
        <w:pStyle w:val="BodyText"/>
        <w:shd w:val="clear" w:color="auto" w:fill="auto"/>
        <w:spacing w:after="40"/>
        <w:ind w:left="880" w:hanging="280"/>
        <w:jc w:val="both"/>
      </w:pPr>
      <w:r>
        <w:t>+ Những lời nói, hành động thân thiện, kính trọng, lễ phép em đã thể hiện với những người hàng xóm.</w:t>
      </w:r>
    </w:p>
    <w:p w:rsidR="00846459" w:rsidRDefault="00402632">
      <w:pPr>
        <w:pStyle w:val="BodyText"/>
        <w:shd w:val="clear" w:color="auto" w:fill="auto"/>
        <w:spacing w:after="160"/>
        <w:ind w:left="880" w:hanging="280"/>
        <w:jc w:val="both"/>
      </w:pPr>
      <w:r>
        <w:t>+ Cảm xúc của em khi em nhận được những lời khen của những người hàng xóm vể hành động thân thiện, lễ phép em đã thể hiện với họ.</w:t>
      </w:r>
    </w:p>
    <w:p w:rsidR="00846459" w:rsidRDefault="00402632">
      <w:pPr>
        <w:pStyle w:val="Bodytext20"/>
        <w:shd w:val="clear" w:color="auto" w:fill="auto"/>
        <w:spacing w:after="100" w:line="302" w:lineRule="auto"/>
      </w:pPr>
      <w:r>
        <w:rPr>
          <w:color w:val="6F2C91"/>
        </w:rPr>
        <w:t>ĐÁNH GIÁ</w:t>
      </w:r>
    </w:p>
    <w:p w:rsidR="00846459" w:rsidRDefault="00402632">
      <w:pPr>
        <w:pStyle w:val="BodyText"/>
        <w:shd w:val="clear" w:color="auto" w:fill="auto"/>
        <w:spacing w:after="40"/>
        <w:ind w:firstLine="320"/>
      </w:pPr>
      <w:r>
        <w:rPr>
          <w:b/>
          <w:bCs/>
        </w:rPr>
        <w:t>a) Cá nhân tự đánh giá</w:t>
      </w:r>
    </w:p>
    <w:p w:rsidR="00846459" w:rsidRDefault="00402632">
      <w:pPr>
        <w:pStyle w:val="BodyText"/>
        <w:shd w:val="clear" w:color="auto" w:fill="auto"/>
        <w:spacing w:after="40"/>
        <w:ind w:firstLine="320"/>
      </w:pPr>
      <w:r>
        <w:t>GV hướng dẫn HS tự đánh giá theo các mức độ dưới đây:</w:t>
      </w:r>
    </w:p>
    <w:p w:rsidR="00846459" w:rsidRDefault="00402632">
      <w:pPr>
        <w:pStyle w:val="BodyText"/>
        <w:numPr>
          <w:ilvl w:val="0"/>
          <w:numId w:val="107"/>
        </w:numPr>
        <w:shd w:val="clear" w:color="auto" w:fill="auto"/>
        <w:tabs>
          <w:tab w:val="left" w:pos="626"/>
        </w:tabs>
        <w:spacing w:after="40" w:line="302" w:lineRule="auto"/>
        <w:ind w:firstLine="320"/>
      </w:pPr>
      <w:r>
        <w:rPr>
          <w:i/>
          <w:iCs/>
          <w:sz w:val="22"/>
          <w:szCs w:val="22"/>
          <w:lang w:val="en-US" w:eastAsia="en-US" w:bidi="en-US"/>
        </w:rPr>
        <w:t>Tot:</w:t>
      </w:r>
      <w:r>
        <w:rPr>
          <w:lang w:val="en-US" w:eastAsia="en-US" w:bidi="en-US"/>
        </w:rPr>
        <w:t xml:space="preserve"> </w:t>
      </w:r>
      <w:r>
        <w:t>Thường xuyên thực hiện được các yêu cầu sau:</w:t>
      </w:r>
    </w:p>
    <w:p w:rsidR="00846459" w:rsidRDefault="00402632">
      <w:pPr>
        <w:pStyle w:val="BodyText"/>
        <w:shd w:val="clear" w:color="auto" w:fill="auto"/>
        <w:spacing w:after="40"/>
        <w:ind w:firstLine="600"/>
      </w:pPr>
      <w:r>
        <w:t>+ Chủ động chào hỏi những người hàng xóm.</w:t>
      </w:r>
    </w:p>
    <w:p w:rsidR="00846459" w:rsidRDefault="00402632">
      <w:pPr>
        <w:pStyle w:val="BodyText"/>
        <w:shd w:val="clear" w:color="auto" w:fill="auto"/>
        <w:spacing w:after="40"/>
        <w:ind w:firstLine="600"/>
      </w:pPr>
      <w:r>
        <w:t>+ Tự giới thiệu được bản thân với hàng xóm mới.</w:t>
      </w:r>
    </w:p>
    <w:p w:rsidR="00846459" w:rsidRDefault="00402632">
      <w:pPr>
        <w:pStyle w:val="BodyText"/>
        <w:shd w:val="clear" w:color="auto" w:fill="auto"/>
        <w:spacing w:after="40"/>
        <w:ind w:firstLine="600"/>
      </w:pPr>
      <w:r>
        <w:t>+ Kể được thông tin vể hàng xóm.</w:t>
      </w:r>
    </w:p>
    <w:p w:rsidR="00846459" w:rsidRDefault="00402632">
      <w:pPr>
        <w:pStyle w:val="BodyText"/>
        <w:shd w:val="clear" w:color="auto" w:fill="auto"/>
        <w:spacing w:after="40"/>
        <w:ind w:firstLine="600"/>
      </w:pPr>
      <w:r>
        <w:t>+ Tự tin khi thể hiện sự thân thiện, quan tâm với hàng xóm.</w:t>
      </w:r>
    </w:p>
    <w:p w:rsidR="00846459" w:rsidRDefault="00402632">
      <w:pPr>
        <w:pStyle w:val="BodyText"/>
        <w:numPr>
          <w:ilvl w:val="0"/>
          <w:numId w:val="107"/>
        </w:numPr>
        <w:shd w:val="clear" w:color="auto" w:fill="auto"/>
        <w:tabs>
          <w:tab w:val="left" w:pos="626"/>
        </w:tabs>
        <w:spacing w:after="40" w:line="302" w:lineRule="auto"/>
        <w:ind w:firstLine="320"/>
      </w:pPr>
      <w:r>
        <w:rPr>
          <w:i/>
          <w:iCs/>
          <w:sz w:val="22"/>
          <w:szCs w:val="22"/>
        </w:rPr>
        <w:t>Đạt:</w:t>
      </w:r>
      <w:r>
        <w:t xml:space="preserve"> Thực hiện được các yêu cầu trên nhưng chưa thường xuyên.</w:t>
      </w:r>
    </w:p>
    <w:p w:rsidR="00846459" w:rsidRDefault="00402632">
      <w:pPr>
        <w:pStyle w:val="BodyText"/>
        <w:numPr>
          <w:ilvl w:val="0"/>
          <w:numId w:val="107"/>
        </w:numPr>
        <w:shd w:val="clear" w:color="auto" w:fill="auto"/>
        <w:tabs>
          <w:tab w:val="left" w:pos="626"/>
        </w:tabs>
        <w:spacing w:after="40" w:line="288" w:lineRule="auto"/>
        <w:ind w:left="600" w:hanging="280"/>
        <w:jc w:val="both"/>
      </w:pPr>
      <w:r>
        <w:rPr>
          <w:i/>
          <w:iCs/>
          <w:sz w:val="22"/>
          <w:szCs w:val="22"/>
        </w:rPr>
        <w:t>Cẩn co gắng:</w:t>
      </w:r>
      <w:r>
        <w:t xml:space="preserve"> Chưa thực hiện được đầy đủ các yêu cầu trên, chưa thể hiện rõ, chưa thường xuyên.</w:t>
      </w:r>
      <w:r>
        <w:br w:type="page"/>
      </w:r>
    </w:p>
    <w:p w:rsidR="00846459" w:rsidRDefault="00402632">
      <w:pPr>
        <w:pStyle w:val="Heading50"/>
        <w:keepNext/>
        <w:keepLines/>
        <w:numPr>
          <w:ilvl w:val="0"/>
          <w:numId w:val="128"/>
        </w:numPr>
        <w:shd w:val="clear" w:color="auto" w:fill="auto"/>
        <w:tabs>
          <w:tab w:val="left" w:pos="722"/>
        </w:tabs>
        <w:spacing w:line="271" w:lineRule="auto"/>
        <w:ind w:left="300" w:firstLine="20"/>
        <w:jc w:val="both"/>
        <w:rPr>
          <w:sz w:val="24"/>
          <w:szCs w:val="24"/>
        </w:rPr>
      </w:pPr>
      <w:bookmarkStart w:id="549" w:name="bookmark562"/>
      <w:bookmarkStart w:id="550" w:name="bookmark563"/>
      <w:r>
        <w:rPr>
          <w:rFonts w:ascii="Times New Roman" w:eastAsia="Times New Roman" w:hAnsi="Times New Roman" w:cs="Times New Roman"/>
          <w:color w:val="231F20"/>
          <w:w w:val="100"/>
          <w:sz w:val="24"/>
          <w:szCs w:val="24"/>
        </w:rPr>
        <w:lastRenderedPageBreak/>
        <w:t>Đánh giá theo tổ/ nhóm</w:t>
      </w:r>
      <w:bookmarkEnd w:id="549"/>
      <w:bookmarkEnd w:id="550"/>
    </w:p>
    <w:p w:rsidR="00846459" w:rsidRDefault="00402632">
      <w:pPr>
        <w:pStyle w:val="BodyText"/>
        <w:shd w:val="clear" w:color="auto" w:fill="auto"/>
        <w:spacing w:after="40" w:line="271" w:lineRule="auto"/>
        <w:ind w:left="300" w:firstLine="2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107"/>
        </w:numPr>
        <w:shd w:val="clear" w:color="auto" w:fill="auto"/>
        <w:tabs>
          <w:tab w:val="left" w:pos="626"/>
        </w:tabs>
        <w:spacing w:after="40" w:line="271" w:lineRule="auto"/>
        <w:ind w:left="300" w:firstLine="20"/>
        <w:jc w:val="both"/>
      </w:pPr>
      <w:r>
        <w:t>Có sáng tạo trong khi thực hành hay không;</w:t>
      </w:r>
    </w:p>
    <w:p w:rsidR="00846459" w:rsidRDefault="00402632">
      <w:pPr>
        <w:pStyle w:val="BodyText"/>
        <w:numPr>
          <w:ilvl w:val="0"/>
          <w:numId w:val="107"/>
        </w:numPr>
        <w:shd w:val="clear" w:color="auto" w:fill="auto"/>
        <w:tabs>
          <w:tab w:val="left" w:pos="626"/>
        </w:tabs>
        <w:spacing w:after="100" w:line="271" w:lineRule="auto"/>
        <w:ind w:left="300" w:firstLine="20"/>
        <w:jc w:val="both"/>
      </w:pPr>
      <w:r>
        <w:t>Thai độ tham gia hoạt động có tích cực, tự giác, hợp tác, trách nhiệm,... hay không.</w:t>
      </w:r>
    </w:p>
    <w:p w:rsidR="00846459" w:rsidRDefault="00402632">
      <w:pPr>
        <w:pStyle w:val="BodyText"/>
        <w:numPr>
          <w:ilvl w:val="0"/>
          <w:numId w:val="128"/>
        </w:numPr>
        <w:shd w:val="clear" w:color="auto" w:fill="auto"/>
        <w:tabs>
          <w:tab w:val="left" w:pos="722"/>
        </w:tabs>
        <w:spacing w:after="40" w:line="271" w:lineRule="auto"/>
        <w:ind w:left="300" w:firstLine="20"/>
        <w:jc w:val="both"/>
      </w:pPr>
      <w:r>
        <w:rPr>
          <w:b/>
          <w:bCs/>
        </w:rPr>
        <w:t>Đánh giá chung của GV</w:t>
      </w:r>
    </w:p>
    <w:p w:rsidR="00846459" w:rsidRDefault="00402632">
      <w:pPr>
        <w:pStyle w:val="BodyText"/>
        <w:shd w:val="clear" w:color="auto" w:fill="auto"/>
        <w:spacing w:after="698" w:line="271" w:lineRule="auto"/>
        <w:ind w:left="300" w:firstLine="20"/>
        <w:jc w:val="both"/>
      </w:pPr>
      <w:r>
        <w:t>GV dựa vào quan sát, tự đánh giá của từng cá nhân và đánh giá của các tổ/ nhóm để đưa ra nhận xét, đánh giá chung.</w:t>
      </w:r>
    </w:p>
    <w:p w:rsidR="00846459" w:rsidRDefault="00402632">
      <w:pPr>
        <w:pStyle w:val="Heading50"/>
        <w:keepNext/>
        <w:keepLines/>
        <w:pBdr>
          <w:top w:val="single" w:sz="4" w:space="10" w:color="F4BA1D"/>
          <w:left w:val="single" w:sz="4" w:space="0" w:color="F4BA1D"/>
          <w:bottom w:val="single" w:sz="4" w:space="16" w:color="F4BA1D"/>
          <w:right w:val="single" w:sz="4" w:space="0" w:color="F4BA1D"/>
        </w:pBdr>
        <w:shd w:val="clear" w:color="auto" w:fill="F4BA1D"/>
        <w:spacing w:after="318" w:line="240" w:lineRule="auto"/>
        <w:jc w:val="center"/>
        <w:rPr>
          <w:sz w:val="26"/>
          <w:szCs w:val="26"/>
        </w:rPr>
      </w:pPr>
      <w:r>
        <w:rPr>
          <w:noProof/>
          <w:lang w:val="en-US" w:eastAsia="en-US" w:bidi="ar-SA"/>
        </w:rPr>
        <w:drawing>
          <wp:anchor distT="0" distB="377825" distL="0" distR="0" simplePos="0" relativeHeight="125830033" behindDoc="0" locked="0" layoutInCell="1" allowOverlap="1">
            <wp:simplePos x="0" y="0"/>
            <wp:positionH relativeFrom="page">
              <wp:posOffset>707390</wp:posOffset>
            </wp:positionH>
            <wp:positionV relativeFrom="paragraph">
              <wp:posOffset>419100</wp:posOffset>
            </wp:positionV>
            <wp:extent cx="469265" cy="420370"/>
            <wp:effectExtent l="0" t="0" r="0" b="0"/>
            <wp:wrapTight wrapText="right">
              <wp:wrapPolygon edited="0">
                <wp:start x="0" y="0"/>
                <wp:lineTo x="21600" y="0"/>
                <wp:lineTo x="21600" y="21600"/>
                <wp:lineTo x="0" y="21600"/>
                <wp:lineTo x="0" y="0"/>
              </wp:wrapPolygon>
            </wp:wrapTight>
            <wp:docPr id="821" name="Shape 821"/>
            <wp:cNvGraphicFramePr/>
            <a:graphic xmlns:a="http://schemas.openxmlformats.org/drawingml/2006/main">
              <a:graphicData uri="http://schemas.openxmlformats.org/drawingml/2006/picture">
                <pic:pic xmlns:pic="http://schemas.openxmlformats.org/drawingml/2006/picture">
                  <pic:nvPicPr>
                    <pic:cNvPr id="822" name="Picture box 822"/>
                    <pic:cNvPicPr/>
                  </pic:nvPicPr>
                  <pic:blipFill>
                    <a:blip r:embed="rId86"/>
                    <a:stretch/>
                  </pic:blipFill>
                  <pic:spPr>
                    <a:xfrm>
                      <a:off x="0" y="0"/>
                      <a:ext cx="469265" cy="420370"/>
                    </a:xfrm>
                    <a:prstGeom prst="rect">
                      <a:avLst/>
                    </a:prstGeom>
                  </pic:spPr>
                </pic:pic>
              </a:graphicData>
            </a:graphic>
          </wp:anchor>
        </w:drawing>
      </w:r>
      <w:r>
        <w:rPr>
          <w:noProof/>
          <w:lang w:val="en-US" w:eastAsia="en-US" w:bidi="ar-SA"/>
        </w:rPr>
        <mc:AlternateContent>
          <mc:Choice Requires="wps">
            <w:drawing>
              <wp:anchor distT="0" distB="0" distL="0" distR="0" simplePos="0" relativeHeight="251701248" behindDoc="0" locked="0" layoutInCell="1" allowOverlap="1">
                <wp:simplePos x="0" y="0"/>
                <wp:positionH relativeFrom="page">
                  <wp:posOffset>807720</wp:posOffset>
                </wp:positionH>
                <wp:positionV relativeFrom="paragraph">
                  <wp:posOffset>1043940</wp:posOffset>
                </wp:positionV>
                <wp:extent cx="91440" cy="170815"/>
                <wp:effectExtent l="0" t="0" r="0" b="0"/>
                <wp:wrapNone/>
                <wp:docPr id="823" name="Shape 823"/>
                <wp:cNvGraphicFramePr/>
                <a:graphic xmlns:a="http://schemas.openxmlformats.org/drawingml/2006/main">
                  <a:graphicData uri="http://schemas.microsoft.com/office/word/2010/wordprocessingShape">
                    <wps:wsp>
                      <wps:cNvSpPr txBox="1"/>
                      <wps:spPr>
                        <a:xfrm>
                          <a:off x="0" y="0"/>
                          <a:ext cx="91440" cy="170815"/>
                        </a:xfrm>
                        <a:prstGeom prst="rect">
                          <a:avLst/>
                        </a:prstGeom>
                        <a:noFill/>
                      </wps:spPr>
                      <wps:txbx>
                        <w:txbxContent>
                          <w:p w:rsidR="00846459" w:rsidRDefault="00402632">
                            <w:pPr>
                              <w:pStyle w:val="Picturecaption0"/>
                              <w:pBdr>
                                <w:top w:val="single" w:sz="0" w:space="0" w:color="E86929"/>
                                <w:left w:val="single" w:sz="0" w:space="0" w:color="E86929"/>
                                <w:bottom w:val="single" w:sz="0" w:space="0" w:color="E86929"/>
                                <w:right w:val="single" w:sz="0" w:space="0" w:color="E86929"/>
                              </w:pBdr>
                              <w:shd w:val="clear" w:color="auto" w:fill="E86929"/>
                              <w:jc w:val="right"/>
                            </w:pPr>
                            <w:r>
                              <w:rPr>
                                <w:color w:val="FFFFFF"/>
                              </w:rPr>
                              <w:t>I</w:t>
                            </w:r>
                            <w:r>
                              <w:rPr>
                                <w:color w:val="FBE8B1"/>
                              </w:rPr>
                              <w:t>.</w:t>
                            </w:r>
                          </w:p>
                        </w:txbxContent>
                      </wps:txbx>
                      <wps:bodyPr lIns="0" tIns="0" rIns="0" bIns="0"/>
                    </wps:wsp>
                  </a:graphicData>
                </a:graphic>
              </wp:anchor>
            </w:drawing>
          </mc:Choice>
          <mc:Fallback>
            <w:pict>
              <v:shape id="Shape 823" o:spid="_x0000_s1358" type="#_x0000_t202" style="position:absolute;left:0;text-align:left;margin-left:63.6pt;margin-top:82.2pt;width:7.2pt;height:13.45pt;z-index:25170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uqhgEAAAcDAAAOAAAAZHJzL2Uyb0RvYy54bWysUsFOwzAMvSPxD1HurO02YFTrJqFpCAkB&#10;0uADsjRZIzVxlIS1+3ucbB0IbohL6tju83vPmS973ZK9cF6BqWgxyikRhkOtzK6i72/rqxklPjBT&#10;sxaMqOhBeLpcXF7MO1uKMTTQ1sIRBDG+7GxFmxBsmWWeN0IzPwIrDBYlOM0CXt0uqx3rEF232TjP&#10;b7IOXG0dcOE9ZlfHIl0kfCkFDy9SehFIW1HkFtLp0rmNZ7aYs3LnmG0UP9Fgf2ChmTI49Ay1YoGR&#10;D6d+QWnFHXiQYcRBZyCl4iJpQDVF/kPNpmFWJC1ojrdnm/z/wfLn/asjqq7obDyhxDCNS0pzSUyg&#10;PZ31JXZtLPaF/h56XPOQ95iMqnvpdPyiHoJ1NPpwNlf0gXBM3hXTKRY4VorbfFZcR5Ds61/rfHgQ&#10;oEkMKupwdclRtn/y4dg6tMRRBtaqbWM+EjwSiVHot33SM5mMB5pbqA/Ivn006Fx8BUPghmB7CgY8&#10;dDuRO72MuM7v9zT16/0uPgEAAP//AwBQSwMEFAAGAAgAAAAhAMPheAXfAAAACwEAAA8AAABkcnMv&#10;ZG93bnJldi54bWxMj0FPg0AQhe8m/ofNmHizC0jQIkvTGD2ZGCkePC4whU3ZWWS3Lf57pye9vZf5&#10;8ua9YrPYUZxw9saRgngVgUBqXWeoV/BZv949gvBBU6dHR6jgBz1syuurQuedO1OFp13oBYeQz7WC&#10;IYQpl9K3A1rtV25C4tvezVYHtnMvu1mfOdyOMomiTFptiD8MesLnAdvD7mgVbL+oejHf781Hta9M&#10;Xa8jessOSt3eLNsnEAGX8AfDpT5Xh5I7Ne5InRcj++QhYZRFlqYgLkQaZyAaFuv4HmRZyP8byl8A&#10;AAD//wMAUEsBAi0AFAAGAAgAAAAhALaDOJL+AAAA4QEAABMAAAAAAAAAAAAAAAAAAAAAAFtDb250&#10;ZW50X1R5cGVzXS54bWxQSwECLQAUAAYACAAAACEAOP0h/9YAAACUAQAACwAAAAAAAAAAAAAAAAAv&#10;AQAAX3JlbHMvLnJlbHNQSwECLQAUAAYACAAAACEA8dZLqoYBAAAHAwAADgAAAAAAAAAAAAAAAAAu&#10;AgAAZHJzL2Uyb0RvYy54bWxQSwECLQAUAAYACAAAACEAw+F4Bd8AAAALAQAADwAAAAAAAAAAAAAA&#10;AADgAwAAZHJzL2Rvd25yZXYueG1sUEsFBgAAAAAEAAQA8wAAAOwEAAAAAA==&#10;" filled="f" stroked="f">
                <v:textbox inset="0,0,0,0">
                  <w:txbxContent>
                    <w:p w:rsidR="00846459" w:rsidRDefault="00402632">
                      <w:pPr>
                        <w:pStyle w:val="Picturecaption0"/>
                        <w:pBdr>
                          <w:top w:val="single" w:sz="0" w:space="0" w:color="E86929"/>
                          <w:left w:val="single" w:sz="0" w:space="0" w:color="E86929"/>
                          <w:bottom w:val="single" w:sz="0" w:space="0" w:color="E86929"/>
                          <w:right w:val="single" w:sz="0" w:space="0" w:color="E86929"/>
                        </w:pBdr>
                        <w:shd w:val="clear" w:color="auto" w:fill="E86929"/>
                        <w:jc w:val="right"/>
                      </w:pPr>
                      <w:r>
                        <w:rPr>
                          <w:color w:val="FFFFFF"/>
                        </w:rPr>
                        <w:t>I</w:t>
                      </w:r>
                      <w:r>
                        <w:rPr>
                          <w:color w:val="FBE8B1"/>
                        </w:rPr>
                        <w:t>.</w:t>
                      </w:r>
                    </w:p>
                  </w:txbxContent>
                </v:textbox>
                <w10:wrap anchorx="page"/>
              </v:shape>
            </w:pict>
          </mc:Fallback>
        </mc:AlternateContent>
      </w:r>
      <w:r>
        <w:rPr>
          <w:noProof/>
          <w:lang w:val="en-US" w:eastAsia="en-US" w:bidi="ar-SA"/>
        </w:rPr>
        <mc:AlternateContent>
          <mc:Choice Requires="wps">
            <w:drawing>
              <wp:anchor distT="0" distB="0" distL="114300" distR="114300" simplePos="0" relativeHeight="125830034" behindDoc="0" locked="0" layoutInCell="1" allowOverlap="1">
                <wp:simplePos x="0" y="0"/>
                <wp:positionH relativeFrom="page">
                  <wp:posOffset>1268095</wp:posOffset>
                </wp:positionH>
                <wp:positionV relativeFrom="paragraph">
                  <wp:posOffset>609600</wp:posOffset>
                </wp:positionV>
                <wp:extent cx="2279650" cy="267970"/>
                <wp:effectExtent l="0" t="0" r="0" b="0"/>
                <wp:wrapTopAndBottom/>
                <wp:docPr id="825" name="Shape 825"/>
                <wp:cNvGraphicFramePr/>
                <a:graphic xmlns:a="http://schemas.openxmlformats.org/drawingml/2006/main">
                  <a:graphicData uri="http://schemas.microsoft.com/office/word/2010/wordprocessingShape">
                    <wps:wsp>
                      <wps:cNvSpPr txBox="1"/>
                      <wps:spPr>
                        <a:xfrm>
                          <a:off x="0" y="0"/>
                          <a:ext cx="2279650" cy="267970"/>
                        </a:xfrm>
                        <a:prstGeom prst="rect">
                          <a:avLst/>
                        </a:prstGeom>
                        <a:noFill/>
                      </wps:spPr>
                      <wps:txbx>
                        <w:txbxContent>
                          <w:p w:rsidR="00846459" w:rsidRDefault="00402632">
                            <w:pPr>
                              <w:pStyle w:val="Bodytext70"/>
                              <w:shd w:val="clear" w:color="auto" w:fill="auto"/>
                              <w:spacing w:after="0"/>
                              <w:jc w:val="left"/>
                            </w:pPr>
                            <w:r>
                              <w:t>EM LÀM KẾ HOẠCH NHỎ</w:t>
                            </w:r>
                          </w:p>
                        </w:txbxContent>
                      </wps:txbx>
                      <wps:bodyPr wrap="none" lIns="0" tIns="0" rIns="0" bIns="0"/>
                    </wps:wsp>
                  </a:graphicData>
                </a:graphic>
              </wp:anchor>
            </w:drawing>
          </mc:Choice>
          <mc:Fallback>
            <w:pict>
              <v:shape id="Shape 825" o:spid="_x0000_s1359" type="#_x0000_t202" style="position:absolute;left:0;text-align:left;margin-left:99.85pt;margin-top:48pt;width:179.5pt;height:21.1pt;z-index:12583003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AkAEAABUDAAAOAAAAZHJzL2Uyb0RvYy54bWysUttOwzAMfUfiH6K8s26ddqvWTULTEBIC&#10;JOADsjRZIzVxlIS1+3ucbN0QvCFeXMd2j4+PvVx3uiEH4bwCU9LRYEiJMBwqZfYl/Xjf3s0p8YGZ&#10;ijVgREmPwtP16vZm2dpC5FBDUwlHEMT4orUlrUOwRZZ5XgvN/ACsMJiU4DQL+HT7rHKsRXTdZPlw&#10;OM1acJV1wIX3GN2cknSV8KUUPLxI6UUgTUmRW0jWJbuLNlstWbF3zNaKn2mwP7DQTBlseoHasMDI&#10;p1O/oLTiDjzIMOCgM5BScZFmwGlGwx/TvNXMijQLiuPtRSb/f7D8+fDqiKpKOs8nlBimcUmpL4kB&#10;lKe1vsCqN4t1obuHDtfcxz0G49SddDp+cR6CeRT6eBFXdIFwDOb5bDGdYIpjLp/OFrOkfnb92zof&#10;HgRoEp2SOlxe0pQdnnxAJljal8RmBraqaWI8UjxRiV7odl2aaDwe90R3UB2Rf4uLLqnBS6SkeTSo&#10;Y7yJ3nG9szs7PTZqn7qf7yQu9/s7Mbhe8+oLAAD//wMAUEsDBBQABgAIAAAAIQACGSh13QAAAAoB&#10;AAAPAAAAZHJzL2Rvd25yZXYueG1sTI/BTsMwEETvSPyDtUjcqJ2iliTEqRCCI5VauHBz4m2SNl5H&#10;sdOGv2c50ePsjGbfFJvZ9eKMY+g8aUgWCgRS7W1HjYavz/eHFESIhqzpPaGGHwywKW9vCpNbf6Ed&#10;nvexEVxCITca2hiHXMpQt+hMWPgBib2DH52JLMdG2tFcuNz1cqnUWjrTEX9ozYCvLdan/eQ0HD62&#10;p+PbtFPHRqX4nYw4V8lW6/u7+eUZRMQ5/ofhD5/RoWSmyk9kg+hZZ9kTRzVka97EgdUq5UPFzmO6&#10;BFkW8npC+QsAAP//AwBQSwECLQAUAAYACAAAACEAtoM4kv4AAADhAQAAEwAAAAAAAAAAAAAAAAAA&#10;AAAAW0NvbnRlbnRfVHlwZXNdLnhtbFBLAQItABQABgAIAAAAIQA4/SH/1gAAAJQBAAALAAAAAAAA&#10;AAAAAAAAAC8BAABfcmVscy8ucmVsc1BLAQItABQABgAIAAAAIQC03l+AkAEAABUDAAAOAAAAAAAA&#10;AAAAAAAAAC4CAABkcnMvZTJvRG9jLnhtbFBLAQItABQABgAIAAAAIQACGSh13QAAAAoBAAAPAAAA&#10;AAAAAAAAAAAAAOoDAABkcnMvZG93bnJldi54bWxQSwUGAAAAAAQABADzAAAA9AQAAAAA&#10;" filled="f" stroked="f">
                <v:textbox inset="0,0,0,0">
                  <w:txbxContent>
                    <w:p w:rsidR="00846459" w:rsidRDefault="00402632">
                      <w:pPr>
                        <w:pStyle w:val="Bodytext70"/>
                        <w:shd w:val="clear" w:color="auto" w:fill="auto"/>
                        <w:spacing w:after="0"/>
                        <w:jc w:val="left"/>
                      </w:pPr>
                      <w:r>
                        <w:t>EM LÀM KẾ HOẠCH NHỎ</w:t>
                      </w:r>
                    </w:p>
                  </w:txbxContent>
                </v:textbox>
                <w10:wrap type="topAndBottom" anchorx="page"/>
              </v:shape>
            </w:pict>
          </mc:Fallback>
        </mc:AlternateContent>
      </w:r>
      <w:bookmarkStart w:id="551" w:name="bookmark564"/>
      <w:bookmarkStart w:id="552" w:name="bookmark565"/>
      <w:r>
        <w:rPr>
          <w:color w:val="231F20"/>
          <w:w w:val="100"/>
          <w:sz w:val="26"/>
          <w:szCs w:val="26"/>
        </w:rPr>
        <w:t>TUẦN 27</w:t>
      </w:r>
      <w:bookmarkEnd w:id="551"/>
      <w:bookmarkEnd w:id="552"/>
    </w:p>
    <w:p w:rsidR="00846459" w:rsidRDefault="00402632">
      <w:pPr>
        <w:pStyle w:val="Bodytext20"/>
        <w:shd w:val="clear" w:color="auto" w:fill="auto"/>
        <w:spacing w:before="260" w:after="40" w:line="293" w:lineRule="auto"/>
      </w:pPr>
      <w:r>
        <w:rPr>
          <w:color w:val="009347"/>
        </w:rPr>
        <w:t>MỤC TIÊU</w:t>
      </w:r>
    </w:p>
    <w:p w:rsidR="00846459" w:rsidRDefault="00402632">
      <w:pPr>
        <w:pStyle w:val="BodyText"/>
        <w:shd w:val="clear" w:color="auto" w:fill="auto"/>
        <w:spacing w:after="40" w:line="295" w:lineRule="auto"/>
        <w:ind w:firstLine="300"/>
        <w:jc w:val="both"/>
        <w:rPr>
          <w:sz w:val="22"/>
          <w:szCs w:val="22"/>
        </w:rPr>
      </w:pPr>
      <w:r>
        <w:rPr>
          <w:i/>
          <w:iCs/>
          <w:sz w:val="22"/>
          <w:szCs w:val="22"/>
        </w:rPr>
        <w:t>HS có khả năng:</w:t>
      </w:r>
    </w:p>
    <w:p w:rsidR="00846459" w:rsidRDefault="00402632">
      <w:pPr>
        <w:pStyle w:val="BodyText"/>
        <w:numPr>
          <w:ilvl w:val="0"/>
          <w:numId w:val="107"/>
        </w:numPr>
        <w:shd w:val="clear" w:color="auto" w:fill="auto"/>
        <w:tabs>
          <w:tab w:val="left" w:pos="626"/>
        </w:tabs>
        <w:spacing w:after="40" w:line="269" w:lineRule="auto"/>
        <w:ind w:left="600" w:hanging="280"/>
        <w:jc w:val="both"/>
      </w:pPr>
      <w:r>
        <w:t xml:space="preserve">Phát huy tinh thần </w:t>
      </w:r>
      <w:r>
        <w:rPr>
          <w:i/>
          <w:iCs/>
          <w:sz w:val="22"/>
          <w:szCs w:val="22"/>
        </w:rPr>
        <w:t>Tuổi nhỏ, làm việc nhỏ</w:t>
      </w:r>
      <w:r>
        <w:rPr>
          <w:i/>
          <w:iCs/>
        </w:rPr>
        <w:t>,</w:t>
      </w:r>
      <w:r>
        <w:t xml:space="preserve"> giáo dục ý thức tiết kiệm, tình yêu lao động, trách nhiệm cộng đồng, thúc đẩy sự tích cực tham gia các hoạt động mang lại lợi ích xã hội;</w:t>
      </w:r>
    </w:p>
    <w:p w:rsidR="00846459" w:rsidRDefault="00402632">
      <w:pPr>
        <w:pStyle w:val="BodyText"/>
        <w:numPr>
          <w:ilvl w:val="0"/>
          <w:numId w:val="107"/>
        </w:numPr>
        <w:shd w:val="clear" w:color="auto" w:fill="auto"/>
        <w:tabs>
          <w:tab w:val="left" w:pos="626"/>
        </w:tabs>
        <w:spacing w:after="40"/>
        <w:ind w:left="600" w:hanging="280"/>
        <w:jc w:val="both"/>
      </w:pPr>
      <w:r>
        <w:t>Tăng cường sự chia sẻ, tương trợ lẫn nhau của các em đội viên, thiếu nhi giữa các lớp;</w:t>
      </w:r>
    </w:p>
    <w:p w:rsidR="00846459" w:rsidRDefault="00402632">
      <w:pPr>
        <w:pStyle w:val="BodyText"/>
        <w:numPr>
          <w:ilvl w:val="0"/>
          <w:numId w:val="107"/>
        </w:numPr>
        <w:shd w:val="clear" w:color="auto" w:fill="auto"/>
        <w:tabs>
          <w:tab w:val="left" w:pos="626"/>
        </w:tabs>
        <w:spacing w:after="0" w:line="269" w:lineRule="auto"/>
        <w:ind w:left="600" w:hanging="280"/>
        <w:jc w:val="both"/>
      </w:pPr>
      <w:r>
        <w:t>Đóng góp kinh phí thực hiện công trình măng non cấp quận/ huyện, cấp tỉnh/ thành phố và cùng thiếu nhi cả nước tham gia đóng góp kinh phí xây dựng Công trình măng non cấp Trung ương giúp đỡ thiếu nhi có hoàn cảnh khó khăn.</w:t>
      </w:r>
    </w:p>
    <w:p w:rsidR="00846459" w:rsidRDefault="00402632">
      <w:pPr>
        <w:spacing w:line="1" w:lineRule="exact"/>
      </w:pPr>
      <w:r>
        <w:rPr>
          <w:noProof/>
          <w:lang w:val="en-US" w:eastAsia="en-US" w:bidi="ar-SA"/>
        </w:rPr>
        <mc:AlternateContent>
          <mc:Choice Requires="wps">
            <w:drawing>
              <wp:anchor distT="62230" distB="27305" distL="0" distR="0" simplePos="0" relativeHeight="125830036" behindDoc="0" locked="0" layoutInCell="1" allowOverlap="1">
                <wp:simplePos x="0" y="0"/>
                <wp:positionH relativeFrom="page">
                  <wp:posOffset>777240</wp:posOffset>
                </wp:positionH>
                <wp:positionV relativeFrom="paragraph">
                  <wp:posOffset>62230</wp:posOffset>
                </wp:positionV>
                <wp:extent cx="140335" cy="170815"/>
                <wp:effectExtent l="0" t="0" r="0" b="0"/>
                <wp:wrapTopAndBottom/>
                <wp:docPr id="827" name="Shape 827"/>
                <wp:cNvGraphicFramePr/>
                <a:graphic xmlns:a="http://schemas.openxmlformats.org/drawingml/2006/main">
                  <a:graphicData uri="http://schemas.microsoft.com/office/word/2010/wordprocessingShape">
                    <wps:wsp>
                      <wps:cNvSpPr txBox="1"/>
                      <wps:spPr>
                        <a:xfrm>
                          <a:off x="0" y="0"/>
                          <a:ext cx="140335" cy="170815"/>
                        </a:xfrm>
                        <a:prstGeom prst="rect">
                          <a:avLst/>
                        </a:prstGeom>
                        <a:noFill/>
                      </wps:spPr>
                      <wps:txbx>
                        <w:txbxContent>
                          <w:p w:rsidR="00846459" w:rsidRDefault="00402632">
                            <w:pPr>
                              <w:pStyle w:val="Bodytext40"/>
                              <w:pBdr>
                                <w:top w:val="single" w:sz="0" w:space="0" w:color="E86628"/>
                                <w:left w:val="single" w:sz="0" w:space="0" w:color="E86628"/>
                                <w:bottom w:val="single" w:sz="0" w:space="0" w:color="E86628"/>
                                <w:right w:val="single" w:sz="0" w:space="0" w:color="E86628"/>
                              </w:pBdr>
                              <w:shd w:val="clear" w:color="auto" w:fill="E86628"/>
                            </w:pPr>
                            <w:r>
                              <w:rPr>
                                <w:color w:val="FFFFFF"/>
                                <w:lang w:val="en-US" w:eastAsia="en-US" w:bidi="en-US"/>
                              </w:rPr>
                              <w:t>It</w:t>
                            </w:r>
                          </w:p>
                        </w:txbxContent>
                      </wps:txbx>
                      <wps:bodyPr wrap="none" lIns="0" tIns="0" rIns="0" bIns="0"/>
                    </wps:wsp>
                  </a:graphicData>
                </a:graphic>
              </wp:anchor>
            </w:drawing>
          </mc:Choice>
          <mc:Fallback>
            <w:pict>
              <v:shape id="Shape 827" o:spid="_x0000_s1360" type="#_x0000_t202" style="position:absolute;margin-left:61.2pt;margin-top:4.9pt;width:11.05pt;height:13.45pt;z-index:125830036;visibility:visible;mso-wrap-style:none;mso-wrap-distance-left:0;mso-wrap-distance-top:4.9pt;mso-wrap-distance-right:0;mso-wrap-distance-bottom:2.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KnjwEAABQDAAAOAAAAZHJzL2Uyb0RvYy54bWysUstOwzAQvCPxD5bvNOmLVlHTSqgqQkKA&#10;VPgA17EbS7HXsk2T/j1rt2kR3BAXZ7O7Hs/M7mLV6YYchPMKTEmHg5wSYThUyuxL+vG+uZtT4gMz&#10;FWvAiJIehaer5e3NorWFGEENTSUcQRDji9aWtA7BFlnmeS008wOwwmBRgtMs4K/bZ5VjLaLrJhvl&#10;+X3WgqusAy68x+z6VKTLhC+l4OFVSi8CaUqK3EI6XTp38cyWC1bsHbO14mca7A8sNFMGH71ArVlg&#10;5NOpX1BacQceZBhw0BlIqbhIGlDNMP+hZlszK5IWNMfbi03+/2D5y+HNEVWVdD6aUWKYxiGld0lM&#10;oD2t9QV2bS32he4BOhxzn/eYjKo76XT8oh6CdTT6eDFXdIHweGmSj8dTSjiWhrN8PpxGlOx62Tof&#10;HgVoEoOSOpxdspQdnn04tfYt8S0DG9U0MR8ZnpjEKHS7Lgkajyc9zx1UR6Tf4pxLanARKWmeDNoY&#10;V6IPXB/szkGPjdYnouc1ibP9/p8YXJd5+QUAAP//AwBQSwMEFAAGAAgAAAAhAMeRonncAAAACAEA&#10;AA8AAABkcnMvZG93bnJldi54bWxMj8FOwzAQRO9I/IO1SNyokxBKCXEqhOBIpRYu3Jx4m6SN15Ht&#10;tOHv2Z7gOJrRzJtyPdtBnNCH3pGCdJGAQGqc6alV8PX5frcCEaImowdHqOAHA6yr66tSF8adaYun&#10;XWwFl1AotIIuxrGQMjQdWh0WbkRib++81ZGlb6Xx+szldpBZkiyl1T3xQqdHfO2wOe4mq2D/sTke&#10;3qZtcmiTFX6nHuc63Sh1ezO/PIOIOMe/MFzwGR0qZqrdRCaIgXWW5RxV8MQPLn6eP4CoFdwvH0FW&#10;pfx/oPoFAAD//wMAUEsBAi0AFAAGAAgAAAAhALaDOJL+AAAA4QEAABMAAAAAAAAAAAAAAAAAAAAA&#10;AFtDb250ZW50X1R5cGVzXS54bWxQSwECLQAUAAYACAAAACEAOP0h/9YAAACUAQAACwAAAAAAAAAA&#10;AAAAAAAvAQAAX3JlbHMvLnJlbHNQSwECLQAUAAYACAAAACEAHX9yp48BAAAUAwAADgAAAAAAAAAA&#10;AAAAAAAuAgAAZHJzL2Uyb0RvYy54bWxQSwECLQAUAAYACAAAACEAx5GiedwAAAAIAQAADwAAAAAA&#10;AAAAAAAAAADpAwAAZHJzL2Rvd25yZXYueG1sUEsFBgAAAAAEAAQA8wAAAPIEAAAAAA==&#10;" filled="f" stroked="f">
                <v:textbox inset="0,0,0,0">
                  <w:txbxContent>
                    <w:p w:rsidR="00846459" w:rsidRDefault="00402632">
                      <w:pPr>
                        <w:pStyle w:val="Bodytext40"/>
                        <w:pBdr>
                          <w:top w:val="single" w:sz="0" w:space="0" w:color="E86628"/>
                          <w:left w:val="single" w:sz="0" w:space="0" w:color="E86628"/>
                          <w:bottom w:val="single" w:sz="0" w:space="0" w:color="E86628"/>
                          <w:right w:val="single" w:sz="0" w:space="0" w:color="E86628"/>
                        </w:pBdr>
                        <w:shd w:val="clear" w:color="auto" w:fill="E86628"/>
                      </w:pPr>
                      <w:r>
                        <w:rPr>
                          <w:color w:val="FFFFFF"/>
                          <w:lang w:val="en-US" w:eastAsia="en-US" w:bidi="en-US"/>
                        </w:rPr>
                        <w:t>It</w:t>
                      </w:r>
                    </w:p>
                  </w:txbxContent>
                </v:textbox>
                <w10:wrap type="topAndBottom" anchorx="page"/>
              </v:shape>
            </w:pict>
          </mc:Fallback>
        </mc:AlternateContent>
      </w:r>
      <w:r>
        <w:rPr>
          <w:noProof/>
          <w:lang w:val="en-US" w:eastAsia="en-US" w:bidi="ar-SA"/>
        </w:rPr>
        <mc:AlternateContent>
          <mc:Choice Requires="wps">
            <w:drawing>
              <wp:anchor distT="38100" distB="0" distL="0" distR="0" simplePos="0" relativeHeight="125830038" behindDoc="0" locked="0" layoutInCell="1" allowOverlap="1">
                <wp:simplePos x="0" y="0"/>
                <wp:positionH relativeFrom="page">
                  <wp:posOffset>999490</wp:posOffset>
                </wp:positionH>
                <wp:positionV relativeFrom="paragraph">
                  <wp:posOffset>38100</wp:posOffset>
                </wp:positionV>
                <wp:extent cx="768350" cy="222250"/>
                <wp:effectExtent l="0" t="0" r="0" b="0"/>
                <wp:wrapTopAndBottom/>
                <wp:docPr id="829" name="Shape 829"/>
                <wp:cNvGraphicFramePr/>
                <a:graphic xmlns:a="http://schemas.openxmlformats.org/drawingml/2006/main">
                  <a:graphicData uri="http://schemas.microsoft.com/office/word/2010/wordprocessingShape">
                    <wps:wsp>
                      <wps:cNvSpPr txBox="1"/>
                      <wps:spPr>
                        <a:xfrm>
                          <a:off x="0" y="0"/>
                          <a:ext cx="768350" cy="222250"/>
                        </a:xfrm>
                        <a:prstGeom prst="rect">
                          <a:avLst/>
                        </a:prstGeom>
                        <a:noFill/>
                      </wps:spPr>
                      <wps:txbx>
                        <w:txbxContent>
                          <w:p w:rsidR="00846459" w:rsidRDefault="00402632">
                            <w:pPr>
                              <w:pStyle w:val="Bodytext20"/>
                              <w:shd w:val="clear" w:color="auto" w:fill="auto"/>
                              <w:spacing w:after="0"/>
                              <w:jc w:val="right"/>
                            </w:pPr>
                            <w:r>
                              <w:rPr>
                                <w:color w:val="009347"/>
                              </w:rPr>
                              <w:t>CHUẨN BI</w:t>
                            </w:r>
                          </w:p>
                        </w:txbxContent>
                      </wps:txbx>
                      <wps:bodyPr wrap="none" lIns="0" tIns="0" rIns="0" bIns="0"/>
                    </wps:wsp>
                  </a:graphicData>
                </a:graphic>
              </wp:anchor>
            </w:drawing>
          </mc:Choice>
          <mc:Fallback>
            <w:pict>
              <v:shape id="Shape 829" o:spid="_x0000_s1361" type="#_x0000_t202" style="position:absolute;margin-left:78.7pt;margin-top:3pt;width:60.5pt;height:17.5pt;z-index:125830038;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f1jQEAABQDAAAOAAAAZHJzL2Uyb0RvYy54bWysUlFLwzAQfhf8DyHvrlvH5ixrBzImgqig&#10;/oAsTdZAkwtJXLt/7yVbN9E3sQ/p9e765fu+u+Wq1y3ZC+cVmJJORmNKhOFQK7Mr6cf75mZBiQ/M&#10;1KwFI0p6EJ6uquurZWcLkUMDbS0cQRDji86WtAnBFlnmeSM08yOwwmBRgtMs4KfbZbVjHaLrNsvH&#10;43nWgautAy68x+z6WKRVwpdS8PAipReBtCVFbiGdLp3beGbVkhU7x2yj+IkG+wMLzZTBS89QaxYY&#10;+XTqF5RW3IEHGUYcdAZSKi6SBlQzGf9Q89YwK5IWNMfbs03+/2D58/7VEVWXdJHfUWKYxiGle0lM&#10;oD2d9QV2vVnsC/099DjmIe8xGVX30un4Rj0E62j04Wyu6APhmLydL6YzrHAs5fhgjOjZ5WfrfHgQ&#10;oEkMSupwdslStn/y4dg6tMS7DGxU28Z8ZHhkEqPQb/skaDqdDTy3UB+QfodzLqnBRaSkfTRoY1yJ&#10;IXBDsD0FAzZan4ie1iTO9vt3YnBZ5uoLAAD//wMAUEsDBBQABgAIAAAAIQDtCt752wAAAAgBAAAP&#10;AAAAZHJzL2Rvd25yZXYueG1sTI/NTsMwEITvSLyDtUjcqJ2qtFGIUyEERyq1cOHmxNskbbyObKcN&#10;b89yguOnGc1PuZ3dIC4YYu9JQ7ZQIJAab3tqNXx+vD3kIGIyZM3gCTV8Y4RtdXtTmsL6K+3xckit&#10;4BCKhdHQpTQWUsamQ2fiwo9IrB19cCYxhlbaYK4c7ga5VGotnemJGzoz4kuHzfkwOQ3H99359Drt&#10;1alVOX5lAec622l9fzc/P4FIOKc/M/zO5+lQ8abaT2SjGJgfNyu2aljzJdaXm5y51rDKFMiqlP8P&#10;VD8AAAD//wMAUEsBAi0AFAAGAAgAAAAhALaDOJL+AAAA4QEAABMAAAAAAAAAAAAAAAAAAAAAAFtD&#10;b250ZW50X1R5cGVzXS54bWxQSwECLQAUAAYACAAAACEAOP0h/9YAAACUAQAACwAAAAAAAAAAAAAA&#10;AAAvAQAAX3JlbHMvLnJlbHNQSwECLQAUAAYACAAAACEABibH9Y0BAAAUAwAADgAAAAAAAAAAAAAA&#10;AAAuAgAAZHJzL2Uyb0RvYy54bWxQSwECLQAUAAYACAAAACEA7Qre+dsAAAAIAQAADwAAAAAAAAAA&#10;AAAAAADnAwAAZHJzL2Rvd25yZXYueG1sUEsFBgAAAAAEAAQA8wAAAO8EAAAAAA==&#10;" filled="f" stroked="f">
                <v:textbox inset="0,0,0,0">
                  <w:txbxContent>
                    <w:p w:rsidR="00846459" w:rsidRDefault="00402632">
                      <w:pPr>
                        <w:pStyle w:val="Bodytext20"/>
                        <w:shd w:val="clear" w:color="auto" w:fill="auto"/>
                        <w:spacing w:after="0"/>
                        <w:jc w:val="right"/>
                      </w:pPr>
                      <w:r>
                        <w:rPr>
                          <w:color w:val="009347"/>
                        </w:rPr>
                        <w:t>CHUẨN BI</w:t>
                      </w:r>
                    </w:p>
                  </w:txbxContent>
                </v:textbox>
                <w10:wrap type="topAndBottom" anchorx="page"/>
              </v:shape>
            </w:pict>
          </mc:Fallback>
        </mc:AlternateContent>
      </w:r>
    </w:p>
    <w:p w:rsidR="00846459" w:rsidRDefault="00402632">
      <w:pPr>
        <w:pStyle w:val="Heading50"/>
        <w:keepNext/>
        <w:keepLines/>
        <w:numPr>
          <w:ilvl w:val="0"/>
          <w:numId w:val="129"/>
        </w:numPr>
        <w:shd w:val="clear" w:color="auto" w:fill="auto"/>
        <w:tabs>
          <w:tab w:val="left" w:pos="348"/>
        </w:tabs>
        <w:spacing w:line="269" w:lineRule="auto"/>
        <w:rPr>
          <w:sz w:val="24"/>
          <w:szCs w:val="24"/>
        </w:rPr>
      </w:pPr>
      <w:bookmarkStart w:id="553" w:name="bookmark566"/>
      <w:bookmarkStart w:id="554" w:name="bookmark567"/>
      <w:r>
        <w:rPr>
          <w:rFonts w:ascii="Times New Roman" w:eastAsia="Times New Roman" w:hAnsi="Times New Roman" w:cs="Times New Roman"/>
          <w:color w:val="231F20"/>
          <w:w w:val="100"/>
          <w:sz w:val="24"/>
          <w:szCs w:val="24"/>
        </w:rPr>
        <w:t>Đối với TPT</w:t>
      </w:r>
      <w:bookmarkEnd w:id="553"/>
      <w:bookmarkEnd w:id="554"/>
    </w:p>
    <w:p w:rsidR="00846459" w:rsidRDefault="00402632">
      <w:pPr>
        <w:pStyle w:val="BodyText"/>
        <w:numPr>
          <w:ilvl w:val="0"/>
          <w:numId w:val="107"/>
        </w:numPr>
        <w:shd w:val="clear" w:color="auto" w:fill="auto"/>
        <w:tabs>
          <w:tab w:val="left" w:pos="276"/>
        </w:tabs>
        <w:spacing w:after="40" w:line="266" w:lineRule="auto"/>
        <w:ind w:left="300" w:hanging="300"/>
        <w:jc w:val="both"/>
      </w:pPr>
      <w:r>
        <w:t>Chủ động xây dựng kế hoạch, tham mưu cho BGH nhà trường tổ chức triển khai thực hiện phong trào tại Liên đội;</w:t>
      </w:r>
    </w:p>
    <w:p w:rsidR="00846459" w:rsidRDefault="00402632">
      <w:pPr>
        <w:pStyle w:val="BodyText"/>
        <w:numPr>
          <w:ilvl w:val="0"/>
          <w:numId w:val="107"/>
        </w:numPr>
        <w:shd w:val="clear" w:color="auto" w:fill="auto"/>
        <w:tabs>
          <w:tab w:val="left" w:pos="276"/>
        </w:tabs>
        <w:spacing w:after="120" w:line="269" w:lineRule="auto"/>
        <w:ind w:left="300" w:hanging="300"/>
        <w:jc w:val="both"/>
      </w:pPr>
      <w:r>
        <w:t xml:space="preserve">Phổ biến các chi đội làm tốt công tác tuyên truyển trong đội viên, thiếu nhi vể mục đích, ý nghĩa của phong trào </w:t>
      </w:r>
      <w:r>
        <w:rPr>
          <w:i/>
          <w:iCs/>
          <w:sz w:val="22"/>
          <w:szCs w:val="22"/>
        </w:rPr>
        <w:t>Kế hoạch nhỏ</w:t>
      </w:r>
      <w:r>
        <w:t xml:space="preserve"> và phát động Ngày hội </w:t>
      </w:r>
      <w:r>
        <w:rPr>
          <w:i/>
          <w:iCs/>
          <w:sz w:val="22"/>
          <w:szCs w:val="22"/>
        </w:rPr>
        <w:t>Em làm kế hoạch nhỏ</w:t>
      </w:r>
      <w:r>
        <w:t xml:space="preserve"> để thu gom giấy vụn, thu gom vỏ hộp,... vào thời gian nhất định, tạo khí thế thi đua sôi nổi và đảm bảo tính tuyên truyển cao.</w:t>
      </w:r>
    </w:p>
    <w:p w:rsidR="00846459" w:rsidRDefault="00402632">
      <w:pPr>
        <w:pStyle w:val="BodyText"/>
        <w:numPr>
          <w:ilvl w:val="0"/>
          <w:numId w:val="129"/>
        </w:numPr>
        <w:shd w:val="clear" w:color="auto" w:fill="auto"/>
        <w:tabs>
          <w:tab w:val="left" w:pos="372"/>
        </w:tabs>
        <w:spacing w:after="40" w:line="269" w:lineRule="auto"/>
      </w:pPr>
      <w:r>
        <w:rPr>
          <w:b/>
          <w:bCs/>
        </w:rPr>
        <w:t>Đối với HS</w:t>
      </w:r>
    </w:p>
    <w:p w:rsidR="00846459" w:rsidRDefault="00402632">
      <w:pPr>
        <w:pStyle w:val="BodyText"/>
        <w:shd w:val="clear" w:color="auto" w:fill="auto"/>
        <w:spacing w:after="40" w:line="269" w:lineRule="auto"/>
        <w:jc w:val="both"/>
      </w:pPr>
      <w:r>
        <w:t>Thông báo với gia đình vể hoạt động làm kế hoạch nhỏ của trường để được giúp đỡ; tự giác thực hiện phong trào; HS được phân công biểu diễn văn nghệ tích cực luyện tập.</w:t>
      </w:r>
      <w:r>
        <w:br w:type="page"/>
      </w:r>
    </w:p>
    <w:p w:rsidR="00846459" w:rsidRDefault="00402632">
      <w:pPr>
        <w:spacing w:line="1" w:lineRule="exact"/>
      </w:pPr>
      <w:r>
        <w:rPr>
          <w:noProof/>
          <w:lang w:val="en-US" w:eastAsia="en-US" w:bidi="ar-SA"/>
        </w:rPr>
        <w:lastRenderedPageBreak/>
        <mc:AlternateContent>
          <mc:Choice Requires="wps">
            <w:drawing>
              <wp:anchor distT="12065" distB="307975" distL="0" distR="0" simplePos="0" relativeHeight="125830040" behindDoc="0" locked="0" layoutInCell="1" allowOverlap="1">
                <wp:simplePos x="0" y="0"/>
                <wp:positionH relativeFrom="page">
                  <wp:posOffset>836930</wp:posOffset>
                </wp:positionH>
                <wp:positionV relativeFrom="paragraph">
                  <wp:posOffset>12065</wp:posOffset>
                </wp:positionV>
                <wp:extent cx="267970" cy="186055"/>
                <wp:effectExtent l="0" t="0" r="0" b="0"/>
                <wp:wrapTopAndBottom/>
                <wp:docPr id="831" name="Shape 831"/>
                <wp:cNvGraphicFramePr/>
                <a:graphic xmlns:a="http://schemas.openxmlformats.org/drawingml/2006/main">
                  <a:graphicData uri="http://schemas.microsoft.com/office/word/2010/wordprocessingShape">
                    <wps:wsp>
                      <wps:cNvSpPr txBox="1"/>
                      <wps:spPr>
                        <a:xfrm>
                          <a:off x="0" y="0"/>
                          <a:ext cx="267970" cy="18605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HT</w:t>
                            </w:r>
                          </w:p>
                        </w:txbxContent>
                      </wps:txbx>
                      <wps:bodyPr wrap="none" lIns="0" tIns="0" rIns="0" bIns="0"/>
                    </wps:wsp>
                  </a:graphicData>
                </a:graphic>
              </wp:anchor>
            </w:drawing>
          </mc:Choice>
          <mc:Fallback>
            <w:pict>
              <v:shape id="Shape 831" o:spid="_x0000_s1362" type="#_x0000_t202" style="position:absolute;margin-left:65.9pt;margin-top:.95pt;width:21.1pt;height:14.65pt;z-index:125830040;visibility:visible;mso-wrap-style:none;mso-wrap-distance-left:0;mso-wrap-distance-top:.95pt;mso-wrap-distance-right:0;mso-wrap-distance-bottom:24.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nkjwEAABQDAAAOAAAAZHJzL2Uyb0RvYy54bWysUstqwzAQvBf6D0L3xk5CHjVxAiWkFEpb&#10;SPsBiizFAksrJDV2/r4rJU5Keyu9yKvd9WhmdherTjfkIJxXYEo6HOSUCMOhUmZf0o/3zd2cEh+Y&#10;qVgDRpT0KDxdLW9vFq0txAhqaCrhCIIYX7S2pHUItsgyz2uhmR+AFQaLEpxmAa9un1WOtYium2yU&#10;59OsBVdZB1x4j9n1qUiXCV9KwcOrlF4E0pQUuYV0unTu4pktF6zYO2Zrxc802B9YaKYMPnqBWrPA&#10;yKdTv6C04g48yDDgoDOQUnGRNKCaYf5DzbZmViQtaI63F5v8/8Hyl8ObI6oq6Xw8pMQwjUNK75KY&#10;QHta6wvs2lrsC90DdDjmPu8xGVV30un4RT0E62j08WKu6ALhmBxNZ/czrHAsDefTfDKJKNn1Z+t8&#10;eBSgSQxK6nB2yVJ2ePbh1Nq3xLcMbFTTxHxkeGISo9DtuiRoPJ72PHdQHZF+i3MuqcFFpKR5Mmhj&#10;XIk+cH2wOwc9NlqfiJ7XJM72+z0xuC7z8gsAAP//AwBQSwMEFAAGAAgAAAAhADHYowrcAAAACAEA&#10;AA8AAABkcnMvZG93bnJldi54bWxMj8FOwzAQRO9I/IO1SNyonbaCEuJUCMGRSi1cuDnxNkkbryPb&#10;acPfd3uC245mNPumWE+uFycMsfOkIZspEEi1tx01Gr6/Ph5WIGIyZE3vCTX8YoR1eXtTmNz6M23x&#10;tEuN4BKKudHQpjTkUsa6RWfizA9I7O19cCaxDI20wZy53PVyrtSjdKYj/tCaAd9arI+70WnYf26O&#10;h/dxqw6NWuFPFnCqso3W93fT6wuIhFP6C8MVn9GhZKbKj2Sj6FkvMkZPfDyDuPpPS95WaVhkc5Bl&#10;If8PKC8AAAD//wMAUEsBAi0AFAAGAAgAAAAhALaDOJL+AAAA4QEAABMAAAAAAAAAAAAAAAAAAAAA&#10;AFtDb250ZW50X1R5cGVzXS54bWxQSwECLQAUAAYACAAAACEAOP0h/9YAAACUAQAACwAAAAAAAAAA&#10;AAAAAAAvAQAAX3JlbHMvLnJlbHNQSwECLQAUAAYACAAAACEAV3U55I8BAAAUAwAADgAAAAAAAAAA&#10;AAAAAAAuAgAAZHJzL2Uyb0RvYy54bWxQSwECLQAUAAYACAAAACEAMdijCtwAAAAIAQAADwAAAAAA&#10;AAAAAAAAAADpAwAAZHJzL2Rvd25yZXYueG1sUEsFBgAAAAAEAAQA8wAAAPIE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lang w:val="en-US" w:eastAsia="en-US" w:bidi="en-US"/>
                        </w:rPr>
                        <w:t>HT</w:t>
                      </w:r>
                    </w:p>
                  </w:txbxContent>
                </v:textbox>
                <w10:wrap type="topAndBottom" anchorx="page"/>
              </v:shape>
            </w:pict>
          </mc:Fallback>
        </mc:AlternateContent>
      </w:r>
      <w:r>
        <w:rPr>
          <w:noProof/>
          <w:lang w:val="en-US" w:eastAsia="en-US" w:bidi="ar-SA"/>
        </w:rPr>
        <mc:AlternateContent>
          <mc:Choice Requires="wps">
            <w:drawing>
              <wp:anchor distT="0" distB="277495" distL="0" distR="0" simplePos="0" relativeHeight="125830042" behindDoc="0" locked="0" layoutInCell="1" allowOverlap="1">
                <wp:simplePos x="0" y="0"/>
                <wp:positionH relativeFrom="page">
                  <wp:posOffset>1108075</wp:posOffset>
                </wp:positionH>
                <wp:positionV relativeFrom="paragraph">
                  <wp:posOffset>0</wp:posOffset>
                </wp:positionV>
                <wp:extent cx="2130425" cy="228600"/>
                <wp:effectExtent l="0" t="0" r="0" b="0"/>
                <wp:wrapTopAndBottom/>
                <wp:docPr id="833" name="Shape 833"/>
                <wp:cNvGraphicFramePr/>
                <a:graphic xmlns:a="http://schemas.openxmlformats.org/drawingml/2006/main">
                  <a:graphicData uri="http://schemas.microsoft.com/office/word/2010/wordprocessingShape">
                    <wps:wsp>
                      <wps:cNvSpPr txBox="1"/>
                      <wps:spPr>
                        <a:xfrm>
                          <a:off x="0" y="0"/>
                          <a:ext cx="2130425"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833" o:spid="_x0000_s1363" type="#_x0000_t202" style="position:absolute;margin-left:87.25pt;margin-top:0;width:167.75pt;height:18pt;z-index:125830042;visibility:visible;mso-wrap-style:none;mso-wrap-distance-left:0;mso-wrap-distance-top:0;mso-wrap-distance-right:0;mso-wrap-distance-bottom:21.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akQEAABUDAAAOAAAAZHJzL2Uyb0RvYy54bWysUttOwzAMfUfiH6K8s3Ytl6laNwlNQ0gI&#10;kAYfkKXJGqmJoySs3d/jZOtA8IZ4cR3bPT4+9nw56I7shfMKTE2nk5wSYTg0yuxq+v62vppR4gMz&#10;DevAiJoehKfLxeXFvLeVKKCFrhGOIIjxVW9r2oZgqyzzvBWa+QlYYTApwWkW8Ol2WeNYj+i6y4o8&#10;v816cI11wIX3GF0dk3SR8KUUPLxI6UUgXU2RW0jWJbuNNlvMWbVzzLaKn2iwP7DQTBlseoZascDI&#10;h1O/oLTiDjzIMOGgM5BScZFmwGmm+Y9pNi2zIs2C4nh7lsn/Hyx/3r86opqazsqSEsM0Lin1JTGA&#10;8vTWV1i1sVgXhnsYcM1j3GMwTj1Ip+MX5yGYR6EPZ3HFEAjHYDEt8+vihhKOuaKY3eZJ/ezrb+t8&#10;eBCgSXRq6nB5SVO2f/IBmWDpWBKbGVirrovxSPFIJXph2A5porK8G4luoTkg/x4XXVODl0hJ92hQ&#10;x3gTo+NGZ3tyRmzUPnU/3Ulc7vd3YvB1zYtPAAAA//8DAFBLAwQUAAYACAAAACEAQHA7UNsAAAAH&#10;AQAADwAAAGRycy9kb3ducmV2LnhtbEyPwU7DMBBE70j8g7WVuFE7QEuVxqkQgiOVWrhwc+JtkjZe&#10;R7bThr9nOdHbjmY0+6bYTK4XZwyx86QhmysQSLW3HTUavj7f71cgYjJkTe8JNfxghE15e1OY3PoL&#10;7fC8T43gEoq50dCmNORSxrpFZ+LcD0jsHXxwJrEMjbTBXLjc9fJBqaV0piP+0JoBX1usT/vRaTh8&#10;bE/Ht3Gnjo1a4XcWcKqyrdZ3s+llDSLhlP7D8IfP6FAyU+VHslH0rJ+fFhzVwIvYXmSKj0rD41KB&#10;LAt5zV/+AgAA//8DAFBLAQItABQABgAIAAAAIQC2gziS/gAAAOEBAAATAAAAAAAAAAAAAAAAAAAA&#10;AABbQ29udGVudF9UeXBlc10ueG1sUEsBAi0AFAAGAAgAAAAhADj9If/WAAAAlAEAAAsAAAAAAAAA&#10;AAAAAAAALwEAAF9yZWxzLy5yZWxzUEsBAi0AFAAGAAgAAAAhALIb+pqRAQAAFQMAAA4AAAAAAAAA&#10;AAAAAAAALgIAAGRycy9lMm9Eb2MueG1sUEsBAi0AFAAGAAgAAAAhAEBwO1DbAAAABwEAAA8AAAAA&#10;AAAAAAAAAAAA6wMAAGRycy9kb3ducmV2LnhtbFBLBQYAAAAABAAEAPMAAADz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r>
        <w:rPr>
          <w:noProof/>
          <w:lang w:val="en-US" w:eastAsia="en-US" w:bidi="ar-SA"/>
        </w:rPr>
        <mc:AlternateContent>
          <mc:Choice Requires="wps">
            <w:drawing>
              <wp:anchor distT="323215" distB="15240" distL="0" distR="0" simplePos="0" relativeHeight="125830044" behindDoc="0" locked="0" layoutInCell="1" allowOverlap="1">
                <wp:simplePos x="0" y="0"/>
                <wp:positionH relativeFrom="page">
                  <wp:posOffset>830580</wp:posOffset>
                </wp:positionH>
                <wp:positionV relativeFrom="paragraph">
                  <wp:posOffset>323215</wp:posOffset>
                </wp:positionV>
                <wp:extent cx="621665" cy="167640"/>
                <wp:effectExtent l="0" t="0" r="0" b="0"/>
                <wp:wrapTopAndBottom/>
                <wp:docPr id="835" name="Shape 835"/>
                <wp:cNvGraphicFramePr/>
                <a:graphic xmlns:a="http://schemas.openxmlformats.org/drawingml/2006/main">
                  <a:graphicData uri="http://schemas.microsoft.com/office/word/2010/wordprocessingShape">
                    <wps:wsp>
                      <wps:cNvSpPr txBox="1"/>
                      <wps:spPr>
                        <a:xfrm>
                          <a:off x="0" y="0"/>
                          <a:ext cx="62166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835" o:spid="_x0000_s1364" type="#_x0000_t202" style="position:absolute;margin-left:65.4pt;margin-top:25.45pt;width:48.95pt;height:13.2pt;z-index:125830044;visibility:visible;mso-wrap-style:none;mso-wrap-distance-left:0;mso-wrap-distance-top:25.4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mLjwEAABQDAAAOAAAAZHJzL2Uyb0RvYy54bWysUsFOwzAMvSPxD1HurN0GZarWTULTEBIC&#10;pMEHZGmyRmriKAlr9/c42bohuCEurmO7z8/Pni973ZK9cF6Bqeh4lFMiDIdamV1FP97XNzNKfGCm&#10;Zi0YUdGD8HS5uL6ad7YUE2igrYUjCGJ82dmKNiHYMss8b4RmfgRWGExKcJoFfLpdVjvWIbpus0me&#10;F1kHrrYOuPAeo6tjki4SvpSCh1cpvQikrShyC8m6ZLfRZos5K3eO2UbxEw32BxaaKYNNz1ArFhj5&#10;dOoXlFbcgQcZRhx0BlIqLtIMOM04/zHNpmFWpFlQHG/PMvn/g+Uv+zdHVF3R2fSOEsM0Lin1JTGA&#10;8nTWl1i1sVgX+gfocc1D3GMwTt1Lp+MX5yGYR6EPZ3FFHwjHYDEZFwW24JgaF/fFbRI/u/xsnQ+P&#10;AjSJTkUd7i5JyvbPPiARLB1KYi8Da9W2MR4ZHplEL/TbPg00nc4GnluoD0i/wz1X1OAhUtI+GZQx&#10;nsTguMHZnpwBG6VP3U9nEnf7/Z0YXI558QUAAP//AwBQSwMEFAAGAAgAAAAhAK473hPdAAAACQEA&#10;AA8AAABkcnMvZG93bnJldi54bWxMj8FOwzAQRO9I/IO1SNyonVSQEOJUCMGRSi1cuDnxNkkbr6PY&#10;acPfs5zgOJrRzJtys7hBnHEKvScNyUqBQGq87anV8PnxdpeDCNGQNYMn1PCNATbV9VVpCusvtMPz&#10;PraCSygURkMX41hIGZoOnQkrPyKxd/CTM5Hl1Eo7mQuXu0GmSj1IZ3rihc6M+NJhc9rPTsPhfXs6&#10;vs47dWxVjl/JhEudbLW+vVmen0BEXOJfGH7xGR0qZqr9TDaIgfVaMXrUcK8eQXAgTfMMRK0hy9Yg&#10;q1L+f1D9AAAA//8DAFBLAQItABQABgAIAAAAIQC2gziS/gAAAOEBAAATAAAAAAAAAAAAAAAAAAAA&#10;AABbQ29udGVudF9UeXBlc10ueG1sUEsBAi0AFAAGAAgAAAAhADj9If/WAAAAlAEAAAsAAAAAAAAA&#10;AAAAAAAALwEAAF9yZWxzLy5yZWxzUEsBAi0AFAAGAAgAAAAhAAssSYuPAQAAFAMAAA4AAAAAAAAA&#10;AAAAAAAALgIAAGRycy9lMm9Eb2MueG1sUEsBAi0AFAAGAAgAAAAhAK473hPdAAAACQEAAA8AAAAA&#10;AAAAAAAAAAAA6QMAAGRycy9kb3ducmV2LnhtbFBLBQYAAAAABAAEAPMAAADz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topAndBottom" anchorx="page"/>
              </v:shape>
            </w:pict>
          </mc:Fallback>
        </mc:AlternateContent>
      </w:r>
      <w:r>
        <w:rPr>
          <w:noProof/>
          <w:lang w:val="en-US" w:eastAsia="en-US" w:bidi="ar-SA"/>
        </w:rPr>
        <mc:AlternateContent>
          <mc:Choice Requires="wps">
            <w:drawing>
              <wp:anchor distT="301625" distB="0" distL="0" distR="0" simplePos="0" relativeHeight="125830046" behindDoc="0" locked="0" layoutInCell="1" allowOverlap="1">
                <wp:simplePos x="0" y="0"/>
                <wp:positionH relativeFrom="page">
                  <wp:posOffset>1570990</wp:posOffset>
                </wp:positionH>
                <wp:positionV relativeFrom="paragraph">
                  <wp:posOffset>301625</wp:posOffset>
                </wp:positionV>
                <wp:extent cx="1441450" cy="204470"/>
                <wp:effectExtent l="0" t="0" r="0" b="0"/>
                <wp:wrapTopAndBottom/>
                <wp:docPr id="837" name="Shape 837"/>
                <wp:cNvGraphicFramePr/>
                <a:graphic xmlns:a="http://schemas.openxmlformats.org/drawingml/2006/main">
                  <a:graphicData uri="http://schemas.microsoft.com/office/word/2010/wordprocessingShape">
                    <wps:wsp>
                      <wps:cNvSpPr txBox="1"/>
                      <wps:spPr>
                        <a:xfrm>
                          <a:off x="0" y="0"/>
                          <a:ext cx="1441450" cy="204470"/>
                        </a:xfrm>
                        <a:prstGeom prst="rect">
                          <a:avLst/>
                        </a:prstGeom>
                        <a:noFill/>
                      </wps:spPr>
                      <wps:txbx>
                        <w:txbxContent>
                          <w:p w:rsidR="00846459" w:rsidRDefault="00402632">
                            <w:pPr>
                              <w:pStyle w:val="Heading50"/>
                              <w:keepNext/>
                              <w:keepLines/>
                              <w:shd w:val="clear" w:color="auto" w:fill="auto"/>
                              <w:spacing w:after="0" w:line="240" w:lineRule="auto"/>
                            </w:pPr>
                            <w:bookmarkStart w:id="555" w:name="bookmark534"/>
                            <w:bookmarkStart w:id="556" w:name="bookmark535"/>
                            <w:r>
                              <w:t>CHÀO Cờ, TUYÊN BÔ' LÍ DO</w:t>
                            </w:r>
                            <w:bookmarkEnd w:id="555"/>
                            <w:bookmarkEnd w:id="556"/>
                          </w:p>
                        </w:txbxContent>
                      </wps:txbx>
                      <wps:bodyPr wrap="none" lIns="0" tIns="0" rIns="0" bIns="0"/>
                    </wps:wsp>
                  </a:graphicData>
                </a:graphic>
              </wp:anchor>
            </w:drawing>
          </mc:Choice>
          <mc:Fallback>
            <w:pict>
              <v:shape id="Shape 837" o:spid="_x0000_s1365" type="#_x0000_t202" style="position:absolute;margin-left:123.7pt;margin-top:23.75pt;width:113.5pt;height:16.1pt;z-index:125830046;visibility:visible;mso-wrap-style:none;mso-wrap-distance-left:0;mso-wrap-distance-top:23.7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wJkAEAABUDAAAOAAAAZHJzL2Uyb0RvYy54bWysUsFOwzAMvSPxD1HurN1W2KjWIaFpCAkB&#10;EvABWZqskZo4SsLa/T1Otm4IbohL4tjO8/OzF3e9bslOOK/AVHQ8yikRhkOtzLaiH+/rqzklPjBT&#10;sxaMqOheeHq3vLxYdLYUE2igrYUjCGJ82dmKNiHYMss8b4RmfgRWGAxKcJoFfLptVjvWIbpus0me&#10;32QduNo64MJ79K4OQbpM+FIKHl6k9CKQtqLILaTTpXMTz2y5YOXWMdsofqTB/sBCM2Ww6AlqxQIj&#10;n079gtKKO/Agw4iDzkBKxUXqAbsZ5z+6eWuYFakXFMfbk0z+/2D58+7VEVVXdD6dUWKYxiGluiQ6&#10;UJ7O+hKz3izmhf4eehzz4PfojF330ul4Yz8E4yj0/iSu6APh8VNRjItrDHGMTfKimCX1s/Nv63x4&#10;EKBJNCrqcHhJU7Z78gGZYOqQEosZWKu2jf5I8UAlWqHf9Kmj6fR2ILqBeo/8Oxx0RQ1uIiXto0Ed&#10;404MhhuMzdEYsFH7VP24J3G439+JwXmbl18AAAD//wMAUEsDBBQABgAIAAAAIQCd6NX23QAAAAkB&#10;AAAPAAAAZHJzL2Rvd25yZXYueG1sTI/BTsMwDIbvSLxDZCRuLOlU6NY1nRCCI5M2uHBLG6/t1jhV&#10;k27l7TEnOP72p9+fi+3senHBMXSeNCQLBQKp9rajRsPnx9vDCkSIhqzpPaGGbwywLW9vCpNbf6U9&#10;Xg6xEVxCITca2hiHXMpQt+hMWPgBiXdHPzoTOY6NtKO5crnr5VKpJ+lMR3yhNQO+tFifD5PTcHzf&#10;nU+v016dGrXCr2TEuUp2Wt/fzc8bEBHn+AfDrz6rQ8lOlZ/IBtFrWKZZyqiGNHsEwQBnHlQasnUG&#10;sizk/w/KHwAAAP//AwBQSwECLQAUAAYACAAAACEAtoM4kv4AAADhAQAAEwAAAAAAAAAAAAAAAAAA&#10;AAAAW0NvbnRlbnRfVHlwZXNdLnhtbFBLAQItABQABgAIAAAAIQA4/SH/1gAAAJQBAAALAAAAAAAA&#10;AAAAAAAAAC8BAABfcmVscy8ucmVsc1BLAQItABQABgAIAAAAIQDdJCwJkAEAABUDAAAOAAAAAAAA&#10;AAAAAAAAAC4CAABkcnMvZTJvRG9jLnhtbFBLAQItABQABgAIAAAAIQCd6NX23QAAAAkBAAAPAAAA&#10;AAAAAAAAAAAAAOoDAABkcnMvZG93bnJldi54bWxQSwUGAAAAAAQABADzAAAA9AQAAAAA&#10;" filled="f" stroked="f">
                <v:textbox inset="0,0,0,0">
                  <w:txbxContent>
                    <w:p w:rsidR="00846459" w:rsidRDefault="00402632">
                      <w:pPr>
                        <w:pStyle w:val="Heading50"/>
                        <w:keepNext/>
                        <w:keepLines/>
                        <w:shd w:val="clear" w:color="auto" w:fill="auto"/>
                        <w:spacing w:after="0" w:line="240" w:lineRule="auto"/>
                      </w:pPr>
                      <w:bookmarkStart w:id="639" w:name="bookmark534"/>
                      <w:bookmarkStart w:id="640" w:name="bookmark535"/>
                      <w:r>
                        <w:t>CHÀO Cờ, TUYÊN BÔ' LÍ DO</w:t>
                      </w:r>
                      <w:bookmarkEnd w:id="639"/>
                      <w:bookmarkEnd w:id="640"/>
                    </w:p>
                  </w:txbxContent>
                </v:textbox>
                <w10:wrap type="topAndBottom" anchorx="page"/>
              </v:shape>
            </w:pict>
          </mc:Fallback>
        </mc:AlternateContent>
      </w:r>
    </w:p>
    <w:p w:rsidR="00846459" w:rsidRDefault="00402632">
      <w:pPr>
        <w:pStyle w:val="BodyText"/>
        <w:shd w:val="clear" w:color="auto" w:fill="auto"/>
        <w:spacing w:after="40" w:line="240" w:lineRule="auto"/>
        <w:ind w:firstLine="300"/>
        <w:jc w:val="both"/>
      </w:pPr>
      <w:r>
        <w:t>- HS điểu khiển lễ chào cờ.</w:t>
      </w:r>
    </w:p>
    <w:p w:rsidR="00846459" w:rsidRDefault="00402632">
      <w:pPr>
        <w:pStyle w:val="BodyText"/>
        <w:numPr>
          <w:ilvl w:val="0"/>
          <w:numId w:val="130"/>
        </w:numPr>
        <w:shd w:val="clear" w:color="auto" w:fill="auto"/>
        <w:tabs>
          <w:tab w:val="left" w:pos="606"/>
        </w:tabs>
        <w:spacing w:after="40" w:line="240" w:lineRule="auto"/>
        <w:ind w:firstLine="300"/>
        <w:jc w:val="both"/>
      </w:pPr>
      <w:r>
        <w:t>Lớp trực tuần nhận xét thi đua.</w:t>
      </w:r>
    </w:p>
    <w:p w:rsidR="00846459" w:rsidRDefault="00402632">
      <w:pPr>
        <w:pStyle w:val="BodyText"/>
        <w:numPr>
          <w:ilvl w:val="0"/>
          <w:numId w:val="130"/>
        </w:numPr>
        <w:shd w:val="clear" w:color="auto" w:fill="auto"/>
        <w:tabs>
          <w:tab w:val="left" w:pos="606"/>
        </w:tabs>
        <w:spacing w:after="180" w:line="240" w:lineRule="auto"/>
        <w:ind w:firstLine="300"/>
        <w:jc w:val="both"/>
      </w:pPr>
      <w:r>
        <w:t>TPT hoặc BGH phổ biến kế hoạch tuần mới.</w:t>
      </w:r>
    </w:p>
    <w:p w:rsidR="00846459" w:rsidRDefault="00402632">
      <w:pPr>
        <w:pStyle w:val="Bodytext20"/>
        <w:shd w:val="clear" w:color="auto" w:fill="auto"/>
        <w:spacing w:after="180"/>
      </w:pPr>
      <w:r>
        <w:rPr>
          <w:noProof/>
          <w:lang w:val="en-US" w:eastAsia="en-US" w:bidi="ar-SA"/>
        </w:rPr>
        <mc:AlternateContent>
          <mc:Choice Requires="wps">
            <w:drawing>
              <wp:anchor distT="0" distB="0" distL="101600" distR="101600" simplePos="0" relativeHeight="125830048" behindDoc="0" locked="0" layoutInCell="1" allowOverlap="1">
                <wp:simplePos x="0" y="0"/>
                <wp:positionH relativeFrom="page">
                  <wp:posOffset>858520</wp:posOffset>
                </wp:positionH>
                <wp:positionV relativeFrom="paragraph">
                  <wp:posOffset>12700</wp:posOffset>
                </wp:positionV>
                <wp:extent cx="603250" cy="167640"/>
                <wp:effectExtent l="0" t="0" r="0" b="0"/>
                <wp:wrapSquare wrapText="right"/>
                <wp:docPr id="839" name="Shape 839"/>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động 2</w:t>
                            </w:r>
                          </w:p>
                        </w:txbxContent>
                      </wps:txbx>
                      <wps:bodyPr wrap="none" lIns="0" tIns="0" rIns="0" bIns="0"/>
                    </wps:wsp>
                  </a:graphicData>
                </a:graphic>
              </wp:anchor>
            </w:drawing>
          </mc:Choice>
          <mc:Fallback>
            <w:pict>
              <v:shape id="Shape 839" o:spid="_x0000_s1366" type="#_x0000_t202" style="position:absolute;margin-left:67.6pt;margin-top:1pt;width:47.5pt;height:13.2pt;z-index:125830048;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nQjwEAABQDAAAOAAAAZHJzL2Uyb0RvYy54bWysUsFOwzAMvSPxD1HurN0GA6p1k9A0hIQA&#10;afABaZqskZo4SsLa/T1Otm4IboiL69ju8/Oz58tet2QnnFdgSjoe5ZQIw6FWZlvSj/f11R0lPjBT&#10;sxaMKOleeLpcXF7MO1uICTTQ1sIRBDG+6GxJmxBskWWeN0IzPwIrDCYlOM0CPt02qx3rEF232STP&#10;Z1kHrrYOuPAeo6tDki4SvpSCh1cpvQikLSlyC8m6ZKtos8WcFVvHbKP4kQb7AwvNlMGmJ6gVC4x8&#10;OvULSivuwIMMIw46AykVF2kGnGac/5hm0zAr0iwojrcnmfz/wfKX3Zsjqi7p3fSeEsM0Lin1JTGA&#10;8nTWF1i1sVgX+gfocc1D3GMwTt1Lp+MX5yGYR6H3J3FFHwjH4CyfTm4wwzE1nt3OrpP42fln63x4&#10;FKBJdErqcHdJUrZ79gGJYOlQEnsZWKu2jfHI8MAkeqGv+jTQ9NAhxiqo90i/wz2X1OAhUtI+GZQx&#10;nsTguMGpjs6AjdKn7sczibv9/k4Mzse8+AIAAP//AwBQSwMEFAAGAAgAAAAhAMnTI/TbAAAACAEA&#10;AA8AAABkcnMvZG93bnJldi54bWxMj8FOwzAQRO9I/IO1SNyonRRQFOJUCMGRSi1cuDnxNkkbryPb&#10;acPfs5zgtqMZzb6pNosbxRlDHDxpyFYKBFLr7UCdhs+Pt7sCREyGrBk9oYZvjLCpr68qU1p/oR2e&#10;96kTXEKxNBr6lKZSytj26Exc+QmJvYMPziSWoZM2mAuXu1HmSj1KZwbiD72Z8KXH9rSfnYbD+/Z0&#10;fJ136tipAr+ygEuTbbW+vVmen0AkXNJfGH7xGR1qZmr8TDaKkfX6IeeohpwnsZ+vFeuGj+IeZF3J&#10;/wPqHwAAAP//AwBQSwECLQAUAAYACAAAACEAtoM4kv4AAADhAQAAEwAAAAAAAAAAAAAAAAAAAAAA&#10;W0NvbnRlbnRfVHlwZXNdLnhtbFBLAQItABQABgAIAAAAIQA4/SH/1gAAAJQBAAALAAAAAAAAAAAA&#10;AAAAAC8BAABfcmVscy8ucmVsc1BLAQItABQABgAIAAAAIQCedEnQjwEAABQDAAAOAAAAAAAAAAAA&#10;AAAAAC4CAABkcnMvZTJvRG9jLnhtbFBLAQItABQABgAIAAAAIQDJ0yP02wAAAAgBAAAPAAAAAAAA&#10;AAAAAAAAAOkDAABkcnMvZG93bnJldi54bWxQSwUGAAAAAAQABADzAAAA8QQAAAAA&#10;" filled="f" stroked="f">
                <v:textbox inset="0,0,0,0">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Hoạt động 2</w:t>
                      </w:r>
                    </w:p>
                  </w:txbxContent>
                </v:textbox>
                <w10:wrap type="square" side="right" anchorx="page"/>
              </v:shape>
            </w:pict>
          </mc:Fallback>
        </mc:AlternateContent>
      </w:r>
      <w:r>
        <w:rPr>
          <w:color w:val="B70F18"/>
          <w:w w:val="70"/>
        </w:rPr>
        <w:t>PHONG TRÀO EM LÀM KẾ HOẠCH NHỎ</w:t>
      </w:r>
    </w:p>
    <w:p w:rsidR="00846459" w:rsidRDefault="00402632">
      <w:pPr>
        <w:pStyle w:val="BodyText"/>
        <w:numPr>
          <w:ilvl w:val="0"/>
          <w:numId w:val="131"/>
        </w:numPr>
        <w:shd w:val="clear" w:color="auto" w:fill="auto"/>
        <w:tabs>
          <w:tab w:val="left" w:pos="687"/>
        </w:tabs>
        <w:spacing w:after="40" w:line="305" w:lineRule="auto"/>
        <w:ind w:firstLine="300"/>
        <w:jc w:val="both"/>
        <w:rPr>
          <w:sz w:val="22"/>
          <w:szCs w:val="22"/>
        </w:rPr>
      </w:pPr>
      <w:r>
        <w:rPr>
          <w:b/>
          <w:bCs/>
          <w:i/>
          <w:iCs/>
          <w:color w:val="D5611F"/>
          <w:sz w:val="22"/>
          <w:szCs w:val="22"/>
        </w:rPr>
        <w:t>Bước 1: Văn nghệ chào mừng</w:t>
      </w:r>
    </w:p>
    <w:p w:rsidR="00846459" w:rsidRDefault="00402632">
      <w:pPr>
        <w:pStyle w:val="BodyText"/>
        <w:numPr>
          <w:ilvl w:val="0"/>
          <w:numId w:val="130"/>
        </w:numPr>
        <w:shd w:val="clear" w:color="auto" w:fill="auto"/>
        <w:tabs>
          <w:tab w:val="left" w:pos="606"/>
        </w:tabs>
        <w:spacing w:after="40"/>
        <w:ind w:firstLine="300"/>
        <w:jc w:val="both"/>
      </w:pPr>
      <w:r>
        <w:t>Biểu diễn các tiết mục văn nghệ theo chủ để “Tuổi nhỏ làm việc nhỏ”.</w:t>
      </w:r>
    </w:p>
    <w:p w:rsidR="00846459" w:rsidRDefault="00402632">
      <w:pPr>
        <w:pStyle w:val="BodyText"/>
        <w:numPr>
          <w:ilvl w:val="0"/>
          <w:numId w:val="130"/>
        </w:numPr>
        <w:shd w:val="clear" w:color="auto" w:fill="auto"/>
        <w:tabs>
          <w:tab w:val="left" w:pos="606"/>
        </w:tabs>
        <w:spacing w:after="140"/>
        <w:ind w:firstLine="300"/>
        <w:jc w:val="both"/>
      </w:pPr>
      <w:r>
        <w:t>HS toàn trường chú ý lắng nghe và cổ vũ, động viên.</w:t>
      </w:r>
    </w:p>
    <w:p w:rsidR="00846459" w:rsidRDefault="00402632">
      <w:pPr>
        <w:pStyle w:val="BodyText"/>
        <w:numPr>
          <w:ilvl w:val="0"/>
          <w:numId w:val="131"/>
        </w:numPr>
        <w:shd w:val="clear" w:color="auto" w:fill="auto"/>
        <w:tabs>
          <w:tab w:val="left" w:pos="687"/>
        </w:tabs>
        <w:spacing w:after="40" w:line="305" w:lineRule="auto"/>
        <w:ind w:firstLine="300"/>
        <w:jc w:val="both"/>
        <w:rPr>
          <w:sz w:val="22"/>
          <w:szCs w:val="22"/>
        </w:rPr>
      </w:pPr>
      <w:r>
        <w:rPr>
          <w:b/>
          <w:bCs/>
          <w:i/>
          <w:iCs/>
          <w:color w:val="D5611F"/>
          <w:sz w:val="22"/>
          <w:szCs w:val="22"/>
        </w:rPr>
        <w:t>Bước 2: Phát động phong trào “Em làm kế hoạch nhỏ”</w:t>
      </w:r>
    </w:p>
    <w:p w:rsidR="00846459" w:rsidRDefault="00402632">
      <w:pPr>
        <w:pStyle w:val="BodyText"/>
        <w:numPr>
          <w:ilvl w:val="0"/>
          <w:numId w:val="130"/>
        </w:numPr>
        <w:shd w:val="clear" w:color="auto" w:fill="auto"/>
        <w:tabs>
          <w:tab w:val="left" w:pos="606"/>
        </w:tabs>
        <w:spacing w:after="40"/>
        <w:ind w:firstLine="300"/>
        <w:jc w:val="both"/>
      </w:pPr>
      <w:r>
        <w:t xml:space="preserve">HS dẫn chương trình nêu mục đích, ý nghĩa của phong trào </w:t>
      </w:r>
      <w:r>
        <w:rPr>
          <w:i/>
          <w:iCs/>
          <w:sz w:val="22"/>
          <w:szCs w:val="22"/>
        </w:rPr>
        <w:t>Em làm kế hoạch nhỏ</w:t>
      </w:r>
      <w:r>
        <w:rPr>
          <w:i/>
          <w:iCs/>
        </w:rPr>
        <w:t>.</w:t>
      </w:r>
    </w:p>
    <w:p w:rsidR="00846459" w:rsidRDefault="00402632">
      <w:pPr>
        <w:pStyle w:val="BodyText"/>
        <w:numPr>
          <w:ilvl w:val="0"/>
          <w:numId w:val="130"/>
        </w:numPr>
        <w:shd w:val="clear" w:color="auto" w:fill="auto"/>
        <w:tabs>
          <w:tab w:val="left" w:pos="606"/>
        </w:tabs>
        <w:spacing w:after="40"/>
        <w:ind w:firstLine="300"/>
        <w:jc w:val="both"/>
      </w:pPr>
      <w:r>
        <w:t>TPT nêu nội dung và hình thức thực hiện phong trào:</w:t>
      </w:r>
    </w:p>
    <w:p w:rsidR="00846459" w:rsidRDefault="00402632">
      <w:pPr>
        <w:pStyle w:val="BodyText"/>
        <w:shd w:val="clear" w:color="auto" w:fill="auto"/>
        <w:spacing w:after="40" w:line="295" w:lineRule="auto"/>
        <w:ind w:left="860" w:hanging="260"/>
        <w:jc w:val="both"/>
        <w:rPr>
          <w:sz w:val="22"/>
          <w:szCs w:val="22"/>
        </w:rPr>
      </w:pPr>
      <w:r>
        <w:rPr>
          <w:b/>
          <w:bCs/>
        </w:rPr>
        <w:t xml:space="preserve">+ </w:t>
      </w:r>
      <w:r>
        <w:rPr>
          <w:b/>
          <w:bCs/>
          <w:i/>
          <w:iCs/>
          <w:sz w:val="22"/>
          <w:szCs w:val="22"/>
        </w:rPr>
        <w:t xml:space="preserve">Thực hiện theo hình thức truyền thống: </w:t>
      </w:r>
      <w:r>
        <w:rPr>
          <w:i/>
          <w:iCs/>
          <w:sz w:val="22"/>
          <w:szCs w:val="22"/>
        </w:rPr>
        <w:t>Thu gom giấy vụn, các loại phế liệu đưa đi tiêu thụ để gây quỹ hoạt động Đội, đóng góp xây dựng công trình măng non tại các cơ sở Đội.</w:t>
      </w:r>
    </w:p>
    <w:p w:rsidR="00846459" w:rsidRDefault="00402632">
      <w:pPr>
        <w:pStyle w:val="BodyText"/>
        <w:shd w:val="clear" w:color="auto" w:fill="auto"/>
        <w:spacing w:after="40" w:line="283" w:lineRule="auto"/>
        <w:ind w:left="860" w:hanging="260"/>
        <w:jc w:val="both"/>
      </w:pPr>
      <w:r>
        <w:rPr>
          <w:b/>
          <w:bCs/>
          <w:i/>
          <w:iCs/>
          <w:sz w:val="22"/>
          <w:szCs w:val="22"/>
        </w:rPr>
        <w:t>+ Đối với các loại giấy phế' liệu:</w:t>
      </w:r>
      <w:r>
        <w:t xml:space="preserve"> Các chi đội vận động đội viên thu nhặt giấy vụn trong quá trình vệ sinh trường, lớp; tích luỹ sách báo, giấy bìa các-tông đã qua sử dụng hằng ngày để tham gia phong trào. Các chi đội cần tổ chức thu gom trong thời gian nhất định, bảo đảm phòng chống cháy, nổ và không làm ảnh hưởng tới cảnh quan vệ sinh môi trường.</w:t>
      </w:r>
    </w:p>
    <w:p w:rsidR="00846459" w:rsidRDefault="00402632">
      <w:pPr>
        <w:pStyle w:val="BodyText"/>
        <w:shd w:val="clear" w:color="auto" w:fill="auto"/>
        <w:spacing w:after="40" w:line="293" w:lineRule="auto"/>
        <w:ind w:left="860" w:hanging="260"/>
        <w:jc w:val="both"/>
      </w:pPr>
      <w:r>
        <w:rPr>
          <w:b/>
          <w:bCs/>
          <w:i/>
          <w:iCs/>
          <w:sz w:val="22"/>
          <w:szCs w:val="22"/>
        </w:rPr>
        <w:t>+ Đối với hình thức thu gom vỏ chai:</w:t>
      </w:r>
      <w:r>
        <w:t xml:space="preserve"> Các chi đội phát động tới HS trong toàn Liên đội thu gom, quyên góp vỏ hộp, vỏ lon.</w:t>
      </w:r>
    </w:p>
    <w:p w:rsidR="00846459" w:rsidRDefault="00402632">
      <w:pPr>
        <w:pStyle w:val="BodyText"/>
        <w:shd w:val="clear" w:color="auto" w:fill="auto"/>
        <w:spacing w:after="40"/>
        <w:ind w:left="860" w:hanging="260"/>
        <w:jc w:val="both"/>
        <w:rPr>
          <w:sz w:val="22"/>
          <w:szCs w:val="22"/>
        </w:rPr>
      </w:pPr>
      <w:r>
        <w:rPr>
          <w:b/>
          <w:bCs/>
          <w:i/>
          <w:iCs/>
          <w:sz w:val="22"/>
          <w:szCs w:val="22"/>
        </w:rPr>
        <w:t>+ Mức vận động thu nộp</w:t>
      </w:r>
      <w:r>
        <w:rPr>
          <w:i/>
          <w:iCs/>
        </w:rPr>
        <w:t>:</w:t>
      </w:r>
      <w:r>
        <w:t xml:space="preserve"> Đối với thu gom giấy phế liệu: </w:t>
      </w:r>
      <w:r>
        <w:rPr>
          <w:i/>
          <w:iCs/>
          <w:sz w:val="22"/>
          <w:szCs w:val="22"/>
        </w:rPr>
        <w:t>Toi thiểu 02kg/HS</w:t>
      </w:r>
      <w:r>
        <w:rPr>
          <w:i/>
          <w:iCs/>
        </w:rPr>
        <w:t>;</w:t>
      </w:r>
      <w:r>
        <w:t xml:space="preserve"> Đối với thu gom vỏ lon, vỏ hộp: </w:t>
      </w:r>
      <w:r>
        <w:rPr>
          <w:i/>
          <w:iCs/>
          <w:sz w:val="22"/>
          <w:szCs w:val="22"/>
        </w:rPr>
        <w:t>Toi thiểu 02 vỏ lon hoặc vỏ hộp/HS.</w:t>
      </w:r>
    </w:p>
    <w:p w:rsidR="00846459" w:rsidRDefault="00402632">
      <w:pPr>
        <w:pStyle w:val="BodyText"/>
        <w:shd w:val="clear" w:color="auto" w:fill="auto"/>
        <w:spacing w:after="40"/>
        <w:ind w:firstLine="580"/>
        <w:jc w:val="both"/>
      </w:pPr>
      <w:r>
        <w:rPr>
          <w:b/>
          <w:bCs/>
          <w:i/>
          <w:iCs/>
          <w:sz w:val="22"/>
          <w:szCs w:val="22"/>
        </w:rPr>
        <w:t>+ Thời gian thực hiện:</w:t>
      </w:r>
      <w:r>
        <w:t xml:space="preserve"> 2 tuần.</w:t>
      </w:r>
    </w:p>
    <w:p w:rsidR="00846459" w:rsidRDefault="00402632">
      <w:pPr>
        <w:pStyle w:val="BodyText"/>
        <w:numPr>
          <w:ilvl w:val="0"/>
          <w:numId w:val="130"/>
        </w:numPr>
        <w:shd w:val="clear" w:color="auto" w:fill="auto"/>
        <w:tabs>
          <w:tab w:val="left" w:pos="606"/>
        </w:tabs>
        <w:spacing w:after="140"/>
        <w:ind w:firstLine="300"/>
        <w:jc w:val="both"/>
      </w:pPr>
      <w:r>
        <w:t>TPT mời HS chia sẻ dự kiến kế hoạch nhỏ của em.</w:t>
      </w:r>
    </w:p>
    <w:p w:rsidR="00846459" w:rsidRDefault="00402632">
      <w:pPr>
        <w:pStyle w:val="BodyText"/>
        <w:shd w:val="clear" w:color="auto" w:fill="auto"/>
        <w:spacing w:after="40" w:line="305" w:lineRule="auto"/>
        <w:ind w:firstLine="300"/>
        <w:jc w:val="both"/>
        <w:rPr>
          <w:sz w:val="22"/>
          <w:szCs w:val="22"/>
        </w:rPr>
      </w:pPr>
      <w:r>
        <w:rPr>
          <w:b/>
          <w:bCs/>
          <w:i/>
          <w:iCs/>
          <w:color w:val="C4131C"/>
          <w:sz w:val="22"/>
          <w:szCs w:val="22"/>
        </w:rPr>
        <w:t>♦ Lưu ý:</w:t>
      </w:r>
    </w:p>
    <w:p w:rsidR="00846459" w:rsidRDefault="00402632">
      <w:pPr>
        <w:pStyle w:val="BodyText"/>
        <w:numPr>
          <w:ilvl w:val="0"/>
          <w:numId w:val="130"/>
        </w:numPr>
        <w:shd w:val="clear" w:color="auto" w:fill="auto"/>
        <w:tabs>
          <w:tab w:val="left" w:pos="606"/>
        </w:tabs>
        <w:spacing w:after="40"/>
        <w:ind w:left="580" w:hanging="280"/>
        <w:jc w:val="both"/>
      </w:pPr>
      <w:r>
        <w:t>Không mua giấy phế liệu bên ngoài để nộp; không thu tiển trực tiếp từ đội viên dưới mọi hình thức.</w:t>
      </w:r>
    </w:p>
    <w:p w:rsidR="00846459" w:rsidRDefault="00402632">
      <w:pPr>
        <w:pStyle w:val="BodyText"/>
        <w:numPr>
          <w:ilvl w:val="0"/>
          <w:numId w:val="130"/>
        </w:numPr>
        <w:shd w:val="clear" w:color="auto" w:fill="auto"/>
        <w:tabs>
          <w:tab w:val="left" w:pos="606"/>
        </w:tabs>
        <w:spacing w:after="40"/>
        <w:ind w:left="580" w:hanging="280"/>
        <w:jc w:val="both"/>
      </w:pPr>
      <w:r>
        <w:t>Phong trào phải được triển khai đồng bộ, chặt chẽ đảm bảo tính giáo dục, tạo được sự đồng thuận nhất trí cao của PHHS.</w:t>
      </w:r>
    </w:p>
    <w:p w:rsidR="00846459" w:rsidRDefault="00402632">
      <w:pPr>
        <w:pStyle w:val="BodyText"/>
        <w:numPr>
          <w:ilvl w:val="0"/>
          <w:numId w:val="130"/>
        </w:numPr>
        <w:shd w:val="clear" w:color="auto" w:fill="auto"/>
        <w:tabs>
          <w:tab w:val="left" w:pos="606"/>
        </w:tabs>
        <w:spacing w:after="240"/>
        <w:ind w:left="580" w:hanging="280"/>
        <w:jc w:val="both"/>
      </w:pPr>
      <w:r>
        <w:t xml:space="preserve">Việc sử dụng kinh phí thu được từ phong trào </w:t>
      </w:r>
      <w:r>
        <w:rPr>
          <w:i/>
          <w:iCs/>
          <w:sz w:val="22"/>
          <w:szCs w:val="22"/>
        </w:rPr>
        <w:t>Kế hoạch nhỏ</w:t>
      </w:r>
      <w:r>
        <w:t xml:space="preserve"> đảm bảo tính công khai và đúng mục đích của phong trào.</w:t>
      </w:r>
    </w:p>
    <w:p w:rsidR="00846459" w:rsidRDefault="00402632">
      <w:pPr>
        <w:pStyle w:val="Bodytext20"/>
        <w:shd w:val="clear" w:color="auto" w:fill="auto"/>
        <w:spacing w:after="180"/>
      </w:pPr>
      <w:r>
        <w:rPr>
          <w:color w:val="6F2C91"/>
        </w:rPr>
        <w:t>ĐÁNH GIÁ</w:t>
      </w:r>
    </w:p>
    <w:p w:rsidR="00846459" w:rsidRDefault="00402632">
      <w:pPr>
        <w:pStyle w:val="BodyText"/>
        <w:shd w:val="clear" w:color="auto" w:fill="auto"/>
        <w:spacing w:after="40" w:line="240" w:lineRule="auto"/>
        <w:ind w:firstLine="300"/>
      </w:pPr>
      <w:r>
        <w:t>- GV nhận xét tinh thần, thái độ tham gia hoạt động của các lớp.</w:t>
      </w:r>
      <w:r>
        <w:br w:type="page"/>
      </w:r>
    </w:p>
    <w:p w:rsidR="00846459" w:rsidRDefault="00402632">
      <w:pPr>
        <w:pStyle w:val="BodyText"/>
        <w:numPr>
          <w:ilvl w:val="0"/>
          <w:numId w:val="130"/>
        </w:numPr>
        <w:shd w:val="clear" w:color="auto" w:fill="auto"/>
        <w:tabs>
          <w:tab w:val="left" w:pos="606"/>
        </w:tabs>
        <w:spacing w:after="100" w:line="300" w:lineRule="auto"/>
        <w:ind w:left="580" w:hanging="280"/>
        <w:jc w:val="both"/>
      </w:pPr>
      <w:r>
        <w:lastRenderedPageBreak/>
        <w:t xml:space="preserve">Mời một vài HS chia sẻ cảm xúc qua lễ phát động theo câu hỏi: Phong trào </w:t>
      </w:r>
      <w:r>
        <w:rPr>
          <w:i/>
          <w:iCs/>
          <w:sz w:val="22"/>
          <w:szCs w:val="22"/>
        </w:rPr>
        <w:t>Em làm kế hoạch nhỏ</w:t>
      </w:r>
      <w:r>
        <w:t xml:space="preserve"> có ý nghĩa gì? Nêu cảm xúc của em khi tham gia phong trào.</w:t>
      </w:r>
    </w:p>
    <w:p w:rsidR="00846459" w:rsidRDefault="00402632">
      <w:pPr>
        <w:pStyle w:val="Heading50"/>
        <w:keepNext/>
        <w:keepLines/>
        <w:shd w:val="clear" w:color="auto" w:fill="auto"/>
        <w:spacing w:after="60" w:line="314" w:lineRule="auto"/>
      </w:pPr>
      <w:bookmarkStart w:id="557" w:name="bookmark568"/>
      <w:bookmarkStart w:id="558" w:name="bookmark569"/>
      <w:r>
        <w:t>HOẠT ĐỘNG TIẾP NỐI</w:t>
      </w:r>
      <w:bookmarkEnd w:id="557"/>
      <w:bookmarkEnd w:id="558"/>
    </w:p>
    <w:p w:rsidR="00846459" w:rsidRDefault="00402632">
      <w:pPr>
        <w:pStyle w:val="BodyText"/>
        <w:numPr>
          <w:ilvl w:val="0"/>
          <w:numId w:val="130"/>
        </w:numPr>
        <w:shd w:val="clear" w:color="auto" w:fill="auto"/>
        <w:tabs>
          <w:tab w:val="left" w:pos="606"/>
        </w:tabs>
        <w:spacing w:line="286" w:lineRule="auto"/>
        <w:ind w:left="580" w:hanging="280"/>
        <w:jc w:val="both"/>
      </w:pPr>
      <w:r>
        <w:t xml:space="preserve">Sau khi kết thúc thời hạn quyên góp, TPT và GVCN thống kê số tiến thu được từ phong trào </w:t>
      </w:r>
      <w:r>
        <w:rPr>
          <w:i/>
          <w:iCs/>
          <w:sz w:val="22"/>
          <w:szCs w:val="22"/>
        </w:rPr>
        <w:t>Em làm kế hoạch nhỏ</w:t>
      </w:r>
      <w:r>
        <w:rPr>
          <w:i/>
          <w:iCs/>
        </w:rPr>
        <w:t>,</w:t>
      </w:r>
      <w:r>
        <w:t xml:space="preserve"> sau đó công bố tổng số tiến thu được từ phong trào đến các chi đội.</w:t>
      </w:r>
    </w:p>
    <w:p w:rsidR="00846459" w:rsidRDefault="00402632">
      <w:pPr>
        <w:pStyle w:val="BodyText"/>
        <w:numPr>
          <w:ilvl w:val="0"/>
          <w:numId w:val="130"/>
        </w:numPr>
        <w:shd w:val="clear" w:color="auto" w:fill="auto"/>
        <w:tabs>
          <w:tab w:val="left" w:pos="606"/>
        </w:tabs>
        <w:spacing w:after="620" w:line="288" w:lineRule="auto"/>
        <w:ind w:left="580" w:hanging="280"/>
        <w:jc w:val="both"/>
      </w:pPr>
      <w:r>
        <w:rPr>
          <w:noProof/>
          <w:lang w:val="en-US" w:eastAsia="en-US" w:bidi="ar-SA"/>
        </w:rPr>
        <w:drawing>
          <wp:anchor distT="0" distB="365760" distL="0" distR="0" simplePos="0" relativeHeight="125830050" behindDoc="0" locked="0" layoutInCell="1" allowOverlap="1">
            <wp:simplePos x="0" y="0"/>
            <wp:positionH relativeFrom="page">
              <wp:posOffset>789940</wp:posOffset>
            </wp:positionH>
            <wp:positionV relativeFrom="paragraph">
              <wp:posOffset>660400</wp:posOffset>
            </wp:positionV>
            <wp:extent cx="567055" cy="353695"/>
            <wp:effectExtent l="0" t="0" r="0" b="0"/>
            <wp:wrapTight wrapText="right">
              <wp:wrapPolygon edited="0">
                <wp:start x="0" y="0"/>
                <wp:lineTo x="21600" y="0"/>
                <wp:lineTo x="21600" y="21600"/>
                <wp:lineTo x="0" y="21600"/>
                <wp:lineTo x="0" y="0"/>
              </wp:wrapPolygon>
            </wp:wrapTight>
            <wp:docPr id="841" name="Shape 841"/>
            <wp:cNvGraphicFramePr/>
            <a:graphic xmlns:a="http://schemas.openxmlformats.org/drawingml/2006/main">
              <a:graphicData uri="http://schemas.openxmlformats.org/drawingml/2006/picture">
                <pic:pic xmlns:pic="http://schemas.openxmlformats.org/drawingml/2006/picture">
                  <pic:nvPicPr>
                    <pic:cNvPr id="842" name="Picture box 842"/>
                    <pic:cNvPicPr/>
                  </pic:nvPicPr>
                  <pic:blipFill>
                    <a:blip r:embed="rId87"/>
                    <a:stretch/>
                  </pic:blipFill>
                  <pic:spPr>
                    <a:xfrm>
                      <a:off x="0" y="0"/>
                      <a:ext cx="567055" cy="353695"/>
                    </a:xfrm>
                    <a:prstGeom prst="rect">
                      <a:avLst/>
                    </a:prstGeom>
                  </pic:spPr>
                </pic:pic>
              </a:graphicData>
            </a:graphic>
          </wp:anchor>
        </w:drawing>
      </w:r>
      <w:r>
        <w:rPr>
          <w:noProof/>
          <w:lang w:val="en-US" w:eastAsia="en-US" w:bidi="ar-SA"/>
        </w:rPr>
        <mc:AlternateContent>
          <mc:Choice Requires="wps">
            <w:drawing>
              <wp:anchor distT="0" distB="0" distL="0" distR="0" simplePos="0" relativeHeight="251702272" behindDoc="0" locked="0" layoutInCell="1" allowOverlap="1">
                <wp:simplePos x="0" y="0"/>
                <wp:positionH relativeFrom="page">
                  <wp:posOffset>890270</wp:posOffset>
                </wp:positionH>
                <wp:positionV relativeFrom="paragraph">
                  <wp:posOffset>1209040</wp:posOffset>
                </wp:positionV>
                <wp:extent cx="85090" cy="170815"/>
                <wp:effectExtent l="0" t="0" r="0" b="0"/>
                <wp:wrapNone/>
                <wp:docPr id="843" name="Shape 84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729"/>
                                <w:left w:val="single" w:sz="0" w:space="0" w:color="E86729"/>
                                <w:bottom w:val="single" w:sz="0" w:space="0" w:color="E86729"/>
                                <w:right w:val="single" w:sz="0" w:space="0" w:color="E86729"/>
                              </w:pBdr>
                              <w:shd w:val="clear" w:color="auto" w:fill="E86729"/>
                            </w:pPr>
                            <w:r>
                              <w:rPr>
                                <w:color w:val="FFFFFF"/>
                              </w:rPr>
                              <w:t>I</w:t>
                            </w:r>
                          </w:p>
                        </w:txbxContent>
                      </wps:txbx>
                      <wps:bodyPr lIns="0" tIns="0" rIns="0" bIns="0"/>
                    </wps:wsp>
                  </a:graphicData>
                </a:graphic>
              </wp:anchor>
            </w:drawing>
          </mc:Choice>
          <mc:Fallback>
            <w:pict>
              <v:shape id="Shape 843" o:spid="_x0000_s1367" type="#_x0000_t202" style="position:absolute;left:0;text-align:left;margin-left:70.1pt;margin-top:95.2pt;width:6.7pt;height:13.4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VRhQEAAAcDAAAOAAAAZHJzL2Uyb0RvYy54bWysUstOwzAQvCPxD5bvNOkLStS0EqqKkBAg&#10;FT7AdezGUuy1bNOkf8/abVoEN8TFWe9uZmdmPV92uiF74bwCU9LhIKdEGA6VMruSfryvb2aU+MBM&#10;xRowoqQH4elycX01b20hRlBDUwlHEMT4orUlrUOwRZZ5XgvN/ACsMFiU4DQLeHW7rHKsRXTdZKM8&#10;v81acJV1wIX3mF0di3SR8KUUPLxK6UUgTUmRW0inS+c2ntlizoqdY7ZW/ESD/YGFZsrg0DPUigVG&#10;Pp36BaUVd+BBhgEHnYGUioukAdUM8x9qNjWzImlBc7w92+T/D5a/7N8cUVVJZ5MxJYZpXFKaS2IC&#10;7WmtL7BrY7EvdA/Q4Zr7vMdkVN1Jp+MX9RCso9GHs7miC4RjcjbN77HAsTK8y2fDaQTJLv9a58Oj&#10;AE1iUFKHq0uOsv2zD8fWviWOMrBWTRPzkeCRSIxCt+2SnvHkTHML1QHZN08GnYuvoA9cH2xPQY+H&#10;bidyp5cR1/n9nqZe3u/iCwAA//8DAFBLAwQUAAYACAAAACEADEuhX+AAAAALAQAADwAAAGRycy9k&#10;b3ducmV2LnhtbEyPwU7DMAyG70i8Q2Sk3ViybhRWmk7TBCckRFcOHNPGa6M1Tmmyrbw92Qlu/uVP&#10;vz/nm8n27IyjN44kLOYCGFLjtKFWwmf1ev8EzAdFWvWOUMIPetgUtze5yrS7UInnfWhZLCGfKQld&#10;CEPGuW86tMrP3YAUdwc3WhViHFuuR3WJ5bbniRApt8pQvNCpAXcdNsf9yUrYflH5Yr7f64/yUJqq&#10;Wgt6S49Szu6m7TOwgFP4g+GqH9WhiE61O5H2rI95JZKIxmEtVsCuxMMyBVZLSBaPS+BFzv//UPwC&#10;AAD//wMAUEsBAi0AFAAGAAgAAAAhALaDOJL+AAAA4QEAABMAAAAAAAAAAAAAAAAAAAAAAFtDb250&#10;ZW50X1R5cGVzXS54bWxQSwECLQAUAAYACAAAACEAOP0h/9YAAACUAQAACwAAAAAAAAAAAAAAAAAv&#10;AQAAX3JlbHMvLnJlbHNQSwECLQAUAAYACAAAACEAo1A1UYUBAAAHAwAADgAAAAAAAAAAAAAAAAAu&#10;AgAAZHJzL2Uyb0RvYy54bWxQSwECLQAUAAYACAAAACEADEuhX+AAAAALAQAADwAAAAAAAAAAAAAA&#10;AADfAwAAZHJzL2Rvd25yZXYueG1sUEsFBgAAAAAEAAQA8wAAAOwEAAAAAA==&#10;" filled="f" stroked="f">
                <v:textbox inset="0,0,0,0">
                  <w:txbxContent>
                    <w:p w:rsidR="00846459" w:rsidRDefault="00402632">
                      <w:pPr>
                        <w:pStyle w:val="Picturecaption0"/>
                        <w:pBdr>
                          <w:top w:val="single" w:sz="0" w:space="0" w:color="E86729"/>
                          <w:left w:val="single" w:sz="0" w:space="0" w:color="E86729"/>
                          <w:bottom w:val="single" w:sz="0" w:space="0" w:color="E86729"/>
                          <w:right w:val="single" w:sz="0" w:space="0" w:color="E86729"/>
                        </w:pBdr>
                        <w:shd w:val="clear" w:color="auto" w:fill="E86729"/>
                      </w:pPr>
                      <w:r>
                        <w:rPr>
                          <w:color w:val="FFFFFF"/>
                        </w:rPr>
                        <w:t>I</w:t>
                      </w:r>
                    </w:p>
                  </w:txbxContent>
                </v:textbox>
                <w10:wrap anchorx="page"/>
              </v:shape>
            </w:pict>
          </mc:Fallback>
        </mc:AlternateContent>
      </w:r>
      <w:r>
        <w:t>Chi hội chữ thập đỏ, TPT liên hệ các địa điểm tặng quà, lên kế hoạch tặng quà, BGH duyệt kế hoạch, triển khai.</w:t>
      </w:r>
    </w:p>
    <w:p w:rsidR="00846459" w:rsidRDefault="00402632">
      <w:pPr>
        <w:pStyle w:val="Heading40"/>
        <w:keepNext/>
        <w:keepLines/>
        <w:shd w:val="clear" w:color="auto" w:fill="auto"/>
        <w:spacing w:after="260"/>
        <w:jc w:val="center"/>
        <w:rPr>
          <w:sz w:val="28"/>
          <w:szCs w:val="28"/>
        </w:rPr>
      </w:pPr>
      <w:bookmarkStart w:id="559" w:name="bookmark570"/>
      <w:bookmarkStart w:id="560" w:name="bookmark571"/>
      <w:r>
        <w:rPr>
          <w:color w:val="E66622"/>
          <w:sz w:val="28"/>
          <w:szCs w:val="28"/>
        </w:rPr>
        <w:t>Bài 18: EM THAM GIA CÁC HOẠT ĐỘNG XÃ HỘI</w:t>
      </w:r>
      <w:bookmarkEnd w:id="559"/>
      <w:bookmarkEnd w:id="560"/>
    </w:p>
    <w:p w:rsidR="00846459" w:rsidRDefault="00402632">
      <w:pPr>
        <w:pStyle w:val="Bodytext20"/>
        <w:shd w:val="clear" w:color="auto" w:fill="auto"/>
        <w:spacing w:after="100"/>
      </w:pPr>
      <w:r>
        <w:rPr>
          <w:color w:val="009347"/>
        </w:rPr>
        <w:t>MUC TIÊU</w:t>
      </w:r>
    </w:p>
    <w:p w:rsidR="00846459" w:rsidRDefault="00402632">
      <w:pPr>
        <w:pStyle w:val="BodyText"/>
        <w:shd w:val="clear" w:color="auto" w:fill="auto"/>
        <w:spacing w:line="240" w:lineRule="auto"/>
        <w:ind w:firstLine="280"/>
        <w:rPr>
          <w:sz w:val="22"/>
          <w:szCs w:val="22"/>
        </w:rPr>
      </w:pPr>
      <w:r>
        <w:rPr>
          <w:i/>
          <w:iCs/>
          <w:sz w:val="22"/>
          <w:szCs w:val="22"/>
        </w:rPr>
        <w:t>HS có khả năng:</w:t>
      </w:r>
    </w:p>
    <w:p w:rsidR="00846459" w:rsidRDefault="00402632">
      <w:pPr>
        <w:pStyle w:val="BodyText"/>
        <w:numPr>
          <w:ilvl w:val="0"/>
          <w:numId w:val="130"/>
        </w:numPr>
        <w:shd w:val="clear" w:color="auto" w:fill="auto"/>
        <w:tabs>
          <w:tab w:val="left" w:pos="586"/>
        </w:tabs>
        <w:spacing w:line="240" w:lineRule="auto"/>
        <w:ind w:firstLine="280"/>
        <w:jc w:val="both"/>
      </w:pPr>
      <w:r>
        <w:t>Biết được những hoạt động xã hội phù hợp với lứa tuổi;</w:t>
      </w:r>
    </w:p>
    <w:p w:rsidR="00846459" w:rsidRDefault="00402632">
      <w:pPr>
        <w:pStyle w:val="BodyText"/>
        <w:shd w:val="clear" w:color="auto" w:fill="auto"/>
        <w:spacing w:line="240" w:lineRule="auto"/>
        <w:ind w:firstLine="280"/>
        <w:jc w:val="both"/>
      </w:pPr>
      <w:r>
        <w:t>-Có ý thức trách nhiệm với xã hội; biết yêu thương, chia sẻ với mọi người;</w:t>
      </w:r>
    </w:p>
    <w:p w:rsidR="00846459" w:rsidRDefault="00402632">
      <w:pPr>
        <w:pStyle w:val="BodyText"/>
        <w:numPr>
          <w:ilvl w:val="0"/>
          <w:numId w:val="130"/>
        </w:numPr>
        <w:shd w:val="clear" w:color="auto" w:fill="auto"/>
        <w:tabs>
          <w:tab w:val="left" w:pos="586"/>
        </w:tabs>
        <w:spacing w:after="0" w:line="240" w:lineRule="auto"/>
        <w:ind w:firstLine="280"/>
        <w:jc w:val="both"/>
      </w:pPr>
      <w:r>
        <w:t>Tích cực tham gia một số hoạt động xã hội phù hợp với lứa tuổi.</w:t>
      </w:r>
    </w:p>
    <w:p w:rsidR="00846459" w:rsidRDefault="00402632">
      <w:pPr>
        <w:spacing w:line="1" w:lineRule="exact"/>
        <w:sectPr w:rsidR="00846459">
          <w:footnotePr>
            <w:numFmt w:val="lowerLetter"/>
            <w:numStart w:val="12"/>
          </w:footnotePr>
          <w:type w:val="continuous"/>
          <w:pgSz w:w="11247" w:h="16490"/>
          <w:pgMar w:top="1465" w:right="1133" w:bottom="1452" w:left="1210" w:header="0" w:footer="3" w:gutter="0"/>
          <w:cols w:space="720"/>
          <w:noEndnote/>
          <w:docGrid w:linePitch="360"/>
        </w:sectPr>
      </w:pPr>
      <w:r>
        <w:rPr>
          <w:noProof/>
          <w:lang w:val="en-US" w:eastAsia="en-US" w:bidi="ar-SA"/>
        </w:rPr>
        <mc:AlternateContent>
          <mc:Choice Requires="wps">
            <w:drawing>
              <wp:anchor distT="38100" distB="0" distL="0" distR="0" simplePos="0" relativeHeight="125830051" behindDoc="0" locked="0" layoutInCell="1" allowOverlap="1">
                <wp:simplePos x="0" y="0"/>
                <wp:positionH relativeFrom="page">
                  <wp:posOffset>765175</wp:posOffset>
                </wp:positionH>
                <wp:positionV relativeFrom="paragraph">
                  <wp:posOffset>38100</wp:posOffset>
                </wp:positionV>
                <wp:extent cx="262255" cy="271145"/>
                <wp:effectExtent l="0" t="0" r="0" b="0"/>
                <wp:wrapTopAndBottom/>
                <wp:docPr id="845" name="Shape 845"/>
                <wp:cNvGraphicFramePr/>
                <a:graphic xmlns:a="http://schemas.openxmlformats.org/drawingml/2006/main">
                  <a:graphicData uri="http://schemas.microsoft.com/office/word/2010/wordprocessingShape">
                    <wps:wsp>
                      <wps:cNvSpPr txBox="1"/>
                      <wps:spPr>
                        <a:xfrm>
                          <a:off x="0" y="0"/>
                          <a:ext cx="262255" cy="271145"/>
                        </a:xfrm>
                        <a:prstGeom prst="rect">
                          <a:avLst/>
                        </a:prstGeom>
                        <a:noFill/>
                      </wps:spPr>
                      <wps:txbx>
                        <w:txbxContent>
                          <w:p w:rsidR="00846459" w:rsidRDefault="00402632">
                            <w:pPr>
                              <w:pStyle w:val="Other0"/>
                              <w:pBdr>
                                <w:top w:val="single" w:sz="0" w:space="0" w:color="E86728"/>
                                <w:left w:val="single" w:sz="0" w:space="0" w:color="E86728"/>
                                <w:bottom w:val="single" w:sz="0" w:space="0" w:color="E86728"/>
                                <w:right w:val="single" w:sz="0" w:space="0" w:color="E86728"/>
                              </w:pBdr>
                              <w:shd w:val="clear" w:color="auto" w:fill="E86728"/>
                              <w:spacing w:after="0" w:line="240" w:lineRule="auto"/>
                              <w:rPr>
                                <w:sz w:val="34"/>
                                <w:szCs w:val="34"/>
                              </w:rPr>
                            </w:pPr>
                            <w:r>
                              <w:rPr>
                                <w:rFonts w:ascii="Arial" w:eastAsia="Arial" w:hAnsi="Arial" w:cs="Arial"/>
                                <w:color w:val="FFFFFF"/>
                                <w:sz w:val="34"/>
                                <w:szCs w:val="34"/>
                              </w:rPr>
                              <w:t>LU</w:t>
                            </w:r>
                          </w:p>
                        </w:txbxContent>
                      </wps:txbx>
                      <wps:bodyPr wrap="none" lIns="0" tIns="0" rIns="0" bIns="0"/>
                    </wps:wsp>
                  </a:graphicData>
                </a:graphic>
              </wp:anchor>
            </w:drawing>
          </mc:Choice>
          <mc:Fallback>
            <w:pict>
              <v:shape id="Shape 845" o:spid="_x0000_s1368" type="#_x0000_t202" style="position:absolute;margin-left:60.25pt;margin-top:3pt;width:20.65pt;height:21.35pt;z-index:125830051;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OejgEAABQDAAAOAAAAZHJzL2Uyb0RvYy54bWysUsFOwzAMvSPxD1HurF3ZxlStm4SmISQE&#10;SIMPyNJkjdTEURLW7u9xsnUguCEurmO7z8/PXqx63ZKDcF6Bqeh4lFMiDIdamX1F3982N3NKfGCm&#10;Zi0YUdGj8HS1vL5adLYUBTTQ1sIRBDG+7GxFmxBsmWWeN0IzPwIrDCYlOM0CPt0+qx3rEF23WZHn&#10;s6wDV1sHXHiP0fUpSZcJX0rBw4uUXgTSVhS5hWRdsrtos+WClXvHbKP4mQb7AwvNlMGmF6g1C4x8&#10;OPULSivuwIMMIw46AykVF2kGnGac/5hm2zAr0iwojrcXmfz/wfLnw6sjqq7ofDKlxDCNS0p9SQyg&#10;PJ31JVZtLdaF/h56XPMQ9xiMU/fS6fjFeQjmUejjRVzRB8IxWMyKYootOKaKu/H4hJ59/WydDw8C&#10;NIlORR3uLknKDk8+IBEsHUpiLwMb1bYxHhmemEQv9Ls+DXQ7KQaeO6iPSL/DPVfU4CFS0j4alDGe&#10;xOC4wdmdnQEbpU/dz2cSd/v9nRh8HfPyEwAA//8DAFBLAwQUAAYACAAAACEA57LojtsAAAAIAQAA&#10;DwAAAGRycy9kb3ducmV2LnhtbEyPwU7DMBBE70j9B2srcaN2KghRiFMhBEcqteXCzYm3Sdp4HcVO&#10;G/6e7QmOoxnNvCk2s+vFBcfQedKQrBQIpNrbjhoNX4ePhwxEiIas6T2hhh8MsCkXd4XJrb/SDi/7&#10;2AguoZAbDW2MQy5lqFt0Jqz8gMTe0Y/ORJZjI+1orlzuerlWKpXOdMQLrRnwrcX6vJ+chuPn9nx6&#10;n3bq1KgMv5MR5yrZan2/nF9fQESc418YbviMDiUzVX4iG0TPeq2eOKoh5Us3P034SqXhMXsGWRby&#10;/4HyFwAA//8DAFBLAQItABQABgAIAAAAIQC2gziS/gAAAOEBAAATAAAAAAAAAAAAAAAAAAAAAABb&#10;Q29udGVudF9UeXBlc10ueG1sUEsBAi0AFAAGAAgAAAAhADj9If/WAAAAlAEAAAsAAAAAAAAAAAAA&#10;AAAALwEAAF9yZWxzLy5yZWxzUEsBAi0AFAAGAAgAAAAhAJbsQ56OAQAAFAMAAA4AAAAAAAAAAAAA&#10;AAAALgIAAGRycy9lMm9Eb2MueG1sUEsBAi0AFAAGAAgAAAAhAOey6I7bAAAACAEAAA8AAAAAAAAA&#10;AAAAAAAA6AMAAGRycy9kb3ducmV2LnhtbFBLBQYAAAAABAAEAPMAAADwBAAAAAA=&#10;" filled="f" stroked="f">
                <v:textbox inset="0,0,0,0">
                  <w:txbxContent>
                    <w:p w:rsidR="00846459" w:rsidRDefault="00402632">
                      <w:pPr>
                        <w:pStyle w:val="Other0"/>
                        <w:pBdr>
                          <w:top w:val="single" w:sz="0" w:space="0" w:color="E86728"/>
                          <w:left w:val="single" w:sz="0" w:space="0" w:color="E86728"/>
                          <w:bottom w:val="single" w:sz="0" w:space="0" w:color="E86728"/>
                          <w:right w:val="single" w:sz="0" w:space="0" w:color="E86728"/>
                        </w:pBdr>
                        <w:shd w:val="clear" w:color="auto" w:fill="E86728"/>
                        <w:spacing w:after="0" w:line="240" w:lineRule="auto"/>
                        <w:rPr>
                          <w:sz w:val="34"/>
                          <w:szCs w:val="34"/>
                        </w:rPr>
                      </w:pPr>
                      <w:r>
                        <w:rPr>
                          <w:rFonts w:ascii="Arial" w:eastAsia="Arial" w:hAnsi="Arial" w:cs="Arial"/>
                          <w:color w:val="FFFFFF"/>
                          <w:sz w:val="34"/>
                          <w:szCs w:val="34"/>
                        </w:rPr>
                        <w:t>LU</w:t>
                      </w:r>
                    </w:p>
                  </w:txbxContent>
                </v:textbox>
                <w10:wrap type="topAndBottom" anchorx="page"/>
              </v:shape>
            </w:pict>
          </mc:Fallback>
        </mc:AlternateContent>
      </w:r>
      <w:r>
        <w:rPr>
          <w:noProof/>
          <w:lang w:val="en-US" w:eastAsia="en-US" w:bidi="ar-SA"/>
        </w:rPr>
        <mc:AlternateContent>
          <mc:Choice Requires="wps">
            <w:drawing>
              <wp:anchor distT="50165" distB="30480" distL="0" distR="0" simplePos="0" relativeHeight="125830053" behindDoc="0" locked="0" layoutInCell="1" allowOverlap="1">
                <wp:simplePos x="0" y="0"/>
                <wp:positionH relativeFrom="page">
                  <wp:posOffset>1088390</wp:posOffset>
                </wp:positionH>
                <wp:positionV relativeFrom="paragraph">
                  <wp:posOffset>50165</wp:posOffset>
                </wp:positionV>
                <wp:extent cx="762000" cy="228600"/>
                <wp:effectExtent l="0" t="0" r="0" b="0"/>
                <wp:wrapTopAndBottom/>
                <wp:docPr id="847" name="Shape 847"/>
                <wp:cNvGraphicFramePr/>
                <a:graphic xmlns:a="http://schemas.openxmlformats.org/drawingml/2006/main">
                  <a:graphicData uri="http://schemas.microsoft.com/office/word/2010/wordprocessingShape">
                    <wps:wsp>
                      <wps:cNvSpPr txBox="1"/>
                      <wps:spPr>
                        <a:xfrm>
                          <a:off x="0" y="0"/>
                          <a:ext cx="762000" cy="228600"/>
                        </a:xfrm>
                        <a:prstGeom prst="rect">
                          <a:avLst/>
                        </a:prstGeom>
                        <a:noFill/>
                      </wps:spPr>
                      <wps:txbx>
                        <w:txbxContent>
                          <w:p w:rsidR="00846459" w:rsidRDefault="00402632">
                            <w:pPr>
                              <w:pStyle w:val="Bodytext20"/>
                              <w:shd w:val="clear" w:color="auto" w:fill="auto"/>
                              <w:spacing w:after="0"/>
                            </w:pPr>
                            <w:r>
                              <w:rPr>
                                <w:color w:val="009347"/>
                              </w:rPr>
                              <w:t>CHUẰN BỊ</w:t>
                            </w:r>
                          </w:p>
                        </w:txbxContent>
                      </wps:txbx>
                      <wps:bodyPr wrap="none" lIns="0" tIns="0" rIns="0" bIns="0"/>
                    </wps:wsp>
                  </a:graphicData>
                </a:graphic>
              </wp:anchor>
            </w:drawing>
          </mc:Choice>
          <mc:Fallback>
            <w:pict>
              <v:shape id="Shape 847" o:spid="_x0000_s1369" type="#_x0000_t202" style="position:absolute;margin-left:85.7pt;margin-top:3.95pt;width:60pt;height:18pt;z-index:125830053;visibility:visible;mso-wrap-style:none;mso-wrap-distance-left:0;mso-wrap-distance-top:3.95pt;mso-wrap-distance-right:0;mso-wrap-distance-bottom:2.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jPjQEAABQDAAAOAAAAZHJzL2Uyb0RvYy54bWysUlFrwjAQfh/sP4S8z2oVlWIVhjgGYxu4&#10;/YA0TWygyYUks/Xf7xKtG9vb2Et6ubt++b7vbrXpdUuOwnkFpqST0ZgSYTjUyhxK+v62u1tS4gMz&#10;NWvBiJKehKeb9e3NqrOFyKGBthaOIIjxRWdL2oRgiyzzvBGa+RFYYbAowWkW8OoOWe1Yh+i6zfLx&#10;eJ514GrrgAvvMbs9F+k64UspeHiR0otA2pIit5BOl84qntl6xYqDY7ZR/EKD/YGFZsrgo1eoLQuM&#10;fDj1C0or7sCDDCMOOgMpFRdJA6qZjH+o2TfMiqQFzfH2apP/P1j+fHx1RNUlXc4WlBimcUjpXRIT&#10;aE9nfYFde4t9ob+HHsc85D0mo+peOh2/qIdgHY0+Xc0VfSAck4s5zgsrHEt5vpxjjOjZ18/W+fAg&#10;QJMYlNTh7JKl7Pjkw7l1aIlvGdipto35yPDMJEahr/okaDqbDjwrqE9Iv8M5l9TgIlLSPhq0Ma7E&#10;ELghqC7BgI3WJ6KXNYmz/X5PDL6Wef0JAAD//wMAUEsDBBQABgAIAAAAIQBDVHnb3AAAAAgBAAAP&#10;AAAAZHJzL2Rvd25yZXYueG1sTI/BTsMwEETvSPyDtUjcqJ1StU2IUyEERyq1cOHmxNskbbyOYqcN&#10;f8/2VI5PM5p9m28m14kzDqH1pCGZKRBIlbct1Rq+vz6e1iBCNGRN5wk1/GKATXF/l5vM+gvt8LyP&#10;teARCpnR0MTYZ1KGqkFnwsz3SJwd/OBMZBxqaQdz4XHXyblSS+lMS3yhMT2+NVid9qPTcPjcno7v&#10;404da7XGn2TAqUy2Wj8+TK8vICJO8VaGqz6rQ8FOpR/JBtExr5IFVzWsUhCcz9MrlxoWzynIIpf/&#10;Hyj+AAAA//8DAFBLAQItABQABgAIAAAAIQC2gziS/gAAAOEBAAATAAAAAAAAAAAAAAAAAAAAAABb&#10;Q29udGVudF9UeXBlc10ueG1sUEsBAi0AFAAGAAgAAAAhADj9If/WAAAAlAEAAAsAAAAAAAAAAAAA&#10;AAAALwEAAF9yZWxzLy5yZWxzUEsBAi0AFAAGAAgAAAAhAFidWM+NAQAAFAMAAA4AAAAAAAAAAAAA&#10;AAAALgIAAGRycy9lMm9Eb2MueG1sUEsBAi0AFAAGAAgAAAAhAENUedvcAAAACAEAAA8AAAAAAAAA&#10;AAAAAAAA5wMAAGRycy9kb3ducmV2LnhtbFBLBQYAAAAABAAEAPMAAADwBAAAAAA=&#10;" filled="f" stroked="f">
                <v:textbox inset="0,0,0,0">
                  <w:txbxContent>
                    <w:p w:rsidR="00846459" w:rsidRDefault="00402632">
                      <w:pPr>
                        <w:pStyle w:val="Bodytext20"/>
                        <w:shd w:val="clear" w:color="auto" w:fill="auto"/>
                        <w:spacing w:after="0"/>
                      </w:pPr>
                      <w:r>
                        <w:rPr>
                          <w:color w:val="009347"/>
                        </w:rPr>
                        <w:t>CHUẰN BỊ</w:t>
                      </w:r>
                    </w:p>
                  </w:txbxContent>
                </v:textbox>
                <w10:wrap type="topAndBottom" anchorx="page"/>
              </v:shape>
            </w:pict>
          </mc:Fallback>
        </mc:AlternateContent>
      </w:r>
    </w:p>
    <w:p w:rsidR="00846459" w:rsidRDefault="00402632">
      <w:pPr>
        <w:pStyle w:val="BodyText"/>
        <w:shd w:val="clear" w:color="auto" w:fill="auto"/>
        <w:spacing w:after="40" w:line="271" w:lineRule="auto"/>
        <w:ind w:left="280"/>
        <w:jc w:val="both"/>
      </w:pPr>
      <w:r>
        <w:rPr>
          <w:b/>
          <w:bCs/>
        </w:rPr>
        <w:t xml:space="preserve">a) Đối với GV: </w:t>
      </w:r>
      <w:r>
        <w:t xml:space="preserve">Thiết bị phát nhạc, bài hát </w:t>
      </w:r>
      <w:r>
        <w:rPr>
          <w:i/>
          <w:iCs/>
          <w:sz w:val="22"/>
          <w:szCs w:val="22"/>
        </w:rPr>
        <w:t>Sức mạnh của nhân đạo</w:t>
      </w:r>
      <w:r>
        <w:t xml:space="preserve"> (sáng tác: Phạm Tuyên) hoặc một số bài hát vế hoạt động xã hội phù hợp với HS lớp 1;</w:t>
      </w:r>
    </w:p>
    <w:p w:rsidR="00846459" w:rsidRDefault="00402632">
      <w:pPr>
        <w:pStyle w:val="BodyText"/>
        <w:shd w:val="clear" w:color="auto" w:fill="auto"/>
        <w:spacing w:after="0" w:line="240" w:lineRule="auto"/>
        <w:ind w:firstLine="280"/>
      </w:pPr>
      <w:r>
        <w:rPr>
          <w:b/>
          <w:bCs/>
        </w:rPr>
        <w:t xml:space="preserve">b) Đối với HS: </w:t>
      </w:r>
      <w:r>
        <w:t>Thẻ có hai mặt: mặt xanh/ mặt cười và mặt đỏ/ mặt mếu.</w:t>
      </w:r>
    </w:p>
    <w:p w:rsidR="00846459" w:rsidRDefault="00402632">
      <w:pPr>
        <w:spacing w:line="1" w:lineRule="exact"/>
        <w:sectPr w:rsidR="00846459">
          <w:footnotePr>
            <w:numFmt w:val="lowerLetter"/>
            <w:numStart w:val="12"/>
          </w:footnotePr>
          <w:type w:val="continuous"/>
          <w:pgSz w:w="11247" w:h="16490"/>
          <w:pgMar w:top="1520" w:right="1181" w:bottom="1397" w:left="1200" w:header="0" w:footer="3" w:gutter="0"/>
          <w:cols w:space="720"/>
          <w:noEndnote/>
          <w:docGrid w:linePitch="360"/>
        </w:sectPr>
      </w:pPr>
      <w:r>
        <w:rPr>
          <w:noProof/>
          <w:lang w:val="en-US" w:eastAsia="en-US" w:bidi="ar-SA"/>
        </w:rPr>
        <mc:AlternateContent>
          <mc:Choice Requires="wps">
            <w:drawing>
              <wp:anchor distT="75565" distB="635" distL="0" distR="0" simplePos="0" relativeHeight="125830055" behindDoc="0" locked="0" layoutInCell="1" allowOverlap="1">
                <wp:simplePos x="0" y="0"/>
                <wp:positionH relativeFrom="page">
                  <wp:posOffset>805180</wp:posOffset>
                </wp:positionH>
                <wp:positionV relativeFrom="paragraph">
                  <wp:posOffset>75565</wp:posOffset>
                </wp:positionV>
                <wp:extent cx="255905" cy="222250"/>
                <wp:effectExtent l="0" t="0" r="0" b="0"/>
                <wp:wrapTopAndBottom/>
                <wp:docPr id="849" name="Shape 849"/>
                <wp:cNvGraphicFramePr/>
                <a:graphic xmlns:a="http://schemas.openxmlformats.org/drawingml/2006/main">
                  <a:graphicData uri="http://schemas.microsoft.com/office/word/2010/wordprocessingShape">
                    <wps:wsp>
                      <wps:cNvSpPr txBox="1"/>
                      <wps:spPr>
                        <a:xfrm>
                          <a:off x="0" y="0"/>
                          <a:ext cx="255905" cy="222250"/>
                        </a:xfrm>
                        <a:prstGeom prst="rect">
                          <a:avLst/>
                        </a:prstGeom>
                        <a:noFill/>
                      </wps:spPr>
                      <wps:txbx>
                        <w:txbxContent>
                          <w:p w:rsidR="00846459" w:rsidRDefault="00402632">
                            <w:pPr>
                              <w:pStyle w:val="Bodytext40"/>
                              <w:pBdr>
                                <w:top w:val="single" w:sz="0" w:space="0" w:color="E86628"/>
                                <w:left w:val="single" w:sz="0" w:space="0" w:color="E86628"/>
                                <w:bottom w:val="single" w:sz="0" w:space="0" w:color="E86628"/>
                                <w:right w:val="single" w:sz="0" w:space="0" w:color="E86628"/>
                              </w:pBdr>
                              <w:shd w:val="clear" w:color="auto" w:fill="E86628"/>
                              <w:jc w:val="center"/>
                            </w:pPr>
                            <w:r>
                              <w:rPr>
                                <w:color w:val="FFFFFF"/>
                                <w:lang w:val="en-US" w:eastAsia="en-US" w:bidi="en-US"/>
                              </w:rPr>
                              <w:t>III</w:t>
                            </w:r>
                          </w:p>
                        </w:txbxContent>
                      </wps:txbx>
                      <wps:bodyPr wrap="none" lIns="0" tIns="0" rIns="0" bIns="0"/>
                    </wps:wsp>
                  </a:graphicData>
                </a:graphic>
              </wp:anchor>
            </w:drawing>
          </mc:Choice>
          <mc:Fallback>
            <w:pict>
              <v:shape id="Shape 849" o:spid="_x0000_s1370" type="#_x0000_t202" style="position:absolute;margin-left:63.4pt;margin-top:5.95pt;width:20.15pt;height:17.5pt;z-index:125830055;visibility:visible;mso-wrap-style:none;mso-wrap-distance-left:0;mso-wrap-distance-top:5.9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KpjwEAABQDAAAOAAAAZHJzL2Uyb0RvYy54bWysUsFOwzAMvSPxD1HurN3Y0Fatm4SmISQE&#10;SIMPSNNkjdTEURLW7u9xsnUguCF6SB3beX5+9nLd65YchPMKTEnHo5wSYTjUyuxL+v62vZlT4gMz&#10;NWvBiJIehafr1fXVsrOFmEADbS0cQRDji86WtAnBFlnmeSM08yOwwmBQgtMs4NXts9qxDtF1m03y&#10;/C7rwNXWARfeo3dzCtJVwpdS8PAipReBtCVFbiGdLp1VPLPVkhV7x2yj+JkG+wMLzZTBoheoDQuM&#10;fDj1C0or7sCDDCMOOgMpFRepB+xmnP/oZtcwK1IvKI63F5n8/8Hy58OrI6ou6Xy6oMQwjUNKdUl0&#10;oDyd9QVm7Szmhf4eehzz4PfojF330un4x34IxlHo40Vc0QfC0TmZzRb5jBKOoQl+syR+9vXYOh8e&#10;BGgSjZI6nF2SlB2efEAimDqkxFoGtqptoz8yPDGJVuirPjV0O50OPCuoj0i/wzmX1OAiUtI+GpQx&#10;rsRguMGozsaAjdKn6uc1ibP9fk8MvpZ59QkAAP//AwBQSwMEFAAGAAgAAAAhACcUnQ3dAAAACQEA&#10;AA8AAABkcnMvZG93bnJldi54bWxMj8FOwzAQRO9I/IO1SNyo7QqFNsSpEIIjlVq4cHPibZI2Xkex&#10;04a/Z3uC24xmNPu22My+F2ccYxfIgF4oEEh1cB01Br4+3x9WIGKy5GwfCA38YIRNeXtT2NyFC+3w&#10;vE+N4BGKuTXQpjTkUsa6RW/jIgxInB3C6G1iOzbSjfbC476XS6Uy6W1HfKG1A762WJ/2kzdw+Nie&#10;jm/TTh0btcJvPeJc6a0x93fzyzOIhHP6K8MVn9GhZKYqTOSi6NkvM0ZPLPQaxLWQPWkQlYHHbA2y&#10;LOT/D8pfAAAA//8DAFBLAQItABQABgAIAAAAIQC2gziS/gAAAOEBAAATAAAAAAAAAAAAAAAAAAAA&#10;AABbQ29udGVudF9UeXBlc10ueG1sUEsBAi0AFAAGAAgAAAAhADj9If/WAAAAlAEAAAsAAAAAAAAA&#10;AAAAAAAALwEAAF9yZWxzLy5yZWxzUEsBAi0AFAAGAAgAAAAhAKguwqmPAQAAFAMAAA4AAAAAAAAA&#10;AAAAAAAALgIAAGRycy9lMm9Eb2MueG1sUEsBAi0AFAAGAAgAAAAhACcUnQ3dAAAACQEAAA8AAAAA&#10;AAAAAAAAAAAA6QMAAGRycy9kb3ducmV2LnhtbFBLBQYAAAAABAAEAPMAAADzBAAAAAA=&#10;" filled="f" stroked="f">
                <v:textbox inset="0,0,0,0">
                  <w:txbxContent>
                    <w:p w:rsidR="00846459" w:rsidRDefault="00402632">
                      <w:pPr>
                        <w:pStyle w:val="Bodytext40"/>
                        <w:pBdr>
                          <w:top w:val="single" w:sz="0" w:space="0" w:color="E86628"/>
                          <w:left w:val="single" w:sz="0" w:space="0" w:color="E86628"/>
                          <w:bottom w:val="single" w:sz="0" w:space="0" w:color="E86628"/>
                          <w:right w:val="single" w:sz="0" w:space="0" w:color="E86628"/>
                        </w:pBdr>
                        <w:shd w:val="clear" w:color="auto" w:fill="E86628"/>
                        <w:jc w:val="center"/>
                      </w:pPr>
                      <w:r>
                        <w:rPr>
                          <w:color w:val="FFFFFF"/>
                          <w:lang w:val="en-US" w:eastAsia="en-US" w:bidi="en-US"/>
                        </w:rPr>
                        <w:t>III</w:t>
                      </w:r>
                    </w:p>
                  </w:txbxContent>
                </v:textbox>
                <w10:wrap type="topAndBottom" anchorx="page"/>
              </v:shape>
            </w:pict>
          </mc:Fallback>
        </mc:AlternateContent>
      </w:r>
      <w:r>
        <w:rPr>
          <w:noProof/>
          <w:lang w:val="en-US" w:eastAsia="en-US" w:bidi="ar-SA"/>
        </w:rPr>
        <mc:AlternateContent>
          <mc:Choice Requires="wps">
            <w:drawing>
              <wp:anchor distT="63500" distB="6350" distL="0" distR="0" simplePos="0" relativeHeight="125830057" behindDoc="0" locked="0" layoutInCell="1" allowOverlap="1">
                <wp:simplePos x="0" y="0"/>
                <wp:positionH relativeFrom="page">
                  <wp:posOffset>1091565</wp:posOffset>
                </wp:positionH>
                <wp:positionV relativeFrom="paragraph">
                  <wp:posOffset>63500</wp:posOffset>
                </wp:positionV>
                <wp:extent cx="2164080" cy="228600"/>
                <wp:effectExtent l="0" t="0" r="0" b="0"/>
                <wp:wrapTopAndBottom/>
                <wp:docPr id="851" name="Shape 851"/>
                <wp:cNvGraphicFramePr/>
                <a:graphic xmlns:a="http://schemas.openxmlformats.org/drawingml/2006/main">
                  <a:graphicData uri="http://schemas.microsoft.com/office/word/2010/wordprocessingShape">
                    <wps:wsp>
                      <wps:cNvSpPr txBox="1"/>
                      <wps:spPr>
                        <a:xfrm>
                          <a:off x="0" y="0"/>
                          <a:ext cx="216408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851" o:spid="_x0000_s1371" type="#_x0000_t202" style="position:absolute;margin-left:85.95pt;margin-top:5pt;width:170.4pt;height:18pt;z-index:125830057;visibility:visible;mso-wrap-style:none;mso-wrap-distance-left:0;mso-wrap-distance-top:5pt;mso-wrap-distance-right:0;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VLkAEAABUDAAAOAAAAZHJzL2Uyb0RvYy54bWysUsFqwzAMvQ/2D8b3NWnWlhKaFkbpGIxt&#10;0O0DXMduDLFlbK9J/36y27Rju41dFFlSnp6etFj1uiUH4bwCU9HxKKdEGA61MvuKfrxv7uaU+MBM&#10;zVowoqJH4elqeXuz6GwpCmigrYUjCGJ82dmKNiHYMss8b4RmfgRWGExKcJoFfLp9VjvWIbpusyLP&#10;Z1kHrrYOuPAeo+tTki4TvpSCh1cpvQikrShyC8m6ZHfRZssFK/eO2UbxMw32BxaaKYNNL1BrFhj5&#10;dOoXlFbcgQcZRhx0BlIqLtIMOM04/zHNtmFWpFlQHG8vMvn/g+UvhzdHVF3R+XRMiWEal5T6khhA&#10;eTrrS6zaWqwL/QP0uOYh7jEYp+6l0/GL8xDMo9DHi7iiD4RjsBjPJvkcUxxzRTGf5Un97Pq3dT48&#10;CtAkOhV1uLykKTs8+4BMsHQoic0MbFTbxnikeKISvdDv+jTR/WQ6EN1BfUT+HS66ogYvkZL2yaCO&#10;8SYGxw3O7uwM2Kh96n6+k7jc7+/E4HrNyy8AAAD//wMAUEsDBBQABgAIAAAAIQD3NJaj3AAAAAkB&#10;AAAPAAAAZHJzL2Rvd25yZXYueG1sTI/LTsMwEEX3SPyDNUjsqO2KPghxKoRgSaUWNuyceJqkjcdR&#10;7LTh7zusYDdXc3Qf+WbynTjjENtABvRMgUCqgmupNvD1+f6wBhGTJWe7QGjgByNsitub3GYuXGiH&#10;532qBZtQzKyBJqU+kzJWDXobZ6FH4t8hDN4mlkMt3WAvbO47OVdqKb1tiRMa2+Nrg9VpP3oDh4/t&#10;6fg27tSxVmv81gNOpd4ac383vTyDSDilPxh+63N1KLhTGUZyUXSsV/qJUT4Ub2JgoecrEKWBx6UC&#10;WeTy/4LiCgAA//8DAFBLAQItABQABgAIAAAAIQC2gziS/gAAAOEBAAATAAAAAAAAAAAAAAAAAAAA&#10;AABbQ29udGVudF9UeXBlc10ueG1sUEsBAi0AFAAGAAgAAAAhADj9If/WAAAAlAEAAAsAAAAAAAAA&#10;AAAAAAAALwEAAF9yZWxzLy5yZWxzUEsBAi0AFAAGAAgAAAAhACN81UuQAQAAFQMAAA4AAAAAAAAA&#10;AAAAAAAALgIAAGRycy9lMm9Eb2MueG1sUEsBAi0AFAAGAAgAAAAhAPc0lqPcAAAACQ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160" w:line="264" w:lineRule="auto"/>
        <w:ind w:left="280" w:firstLine="20"/>
        <w:jc w:val="both"/>
      </w:pPr>
      <w:r>
        <w:rPr>
          <w:b/>
          <w:bCs/>
        </w:rPr>
        <w:lastRenderedPageBreak/>
        <w:t xml:space="preserve">Khởi động: </w:t>
      </w:r>
      <w:r>
        <w:t xml:space="preserve">GV mở thiết bị phát nhạc bài hát </w:t>
      </w:r>
      <w:r>
        <w:rPr>
          <w:i/>
          <w:iCs/>
          <w:sz w:val="22"/>
          <w:szCs w:val="22"/>
        </w:rPr>
        <w:t>Sức mạnh của nhân đạo</w:t>
      </w:r>
      <w:r>
        <w:t xml:space="preserve"> hoặc bài hát vế hoạt động xã hội phù hợp với HS lớp 1.</w:t>
      </w:r>
    </w:p>
    <w:p w:rsidR="00846459" w:rsidRDefault="00402632">
      <w:pPr>
        <w:pStyle w:val="Bodytext20"/>
        <w:shd w:val="clear" w:color="auto" w:fill="auto"/>
        <w:spacing w:after="160"/>
      </w:pPr>
      <w:r>
        <w:rPr>
          <w:color w:val="6F2C91"/>
        </w:rPr>
        <w:t>KHÁM PHÁ - KẾT NỐI</w:t>
      </w:r>
    </w:p>
    <w:p w:rsidR="00846459" w:rsidRDefault="00402632">
      <w:pPr>
        <w:pStyle w:val="Heading50"/>
        <w:keepNext/>
        <w:keepLines/>
        <w:shd w:val="clear" w:color="auto" w:fill="auto"/>
        <w:spacing w:after="0" w:line="324" w:lineRule="auto"/>
        <w:ind w:left="1240" w:hanging="1240"/>
        <w:jc w:val="both"/>
      </w:pPr>
      <w:r>
        <w:rPr>
          <w:noProof/>
          <w:lang w:val="en-US" w:eastAsia="en-US" w:bidi="ar-SA"/>
        </w:rPr>
        <mc:AlternateContent>
          <mc:Choice Requires="wps">
            <w:drawing>
              <wp:anchor distT="0" distB="0" distL="88900" distR="88900" simplePos="0" relativeHeight="125830059" behindDoc="0" locked="0" layoutInCell="1" allowOverlap="1">
                <wp:simplePos x="0" y="0"/>
                <wp:positionH relativeFrom="page">
                  <wp:posOffset>853440</wp:posOffset>
                </wp:positionH>
                <wp:positionV relativeFrom="paragraph">
                  <wp:posOffset>12700</wp:posOffset>
                </wp:positionV>
                <wp:extent cx="621665" cy="164465"/>
                <wp:effectExtent l="0" t="0" r="0" b="0"/>
                <wp:wrapSquare wrapText="right"/>
                <wp:docPr id="853" name="Shape 853"/>
                <wp:cNvGraphicFramePr/>
                <a:graphic xmlns:a="http://schemas.openxmlformats.org/drawingml/2006/main">
                  <a:graphicData uri="http://schemas.microsoft.com/office/word/2010/wordprocessingShape">
                    <wps:wsp>
                      <wps:cNvSpPr txBox="1"/>
                      <wps:spPr>
                        <a:xfrm>
                          <a:off x="0" y="0"/>
                          <a:ext cx="621665"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853" o:spid="_x0000_s1372" type="#_x0000_t202" style="position:absolute;left:0;text-align:left;margin-left:67.2pt;margin-top:1pt;width:48.95pt;height:12.95pt;z-index:125830059;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TKjwEAABQDAAAOAAAAZHJzL2Uyb0RvYy54bWysUstqwzAQvBf6D0L3xs7LFBMnUEJKobSF&#10;tB+gyFIssLRCUmPn77tS4qS0t9KLvNpdj2Zmd7HqdUsOwnkFpqLjUU6JMBxqZfYV/Xjf3N1T4gMz&#10;NWvBiIoehaer5e3NorOlmEADbS0cQRDjy85WtAnBllnmeSM08yOwwmBRgtMs4NXts9qxDtF1m03y&#10;vMg6cLV1wIX3mF2finSZ8KUUPLxK6UUgbUWRW0inS+cuntlywcq9Y7ZR/EyD/YGFZsrgoxeoNQuM&#10;fDr1C0or7sCDDCMOOgMpFRdJA6oZ5z/UbBtmRdKC5nh7scn/Hyx/Obw5ouqK3s+nlBimcUjpXRIT&#10;aE9nfYldW4t9oX+AHsc85D0mo+peOh2/qIdgHY0+XswVfSAck8VkXBRzSjiWxsVshjGiZ9efrfPh&#10;UYAmMaiow9klS9nh2YdT69AS3zKwUW0b85HhiUmMQr/rk6DprBh47qA+Iv0O51xRg4tISftk0Ma4&#10;EkPghmB3DgZstD4RPa9JnO33e2JwXeblFwAAAP//AwBQSwMEFAAGAAgAAAAhAJXaQbHcAAAACAEA&#10;AA8AAABkcnMvZG93bnJldi54bWxMj8FOwzAQRO9I/IO1SNyonaSCNsSpEIIjlVq49ObE2yRtvI5i&#10;pw1/z3KC245mNPum2MyuFxccQ+dJQ7JQIJBqbztqNHx9vj+sQIRoyJreE2r4xgCb8vamMLn1V9rh&#10;ZR8bwSUUcqOhjXHIpQx1i86EhR+Q2Dv60ZnIcmykHc2Vy10vU6UepTMd8YfWDPjaYn3eT07D8WN7&#10;Pr1NO3Vq1AoPyYhzlWy1vr+bX55BRJzjXxh+8RkdSmaq/EQ2iJ51tlxyVEPKk9hPszQDUfHxtAZZ&#10;FvL/gPIHAAD//wMAUEsBAi0AFAAGAAgAAAAhALaDOJL+AAAA4QEAABMAAAAAAAAAAAAAAAAAAAAA&#10;AFtDb250ZW50X1R5cGVzXS54bWxQSwECLQAUAAYACAAAACEAOP0h/9YAAACUAQAACwAAAAAAAAAA&#10;AAAAAAAvAQAAX3JlbHMvLnJlbHNQSwECLQAUAAYACAAAACEAEkJUyo8BAAAUAwAADgAAAAAAAAAA&#10;AAAAAAAuAgAAZHJzL2Uyb0RvYy54bWxQSwECLQAUAAYACAAAACEAldpBsd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square" side="right" anchorx="page"/>
              </v:shape>
            </w:pict>
          </mc:Fallback>
        </mc:AlternateContent>
      </w:r>
      <w:bookmarkStart w:id="561" w:name="bookmark574"/>
      <w:bookmarkStart w:id="562" w:name="bookmark575"/>
      <w:r>
        <w:t>TÌM HIỂU LỢI ÍCH CỦA MỘT SỐ HOẠT ĐỘNG XÃ HỘI VÀ XÁC ĐỊNH NHỮNG HOẠT ĐỘNG XÃ HỘI PHÙ HỢP VỚI LỨA TUỔI</w:t>
      </w:r>
      <w:bookmarkEnd w:id="561"/>
      <w:bookmarkEnd w:id="562"/>
    </w:p>
    <w:p w:rsidR="00846459" w:rsidRDefault="00402632">
      <w:pPr>
        <w:pStyle w:val="BodyText"/>
        <w:numPr>
          <w:ilvl w:val="0"/>
          <w:numId w:val="130"/>
        </w:numPr>
        <w:shd w:val="clear" w:color="auto" w:fill="auto"/>
        <w:tabs>
          <w:tab w:val="left" w:pos="572"/>
        </w:tabs>
        <w:spacing w:after="40" w:line="269" w:lineRule="auto"/>
        <w:ind w:left="580" w:hanging="280"/>
        <w:jc w:val="both"/>
      </w:pPr>
      <w:r>
        <w:t>GV yêu cầu HS làm việc theo nhóm, quan sát tranh để trả lời câu hỏi: Những hoạt động xã hội trong tranh đem lại lợi ích gì? Ở lứa tuổi các em có thể tham gia hoạt động xã hội nào?</w:t>
      </w:r>
    </w:p>
    <w:p w:rsidR="00846459" w:rsidRDefault="00402632">
      <w:pPr>
        <w:pStyle w:val="BodyText"/>
        <w:numPr>
          <w:ilvl w:val="0"/>
          <w:numId w:val="130"/>
        </w:numPr>
        <w:shd w:val="clear" w:color="auto" w:fill="auto"/>
        <w:tabs>
          <w:tab w:val="left" w:pos="572"/>
        </w:tabs>
        <w:spacing w:after="40" w:line="269" w:lineRule="auto"/>
        <w:ind w:firstLine="280"/>
      </w:pPr>
      <w:r>
        <w:t>HS thảo luận và đưa ra phương án trả lời.</w:t>
      </w:r>
    </w:p>
    <w:p w:rsidR="00846459" w:rsidRDefault="00402632">
      <w:pPr>
        <w:pStyle w:val="BodyText"/>
        <w:numPr>
          <w:ilvl w:val="0"/>
          <w:numId w:val="130"/>
        </w:numPr>
        <w:shd w:val="clear" w:color="auto" w:fill="auto"/>
        <w:tabs>
          <w:tab w:val="left" w:pos="572"/>
        </w:tabs>
        <w:spacing w:after="100" w:line="269" w:lineRule="auto"/>
        <w:ind w:left="580" w:hanging="280"/>
        <w:jc w:val="both"/>
      </w:pPr>
      <w:r>
        <w:t>GV kết luận: Những hoạt động trong tranh sẽ giúp chia sẻ bớt khó khăn với những người nhận được sự giúp đỡ. Những việc như dọn vệ sinh, nhổ cỏ ở khu di tích, quyên góp tiến để trùng tu di tích,... sẽ góp phần làm đẹp, giữ gìn khu di tích. Em sẽ cảm thấy cuộc sống của mình ý nghĩa hơn khi tham gia các hoạt động xã hội. Ở lứa tuổi các em có thể tham gia một số hoạt động xã hội như: tặng sách, truyện, quần áo cũ, quyên góp tiến để ủng hộ bạn nghèo; nhổ cỏ, nhặt rác ở các khu di tích.</w:t>
      </w:r>
    </w:p>
    <w:p w:rsidR="00846459" w:rsidRDefault="00402632">
      <w:pPr>
        <w:pStyle w:val="Heading50"/>
        <w:keepNext/>
        <w:keepLines/>
        <w:shd w:val="clear" w:color="auto" w:fill="auto"/>
        <w:spacing w:after="100" w:line="295" w:lineRule="auto"/>
        <w:jc w:val="center"/>
      </w:pPr>
      <w:r>
        <w:rPr>
          <w:noProof/>
          <w:lang w:val="en-US" w:eastAsia="en-US" w:bidi="ar-SA"/>
        </w:rPr>
        <w:lastRenderedPageBreak/>
        <mc:AlternateContent>
          <mc:Choice Requires="wps">
            <w:drawing>
              <wp:anchor distT="0" distB="0" distL="101600" distR="101600" simplePos="0" relativeHeight="125830061" behindDoc="0" locked="0" layoutInCell="1" allowOverlap="1">
                <wp:simplePos x="0" y="0"/>
                <wp:positionH relativeFrom="page">
                  <wp:posOffset>817880</wp:posOffset>
                </wp:positionH>
                <wp:positionV relativeFrom="paragraph">
                  <wp:posOffset>12700</wp:posOffset>
                </wp:positionV>
                <wp:extent cx="631190" cy="182880"/>
                <wp:effectExtent l="0" t="0" r="0" b="0"/>
                <wp:wrapSquare wrapText="right"/>
                <wp:docPr id="855" name="Shape 855"/>
                <wp:cNvGraphicFramePr/>
                <a:graphic xmlns:a="http://schemas.openxmlformats.org/drawingml/2006/main">
                  <a:graphicData uri="http://schemas.microsoft.com/office/word/2010/wordprocessingShape">
                    <wps:wsp>
                      <wps:cNvSpPr txBox="1"/>
                      <wps:spPr>
                        <a:xfrm>
                          <a:off x="0" y="0"/>
                          <a:ext cx="631190" cy="182880"/>
                        </a:xfrm>
                        <a:prstGeom prst="rect">
                          <a:avLst/>
                        </a:prstGeom>
                        <a:noFill/>
                      </wps:spPr>
                      <wps:txbx>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2</w:t>
                            </w:r>
                          </w:p>
                        </w:txbxContent>
                      </wps:txbx>
                      <wps:bodyPr wrap="none" lIns="0" tIns="0" rIns="0" bIns="0"/>
                    </wps:wsp>
                  </a:graphicData>
                </a:graphic>
              </wp:anchor>
            </w:drawing>
          </mc:Choice>
          <mc:Fallback>
            <w:pict>
              <v:shape id="Shape 855" o:spid="_x0000_s1373" type="#_x0000_t202" style="position:absolute;left:0;text-align:left;margin-left:64.4pt;margin-top:1pt;width:49.7pt;height:14.4pt;z-index:125830061;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L6jwEAABQDAAAOAAAAZHJzL2Uyb0RvYy54bWysUsFOwzAMvSPxD1HurOsGo1TrJqFpCAkB&#10;0uADsjRZIzVxlIS1+3ucbB0IboiL69ju8/Oz58tet2QvnFdgKpqPxpQIw6FWZlfR97f1VUGJD8zU&#10;rAUjKnoQni4XlxfzzpZiAg20tXAEQYwvO1vRJgRbZpnnjdDMj8AKg0kJTrOAT7fLasc6RNdtNhmP&#10;Z1kHrrYOuPAeo6tjki4SvpSChxcpvQikrShyC8m6ZLfRZos5K3eO2UbxEw32BxaaKYNNz1ArFhj5&#10;cOoXlFbcgQcZRhx0BlIqLtIMOE0+/jHNpmFWpFlQHG/PMvn/g+XP+1dHVF3R4uaGEsM0Lin1JTGA&#10;8nTWl1i1sVgX+nvocc1D3GMwTt1Lp+MX5yGYR6EPZ3FFHwjH4Gya53eY4ZjKi0lRJPGzr5+t8+FB&#10;gCbRqajD3SVJ2f7JBySCpUNJ7GVgrdo2xiPDI5PohX7bp4Gm17cDzy3UB6Tf4Z4ravAQKWkfDcoY&#10;T2Jw3OBsT86AjdKn7qczibv9/k4Mvo558QkAAP//AwBQSwMEFAAGAAgAAAAhAFTDRgjbAAAACAEA&#10;AA8AAABkcnMvZG93bnJldi54bWxMjzFPwzAUhHck/oP1KrFRO0ZCVohToQpGKrWwdHPi1yRtbEe2&#10;04Z/z2OC8XSnu++qzeJGdsWYhuA1FGsBDH0b7OA7DV+f748KWMrGWzMGjxq+McGmvr+rTGnDze/x&#10;esgdoxKfSqOhz3kqOU9tj86kdZjQk3cK0ZlMMnbcRnOjcjdyKcQzd2bwtNCbCbc9tpfD7DScPnaX&#10;89u8F+dOKDwWEZem2Gn9sFpeX4BlXPJfGH7xCR1qYmrC7G1iI2mpCD1rkHSJfCmVBNZoeBIKeF3x&#10;/wfqHwAAAP//AwBQSwECLQAUAAYACAAAACEAtoM4kv4AAADhAQAAEwAAAAAAAAAAAAAAAAAAAAAA&#10;W0NvbnRlbnRfVHlwZXNdLnhtbFBLAQItABQABgAIAAAAIQA4/SH/1gAAAJQBAAALAAAAAAAAAAAA&#10;AAAAAC8BAABfcmVscy8ucmVsc1BLAQItABQABgAIAAAAIQAovmL6jwEAABQDAAAOAAAAAAAAAAAA&#10;AAAAAC4CAABkcnMvZTJvRG9jLnhtbFBLAQItABQABgAIAAAAIQBUw0YI2wAAAAgBAAAPAAAAAAAA&#10;AAAAAAAAAOkDAABkcnMvZG93bnJldi54bWxQSwUGAAAAAAQABADzAAAA8QQAAAAA&#10;" filled="f" stroked="f">
                <v:textbox inset="0,0,0,0">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2</w:t>
                      </w:r>
                    </w:p>
                  </w:txbxContent>
                </v:textbox>
                <w10:wrap type="square" side="right" anchorx="page"/>
              </v:shape>
            </w:pict>
          </mc:Fallback>
        </mc:AlternateContent>
      </w:r>
      <w:bookmarkStart w:id="563" w:name="bookmark576"/>
      <w:bookmarkStart w:id="564" w:name="bookmark577"/>
      <w:r>
        <w:t>CHIA SẺ NHỮNG HOẠT ĐỘNG XÃ HỘI EM BIẾT HOẶC ĐÃ TỮNG THAM GIA</w:t>
      </w:r>
      <w:bookmarkEnd w:id="563"/>
      <w:bookmarkEnd w:id="564"/>
    </w:p>
    <w:p w:rsidR="00846459" w:rsidRDefault="00402632">
      <w:pPr>
        <w:pStyle w:val="Bodytext40"/>
        <w:numPr>
          <w:ilvl w:val="0"/>
          <w:numId w:val="131"/>
        </w:numPr>
        <w:shd w:val="clear" w:color="auto" w:fill="auto"/>
        <w:tabs>
          <w:tab w:val="left" w:pos="687"/>
        </w:tabs>
        <w:spacing w:after="40" w:line="298" w:lineRule="auto"/>
        <w:ind w:firstLine="300"/>
        <w:rPr>
          <w:sz w:val="22"/>
          <w:szCs w:val="22"/>
        </w:rPr>
      </w:pPr>
      <w:r>
        <w:rPr>
          <w:i/>
          <w:iCs/>
          <w:color w:val="D5611F"/>
          <w:sz w:val="22"/>
          <w:szCs w:val="22"/>
        </w:rPr>
        <w:t>Bước 1: Làm việc theo nhóm</w:t>
      </w:r>
    </w:p>
    <w:p w:rsidR="00846459" w:rsidRDefault="00402632">
      <w:pPr>
        <w:pStyle w:val="BodyText"/>
        <w:shd w:val="clear" w:color="auto" w:fill="auto"/>
        <w:spacing w:after="40" w:line="271" w:lineRule="auto"/>
        <w:ind w:firstLine="300"/>
      </w:pPr>
      <w:r>
        <w:t>GV yêu cầu HS chia sẻ với bạn bên cạnh theo câu hỏi:</w:t>
      </w:r>
    </w:p>
    <w:p w:rsidR="00846459" w:rsidRDefault="00402632">
      <w:pPr>
        <w:pStyle w:val="BodyText"/>
        <w:numPr>
          <w:ilvl w:val="0"/>
          <w:numId w:val="130"/>
        </w:numPr>
        <w:shd w:val="clear" w:color="auto" w:fill="auto"/>
        <w:tabs>
          <w:tab w:val="left" w:pos="606"/>
        </w:tabs>
        <w:spacing w:after="40" w:line="271" w:lineRule="auto"/>
        <w:ind w:firstLine="300"/>
      </w:pPr>
      <w:r>
        <w:t>Đã bao giờ em giúp đỡ người khác chưa? Đó là việc gì?</w:t>
      </w:r>
    </w:p>
    <w:p w:rsidR="00846459" w:rsidRDefault="00402632">
      <w:pPr>
        <w:pStyle w:val="BodyText"/>
        <w:numPr>
          <w:ilvl w:val="0"/>
          <w:numId w:val="130"/>
        </w:numPr>
        <w:shd w:val="clear" w:color="auto" w:fill="auto"/>
        <w:tabs>
          <w:tab w:val="left" w:pos="606"/>
        </w:tabs>
        <w:spacing w:after="100" w:line="271" w:lineRule="auto"/>
        <w:ind w:firstLine="300"/>
      </w:pPr>
      <w:r>
        <w:t>Khi đó em cảm thấy thê' nào?</w:t>
      </w:r>
    </w:p>
    <w:p w:rsidR="00846459" w:rsidRDefault="00402632">
      <w:pPr>
        <w:pStyle w:val="BodyText"/>
        <w:numPr>
          <w:ilvl w:val="0"/>
          <w:numId w:val="131"/>
        </w:numPr>
        <w:shd w:val="clear" w:color="auto" w:fill="auto"/>
        <w:tabs>
          <w:tab w:val="left" w:pos="687"/>
        </w:tabs>
        <w:spacing w:after="40" w:line="298" w:lineRule="auto"/>
        <w:ind w:firstLine="300"/>
        <w:rPr>
          <w:sz w:val="22"/>
          <w:szCs w:val="22"/>
        </w:rPr>
      </w:pPr>
      <w:r>
        <w:rPr>
          <w:b/>
          <w:bCs/>
          <w:i/>
          <w:iCs/>
          <w:color w:val="D5611F"/>
          <w:sz w:val="22"/>
          <w:szCs w:val="22"/>
        </w:rPr>
        <w:t>Bước 2: Làm việc chung cả lớp</w:t>
      </w:r>
    </w:p>
    <w:p w:rsidR="00846459" w:rsidRDefault="00402632">
      <w:pPr>
        <w:pStyle w:val="BodyText"/>
        <w:numPr>
          <w:ilvl w:val="0"/>
          <w:numId w:val="130"/>
        </w:numPr>
        <w:shd w:val="clear" w:color="auto" w:fill="auto"/>
        <w:tabs>
          <w:tab w:val="left" w:pos="606"/>
        </w:tabs>
        <w:spacing w:after="40" w:line="271" w:lineRule="auto"/>
        <w:ind w:firstLine="300"/>
      </w:pPr>
      <w:r>
        <w:t>GV lấy tinh thần xung phong của các cặp HS chia sẻ kêt quả thảo luận.</w:t>
      </w:r>
    </w:p>
    <w:p w:rsidR="00846459" w:rsidRDefault="00402632">
      <w:pPr>
        <w:pStyle w:val="BodyText"/>
        <w:numPr>
          <w:ilvl w:val="0"/>
          <w:numId w:val="130"/>
        </w:numPr>
        <w:shd w:val="clear" w:color="auto" w:fill="auto"/>
        <w:tabs>
          <w:tab w:val="left" w:pos="606"/>
        </w:tabs>
        <w:spacing w:after="0" w:line="271" w:lineRule="auto"/>
        <w:ind w:firstLine="300"/>
      </w:pPr>
      <w:r>
        <w:t>HS trả lời, GV nhận xét, khen ngợi HS.</w:t>
      </w:r>
    </w:p>
    <w:p w:rsidR="00846459" w:rsidRDefault="00402632">
      <w:pPr>
        <w:pStyle w:val="Heading50"/>
        <w:keepNext/>
        <w:keepLines/>
        <w:shd w:val="clear" w:color="auto" w:fill="auto"/>
        <w:tabs>
          <w:tab w:val="left" w:leader="dot" w:pos="3166"/>
        </w:tabs>
        <w:spacing w:after="180" w:line="295" w:lineRule="auto"/>
        <w:ind w:firstLine="920"/>
      </w:pPr>
      <w:bookmarkStart w:id="565" w:name="bookmark578"/>
      <w:bookmarkStart w:id="566" w:name="bookmark579"/>
      <w:r>
        <w:rPr>
          <w:color w:val="231F20"/>
        </w:rPr>
        <w:tab/>
      </w:r>
      <w:bookmarkEnd w:id="565"/>
      <w:bookmarkEnd w:id="566"/>
    </w:p>
    <w:p w:rsidR="00846459" w:rsidRDefault="00402632">
      <w:pPr>
        <w:pStyle w:val="Heading50"/>
        <w:keepNext/>
        <w:keepLines/>
        <w:numPr>
          <w:ilvl w:val="0"/>
          <w:numId w:val="132"/>
        </w:numPr>
        <w:shd w:val="clear" w:color="auto" w:fill="auto"/>
        <w:tabs>
          <w:tab w:val="left" w:pos="572"/>
        </w:tabs>
        <w:spacing w:after="100" w:line="271" w:lineRule="auto"/>
        <w:ind w:firstLine="300"/>
        <w:rPr>
          <w:sz w:val="24"/>
          <w:szCs w:val="24"/>
        </w:rPr>
      </w:pPr>
      <w:bookmarkStart w:id="567" w:name="bookmark580"/>
      <w:bookmarkStart w:id="568" w:name="bookmark581"/>
      <w:r>
        <w:rPr>
          <w:rFonts w:ascii="Times New Roman" w:eastAsia="Times New Roman" w:hAnsi="Times New Roman" w:cs="Times New Roman"/>
          <w:color w:val="C4131C"/>
          <w:w w:val="100"/>
          <w:sz w:val="24"/>
          <w:szCs w:val="24"/>
        </w:rPr>
        <w:t>- Sơ kết tuần và thảo luận kế hoạch tuần sau</w:t>
      </w:r>
      <w:bookmarkEnd w:id="567"/>
      <w:bookmarkEnd w:id="568"/>
    </w:p>
    <w:p w:rsidR="00846459" w:rsidRDefault="00402632">
      <w:pPr>
        <w:pStyle w:val="Heading50"/>
        <w:keepNext/>
        <w:keepLines/>
        <w:numPr>
          <w:ilvl w:val="0"/>
          <w:numId w:val="132"/>
        </w:numPr>
        <w:shd w:val="clear" w:color="auto" w:fill="auto"/>
        <w:tabs>
          <w:tab w:val="left" w:pos="668"/>
        </w:tabs>
        <w:spacing w:line="271" w:lineRule="auto"/>
        <w:ind w:firstLine="300"/>
        <w:rPr>
          <w:sz w:val="24"/>
          <w:szCs w:val="24"/>
        </w:rPr>
      </w:pPr>
      <w:bookmarkStart w:id="569" w:name="bookmark582"/>
      <w:bookmarkStart w:id="570" w:name="bookmark583"/>
      <w:r>
        <w:rPr>
          <w:rFonts w:ascii="Times New Roman" w:eastAsia="Times New Roman" w:hAnsi="Times New Roman" w:cs="Times New Roman"/>
          <w:color w:val="C4131C"/>
          <w:w w:val="100"/>
          <w:sz w:val="24"/>
          <w:szCs w:val="24"/>
        </w:rPr>
        <w:t>- Sinh hoạt theo chủ đề</w:t>
      </w:r>
      <w:bookmarkEnd w:id="569"/>
      <w:bookmarkEnd w:id="570"/>
    </w:p>
    <w:p w:rsidR="00846459" w:rsidRDefault="00402632">
      <w:pPr>
        <w:pStyle w:val="BodyText"/>
        <w:shd w:val="clear" w:color="auto" w:fill="auto"/>
        <w:spacing w:after="180"/>
        <w:ind w:left="300"/>
      </w:pPr>
      <w:r>
        <w:t>HS mang đên lớp giấy vụn/vỏ chai lọ, GV thu nhận và khen ngợi tinh thần tham gia của HS.</w:t>
      </w:r>
    </w:p>
    <w:p w:rsidR="00846459" w:rsidRDefault="00402632">
      <w:pPr>
        <w:pStyle w:val="Heading50"/>
        <w:keepNext/>
        <w:keepLines/>
        <w:shd w:val="clear" w:color="auto" w:fill="auto"/>
        <w:spacing w:line="295" w:lineRule="auto"/>
      </w:pPr>
      <w:bookmarkStart w:id="571" w:name="bookmark584"/>
      <w:bookmarkStart w:id="572" w:name="bookmark585"/>
      <w:r>
        <w:rPr>
          <w:color w:val="6F2C91"/>
          <w:w w:val="100"/>
        </w:rPr>
        <w:t>ĐÁNH GIÁ</w:t>
      </w:r>
      <w:bookmarkEnd w:id="571"/>
      <w:bookmarkEnd w:id="572"/>
    </w:p>
    <w:p w:rsidR="00846459" w:rsidRDefault="00402632">
      <w:pPr>
        <w:pStyle w:val="Heading50"/>
        <w:keepNext/>
        <w:keepLines/>
        <w:numPr>
          <w:ilvl w:val="0"/>
          <w:numId w:val="133"/>
        </w:numPr>
        <w:shd w:val="clear" w:color="auto" w:fill="auto"/>
        <w:tabs>
          <w:tab w:val="left" w:pos="678"/>
        </w:tabs>
        <w:spacing w:line="271" w:lineRule="auto"/>
        <w:ind w:firstLine="300"/>
        <w:rPr>
          <w:sz w:val="24"/>
          <w:szCs w:val="24"/>
        </w:rPr>
      </w:pPr>
      <w:bookmarkStart w:id="573" w:name="bookmark586"/>
      <w:bookmarkStart w:id="574" w:name="bookmark587"/>
      <w:r>
        <w:rPr>
          <w:rFonts w:ascii="Times New Roman" w:eastAsia="Times New Roman" w:hAnsi="Times New Roman" w:cs="Times New Roman"/>
          <w:color w:val="231F20"/>
          <w:w w:val="100"/>
          <w:sz w:val="24"/>
          <w:szCs w:val="24"/>
        </w:rPr>
        <w:t>Cá nhân tự đánh giá</w:t>
      </w:r>
      <w:bookmarkEnd w:id="573"/>
      <w:bookmarkEnd w:id="574"/>
    </w:p>
    <w:p w:rsidR="00846459" w:rsidRDefault="00402632">
      <w:pPr>
        <w:pStyle w:val="BodyText"/>
        <w:shd w:val="clear" w:color="auto" w:fill="auto"/>
        <w:spacing w:after="40" w:line="271" w:lineRule="auto"/>
        <w:ind w:firstLine="300"/>
      </w:pPr>
      <w:r>
        <w:t>GV hướng dẫn HS tự đánh theo các mức độ dưới đây:</w:t>
      </w:r>
    </w:p>
    <w:p w:rsidR="00846459" w:rsidRDefault="00402632">
      <w:pPr>
        <w:pStyle w:val="BodyText"/>
        <w:numPr>
          <w:ilvl w:val="0"/>
          <w:numId w:val="130"/>
        </w:numPr>
        <w:shd w:val="clear" w:color="auto" w:fill="auto"/>
        <w:tabs>
          <w:tab w:val="left" w:pos="606"/>
        </w:tabs>
        <w:spacing w:after="40" w:line="298" w:lineRule="auto"/>
        <w:ind w:firstLine="300"/>
      </w:pPr>
      <w:r>
        <w:rPr>
          <w:i/>
          <w:iCs/>
          <w:sz w:val="22"/>
          <w:szCs w:val="22"/>
          <w:lang w:val="en-US" w:eastAsia="en-US" w:bidi="en-US"/>
        </w:rPr>
        <w:t>Tot:</w:t>
      </w:r>
      <w:r>
        <w:rPr>
          <w:lang w:val="en-US" w:eastAsia="en-US" w:bidi="en-US"/>
        </w:rPr>
        <w:t xml:space="preserve"> </w:t>
      </w:r>
      <w:r>
        <w:t>Thực hiện tốt các yêu cầu sau:</w:t>
      </w:r>
    </w:p>
    <w:p w:rsidR="00846459" w:rsidRDefault="00402632">
      <w:pPr>
        <w:pStyle w:val="BodyText"/>
        <w:shd w:val="clear" w:color="auto" w:fill="auto"/>
        <w:spacing w:after="40" w:line="271" w:lineRule="auto"/>
        <w:ind w:firstLine="600"/>
      </w:pPr>
      <w:r>
        <w:t>+ Biêt được những hoạt động xã hội em có thể tham gia.</w:t>
      </w:r>
    </w:p>
    <w:p w:rsidR="00846459" w:rsidRDefault="00402632">
      <w:pPr>
        <w:pStyle w:val="BodyText"/>
        <w:shd w:val="clear" w:color="auto" w:fill="auto"/>
        <w:spacing w:after="40" w:line="271" w:lineRule="auto"/>
        <w:ind w:firstLine="600"/>
      </w:pPr>
      <w:r>
        <w:t xml:space="preserve">+ Tham gia hoạt động </w:t>
      </w:r>
      <w:r>
        <w:rPr>
          <w:i/>
          <w:iCs/>
          <w:sz w:val="22"/>
          <w:szCs w:val="22"/>
        </w:rPr>
        <w:t xml:space="preserve">Em làm kế hoạch nhỏ </w:t>
      </w:r>
      <w:r>
        <w:rPr>
          <w:i/>
          <w:iCs/>
        </w:rPr>
        <w:t>ở</w:t>
      </w:r>
      <w:r>
        <w:t xml:space="preserve"> lớp, ở trường.</w:t>
      </w:r>
    </w:p>
    <w:p w:rsidR="00846459" w:rsidRDefault="00402632">
      <w:pPr>
        <w:pStyle w:val="BodyText"/>
        <w:numPr>
          <w:ilvl w:val="0"/>
          <w:numId w:val="130"/>
        </w:numPr>
        <w:shd w:val="clear" w:color="auto" w:fill="auto"/>
        <w:tabs>
          <w:tab w:val="left" w:pos="606"/>
        </w:tabs>
        <w:spacing w:after="40" w:line="271" w:lineRule="auto"/>
        <w:ind w:left="300"/>
      </w:pPr>
      <w:r>
        <w:rPr>
          <w:i/>
          <w:iCs/>
          <w:sz w:val="22"/>
          <w:szCs w:val="22"/>
        </w:rPr>
        <w:t>Đạt:</w:t>
      </w:r>
      <w:r>
        <w:t xml:space="preserve"> Thực hiện được các yêu cầu trên nhưng chưa ihường xuyên.</w:t>
      </w:r>
    </w:p>
    <w:p w:rsidR="00846459" w:rsidRDefault="00402632">
      <w:pPr>
        <w:pStyle w:val="BodyText"/>
        <w:numPr>
          <w:ilvl w:val="0"/>
          <w:numId w:val="130"/>
        </w:numPr>
        <w:shd w:val="clear" w:color="auto" w:fill="auto"/>
        <w:tabs>
          <w:tab w:val="left" w:pos="606"/>
        </w:tabs>
        <w:spacing w:after="100" w:line="298" w:lineRule="auto"/>
        <w:ind w:left="300"/>
      </w:pPr>
      <w:r>
        <w:rPr>
          <w:i/>
          <w:iCs/>
          <w:sz w:val="22"/>
          <w:szCs w:val="22"/>
        </w:rPr>
        <w:t>Cẩn co gắng:</w:t>
      </w:r>
      <w:r>
        <w:t xml:space="preserve"> Chưa thực hiện tốt các yêu cầu trên.</w:t>
      </w:r>
    </w:p>
    <w:p w:rsidR="00846459" w:rsidRDefault="00402632">
      <w:pPr>
        <w:pStyle w:val="Heading50"/>
        <w:keepNext/>
        <w:keepLines/>
        <w:numPr>
          <w:ilvl w:val="0"/>
          <w:numId w:val="133"/>
        </w:numPr>
        <w:shd w:val="clear" w:color="auto" w:fill="auto"/>
        <w:tabs>
          <w:tab w:val="left" w:pos="702"/>
        </w:tabs>
        <w:spacing w:line="271" w:lineRule="auto"/>
        <w:ind w:left="300"/>
        <w:rPr>
          <w:sz w:val="24"/>
          <w:szCs w:val="24"/>
        </w:rPr>
      </w:pPr>
      <w:bookmarkStart w:id="575" w:name="bookmark588"/>
      <w:bookmarkStart w:id="576" w:name="bookmark589"/>
      <w:r>
        <w:rPr>
          <w:rFonts w:ascii="Times New Roman" w:eastAsia="Times New Roman" w:hAnsi="Times New Roman" w:cs="Times New Roman"/>
          <w:color w:val="231F20"/>
          <w:w w:val="100"/>
          <w:sz w:val="24"/>
          <w:szCs w:val="24"/>
        </w:rPr>
        <w:t>Đánh giá theo tổ/ nhóm</w:t>
      </w:r>
      <w:bookmarkEnd w:id="575"/>
      <w:bookmarkEnd w:id="576"/>
    </w:p>
    <w:p w:rsidR="00846459" w:rsidRDefault="00402632">
      <w:pPr>
        <w:pStyle w:val="BodyText"/>
        <w:shd w:val="clear" w:color="auto" w:fill="auto"/>
        <w:spacing w:after="40" w:line="271" w:lineRule="auto"/>
        <w:ind w:left="300"/>
      </w:pPr>
      <w:r>
        <w:t>GV hướng dẫn tổ trưởng/ nhóm trưởng điểu hành để các thành viên trong tổ/ nhóm đánh giá lẫn nhau vể các nội dung sau:</w:t>
      </w:r>
    </w:p>
    <w:p w:rsidR="00846459" w:rsidRDefault="00402632">
      <w:pPr>
        <w:pStyle w:val="BodyText"/>
        <w:numPr>
          <w:ilvl w:val="0"/>
          <w:numId w:val="130"/>
        </w:numPr>
        <w:shd w:val="clear" w:color="auto" w:fill="auto"/>
        <w:tabs>
          <w:tab w:val="left" w:pos="606"/>
        </w:tabs>
        <w:spacing w:after="40" w:line="271" w:lineRule="auto"/>
        <w:ind w:left="300"/>
      </w:pPr>
      <w:r>
        <w:t xml:space="preserve">Có tham gia hoạt động </w:t>
      </w:r>
      <w:r>
        <w:rPr>
          <w:i/>
          <w:iCs/>
          <w:sz w:val="22"/>
          <w:szCs w:val="22"/>
        </w:rPr>
        <w:t xml:space="preserve">Em làm kế hoạch nhỏ </w:t>
      </w:r>
      <w:r>
        <w:rPr>
          <w:i/>
          <w:iCs/>
        </w:rPr>
        <w:t>ở</w:t>
      </w:r>
      <w:r>
        <w:t xml:space="preserve"> lớp, ở trường hay không.</w:t>
      </w:r>
    </w:p>
    <w:p w:rsidR="00846459" w:rsidRDefault="00402632">
      <w:pPr>
        <w:pStyle w:val="BodyText"/>
        <w:numPr>
          <w:ilvl w:val="0"/>
          <w:numId w:val="130"/>
        </w:numPr>
        <w:shd w:val="clear" w:color="auto" w:fill="auto"/>
        <w:tabs>
          <w:tab w:val="left" w:pos="606"/>
        </w:tabs>
        <w:spacing w:after="100" w:line="271" w:lineRule="auto"/>
        <w:ind w:left="300"/>
      </w:pPr>
      <w:r>
        <w:t>Thái độ tham gia hoạt động có tích cực, tự giác, hợp tác, có trách nhiệm,... hay không.</w:t>
      </w:r>
    </w:p>
    <w:p w:rsidR="00846459" w:rsidRDefault="00402632">
      <w:pPr>
        <w:pStyle w:val="Heading50"/>
        <w:keepNext/>
        <w:keepLines/>
        <w:numPr>
          <w:ilvl w:val="0"/>
          <w:numId w:val="133"/>
        </w:numPr>
        <w:shd w:val="clear" w:color="auto" w:fill="auto"/>
        <w:tabs>
          <w:tab w:val="left" w:pos="702"/>
        </w:tabs>
        <w:spacing w:line="271" w:lineRule="auto"/>
        <w:ind w:left="300"/>
        <w:rPr>
          <w:sz w:val="24"/>
          <w:szCs w:val="24"/>
        </w:rPr>
      </w:pPr>
      <w:bookmarkStart w:id="577" w:name="bookmark590"/>
      <w:bookmarkStart w:id="578" w:name="bookmark591"/>
      <w:r>
        <w:rPr>
          <w:rFonts w:ascii="Times New Roman" w:eastAsia="Times New Roman" w:hAnsi="Times New Roman" w:cs="Times New Roman"/>
          <w:color w:val="231F20"/>
          <w:w w:val="100"/>
          <w:sz w:val="24"/>
          <w:szCs w:val="24"/>
        </w:rPr>
        <w:t>Đánh giá chung của GV</w:t>
      </w:r>
      <w:bookmarkEnd w:id="577"/>
      <w:bookmarkEnd w:id="578"/>
    </w:p>
    <w:p w:rsidR="00846459" w:rsidRDefault="00402632">
      <w:pPr>
        <w:pStyle w:val="BodyText"/>
        <w:shd w:val="clear" w:color="auto" w:fill="auto"/>
        <w:spacing w:after="0" w:line="271" w:lineRule="auto"/>
        <w:ind w:left="300"/>
      </w:pPr>
      <w:r>
        <w:t>GV dựa vào quan sát, tự đánh giá của từng cá nhân và đánh giá của các tổ/ nhóm để đưa ra nhận xét, đánh giá chung.</w:t>
      </w:r>
      <w:r>
        <w:br w:type="page"/>
      </w:r>
    </w:p>
    <w:p w:rsidR="00846459" w:rsidRDefault="00402632">
      <w:pPr>
        <w:pStyle w:val="Bodytext70"/>
        <w:pBdr>
          <w:top w:val="single" w:sz="4" w:space="13" w:color="F4BA1D"/>
          <w:left w:val="single" w:sz="4" w:space="0" w:color="F4BA1D"/>
          <w:bottom w:val="single" w:sz="4" w:space="16" w:color="F4BA1D"/>
          <w:right w:val="single" w:sz="4" w:space="0" w:color="F4BA1D"/>
        </w:pBdr>
        <w:shd w:val="clear" w:color="auto" w:fill="F4BA1D"/>
        <w:spacing w:after="278"/>
      </w:pPr>
      <w:r>
        <w:rPr>
          <w:color w:val="231F20"/>
          <w:lang w:val="en-US" w:eastAsia="en-US" w:bidi="en-US"/>
        </w:rPr>
        <w:lastRenderedPageBreak/>
        <w:t>TUAN 28</w:t>
      </w:r>
    </w:p>
    <w:p w:rsidR="00846459" w:rsidRDefault="00402632">
      <w:pPr>
        <w:pStyle w:val="Heading40"/>
        <w:keepNext/>
        <w:keepLines/>
        <w:shd w:val="clear" w:color="auto" w:fill="auto"/>
        <w:spacing w:after="180" w:line="324" w:lineRule="auto"/>
        <w:ind w:left="160" w:firstLine="140"/>
        <w:jc w:val="both"/>
      </w:pPr>
      <w:r>
        <w:rPr>
          <w:noProof/>
          <w:lang w:val="en-US" w:eastAsia="en-US" w:bidi="ar-SA"/>
        </w:rPr>
        <w:drawing>
          <wp:anchor distT="0" distB="0" distL="114300" distR="114300" simplePos="0" relativeHeight="125830063" behindDoc="0" locked="0" layoutInCell="1" allowOverlap="1">
            <wp:simplePos x="0" y="0"/>
            <wp:positionH relativeFrom="page">
              <wp:posOffset>782320</wp:posOffset>
            </wp:positionH>
            <wp:positionV relativeFrom="paragraph">
              <wp:posOffset>63500</wp:posOffset>
            </wp:positionV>
            <wp:extent cx="353695" cy="414655"/>
            <wp:effectExtent l="0" t="0" r="0" b="0"/>
            <wp:wrapSquare wrapText="right"/>
            <wp:docPr id="857" name="Shape 857"/>
            <wp:cNvGraphicFramePr/>
            <a:graphic xmlns:a="http://schemas.openxmlformats.org/drawingml/2006/main">
              <a:graphicData uri="http://schemas.openxmlformats.org/drawingml/2006/picture">
                <pic:pic xmlns:pic="http://schemas.openxmlformats.org/drawingml/2006/picture">
                  <pic:nvPicPr>
                    <pic:cNvPr id="858" name="Picture box 858"/>
                    <pic:cNvPicPr/>
                  </pic:nvPicPr>
                  <pic:blipFill>
                    <a:blip r:embed="rId88"/>
                    <a:stretch/>
                  </pic:blipFill>
                  <pic:spPr>
                    <a:xfrm>
                      <a:off x="0" y="0"/>
                      <a:ext cx="353695" cy="414655"/>
                    </a:xfrm>
                    <a:prstGeom prst="rect">
                      <a:avLst/>
                    </a:prstGeom>
                  </pic:spPr>
                </pic:pic>
              </a:graphicData>
            </a:graphic>
          </wp:anchor>
        </w:drawing>
      </w:r>
      <w:bookmarkStart w:id="579" w:name="bookmark592"/>
      <w:bookmarkStart w:id="580" w:name="bookmark593"/>
      <w:r>
        <w:t>LỄ PHÁT ĐỘNG PHONG TRÀO TUỔI NHỎ LÀM VIỆC NHỎ "NUÔI HEO ĐẤT - GIÚP BẠN ĐẾN TRƯỜNG"</w:t>
      </w:r>
      <w:bookmarkEnd w:id="579"/>
      <w:bookmarkEnd w:id="580"/>
    </w:p>
    <w:p w:rsidR="00846459" w:rsidRDefault="00402632">
      <w:pPr>
        <w:pStyle w:val="Heading50"/>
        <w:keepNext/>
        <w:keepLines/>
        <w:shd w:val="clear" w:color="auto" w:fill="auto"/>
        <w:spacing w:after="60" w:line="307" w:lineRule="auto"/>
      </w:pPr>
      <w:bookmarkStart w:id="581" w:name="bookmark594"/>
      <w:bookmarkStart w:id="582" w:name="bookmark595"/>
      <w:r>
        <w:rPr>
          <w:color w:val="E66622"/>
          <w:w w:val="100"/>
        </w:rPr>
        <w:t xml:space="preserve">d </w:t>
      </w:r>
      <w:r>
        <w:rPr>
          <w:color w:val="009347"/>
          <w:w w:val="100"/>
        </w:rPr>
        <w:t>MỤC TIÊU</w:t>
      </w:r>
      <w:bookmarkEnd w:id="581"/>
      <w:bookmarkEnd w:id="582"/>
    </w:p>
    <w:p w:rsidR="00846459" w:rsidRDefault="00402632">
      <w:pPr>
        <w:pStyle w:val="BodyText"/>
        <w:shd w:val="clear" w:color="auto" w:fill="auto"/>
        <w:spacing w:line="310" w:lineRule="auto"/>
        <w:ind w:firstLine="160"/>
        <w:rPr>
          <w:sz w:val="22"/>
          <w:szCs w:val="22"/>
        </w:rPr>
      </w:pPr>
      <w:r>
        <w:rPr>
          <w:i/>
          <w:iCs/>
          <w:sz w:val="22"/>
          <w:szCs w:val="22"/>
        </w:rPr>
        <w:t>HS có khả năng:</w:t>
      </w:r>
    </w:p>
    <w:p w:rsidR="00846459" w:rsidRDefault="00402632">
      <w:pPr>
        <w:pStyle w:val="BodyText"/>
        <w:numPr>
          <w:ilvl w:val="0"/>
          <w:numId w:val="130"/>
        </w:numPr>
        <w:shd w:val="clear" w:color="auto" w:fill="auto"/>
        <w:tabs>
          <w:tab w:val="left" w:pos="606"/>
        </w:tabs>
        <w:spacing w:line="298" w:lineRule="auto"/>
        <w:ind w:left="580" w:hanging="280"/>
        <w:jc w:val="both"/>
        <w:rPr>
          <w:sz w:val="22"/>
          <w:szCs w:val="22"/>
        </w:rPr>
      </w:pPr>
      <w:r>
        <w:t xml:space="preserve">Có thói quen thực hành tiết kiệm theo gương Bác Hồ gắn với phong trào </w:t>
      </w:r>
      <w:r>
        <w:rPr>
          <w:i/>
          <w:iCs/>
          <w:sz w:val="22"/>
          <w:szCs w:val="22"/>
        </w:rPr>
        <w:t>Thiêu nhi thi đua thực hiện tot Năm Điều Bác Hồ dạy.</w:t>
      </w:r>
    </w:p>
    <w:p w:rsidR="00846459" w:rsidRDefault="00402632">
      <w:pPr>
        <w:pStyle w:val="BodyText"/>
        <w:numPr>
          <w:ilvl w:val="0"/>
          <w:numId w:val="130"/>
        </w:numPr>
        <w:shd w:val="clear" w:color="auto" w:fill="auto"/>
        <w:tabs>
          <w:tab w:val="left" w:pos="606"/>
        </w:tabs>
        <w:spacing w:after="640" w:line="283" w:lineRule="auto"/>
        <w:ind w:left="580" w:hanging="280"/>
        <w:jc w:val="both"/>
      </w:pPr>
      <w:r>
        <w:t xml:space="preserve">Giáo dục truyền thống </w:t>
      </w:r>
      <w:r>
        <w:rPr>
          <w:i/>
          <w:iCs/>
          <w:sz w:val="22"/>
          <w:szCs w:val="22"/>
        </w:rPr>
        <w:t>Lá lành đùm lá rách, Tương thân, tương ái</w:t>
      </w:r>
      <w:r>
        <w:t xml:space="preserve"> tốt đẹp của nhân dân ta, qua đó góp phần giúp đỡ các bạn HS nghèo không có điều kiện đến trường, có nguy có bỏ học, những bạn HS vượt khó học tốt,... thực hiện được ước mơ cắp sách đến trường, giúp các bạn trở thành những người công dân có ích cho xã hội.</w:t>
      </w:r>
    </w:p>
    <w:p w:rsidR="00846459" w:rsidRDefault="00402632">
      <w:pPr>
        <w:pStyle w:val="BodyText"/>
        <w:numPr>
          <w:ilvl w:val="0"/>
          <w:numId w:val="134"/>
        </w:numPr>
        <w:shd w:val="clear" w:color="auto" w:fill="auto"/>
        <w:tabs>
          <w:tab w:val="left" w:pos="538"/>
        </w:tabs>
        <w:ind w:firstLine="160"/>
      </w:pPr>
      <w:r>
        <w:rPr>
          <w:b/>
          <w:bCs/>
        </w:rPr>
        <w:t>Đối với TPT</w:t>
      </w:r>
    </w:p>
    <w:p w:rsidR="00846459" w:rsidRDefault="00402632">
      <w:pPr>
        <w:pStyle w:val="BodyText"/>
        <w:numPr>
          <w:ilvl w:val="0"/>
          <w:numId w:val="130"/>
        </w:numPr>
        <w:shd w:val="clear" w:color="auto" w:fill="auto"/>
        <w:tabs>
          <w:tab w:val="left" w:pos="606"/>
        </w:tabs>
        <w:ind w:left="580" w:hanging="280"/>
        <w:jc w:val="both"/>
      </w:pPr>
      <w:r>
        <w:t xml:space="preserve">Xây dựng kế hoạch triển khai thực hiện mô hình </w:t>
      </w:r>
      <w:r>
        <w:rPr>
          <w:i/>
          <w:iCs/>
          <w:sz w:val="22"/>
          <w:szCs w:val="22"/>
        </w:rPr>
        <w:t>Nuôi heo đất - Giúp bạn đến trường</w:t>
      </w:r>
      <w:r>
        <w:t xml:space="preserve"> và hướng dẫn các chi đội triển khai thực hiện.</w:t>
      </w:r>
    </w:p>
    <w:p w:rsidR="00846459" w:rsidRDefault="00402632">
      <w:pPr>
        <w:pStyle w:val="BodyText"/>
        <w:numPr>
          <w:ilvl w:val="0"/>
          <w:numId w:val="130"/>
        </w:numPr>
        <w:shd w:val="clear" w:color="auto" w:fill="auto"/>
        <w:tabs>
          <w:tab w:val="left" w:pos="487"/>
        </w:tabs>
        <w:ind w:firstLine="160"/>
      </w:pPr>
      <w:r>
        <w:t>Theo dõi, đôn đốc các chi đội tổ chức thực hiện tốt mô hình.</w:t>
      </w:r>
    </w:p>
    <w:p w:rsidR="00846459" w:rsidRDefault="00402632">
      <w:pPr>
        <w:pStyle w:val="BodyText"/>
        <w:numPr>
          <w:ilvl w:val="0"/>
          <w:numId w:val="130"/>
        </w:numPr>
        <w:shd w:val="clear" w:color="auto" w:fill="auto"/>
        <w:tabs>
          <w:tab w:val="left" w:pos="606"/>
        </w:tabs>
        <w:spacing w:after="120"/>
        <w:ind w:left="580" w:hanging="280"/>
        <w:jc w:val="both"/>
      </w:pPr>
      <w:r>
        <w:t xml:space="preserve">Các chi đội làm tốt công tác tuyên truyền trong đội viên, thiếu nhi về mục đích, ý nghĩa của phong trào </w:t>
      </w:r>
      <w:r>
        <w:rPr>
          <w:i/>
          <w:iCs/>
          <w:sz w:val="22"/>
          <w:szCs w:val="22"/>
        </w:rPr>
        <w:t>Nuôi heo đất - giúp bạn đến trường</w:t>
      </w:r>
      <w:r>
        <w:rPr>
          <w:i/>
          <w:iCs/>
        </w:rPr>
        <w:t>.</w:t>
      </w:r>
    </w:p>
    <w:p w:rsidR="00846459" w:rsidRDefault="00402632">
      <w:pPr>
        <w:pStyle w:val="Heading50"/>
        <w:keepNext/>
        <w:keepLines/>
        <w:numPr>
          <w:ilvl w:val="0"/>
          <w:numId w:val="134"/>
        </w:numPr>
        <w:shd w:val="clear" w:color="auto" w:fill="auto"/>
        <w:tabs>
          <w:tab w:val="left" w:pos="562"/>
        </w:tabs>
        <w:spacing w:after="60" w:line="276" w:lineRule="auto"/>
        <w:ind w:firstLine="160"/>
        <w:rPr>
          <w:sz w:val="24"/>
          <w:szCs w:val="24"/>
        </w:rPr>
      </w:pPr>
      <w:bookmarkStart w:id="583" w:name="bookmark596"/>
      <w:bookmarkStart w:id="584" w:name="bookmark597"/>
      <w:r>
        <w:rPr>
          <w:rFonts w:ascii="Times New Roman" w:eastAsia="Times New Roman" w:hAnsi="Times New Roman" w:cs="Times New Roman"/>
          <w:color w:val="231F20"/>
          <w:w w:val="100"/>
          <w:sz w:val="24"/>
          <w:szCs w:val="24"/>
        </w:rPr>
        <w:t>Đối với HS</w:t>
      </w:r>
      <w:bookmarkEnd w:id="583"/>
      <w:bookmarkEnd w:id="584"/>
    </w:p>
    <w:p w:rsidR="00846459" w:rsidRDefault="00402632">
      <w:pPr>
        <w:pStyle w:val="BodyText"/>
        <w:shd w:val="clear" w:color="auto" w:fill="auto"/>
        <w:spacing w:after="240"/>
        <w:ind w:left="160" w:firstLine="140"/>
        <w:jc w:val="both"/>
      </w:pPr>
      <w:r>
        <w:t xml:space="preserve">Thông báo với gia đình về hoạt động </w:t>
      </w:r>
      <w:r>
        <w:rPr>
          <w:i/>
          <w:iCs/>
          <w:sz w:val="22"/>
          <w:szCs w:val="22"/>
        </w:rPr>
        <w:t>Nuôi heo đất - giúp bạn đến trường</w:t>
      </w:r>
      <w:r>
        <w:t xml:space="preserve"> để được giúp đỡ; tự giác thực hiện phong trào; HS được phân công biểu diễn văn nghệ tích cực luyện tập.</w:t>
      </w:r>
    </w:p>
    <w:p w:rsidR="00846459" w:rsidRDefault="00402632">
      <w:pPr>
        <w:pStyle w:val="Heading50"/>
        <w:keepNext/>
        <w:keepLines/>
        <w:shd w:val="clear" w:color="auto" w:fill="auto"/>
        <w:spacing w:after="540" w:line="240" w:lineRule="auto"/>
      </w:pPr>
      <w:r>
        <w:rPr>
          <w:noProof/>
          <w:lang w:val="en-US" w:eastAsia="en-US" w:bidi="ar-SA"/>
        </w:rPr>
        <w:drawing>
          <wp:anchor distT="289560" distB="0" distL="0" distR="1475105" simplePos="0" relativeHeight="125830064" behindDoc="0" locked="0" layoutInCell="1" allowOverlap="1">
            <wp:simplePos x="0" y="0"/>
            <wp:positionH relativeFrom="page">
              <wp:posOffset>788670</wp:posOffset>
            </wp:positionH>
            <wp:positionV relativeFrom="paragraph">
              <wp:posOffset>302260</wp:posOffset>
            </wp:positionV>
            <wp:extent cx="737870" cy="207010"/>
            <wp:effectExtent l="0" t="0" r="0" b="0"/>
            <wp:wrapTight wrapText="right">
              <wp:wrapPolygon edited="0">
                <wp:start x="0" y="0"/>
                <wp:lineTo x="21600" y="0"/>
                <wp:lineTo x="21600" y="21600"/>
                <wp:lineTo x="0" y="21600"/>
                <wp:lineTo x="0" y="0"/>
              </wp:wrapPolygon>
            </wp:wrapTight>
            <wp:docPr id="859" name="Shape 859"/>
            <wp:cNvGraphicFramePr/>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89"/>
                    <a:stretch/>
                  </pic:blipFill>
                  <pic:spPr>
                    <a:xfrm>
                      <a:off x="0" y="0"/>
                      <a:ext cx="737870" cy="2070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3296" behindDoc="0" locked="0" layoutInCell="1" allowOverlap="1">
                <wp:simplePos x="0" y="0"/>
                <wp:positionH relativeFrom="page">
                  <wp:posOffset>828040</wp:posOffset>
                </wp:positionH>
                <wp:positionV relativeFrom="paragraph">
                  <wp:posOffset>12700</wp:posOffset>
                </wp:positionV>
                <wp:extent cx="265430" cy="186055"/>
                <wp:effectExtent l="0" t="0" r="0" b="0"/>
                <wp:wrapNone/>
                <wp:docPr id="861" name="Shape 861"/>
                <wp:cNvGraphicFramePr/>
                <a:graphic xmlns:a="http://schemas.openxmlformats.org/drawingml/2006/main">
                  <a:graphicData uri="http://schemas.microsoft.com/office/word/2010/wordprocessingShape">
                    <wps:wsp>
                      <wps:cNvSpPr txBox="1"/>
                      <wps:spPr>
                        <a:xfrm>
                          <a:off x="0" y="0"/>
                          <a:ext cx="265430" cy="186055"/>
                        </a:xfrm>
                        <a:prstGeom prst="rect">
                          <a:avLst/>
                        </a:prstGeom>
                        <a:noFill/>
                      </wps:spPr>
                      <wps:txbx>
                        <w:txbxContent>
                          <w:p w:rsidR="00846459" w:rsidRDefault="00402632">
                            <w:pPr>
                              <w:pStyle w:val="Picturecaption0"/>
                              <w:pBdr>
                                <w:top w:val="single" w:sz="0" w:space="0" w:color="E86729"/>
                                <w:left w:val="single" w:sz="0" w:space="0" w:color="E86729"/>
                                <w:bottom w:val="single" w:sz="0" w:space="0" w:color="E86729"/>
                                <w:right w:val="single" w:sz="0" w:space="0" w:color="E86729"/>
                              </w:pBdr>
                              <w:shd w:val="clear" w:color="auto" w:fill="E86729"/>
                            </w:pPr>
                            <w:r>
                              <w:rPr>
                                <w:rFonts w:ascii="Tahoma" w:eastAsia="Tahoma" w:hAnsi="Tahoma" w:cs="Tahoma"/>
                                <w:color w:val="FFFFFF"/>
                                <w:w w:val="70"/>
                                <w:lang w:val="en-US" w:eastAsia="en-US" w:bidi="en-US"/>
                              </w:rPr>
                              <w:t>HT</w:t>
                            </w:r>
                          </w:p>
                        </w:txbxContent>
                      </wps:txbx>
                      <wps:bodyPr lIns="0" tIns="0" rIns="0" bIns="0"/>
                    </wps:wsp>
                  </a:graphicData>
                </a:graphic>
              </wp:anchor>
            </w:drawing>
          </mc:Choice>
          <mc:Fallback>
            <w:pict>
              <v:shape id="Shape 861" o:spid="_x0000_s1374" type="#_x0000_t202" style="position:absolute;margin-left:65.2pt;margin-top:1pt;width:20.9pt;height:14.6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92hgEAAAgDAAAOAAAAZHJzL2Uyb0RvYy54bWysUstqwzAQvBf6D0L3xs4TY+IESkgplLaQ&#10;9gMUWYoFllZIauz8fVdKnJb2VnqRV7vr2ZlZLde9bslROK/AVHQ8yikRhkOtzKGi72/bu4ISH5ip&#10;WQtGVPQkPF2vbm+WnS3FBBpoa+EIghhfdraiTQi2zDLPG6GZH4EVBosSnGYBr+6Q1Y51iK7bbJLn&#10;i6wDV1sHXHiP2c25SFcJX0rBw4uUXgTSVhS5hXS6dO7jma2WrDw4ZhvFLzTYH1hopgwOvUJtWGDk&#10;w6lfUFpxBx5kGHHQGUipuEgaUM04/6Fm1zArkhY0x9urTf7/YPnz8dURVVe0WIwpMUzjktJcEhNo&#10;T2d9iV07i32hv4ce1zzkPSaj6l46Hb+oh2AdjT5dzRV9IByTk8V8NsUKx9K4WOTzeUTJvn62zocH&#10;AZrEoKIOd5csZccnH86tQ0ucZWCr2jbmI8MzkxiFft8nQdNZMfDcQ31C+u2jQeviMxgCNwT7SzDg&#10;od2J3OVpxH1+v6epXw949QkAAP//AwBQSwMEFAAGAAgAAAAhAAQwmdHdAAAACAEAAA8AAABkcnMv&#10;ZG93bnJldi54bWxMj8FOwzAQRO9I/IO1SNyo0wQVCHGqCsEJCZGGA0cn3iZW43WI3Tb8PdsTPY5m&#10;NPOmWM9uEEecgvWkYLlIQCC13ljqFHzVb3ePIELUZPTgCRX8YoB1eX1V6Nz4E1V43MZOcAmFXCvo&#10;YxxzKUPbo9Nh4Uck9nZ+cjqynDppJn3icjfINElW0mlLvNDrEV96bPfbg1Ow+abq1f58NJ/VrrJ1&#10;/ZTQ+2qv1O3NvHkGEXGO/2E44zM6lMzU+AOZIAbWWXLPUQUpXzr7D2kKolGQLTOQZSEvD5R/AAAA&#10;//8DAFBLAQItABQABgAIAAAAIQC2gziS/gAAAOEBAAATAAAAAAAAAAAAAAAAAAAAAABbQ29udGVu&#10;dF9UeXBlc10ueG1sUEsBAi0AFAAGAAgAAAAhADj9If/WAAAAlAEAAAsAAAAAAAAAAAAAAAAALwEA&#10;AF9yZWxzLy5yZWxzUEsBAi0AFAAGAAgAAAAhAMrm73aGAQAACAMAAA4AAAAAAAAAAAAAAAAALgIA&#10;AGRycy9lMm9Eb2MueG1sUEsBAi0AFAAGAAgAAAAhAAQwmdHdAAAACAEAAA8AAAAAAAAAAAAAAAAA&#10;4AMAAGRycy9kb3ducmV2LnhtbFBLBQYAAAAABAAEAPMAAADqBAAAAAA=&#10;" filled="f" stroked="f">
                <v:textbox inset="0,0,0,0">
                  <w:txbxContent>
                    <w:p w:rsidR="00846459" w:rsidRDefault="00402632">
                      <w:pPr>
                        <w:pStyle w:val="Picturecaption0"/>
                        <w:pBdr>
                          <w:top w:val="single" w:sz="0" w:space="0" w:color="E86729"/>
                          <w:left w:val="single" w:sz="0" w:space="0" w:color="E86729"/>
                          <w:bottom w:val="single" w:sz="0" w:space="0" w:color="E86729"/>
                          <w:right w:val="single" w:sz="0" w:space="0" w:color="E86729"/>
                        </w:pBdr>
                        <w:shd w:val="clear" w:color="auto" w:fill="E86729"/>
                      </w:pPr>
                      <w:r>
                        <w:rPr>
                          <w:rFonts w:ascii="Tahoma" w:eastAsia="Tahoma" w:hAnsi="Tahoma" w:cs="Tahoma"/>
                          <w:color w:val="FFFFFF"/>
                          <w:w w:val="70"/>
                          <w:lang w:val="en-US" w:eastAsia="en-US" w:bidi="en-US"/>
                        </w:rPr>
                        <w:t>HT</w:t>
                      </w:r>
                    </w:p>
                  </w:txbxContent>
                </v:textbox>
                <w10:wrap anchorx="page"/>
              </v:shape>
            </w:pict>
          </mc:Fallback>
        </mc:AlternateContent>
      </w:r>
      <w:r>
        <w:rPr>
          <w:noProof/>
          <w:lang w:val="en-US" w:eastAsia="en-US" w:bidi="ar-SA"/>
        </w:rPr>
        <mc:AlternateContent>
          <mc:Choice Requires="wps">
            <w:drawing>
              <wp:anchor distT="0" distB="0" distL="0" distR="0" simplePos="0" relativeHeight="251704320" behindDoc="0" locked="0" layoutInCell="1" allowOverlap="1">
                <wp:simplePos x="0" y="0"/>
                <wp:positionH relativeFrom="page">
                  <wp:posOffset>1559560</wp:posOffset>
                </wp:positionH>
                <wp:positionV relativeFrom="paragraph">
                  <wp:posOffset>299085</wp:posOffset>
                </wp:positionV>
                <wp:extent cx="1441450" cy="204470"/>
                <wp:effectExtent l="0" t="0" r="0" b="0"/>
                <wp:wrapNone/>
                <wp:docPr id="863" name="Shape 863"/>
                <wp:cNvGraphicFramePr/>
                <a:graphic xmlns:a="http://schemas.openxmlformats.org/drawingml/2006/main">
                  <a:graphicData uri="http://schemas.microsoft.com/office/word/2010/wordprocessingShape">
                    <wps:wsp>
                      <wps:cNvSpPr txBox="1"/>
                      <wps:spPr>
                        <a:xfrm>
                          <a:off x="0" y="0"/>
                          <a:ext cx="1441450" cy="204470"/>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B70F18"/>
                                <w:w w:val="70"/>
                                <w:sz w:val="22"/>
                                <w:szCs w:val="22"/>
                              </w:rPr>
                              <w:t>CHÀO Cờ, TUYÊN BỐ LÍ DO</w:t>
                            </w:r>
                          </w:p>
                        </w:txbxContent>
                      </wps:txbx>
                      <wps:bodyPr lIns="0" tIns="0" rIns="0" bIns="0"/>
                    </wps:wsp>
                  </a:graphicData>
                </a:graphic>
              </wp:anchor>
            </w:drawing>
          </mc:Choice>
          <mc:Fallback>
            <w:pict>
              <v:shape id="Shape 863" o:spid="_x0000_s1375" type="#_x0000_t202" style="position:absolute;margin-left:122.8pt;margin-top:23.55pt;width:113.5pt;height:16.1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EaaiAEAAAkDAAAOAAAAZHJzL2Uyb0RvYy54bWysUsFOwzAMvSPxD1HurN1WBlTrJqFpCAkB&#10;0uADsjRZIzVxlIS1+3ucbB0IbohL6trO83vPmS973ZK9cF6Bqeh4lFMiDIdamV1F39/WV7eU+MBM&#10;zVowoqIH4elycXkx72wpJtBAWwtHEMT4srMVbUKwZZZ53gjN/AisMFiU4DQL+Ot2We1Yh+i6zSZ5&#10;Pss6cLV1wIX3mF0di3SR8KUUPLxI6UUgbUWRW0inS+c2ntlizsqdY7ZR/ESD/YGFZsrg0DPUigVG&#10;Ppz6BaUVd+BBhhEHnYGUioukAdWM8x9qNg2zImlBc7w92+T/D5Y/718dUXVFb2dTSgzTuKQ0l8QE&#10;2tNZX2LXxmJf6O+hxzUPeY/JqLqXTscv6iFYR6MPZ3NFHwiPl4piXFxjiWNtkhfFTXI/+7ptnQ8P&#10;AjSJQUUdLi95yvZPPiATbB1a4jADa9W2MR8pHqnEKPTbPimaFncD0S3UB+TfPhr0Lr6DIXBDsD0F&#10;Ax76nSae3kZc6Pf/NPXrBS8+AQAA//8DAFBLAwQUAAYACAAAACEAhPr5BuAAAAAJAQAADwAAAGRy&#10;cy9kb3ducmV2LnhtbEyPwU7DMAyG70i8Q2QkbixdKe3WNZ0mBCckRFcOHNMma6M1Tmmyrbw95jSO&#10;tj/9/v5iO9uBnfXkjUMBy0UETGPrlMFOwGf9+rAC5oNEJQeHWsCP9rAtb28KmSt3wUqf96FjFII+&#10;lwL6EMacc9/22kq/cKNGuh3cZGWgceq4muSFwu3A4yhKuZUG6UMvR/3c6/a4P1kBuy+sXsz3e/NR&#10;HSpT1+sI39KjEPd3824DLOg5XGH40yd1KMmpcSdUng0C4uQpJVRAki2BEZBkMS0aAdn6EXhZ8P8N&#10;yl8AAAD//wMAUEsBAi0AFAAGAAgAAAAhALaDOJL+AAAA4QEAABMAAAAAAAAAAAAAAAAAAAAAAFtD&#10;b250ZW50X1R5cGVzXS54bWxQSwECLQAUAAYACAAAACEAOP0h/9YAAACUAQAACwAAAAAAAAAAAAAA&#10;AAAvAQAAX3JlbHMvLnJlbHNQSwECLQAUAAYACAAAACEAuvRGmogBAAAJAwAADgAAAAAAAAAAAAAA&#10;AAAuAgAAZHJzL2Uyb0RvYy54bWxQSwECLQAUAAYACAAAACEAhPr5BuAAAAAJAQAADwAAAAAAAAAA&#10;AAAAAADiAwAAZHJzL2Rvd25yZXYueG1sUEsFBgAAAAAEAAQA8wAAAO8E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B70F18"/>
                          <w:w w:val="70"/>
                          <w:sz w:val="22"/>
                          <w:szCs w:val="22"/>
                        </w:rPr>
                        <w:t>CHÀO Cờ, TUYÊN BỐ LÍ DO</w:t>
                      </w:r>
                    </w:p>
                  </w:txbxContent>
                </v:textbox>
                <w10:wrap anchorx="page"/>
              </v:shape>
            </w:pict>
          </mc:Fallback>
        </mc:AlternateContent>
      </w:r>
      <w:bookmarkStart w:id="585" w:name="bookmark598"/>
      <w:bookmarkStart w:id="586" w:name="bookmark599"/>
      <w:r>
        <w:rPr>
          <w:color w:val="009347"/>
          <w:w w:val="100"/>
        </w:rPr>
        <w:t xml:space="preserve">GỢI Ý </w:t>
      </w:r>
      <w:r>
        <w:rPr>
          <w:color w:val="009347"/>
          <w:w w:val="100"/>
          <w:lang w:val="en-US" w:eastAsia="en-US" w:bidi="en-US"/>
        </w:rPr>
        <w:t xml:space="preserve">TO </w:t>
      </w:r>
      <w:r>
        <w:rPr>
          <w:color w:val="009347"/>
          <w:w w:val="100"/>
        </w:rPr>
        <w:t>CHỨC HOẠT ĐÒNG</w:t>
      </w:r>
      <w:bookmarkEnd w:id="585"/>
      <w:bookmarkEnd w:id="586"/>
    </w:p>
    <w:p w:rsidR="00846459" w:rsidRDefault="00402632">
      <w:pPr>
        <w:pStyle w:val="BodyText"/>
        <w:shd w:val="clear" w:color="auto" w:fill="auto"/>
        <w:spacing w:line="240" w:lineRule="auto"/>
        <w:ind w:firstLine="160"/>
      </w:pPr>
      <w:r>
        <w:t>- HS điều khiển lễ chào cờ.</w:t>
      </w:r>
    </w:p>
    <w:p w:rsidR="00846459" w:rsidRDefault="00402632">
      <w:pPr>
        <w:pStyle w:val="BodyText"/>
        <w:numPr>
          <w:ilvl w:val="0"/>
          <w:numId w:val="130"/>
        </w:numPr>
        <w:shd w:val="clear" w:color="auto" w:fill="auto"/>
        <w:tabs>
          <w:tab w:val="left" w:pos="487"/>
        </w:tabs>
        <w:spacing w:line="240" w:lineRule="auto"/>
        <w:ind w:firstLine="160"/>
      </w:pPr>
      <w:r>
        <w:t>Lớp trực tuần nhận xét thi đua.</w:t>
      </w:r>
    </w:p>
    <w:p w:rsidR="00846459" w:rsidRDefault="00402632">
      <w:pPr>
        <w:pStyle w:val="BodyText"/>
        <w:numPr>
          <w:ilvl w:val="0"/>
          <w:numId w:val="130"/>
        </w:numPr>
        <w:shd w:val="clear" w:color="auto" w:fill="auto"/>
        <w:tabs>
          <w:tab w:val="left" w:pos="487"/>
        </w:tabs>
        <w:spacing w:after="120" w:line="240" w:lineRule="auto"/>
        <w:ind w:firstLine="160"/>
      </w:pPr>
      <w:r>
        <w:t>TPT hoặc BGH phổ biến kế hoạch tuần mới.</w:t>
      </w:r>
    </w:p>
    <w:p w:rsidR="00846459" w:rsidRDefault="00402632">
      <w:pPr>
        <w:pStyle w:val="Heading50"/>
        <w:keepNext/>
        <w:keepLines/>
        <w:shd w:val="clear" w:color="auto" w:fill="auto"/>
        <w:spacing w:after="180" w:line="240" w:lineRule="auto"/>
        <w:jc w:val="center"/>
      </w:pPr>
      <w:r>
        <w:rPr>
          <w:noProof/>
          <w:lang w:val="en-US" w:eastAsia="en-US" w:bidi="ar-SA"/>
        </w:rPr>
        <mc:AlternateContent>
          <mc:Choice Requires="wps">
            <w:drawing>
              <wp:anchor distT="0" distB="0" distL="101600" distR="101600" simplePos="0" relativeHeight="125830065" behindDoc="0" locked="0" layoutInCell="1" allowOverlap="1">
                <wp:simplePos x="0" y="0"/>
                <wp:positionH relativeFrom="page">
                  <wp:posOffset>849630</wp:posOffset>
                </wp:positionH>
                <wp:positionV relativeFrom="paragraph">
                  <wp:posOffset>12700</wp:posOffset>
                </wp:positionV>
                <wp:extent cx="597535" cy="164465"/>
                <wp:effectExtent l="0" t="0" r="0" b="0"/>
                <wp:wrapSquare wrapText="right"/>
                <wp:docPr id="865" name="Shape 865"/>
                <wp:cNvGraphicFramePr/>
                <a:graphic xmlns:a="http://schemas.openxmlformats.org/drawingml/2006/main">
                  <a:graphicData uri="http://schemas.microsoft.com/office/word/2010/wordprocessingShape">
                    <wps:wsp>
                      <wps:cNvSpPr txBox="1"/>
                      <wps:spPr>
                        <a:xfrm>
                          <a:off x="0" y="0"/>
                          <a:ext cx="597535" cy="164465"/>
                        </a:xfrm>
                        <a:prstGeom prst="rect">
                          <a:avLst/>
                        </a:prstGeom>
                        <a:noFill/>
                      </wps:spPr>
                      <wps:txbx>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Hoat động 2</w:t>
                            </w:r>
                          </w:p>
                        </w:txbxContent>
                      </wps:txbx>
                      <wps:bodyPr wrap="none" lIns="0" tIns="0" rIns="0" bIns="0"/>
                    </wps:wsp>
                  </a:graphicData>
                </a:graphic>
              </wp:anchor>
            </w:drawing>
          </mc:Choice>
          <mc:Fallback>
            <w:pict>
              <v:shape id="Shape 865" o:spid="_x0000_s1376" type="#_x0000_t202" style="position:absolute;left:0;text-align:left;margin-left:66.9pt;margin-top:1pt;width:47.05pt;height:12.95pt;z-index:125830065;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lkAEAABQDAAAOAAAAZHJzL2Uyb0RvYy54bWysUttOwzAMfUfiH6K8s3ZXRrVuEpqGkBAg&#10;DT4gS5M1UhNHSVi7v8fJ1oHgDfHiOrZ7fHzsxarTDTkI5xWYkg4HOSXCcKiU2Zf0/W1zM6fEB2Yq&#10;1oARJT0KT1fL66tFawsxghqaSjiCIMYXrS1pHYItsszzWmjmB2CFwaQEp1nAp9tnlWMtousmG+X5&#10;LGvBVdYBF95jdH1K0mXCl1Lw8CKlF4E0JUVuIVmX7C7abLlgxd4xWyt+psH+wEIzZbDpBWrNAiMf&#10;Tv2C0oo78CDDgIPOQErFRZoBpxnmP6bZ1syKNAuK4+1FJv9/sPz58OqIqko6n00pMUzjklJfEgMo&#10;T2t9gVVbi3Whu4cO19zHPQbj1J10On5xHoJ5FPp4EVd0gXAMTu9up2NswTE1nE0mJ/Ts62frfHgQ&#10;oEl0Supwd0lSdnjyAYlgaV8SexnYqKaJ8cjwxCR6odt1aaDxNK03xnZQHZF+i3suqcFDpKR5NChj&#10;PInecb2zOzs9Nkqfup/PJO72+zsx+Drm5ScAAAD//wMAUEsDBBQABgAIAAAAIQBII1SO2wAAAAgB&#10;AAAPAAAAZHJzL2Rvd25yZXYueG1sTI9BT8MwDIXvSPyHyJO4saSdBKNrOiEERyZtcOGWNl7brXGq&#10;JN3Kv8ec4GQ/Pev5e+V2doO4YIi9Jw3ZUoFAarztqdXw+fF2vwYRkyFrBk+o4RsjbKvbm9IU1l9p&#10;j5dDagWHUCyMhi6lsZAyNh06E5d+RGLv6IMziWVopQ3myuFukLlSD9KZnvhDZ0Z86bA5Hyan4fi+&#10;O59ep706tWqNX1nAuc52Wt8t5ucNiIRz+juGX3xGh4qZaj+RjWJgvVoxetKQcyX28/zxCUTNC09Z&#10;lfJ/geoHAAD//wMAUEsBAi0AFAAGAAgAAAAhALaDOJL+AAAA4QEAABMAAAAAAAAAAAAAAAAAAAAA&#10;AFtDb250ZW50X1R5cGVzXS54bWxQSwECLQAUAAYACAAAACEAOP0h/9YAAACUAQAACwAAAAAAAAAA&#10;AAAAAAAvAQAAX3JlbHMvLnJlbHNQSwECLQAUAAYACAAAACEAw//aJZABAAAUAwAADgAAAAAAAAAA&#10;AAAAAAAuAgAAZHJzL2Uyb0RvYy54bWxQSwECLQAUAAYACAAAACEASCNUjtsAAAAIAQAADwAAAAAA&#10;AAAAAAAAAADqAwAAZHJzL2Rvd25yZXYueG1sUEsFBgAAAAAEAAQA8wAAAPIEAAAAAA==&#10;" filled="f" stroked="f">
                <v:textbox inset="0,0,0,0">
                  <w:txbxContent>
                    <w:p w:rsidR="00846459" w:rsidRDefault="00402632">
                      <w:pPr>
                        <w:pStyle w:val="Bodytext30"/>
                        <w:pBdr>
                          <w:top w:val="single" w:sz="0" w:space="0" w:color="F6A725"/>
                          <w:left w:val="single" w:sz="0" w:space="0" w:color="F6A725"/>
                          <w:bottom w:val="single" w:sz="0" w:space="0" w:color="F6A725"/>
                          <w:right w:val="single" w:sz="0" w:space="0" w:color="F6A725"/>
                        </w:pBdr>
                        <w:shd w:val="clear" w:color="auto" w:fill="F6A725"/>
                      </w:pPr>
                      <w:r>
                        <w:rPr>
                          <w:color w:val="FFFFFF"/>
                        </w:rPr>
                        <w:t>Hoat động 2</w:t>
                      </w:r>
                    </w:p>
                  </w:txbxContent>
                </v:textbox>
                <w10:wrap type="square" side="right" anchorx="page"/>
              </v:shape>
            </w:pict>
          </mc:Fallback>
        </mc:AlternateContent>
      </w:r>
      <w:bookmarkStart w:id="587" w:name="bookmark600"/>
      <w:bookmarkStart w:id="588" w:name="bookmark601"/>
      <w:r>
        <w:t>LỄ PHÁT ĐỘNG PHONG TRÀO "NUÔI HEO ĐẤT - GIÚP BẠN ĐẾN TRƯỜNG”</w:t>
      </w:r>
      <w:bookmarkEnd w:id="587"/>
      <w:bookmarkEnd w:id="588"/>
    </w:p>
    <w:p w:rsidR="00846459" w:rsidRDefault="00402632">
      <w:pPr>
        <w:pStyle w:val="BodyText"/>
        <w:shd w:val="clear" w:color="auto" w:fill="auto"/>
        <w:spacing w:line="240" w:lineRule="auto"/>
        <w:ind w:firstLine="160"/>
        <w:rPr>
          <w:sz w:val="22"/>
          <w:szCs w:val="22"/>
        </w:rPr>
      </w:pPr>
      <w:r>
        <w:rPr>
          <w:b/>
          <w:bCs/>
          <w:i/>
          <w:iCs/>
          <w:color w:val="D5611F"/>
          <w:sz w:val="22"/>
          <w:szCs w:val="22"/>
        </w:rPr>
        <w:t>□ Bước 1: Văn nghệ chào mừng</w:t>
      </w:r>
    </w:p>
    <w:p w:rsidR="00846459" w:rsidRDefault="00402632">
      <w:pPr>
        <w:pStyle w:val="BodyText"/>
        <w:numPr>
          <w:ilvl w:val="0"/>
          <w:numId w:val="130"/>
        </w:numPr>
        <w:shd w:val="clear" w:color="auto" w:fill="auto"/>
        <w:tabs>
          <w:tab w:val="left" w:pos="487"/>
        </w:tabs>
        <w:spacing w:line="240" w:lineRule="auto"/>
        <w:ind w:firstLine="160"/>
      </w:pPr>
      <w:r>
        <w:t xml:space="preserve">Biểu diễn các tiết mục văn nghệ theo chủ đề </w:t>
      </w:r>
      <w:r>
        <w:rPr>
          <w:i/>
          <w:iCs/>
          <w:sz w:val="22"/>
          <w:szCs w:val="22"/>
        </w:rPr>
        <w:t>Thân thiện với bạn</w:t>
      </w:r>
      <w:r>
        <w:rPr>
          <w:i/>
          <w:iCs/>
        </w:rPr>
        <w:t>.</w:t>
      </w:r>
    </w:p>
    <w:p w:rsidR="00846459" w:rsidRDefault="00402632">
      <w:pPr>
        <w:pStyle w:val="BodyText"/>
        <w:numPr>
          <w:ilvl w:val="0"/>
          <w:numId w:val="130"/>
        </w:numPr>
        <w:shd w:val="clear" w:color="auto" w:fill="auto"/>
        <w:tabs>
          <w:tab w:val="left" w:pos="487"/>
        </w:tabs>
        <w:spacing w:line="240" w:lineRule="auto"/>
        <w:ind w:firstLine="160"/>
      </w:pPr>
      <w:r>
        <w:t>HS toàn trường chú ý lắng nghe và cổ vũ, động viên.</w:t>
      </w:r>
    </w:p>
    <w:p w:rsidR="00846459" w:rsidRDefault="00402632">
      <w:pPr>
        <w:pStyle w:val="BodyText"/>
        <w:shd w:val="clear" w:color="auto" w:fill="auto"/>
        <w:spacing w:after="40" w:line="305" w:lineRule="auto"/>
        <w:jc w:val="both"/>
        <w:rPr>
          <w:sz w:val="22"/>
          <w:szCs w:val="22"/>
        </w:rPr>
      </w:pPr>
      <w:r>
        <w:rPr>
          <w:b/>
          <w:bCs/>
          <w:i/>
          <w:iCs/>
          <w:color w:val="D5611F"/>
          <w:sz w:val="22"/>
          <w:szCs w:val="22"/>
          <w:lang w:val="en-US" w:eastAsia="en-US" w:bidi="en-US"/>
        </w:rPr>
        <w:t xml:space="preserve">□ </w:t>
      </w:r>
      <w:r>
        <w:rPr>
          <w:b/>
          <w:bCs/>
          <w:i/>
          <w:iCs/>
          <w:color w:val="D5611F"/>
          <w:sz w:val="22"/>
          <w:szCs w:val="22"/>
        </w:rPr>
        <w:t>Bước 2: Phát động phong trào Nuôi heo đất - giúp bạn đến trường</w:t>
      </w:r>
    </w:p>
    <w:p w:rsidR="00846459" w:rsidRDefault="00402632">
      <w:pPr>
        <w:pStyle w:val="BodyText"/>
        <w:numPr>
          <w:ilvl w:val="0"/>
          <w:numId w:val="130"/>
        </w:numPr>
        <w:shd w:val="clear" w:color="auto" w:fill="auto"/>
        <w:tabs>
          <w:tab w:val="left" w:pos="306"/>
        </w:tabs>
        <w:spacing w:after="40" w:line="288" w:lineRule="auto"/>
        <w:ind w:left="300" w:hanging="300"/>
        <w:jc w:val="both"/>
        <w:rPr>
          <w:sz w:val="22"/>
          <w:szCs w:val="22"/>
        </w:rPr>
      </w:pPr>
      <w:r>
        <w:lastRenderedPageBreak/>
        <w:t xml:space="preserve">HS dẫn chương trình nêu mục đích, ý nghĩa của phong trào </w:t>
      </w:r>
      <w:r>
        <w:rPr>
          <w:i/>
          <w:iCs/>
          <w:sz w:val="22"/>
          <w:szCs w:val="22"/>
        </w:rPr>
        <w:t>Nuôi heo đất - giúp bạn đến trường.</w:t>
      </w:r>
    </w:p>
    <w:p w:rsidR="00846459" w:rsidRDefault="00402632">
      <w:pPr>
        <w:pStyle w:val="BodyText"/>
        <w:numPr>
          <w:ilvl w:val="0"/>
          <w:numId w:val="130"/>
        </w:numPr>
        <w:shd w:val="clear" w:color="auto" w:fill="auto"/>
        <w:tabs>
          <w:tab w:val="left" w:pos="306"/>
        </w:tabs>
        <w:spacing w:after="40"/>
        <w:jc w:val="both"/>
      </w:pPr>
      <w:r>
        <w:t>TPT nêu nội dung và hình thức thực hiện phong trào:</w:t>
      </w:r>
    </w:p>
    <w:p w:rsidR="00846459" w:rsidRDefault="00402632">
      <w:pPr>
        <w:pStyle w:val="BodyText"/>
        <w:shd w:val="clear" w:color="auto" w:fill="auto"/>
        <w:spacing w:after="40" w:line="305" w:lineRule="auto"/>
        <w:ind w:firstLine="300"/>
        <w:jc w:val="both"/>
        <w:rPr>
          <w:sz w:val="22"/>
          <w:szCs w:val="22"/>
        </w:rPr>
      </w:pPr>
      <w:r>
        <w:rPr>
          <w:i/>
          <w:iCs/>
          <w:sz w:val="22"/>
          <w:szCs w:val="22"/>
        </w:rPr>
        <w:t>1/ Đoi với các chi đội</w:t>
      </w:r>
    </w:p>
    <w:p w:rsidR="00846459" w:rsidRDefault="00402632">
      <w:pPr>
        <w:pStyle w:val="BodyText"/>
        <w:shd w:val="clear" w:color="auto" w:fill="auto"/>
        <w:spacing w:after="40" w:line="271" w:lineRule="auto"/>
        <w:ind w:left="580" w:hanging="280"/>
        <w:jc w:val="both"/>
      </w:pPr>
      <w:r>
        <w:t>+ Yêu cầu mỗi chi đội, lớp nhi đồng phải có một con Heo đất để gây quỹ từ sự tự nguyện của các bạn đội viên, nhi đồng và quý thầy cô.</w:t>
      </w:r>
    </w:p>
    <w:p w:rsidR="00846459" w:rsidRDefault="00402632">
      <w:pPr>
        <w:pStyle w:val="BodyText"/>
        <w:shd w:val="clear" w:color="auto" w:fill="auto"/>
        <w:spacing w:after="40"/>
        <w:ind w:left="580" w:hanging="280"/>
        <w:jc w:val="both"/>
      </w:pPr>
      <w:r>
        <w:t>+ Mỗi tuần, tháng, quý,... ban chỉ huy chi đội có nhiệm vụ vận động thầy, cô giáo, đội viên, nhi đồng bỏ tiến tiết kiệm vào Heo đất, hoạt động được triển khai dưới cờ, trong các hoạt động của Liên đội hoặc trong các buổi sinh hoạt chi đội.</w:t>
      </w:r>
    </w:p>
    <w:p w:rsidR="00846459" w:rsidRDefault="00402632">
      <w:pPr>
        <w:pStyle w:val="BodyText"/>
        <w:shd w:val="clear" w:color="auto" w:fill="auto"/>
        <w:spacing w:after="40" w:line="305" w:lineRule="auto"/>
        <w:ind w:firstLine="300"/>
        <w:jc w:val="both"/>
        <w:rPr>
          <w:sz w:val="22"/>
          <w:szCs w:val="22"/>
        </w:rPr>
      </w:pPr>
      <w:r>
        <w:rPr>
          <w:i/>
          <w:iCs/>
          <w:sz w:val="22"/>
          <w:szCs w:val="22"/>
        </w:rPr>
        <w:t>2/ Đoi với Hội thu Heo đất</w:t>
      </w:r>
    </w:p>
    <w:p w:rsidR="00846459" w:rsidRDefault="00402632">
      <w:pPr>
        <w:pStyle w:val="BodyText"/>
        <w:shd w:val="clear" w:color="auto" w:fill="auto"/>
        <w:spacing w:after="40"/>
        <w:ind w:left="580" w:hanging="280"/>
        <w:jc w:val="both"/>
      </w:pPr>
      <w:r>
        <w:t>+ Việc khui heo đất được tổ chức trong tiết chào cờ đầu tuần, có sự chứng kiến của BGH, đại diện công đoàn, Ban chỉ huy Liên đội.</w:t>
      </w:r>
    </w:p>
    <w:p w:rsidR="00846459" w:rsidRDefault="00402632">
      <w:pPr>
        <w:pStyle w:val="BodyText"/>
        <w:shd w:val="clear" w:color="auto" w:fill="auto"/>
        <w:spacing w:after="40"/>
        <w:ind w:left="580" w:hanging="280"/>
        <w:jc w:val="both"/>
      </w:pPr>
      <w:r>
        <w:t>+ Ngày hội thu Heo đất được thực hiện mỗi năm từ một đến hai lần, vào cuối mỗi học kì hoặc năm học.</w:t>
      </w:r>
    </w:p>
    <w:p w:rsidR="00846459" w:rsidRDefault="00402632">
      <w:pPr>
        <w:pStyle w:val="BodyText"/>
        <w:shd w:val="clear" w:color="auto" w:fill="auto"/>
        <w:spacing w:after="40"/>
        <w:ind w:left="580" w:hanging="280"/>
        <w:jc w:val="both"/>
      </w:pPr>
      <w:r>
        <w:t>+ Quỹ thu từ Heo đất phải được công khai trong buổi sinh hoạt dưới cờ. Liên đội thông báo cách sử dụng quỹ đến đội viên, nhi đồng để các em được biết.</w:t>
      </w:r>
    </w:p>
    <w:p w:rsidR="00846459" w:rsidRDefault="00402632">
      <w:pPr>
        <w:pStyle w:val="BodyText"/>
        <w:shd w:val="clear" w:color="auto" w:fill="auto"/>
        <w:spacing w:after="40" w:line="305" w:lineRule="auto"/>
        <w:ind w:firstLine="300"/>
        <w:jc w:val="both"/>
        <w:rPr>
          <w:sz w:val="22"/>
          <w:szCs w:val="22"/>
        </w:rPr>
      </w:pPr>
      <w:r>
        <w:rPr>
          <w:i/>
          <w:iCs/>
          <w:sz w:val="22"/>
          <w:szCs w:val="22"/>
        </w:rPr>
        <w:t>3/ Sử dụng quỹ nuôi heo đất</w:t>
      </w:r>
    </w:p>
    <w:p w:rsidR="00846459" w:rsidRDefault="00402632">
      <w:pPr>
        <w:pStyle w:val="BodyText"/>
        <w:shd w:val="clear" w:color="auto" w:fill="auto"/>
        <w:spacing w:after="40"/>
        <w:ind w:left="580" w:hanging="280"/>
        <w:jc w:val="both"/>
      </w:pPr>
      <w:r>
        <w:t>+ Tiến tiết kiệm được mở ra từ Heo đất do Ban chỉ huy Liên đội thảo luận và quyết định chi tiêu.</w:t>
      </w:r>
    </w:p>
    <w:p w:rsidR="00846459" w:rsidRDefault="00402632">
      <w:pPr>
        <w:pStyle w:val="BodyText"/>
        <w:shd w:val="clear" w:color="auto" w:fill="auto"/>
        <w:spacing w:after="40"/>
        <w:ind w:left="580" w:hanging="280"/>
        <w:jc w:val="both"/>
      </w:pPr>
      <w:r>
        <w:t>+ Số tiến thu được trích lại cho chi đội 30% dùng để trao cho các bạn khó khăn tại lớp. Còn lại 70% trích cho Liên đội.</w:t>
      </w:r>
    </w:p>
    <w:p w:rsidR="00846459" w:rsidRDefault="00402632">
      <w:pPr>
        <w:pStyle w:val="BodyText"/>
        <w:numPr>
          <w:ilvl w:val="0"/>
          <w:numId w:val="130"/>
        </w:numPr>
        <w:shd w:val="clear" w:color="auto" w:fill="auto"/>
        <w:tabs>
          <w:tab w:val="left" w:pos="306"/>
        </w:tabs>
        <w:spacing w:after="40"/>
        <w:ind w:left="300" w:hanging="300"/>
        <w:jc w:val="both"/>
        <w:rPr>
          <w:sz w:val="22"/>
          <w:szCs w:val="22"/>
        </w:rPr>
      </w:pPr>
      <w:r>
        <w:t xml:space="preserve">Số tiến Hội thu được sẽ dùng để trao quà, phần thưởng, học bổng,... cho HS nghèo của các lớp hoặc dùng để nhận “đỡ đầu” các bạn HS có hoàn cảnh đặc biệt khó khăn vượt khó học tốt găn với công trình </w:t>
      </w:r>
      <w:r>
        <w:rPr>
          <w:i/>
          <w:iCs/>
          <w:sz w:val="22"/>
          <w:szCs w:val="22"/>
        </w:rPr>
        <w:t>“1000 địa chỉ tiếp bước cho em đến trường”.</w:t>
      </w:r>
    </w:p>
    <w:p w:rsidR="00846459" w:rsidRDefault="00402632">
      <w:pPr>
        <w:pStyle w:val="BodyText"/>
        <w:numPr>
          <w:ilvl w:val="0"/>
          <w:numId w:val="130"/>
        </w:numPr>
        <w:shd w:val="clear" w:color="auto" w:fill="auto"/>
        <w:tabs>
          <w:tab w:val="left" w:pos="306"/>
        </w:tabs>
        <w:spacing w:after="40" w:line="286" w:lineRule="auto"/>
        <w:ind w:left="300" w:hanging="300"/>
        <w:jc w:val="both"/>
      </w:pPr>
      <w:r>
        <w:t xml:space="preserve">Liên đội tổ chức các hoạt động hành quân </w:t>
      </w:r>
      <w:r>
        <w:rPr>
          <w:i/>
          <w:iCs/>
          <w:sz w:val="22"/>
          <w:szCs w:val="22"/>
        </w:rPr>
        <w:t>“Đi tìm địa chỉ đỏ”, “Những địa chỉ nghĩa tình”</w:t>
      </w:r>
      <w:r>
        <w:rPr>
          <w:i/>
          <w:iCs/>
        </w:rPr>
        <w:t>,...</w:t>
      </w:r>
      <w:r>
        <w:t xml:space="preserve"> để trao tặng các suất học bổng, quà, dụng cụ học tập,... cho các bạn HS được giúp đỡ tại Liên đội mình hoặc các Liên đội kết nghĩa.</w:t>
      </w:r>
    </w:p>
    <w:p w:rsidR="00846459" w:rsidRDefault="00402632">
      <w:pPr>
        <w:pStyle w:val="BodyText"/>
        <w:numPr>
          <w:ilvl w:val="0"/>
          <w:numId w:val="130"/>
        </w:numPr>
        <w:shd w:val="clear" w:color="auto" w:fill="auto"/>
        <w:tabs>
          <w:tab w:val="left" w:pos="306"/>
        </w:tabs>
        <w:spacing w:after="40"/>
        <w:ind w:left="300" w:hanging="300"/>
        <w:jc w:val="both"/>
      </w:pPr>
      <w:r>
        <w:t>Quỹ Hội thu từ Heo đất có thể dùng làm các công trình măng non phục vụ cho hoạt động Đội tại Liên đội như trang bị trống, kèn, cờ,...</w:t>
      </w:r>
    </w:p>
    <w:p w:rsidR="00846459" w:rsidRDefault="00402632">
      <w:pPr>
        <w:pStyle w:val="BodyText"/>
        <w:shd w:val="clear" w:color="auto" w:fill="auto"/>
        <w:spacing w:after="40" w:line="305" w:lineRule="auto"/>
        <w:ind w:left="300"/>
        <w:jc w:val="both"/>
        <w:rPr>
          <w:sz w:val="22"/>
          <w:szCs w:val="22"/>
        </w:rPr>
      </w:pPr>
      <w:r>
        <w:rPr>
          <w:i/>
          <w:iCs/>
          <w:sz w:val="22"/>
          <w:szCs w:val="22"/>
        </w:rPr>
        <w:t>4/ Tổ chức thực hiện</w:t>
      </w:r>
    </w:p>
    <w:p w:rsidR="00846459" w:rsidRDefault="00402632">
      <w:pPr>
        <w:pStyle w:val="BodyText"/>
        <w:shd w:val="clear" w:color="auto" w:fill="auto"/>
        <w:spacing w:after="120"/>
        <w:ind w:left="300"/>
        <w:jc w:val="both"/>
      </w:pPr>
      <w:r>
        <w:t>Mỗi HS tham gia phong trào bằng cách tiết kiệm tiến ăn quà vặt, tiến tiết kiệm để nuôi heo đất.</w:t>
      </w:r>
    </w:p>
    <w:p w:rsidR="00846459" w:rsidRDefault="00402632">
      <w:pPr>
        <w:pStyle w:val="BodyText"/>
        <w:shd w:val="clear" w:color="auto" w:fill="auto"/>
        <w:spacing w:after="40" w:line="305" w:lineRule="auto"/>
        <w:rPr>
          <w:sz w:val="22"/>
          <w:szCs w:val="22"/>
        </w:rPr>
      </w:pPr>
      <w:r>
        <w:rPr>
          <w:b/>
          <w:bCs/>
          <w:i/>
          <w:iCs/>
          <w:sz w:val="22"/>
          <w:szCs w:val="22"/>
        </w:rPr>
        <w:t>Phương thức triển khai</w:t>
      </w:r>
    </w:p>
    <w:p w:rsidR="00846459" w:rsidRDefault="00402632">
      <w:pPr>
        <w:pStyle w:val="BodyText"/>
        <w:numPr>
          <w:ilvl w:val="0"/>
          <w:numId w:val="130"/>
        </w:numPr>
        <w:shd w:val="clear" w:color="auto" w:fill="auto"/>
        <w:tabs>
          <w:tab w:val="left" w:pos="306"/>
        </w:tabs>
        <w:spacing w:after="40"/>
        <w:jc w:val="both"/>
      </w:pPr>
      <w:r>
        <w:t>Phấn đấu hằng tuần mỗi đội viên của chi đội cho heo ăn ít nhất là 1.000 đồng/em.</w:t>
      </w:r>
    </w:p>
    <w:p w:rsidR="00846459" w:rsidRDefault="00402632">
      <w:pPr>
        <w:pStyle w:val="BodyText"/>
        <w:numPr>
          <w:ilvl w:val="0"/>
          <w:numId w:val="130"/>
        </w:numPr>
        <w:shd w:val="clear" w:color="auto" w:fill="auto"/>
        <w:tabs>
          <w:tab w:val="left" w:pos="306"/>
        </w:tabs>
        <w:spacing w:after="40"/>
        <w:ind w:left="300" w:hanging="300"/>
        <w:jc w:val="both"/>
      </w:pPr>
      <w:r>
        <w:t>Hằng tuần vào ngày thứ hai sau giờ chào cờ, sinh hoạt các chi đội tiến hành cho heo ăn.</w:t>
      </w:r>
    </w:p>
    <w:p w:rsidR="00846459" w:rsidRDefault="00402632">
      <w:pPr>
        <w:pStyle w:val="BodyText"/>
        <w:numPr>
          <w:ilvl w:val="0"/>
          <w:numId w:val="130"/>
        </w:numPr>
        <w:shd w:val="clear" w:color="auto" w:fill="auto"/>
        <w:tabs>
          <w:tab w:val="left" w:pos="606"/>
        </w:tabs>
        <w:spacing w:after="40"/>
        <w:ind w:left="580" w:hanging="280"/>
        <w:jc w:val="both"/>
      </w:pPr>
      <w:r>
        <w:rPr>
          <w:lang w:val="en-US" w:eastAsia="en-US" w:bidi="en-US"/>
        </w:rPr>
        <w:t xml:space="preserve">Song song </w:t>
      </w:r>
      <w:r>
        <w:t>với hình thức nuôi heo, có thể lồng ghép các hình thức heo đẹp, heo xinh và heo ai mập nhất hằng tháng với nhiều phần quà xinh xắn để khích lệ tinh thần các em.</w:t>
      </w:r>
    </w:p>
    <w:p w:rsidR="00846459" w:rsidRDefault="00402632">
      <w:pPr>
        <w:pStyle w:val="BodyText"/>
        <w:numPr>
          <w:ilvl w:val="0"/>
          <w:numId w:val="130"/>
        </w:numPr>
        <w:shd w:val="clear" w:color="auto" w:fill="auto"/>
        <w:tabs>
          <w:tab w:val="left" w:pos="606"/>
        </w:tabs>
        <w:spacing w:after="160"/>
        <w:ind w:left="580" w:hanging="280"/>
        <w:jc w:val="both"/>
      </w:pPr>
      <w:r>
        <w:t xml:space="preserve">Tổ chức tổng kết, tuyên dương những chi đội thực hiện tốt phong trào vào cuối mỗi </w:t>
      </w:r>
      <w:r>
        <w:lastRenderedPageBreak/>
        <w:t>năm học.</w:t>
      </w:r>
    </w:p>
    <w:p w:rsidR="00846459" w:rsidRDefault="00402632">
      <w:pPr>
        <w:pStyle w:val="Heading50"/>
        <w:keepNext/>
        <w:keepLines/>
        <w:shd w:val="clear" w:color="auto" w:fill="auto"/>
        <w:spacing w:line="300" w:lineRule="auto"/>
      </w:pPr>
      <w:bookmarkStart w:id="589" w:name="bookmark602"/>
      <w:bookmarkStart w:id="590" w:name="bookmark603"/>
      <w:r>
        <w:rPr>
          <w:color w:val="6F2C91"/>
          <w:w w:val="100"/>
        </w:rPr>
        <w:t>ĐÁNH GIÁ</w:t>
      </w:r>
      <w:bookmarkEnd w:id="589"/>
      <w:bookmarkEnd w:id="590"/>
    </w:p>
    <w:p w:rsidR="00846459" w:rsidRDefault="00402632">
      <w:pPr>
        <w:pStyle w:val="BodyText"/>
        <w:numPr>
          <w:ilvl w:val="0"/>
          <w:numId w:val="130"/>
        </w:numPr>
        <w:shd w:val="clear" w:color="auto" w:fill="auto"/>
        <w:tabs>
          <w:tab w:val="left" w:pos="606"/>
        </w:tabs>
        <w:spacing w:after="40"/>
        <w:ind w:firstLine="300"/>
        <w:jc w:val="both"/>
      </w:pPr>
      <w:r>
        <w:t>GV nhận xét tinh thần, thái độ tham gia hoạt động của các lớp.</w:t>
      </w:r>
    </w:p>
    <w:p w:rsidR="00846459" w:rsidRDefault="00402632">
      <w:pPr>
        <w:pStyle w:val="BodyText"/>
        <w:numPr>
          <w:ilvl w:val="0"/>
          <w:numId w:val="130"/>
        </w:numPr>
        <w:shd w:val="clear" w:color="auto" w:fill="auto"/>
        <w:tabs>
          <w:tab w:val="left" w:pos="606"/>
        </w:tabs>
        <w:spacing w:after="120" w:line="288" w:lineRule="auto"/>
        <w:ind w:left="580" w:hanging="280"/>
        <w:jc w:val="both"/>
        <w:rPr>
          <w:sz w:val="22"/>
          <w:szCs w:val="22"/>
        </w:rPr>
      </w:pPr>
      <w:r>
        <w:t xml:space="preserve">Mời một vài HS chia sẻ cảm xúc qua lễ phát động theo câu hỏi: Phong trào </w:t>
      </w:r>
      <w:r>
        <w:rPr>
          <w:i/>
          <w:iCs/>
          <w:sz w:val="22"/>
          <w:szCs w:val="22"/>
        </w:rPr>
        <w:t>Nuôi heo đất - giúp bọn đến trường</w:t>
      </w:r>
      <w:r>
        <w:t xml:space="preserve"> có ý nghĩa gì? Nêu cảm xúc của em khi tham gia phong trào</w:t>
      </w:r>
      <w:r>
        <w:rPr>
          <w:i/>
          <w:iCs/>
          <w:sz w:val="22"/>
          <w:szCs w:val="22"/>
        </w:rPr>
        <w:t>.</w:t>
      </w:r>
    </w:p>
    <w:p w:rsidR="00846459" w:rsidRDefault="00402632">
      <w:pPr>
        <w:pStyle w:val="Heading50"/>
        <w:keepNext/>
        <w:keepLines/>
        <w:shd w:val="clear" w:color="auto" w:fill="auto"/>
        <w:spacing w:line="300" w:lineRule="auto"/>
      </w:pPr>
      <w:bookmarkStart w:id="591" w:name="bookmark604"/>
      <w:bookmarkStart w:id="592" w:name="bookmark605"/>
      <w:r>
        <w:t>HOẠT ĐỘNG TIẾP NỐI</w:t>
      </w:r>
      <w:bookmarkEnd w:id="591"/>
      <w:bookmarkEnd w:id="592"/>
    </w:p>
    <w:p w:rsidR="00846459" w:rsidRDefault="00402632">
      <w:pPr>
        <w:pStyle w:val="BodyText"/>
        <w:shd w:val="clear" w:color="auto" w:fill="auto"/>
        <w:spacing w:after="640"/>
        <w:ind w:left="300"/>
        <w:jc w:val="both"/>
      </w:pPr>
      <w:r>
        <w:t>Chi hội chữ thập đỏ, TPT, Ban chỉ huy Liên đội liên hệ các địa điểm tặng quà, lên kế hoạch tặng quà, BGH duyệt kế hoạch, triển khai.</w:t>
      </w:r>
    </w:p>
    <w:p w:rsidR="00846459" w:rsidRDefault="00402632">
      <w:pPr>
        <w:rPr>
          <w:sz w:val="2"/>
          <w:szCs w:val="2"/>
        </w:rPr>
      </w:pPr>
      <w:r>
        <w:rPr>
          <w:noProof/>
          <w:lang w:val="en-US" w:eastAsia="en-US" w:bidi="ar-SA"/>
        </w:rPr>
        <w:drawing>
          <wp:inline distT="0" distB="0" distL="0" distR="0">
            <wp:extent cx="5108575" cy="377825"/>
            <wp:effectExtent l="0" t="0" r="0" b="0"/>
            <wp:docPr id="867" name="Picut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90"/>
                    <a:stretch/>
                  </pic:blipFill>
                  <pic:spPr>
                    <a:xfrm>
                      <a:off x="0" y="0"/>
                      <a:ext cx="5108575" cy="377825"/>
                    </a:xfrm>
                    <a:prstGeom prst="rect">
                      <a:avLst/>
                    </a:prstGeom>
                  </pic:spPr>
                </pic:pic>
              </a:graphicData>
            </a:graphic>
          </wp:inline>
        </w:drawing>
      </w:r>
    </w:p>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p w:rsidR="00846459" w:rsidRDefault="00846459">
      <w:pPr>
        <w:spacing w:after="159" w:line="1" w:lineRule="exact"/>
      </w:pPr>
    </w:p>
    <w:p w:rsidR="00846459" w:rsidRDefault="00402632">
      <w:pPr>
        <w:pStyle w:val="Heading50"/>
        <w:keepNext/>
        <w:keepLines/>
        <w:shd w:val="clear" w:color="auto" w:fill="auto"/>
        <w:spacing w:after="160" w:line="252" w:lineRule="atLeast"/>
        <w:ind w:firstLine="940"/>
      </w:pPr>
      <w:bookmarkStart w:id="593" w:name="bookmark606"/>
      <w:bookmarkStart w:id="594" w:name="bookmark607"/>
      <w:r>
        <w:rPr>
          <w:noProof/>
          <w:color w:val="000000"/>
          <w:lang w:val="en-US" w:eastAsia="en-US" w:bidi="ar-SA"/>
        </w:rPr>
        <w:drawing>
          <wp:inline distT="0" distB="0" distL="0" distR="0">
            <wp:extent cx="701040" cy="158750"/>
            <wp:effectExtent l="0" t="0" r="0" b="0"/>
            <wp:docPr id="868" name="Picutre 868"/>
            <wp:cNvGraphicFramePr/>
            <a:graphic xmlns:a="http://schemas.openxmlformats.org/drawingml/2006/main">
              <a:graphicData uri="http://schemas.openxmlformats.org/drawingml/2006/picture">
                <pic:pic xmlns:pic="http://schemas.openxmlformats.org/drawingml/2006/picture">
                  <pic:nvPicPr>
                    <pic:cNvPr id="868" name="Picture 868"/>
                    <pic:cNvPicPr/>
                  </pic:nvPicPr>
                  <pic:blipFill>
                    <a:blip r:embed="rId91"/>
                    <a:stretch/>
                  </pic:blipFill>
                  <pic:spPr>
                    <a:xfrm>
                      <a:off x="0" y="0"/>
                      <a:ext cx="701040" cy="158750"/>
                    </a:xfrm>
                    <a:prstGeom prst="rect">
                      <a:avLst/>
                    </a:prstGeom>
                  </pic:spPr>
                </pic:pic>
              </a:graphicData>
            </a:graphic>
          </wp:inline>
        </w:drawing>
      </w:r>
      <w:r>
        <w:rPr>
          <w:color w:val="F4A726"/>
        </w:rPr>
        <w:t xml:space="preserve">“l </w:t>
      </w:r>
      <w:r>
        <w:t>SẮM VAI XỬ LÍ TÌNH HUỐNG</w:t>
      </w:r>
      <w:bookmarkEnd w:id="593"/>
      <w:bookmarkEnd w:id="594"/>
    </w:p>
    <w:p w:rsidR="00846459" w:rsidRDefault="00402632">
      <w:pPr>
        <w:pStyle w:val="BodyText"/>
        <w:numPr>
          <w:ilvl w:val="0"/>
          <w:numId w:val="131"/>
        </w:numPr>
        <w:shd w:val="clear" w:color="auto" w:fill="auto"/>
        <w:tabs>
          <w:tab w:val="left" w:pos="687"/>
        </w:tabs>
        <w:spacing w:after="40" w:line="295" w:lineRule="auto"/>
        <w:ind w:firstLine="300"/>
        <w:jc w:val="both"/>
        <w:rPr>
          <w:sz w:val="22"/>
          <w:szCs w:val="22"/>
        </w:rPr>
      </w:pPr>
      <w:r>
        <w:rPr>
          <w:b/>
          <w:bCs/>
          <w:i/>
          <w:iCs/>
          <w:color w:val="D5611F"/>
          <w:sz w:val="22"/>
          <w:szCs w:val="22"/>
        </w:rPr>
        <w:t>Bước 1: Làm việc theo nhóm</w:t>
      </w:r>
    </w:p>
    <w:p w:rsidR="00846459" w:rsidRDefault="00402632">
      <w:pPr>
        <w:pStyle w:val="BodyText"/>
        <w:numPr>
          <w:ilvl w:val="0"/>
          <w:numId w:val="130"/>
        </w:numPr>
        <w:shd w:val="clear" w:color="auto" w:fill="auto"/>
        <w:tabs>
          <w:tab w:val="left" w:pos="606"/>
        </w:tabs>
        <w:spacing w:after="40" w:line="266" w:lineRule="auto"/>
        <w:ind w:left="580" w:hanging="280"/>
        <w:jc w:val="both"/>
      </w:pPr>
      <w:r>
        <w:t>GV chia lớp thành 4 - 6 nhóm. Phân công nhóm 1, 3 và 5 xử lí tình huống 1; nhóm 2, 4 và 6 xử lí tình huống 2 trong SGK.</w:t>
      </w:r>
    </w:p>
    <w:p w:rsidR="00846459" w:rsidRDefault="00402632">
      <w:pPr>
        <w:pStyle w:val="BodyText"/>
        <w:numPr>
          <w:ilvl w:val="0"/>
          <w:numId w:val="130"/>
        </w:numPr>
        <w:shd w:val="clear" w:color="auto" w:fill="auto"/>
        <w:tabs>
          <w:tab w:val="left" w:pos="606"/>
        </w:tabs>
        <w:spacing w:after="120" w:line="266" w:lineRule="auto"/>
        <w:ind w:left="580" w:hanging="280"/>
        <w:jc w:val="both"/>
      </w:pPr>
      <w:r>
        <w:t>Các nhóm thảo luận cách xử lí tình huống và phân công bạn sắm vai xử lí tình huống được phân công.</w:t>
      </w:r>
    </w:p>
    <w:p w:rsidR="00846459" w:rsidRDefault="00402632">
      <w:pPr>
        <w:pStyle w:val="BodyText"/>
        <w:shd w:val="clear" w:color="auto" w:fill="auto"/>
        <w:spacing w:after="40" w:line="295" w:lineRule="auto"/>
        <w:ind w:firstLine="300"/>
        <w:jc w:val="both"/>
        <w:rPr>
          <w:sz w:val="22"/>
          <w:szCs w:val="22"/>
        </w:rPr>
      </w:pPr>
      <w:r>
        <w:rPr>
          <w:i/>
          <w:iCs/>
          <w:sz w:val="22"/>
          <w:szCs w:val="22"/>
        </w:rPr>
        <w:t>Lưu ý:</w:t>
      </w:r>
    </w:p>
    <w:p w:rsidR="00846459" w:rsidRDefault="00402632">
      <w:pPr>
        <w:pStyle w:val="BodyText"/>
        <w:numPr>
          <w:ilvl w:val="0"/>
          <w:numId w:val="130"/>
        </w:numPr>
        <w:shd w:val="clear" w:color="auto" w:fill="auto"/>
        <w:tabs>
          <w:tab w:val="left" w:pos="606"/>
        </w:tabs>
        <w:spacing w:after="40" w:line="269" w:lineRule="auto"/>
        <w:ind w:firstLine="300"/>
        <w:jc w:val="both"/>
      </w:pPr>
      <w:r>
        <w:t>GV có thể thay các tình huống cho phù hợp với thực tiễn địa phương.</w:t>
      </w:r>
    </w:p>
    <w:p w:rsidR="00846459" w:rsidRDefault="00402632">
      <w:pPr>
        <w:pStyle w:val="BodyText"/>
        <w:numPr>
          <w:ilvl w:val="0"/>
          <w:numId w:val="130"/>
        </w:numPr>
        <w:shd w:val="clear" w:color="auto" w:fill="auto"/>
        <w:tabs>
          <w:tab w:val="left" w:pos="606"/>
        </w:tabs>
        <w:spacing w:after="120" w:line="271" w:lineRule="auto"/>
        <w:ind w:left="580" w:hanging="280"/>
        <w:jc w:val="both"/>
      </w:pPr>
      <w:r>
        <w:t>Cách xử lí các tình huống có thể rất đa dạng, vì vậy GV cần thấu hiểu ý tưởng của HS để chấp nhận những cách khác với dự kiến, nếu ý tưởng của các em hợp lí.</w:t>
      </w:r>
    </w:p>
    <w:p w:rsidR="00846459" w:rsidRDefault="00402632">
      <w:pPr>
        <w:pStyle w:val="BodyText"/>
        <w:numPr>
          <w:ilvl w:val="0"/>
          <w:numId w:val="131"/>
        </w:numPr>
        <w:shd w:val="clear" w:color="auto" w:fill="auto"/>
        <w:tabs>
          <w:tab w:val="left" w:pos="687"/>
        </w:tabs>
        <w:spacing w:after="40" w:line="295" w:lineRule="auto"/>
        <w:ind w:firstLine="300"/>
        <w:jc w:val="both"/>
        <w:rPr>
          <w:sz w:val="22"/>
          <w:szCs w:val="22"/>
        </w:rPr>
      </w:pPr>
      <w:r>
        <w:rPr>
          <w:b/>
          <w:bCs/>
          <w:i/>
          <w:iCs/>
          <w:color w:val="D5611F"/>
          <w:sz w:val="22"/>
          <w:szCs w:val="22"/>
        </w:rPr>
        <w:t>Bước 2: Làm việc chung toàn lớp</w:t>
      </w:r>
    </w:p>
    <w:p w:rsidR="00846459" w:rsidRDefault="00402632">
      <w:pPr>
        <w:pStyle w:val="BodyText"/>
        <w:numPr>
          <w:ilvl w:val="0"/>
          <w:numId w:val="130"/>
        </w:numPr>
        <w:shd w:val="clear" w:color="auto" w:fill="auto"/>
        <w:tabs>
          <w:tab w:val="left" w:pos="606"/>
        </w:tabs>
        <w:spacing w:after="40" w:line="266" w:lineRule="auto"/>
        <w:ind w:left="580" w:hanging="280"/>
        <w:jc w:val="both"/>
      </w:pPr>
      <w:r>
        <w:t>GV yêu cầu lần lượt từng nhóm cử hai bạn đại diện lên sắm vai thể hiện cách xử lí tình huống mà nhóm mình đảm nhận.</w:t>
      </w:r>
    </w:p>
    <w:p w:rsidR="00846459" w:rsidRDefault="00402632">
      <w:pPr>
        <w:pStyle w:val="BodyText"/>
        <w:numPr>
          <w:ilvl w:val="0"/>
          <w:numId w:val="130"/>
        </w:numPr>
        <w:shd w:val="clear" w:color="auto" w:fill="auto"/>
        <w:tabs>
          <w:tab w:val="left" w:pos="606"/>
        </w:tabs>
        <w:spacing w:after="40" w:line="269" w:lineRule="auto"/>
        <w:ind w:firstLine="300"/>
        <w:jc w:val="both"/>
      </w:pPr>
      <w:r>
        <w:t>GV yêu cầu cả lớp quan sát để đưa ra nhận xét, bổ sung cách xử lí từng tình huống.</w:t>
      </w:r>
    </w:p>
    <w:p w:rsidR="00846459" w:rsidRDefault="00402632">
      <w:pPr>
        <w:pStyle w:val="BodyText"/>
        <w:numPr>
          <w:ilvl w:val="0"/>
          <w:numId w:val="130"/>
        </w:numPr>
        <w:shd w:val="clear" w:color="auto" w:fill="auto"/>
        <w:tabs>
          <w:tab w:val="left" w:pos="606"/>
        </w:tabs>
        <w:spacing w:after="120"/>
        <w:ind w:left="580" w:hanging="280"/>
        <w:jc w:val="both"/>
      </w:pPr>
      <w:r>
        <w:t>GV khuyến khích HS phát biểu ý kiến và ghi nhận tất cả những ý kiến phù hợp của HS.</w:t>
      </w:r>
    </w:p>
    <w:p w:rsidR="00846459" w:rsidRDefault="00402632">
      <w:pPr>
        <w:pStyle w:val="Heading50"/>
        <w:keepNext/>
        <w:keepLines/>
        <w:shd w:val="clear" w:color="auto" w:fill="auto"/>
        <w:spacing w:line="269" w:lineRule="auto"/>
        <w:ind w:firstLine="300"/>
        <w:rPr>
          <w:sz w:val="24"/>
          <w:szCs w:val="24"/>
        </w:rPr>
      </w:pPr>
      <w:bookmarkStart w:id="595" w:name="bookmark608"/>
      <w:bookmarkStart w:id="596" w:name="bookmark609"/>
      <w:r>
        <w:rPr>
          <w:rFonts w:ascii="Times New Roman" w:eastAsia="Times New Roman" w:hAnsi="Times New Roman" w:cs="Times New Roman"/>
          <w:color w:val="231F20"/>
          <w:w w:val="100"/>
          <w:sz w:val="24"/>
          <w:szCs w:val="24"/>
        </w:rPr>
        <w:t>Tổng kết:</w:t>
      </w:r>
      <w:bookmarkEnd w:id="595"/>
      <w:bookmarkEnd w:id="596"/>
    </w:p>
    <w:p w:rsidR="00846459" w:rsidRDefault="00402632">
      <w:pPr>
        <w:pStyle w:val="BodyText"/>
        <w:numPr>
          <w:ilvl w:val="0"/>
          <w:numId w:val="130"/>
        </w:numPr>
        <w:shd w:val="clear" w:color="auto" w:fill="auto"/>
        <w:tabs>
          <w:tab w:val="left" w:pos="606"/>
        </w:tabs>
        <w:spacing w:after="40" w:line="271" w:lineRule="auto"/>
        <w:ind w:left="580" w:hanging="280"/>
        <w:jc w:val="both"/>
      </w:pPr>
      <w:r>
        <w:t>GV yêu cầu HS chia sẻ những điều thu hoạch/ học được/ rút ra được sau khi tham gia các hoạt động.</w:t>
      </w:r>
      <w:r>
        <w:br w:type="page"/>
      </w:r>
    </w:p>
    <w:p w:rsidR="00846459" w:rsidRDefault="00402632">
      <w:pPr>
        <w:pStyle w:val="BodyText"/>
        <w:shd w:val="clear" w:color="auto" w:fill="auto"/>
        <w:spacing w:after="160" w:line="298" w:lineRule="auto"/>
        <w:ind w:left="600" w:hanging="280"/>
        <w:jc w:val="both"/>
        <w:rPr>
          <w:sz w:val="22"/>
          <w:szCs w:val="22"/>
        </w:rPr>
      </w:pPr>
      <w:r>
        <w:rPr>
          <w:lang w:val="en-US" w:eastAsia="en-US" w:bidi="en-US"/>
        </w:rPr>
        <w:lastRenderedPageBreak/>
        <w:t xml:space="preserve">- </w:t>
      </w:r>
      <w:r>
        <w:t xml:space="preserve">GV đưa ra thông điệp và yêu cẩu HS nhắc lại để ghi nhớ: </w:t>
      </w:r>
      <w:r>
        <w:rPr>
          <w:b/>
          <w:bCs/>
          <w:i/>
          <w:iCs/>
          <w:color w:val="D5611F"/>
          <w:sz w:val="22"/>
          <w:szCs w:val="22"/>
        </w:rPr>
        <w:t>Em tham gia các hoạt động xã hội phù hợp với lứa tuổi để thể hiện ý thức, trách nhiệm với cộng đồng; biết yêu thương, chia sẻ với mọi người.</w:t>
      </w:r>
    </w:p>
    <w:p w:rsidR="00846459" w:rsidRDefault="00402632">
      <w:pPr>
        <w:pStyle w:val="Bodytext20"/>
        <w:shd w:val="clear" w:color="auto" w:fill="auto"/>
        <w:spacing w:after="160"/>
      </w:pPr>
      <w:r>
        <w:rPr>
          <w:color w:val="6F2C91"/>
        </w:rPr>
        <w:t>VẬN DỤNG</w:t>
      </w:r>
    </w:p>
    <w:p w:rsidR="00846459" w:rsidRDefault="00402632">
      <w:pPr>
        <w:pStyle w:val="Heading50"/>
        <w:keepNext/>
        <w:keepLines/>
        <w:shd w:val="clear" w:color="auto" w:fill="auto"/>
        <w:spacing w:after="60" w:line="240" w:lineRule="auto"/>
      </w:pPr>
      <w:r>
        <w:rPr>
          <w:noProof/>
          <w:lang w:val="en-US" w:eastAsia="en-US" w:bidi="ar-SA"/>
        </w:rPr>
        <mc:AlternateContent>
          <mc:Choice Requires="wps">
            <w:drawing>
              <wp:anchor distT="0" distB="0" distL="76200" distR="76200" simplePos="0" relativeHeight="125830067" behindDoc="0" locked="0" layoutInCell="1" allowOverlap="1">
                <wp:simplePos x="0" y="0"/>
                <wp:positionH relativeFrom="page">
                  <wp:posOffset>822325</wp:posOffset>
                </wp:positionH>
                <wp:positionV relativeFrom="paragraph">
                  <wp:posOffset>12700</wp:posOffset>
                </wp:positionV>
                <wp:extent cx="664210" cy="167640"/>
                <wp:effectExtent l="0" t="0" r="0" b="0"/>
                <wp:wrapSquare wrapText="right"/>
                <wp:docPr id="869" name="Shape 869"/>
                <wp:cNvGraphicFramePr/>
                <a:graphic xmlns:a="http://schemas.openxmlformats.org/drawingml/2006/main">
                  <a:graphicData uri="http://schemas.microsoft.com/office/word/2010/wordprocessingShape">
                    <wps:wsp>
                      <wps:cNvSpPr txBox="1"/>
                      <wps:spPr>
                        <a:xfrm>
                          <a:off x="0" y="0"/>
                          <a:ext cx="664210"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4</w:t>
                            </w:r>
                          </w:p>
                        </w:txbxContent>
                      </wps:txbx>
                      <wps:bodyPr wrap="none" lIns="0" tIns="0" rIns="0" bIns="0"/>
                    </wps:wsp>
                  </a:graphicData>
                </a:graphic>
              </wp:anchor>
            </w:drawing>
          </mc:Choice>
          <mc:Fallback>
            <w:pict>
              <v:shape id="Shape 869" o:spid="_x0000_s1377" type="#_x0000_t202" style="position:absolute;margin-left:64.75pt;margin-top:1pt;width:52.3pt;height:13.2pt;z-index:125830067;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gIjgEAABQDAAAOAAAAZHJzL2Uyb0RvYy54bWysUsFOwzAMvSPxD1HurN0YZVTrJqFpCAkB&#10;0uADsjRZIzVxlIS1+3ucsG4IboiL69ju8/Oz58tet2QvnFdgKjoe5ZQIw6FWZlfR97f11YwSH5ip&#10;WQtGVPQgPF0uLi/mnS3FBBpoa+EIghhfdraiTQi2zDLPG6GZH4EVBpMSnGYBn26X1Y51iK7bbJLn&#10;RdaBq60DLrzH6OorSRcJX0rBw4uUXgTSVhS5hWRdsttos8WclTvHbKP4kQb7AwvNlMGmJ6gVC4x8&#10;OPULSivuwIMMIw46AykVF2kGnGac/5hm0zAr0iwojrcnmfz/wfLn/asjqq7orLijxDCNS0p9SQyg&#10;PJ31JVZtLNaF/h56XPMQ9xiMU/fS6fjFeQjmUejDSVzRB8IxWBTTyRgzHFPj4raYJvGz88/W+fAg&#10;QJPoVNTh7pKkbP/kAxLB0qEk9jKwVm0b45HhF5PohX7bp4Gub048t1AfkH6He66owUOkpH00KGM8&#10;icFxg7M9OgM2Sp+6H88k7vb7OzE4H/PiEwAA//8DAFBLAwQUAAYACAAAACEAS8BsztwAAAAIAQAA&#10;DwAAAGRycy9kb3ducmV2LnhtbEyPwU7DMBBE70j8g7VI3KidUFCaxqkQgiOVWrhwc+JtkjZeR7HT&#10;hr9nOdHbjmY0+6bYzK4XZxxD50lDslAgkGpvO2o0fH2+P2QgQjRkTe8JNfxggE15e1OY3PoL7fC8&#10;j43gEgq50dDGOORShrpFZ8LCD0jsHfzoTGQ5NtKO5sLlrpepUs/SmY74Q2sGfG2xPu0np+HwsT0d&#10;36adOjYqw+9kxLlKtlrf380vaxAR5/gfhj98RoeSmSo/kQ2iZ52unjiqIeVJ7KePywRExUe2BFkW&#10;8npA+QsAAP//AwBQSwECLQAUAAYACAAAACEAtoM4kv4AAADhAQAAEwAAAAAAAAAAAAAAAAAAAAAA&#10;W0NvbnRlbnRfVHlwZXNdLnhtbFBLAQItABQABgAIAAAAIQA4/SH/1gAAAJQBAAALAAAAAAAAAAAA&#10;AAAAAC8BAABfcmVscy8ucmVsc1BLAQItABQABgAIAAAAIQCsZQgIjgEAABQDAAAOAAAAAAAAAAAA&#10;AAAAAC4CAABkcnMvZTJvRG9jLnhtbFBLAQItABQABgAIAAAAIQBLwGzO3AAAAAgBAAAPAAAAAAAA&#10;AAAAAAAAAOgDAABkcnMvZG93bnJldi54bWxQSwUGAAAAAAQABADzAAAA8QQ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4</w:t>
                      </w:r>
                    </w:p>
                  </w:txbxContent>
                </v:textbox>
                <w10:wrap type="square" side="right" anchorx="page"/>
              </v:shape>
            </w:pict>
          </mc:Fallback>
        </mc:AlternateContent>
      </w:r>
      <w:bookmarkStart w:id="597" w:name="bookmark610"/>
      <w:bookmarkStart w:id="598" w:name="bookmark611"/>
      <w:r>
        <w:t>LẬP KẾ HOẠCH GIÚP ĐỠ BẠN CÓ HOÀN CẢNH KHÓ KHĂN</w:t>
      </w:r>
      <w:bookmarkEnd w:id="597"/>
      <w:bookmarkEnd w:id="598"/>
    </w:p>
    <w:p w:rsidR="00846459" w:rsidRDefault="00402632">
      <w:pPr>
        <w:pStyle w:val="BodyText"/>
        <w:numPr>
          <w:ilvl w:val="0"/>
          <w:numId w:val="130"/>
        </w:numPr>
        <w:shd w:val="clear" w:color="auto" w:fill="auto"/>
        <w:tabs>
          <w:tab w:val="left" w:pos="626"/>
        </w:tabs>
        <w:spacing w:line="271" w:lineRule="auto"/>
        <w:ind w:left="600" w:hanging="280"/>
        <w:jc w:val="both"/>
      </w:pPr>
      <w:r>
        <w:t>GV hướng dẫn HS tìm hiểu xem trong lớp, trường có bạn nào có hoàn cảnh khó khăn để’ tìm biện pháp giúp đỡ.</w:t>
      </w:r>
    </w:p>
    <w:p w:rsidR="00846459" w:rsidRDefault="00402632">
      <w:pPr>
        <w:pStyle w:val="BodyText"/>
        <w:numPr>
          <w:ilvl w:val="0"/>
          <w:numId w:val="130"/>
        </w:numPr>
        <w:shd w:val="clear" w:color="auto" w:fill="auto"/>
        <w:tabs>
          <w:tab w:val="left" w:pos="626"/>
        </w:tabs>
        <w:spacing w:line="271" w:lineRule="auto"/>
        <w:ind w:left="600" w:hanging="280"/>
        <w:jc w:val="both"/>
      </w:pPr>
      <w:r>
        <w:t>GV yêu cẩu HS vê' nhà chia sẻ với người thân vê' nội dung các hoạt động xã hội. Từ đó người thân sẽ hướng dẫn và giúp em tham gia các hoạt động xã hội.</w:t>
      </w:r>
    </w:p>
    <w:p w:rsidR="00846459" w:rsidRDefault="00402632">
      <w:pPr>
        <w:pStyle w:val="BodyText"/>
        <w:numPr>
          <w:ilvl w:val="0"/>
          <w:numId w:val="130"/>
        </w:numPr>
        <w:shd w:val="clear" w:color="auto" w:fill="auto"/>
        <w:tabs>
          <w:tab w:val="left" w:pos="626"/>
        </w:tabs>
        <w:spacing w:after="0" w:line="271" w:lineRule="auto"/>
        <w:ind w:firstLine="320"/>
      </w:pPr>
      <w:r>
        <w:t>Dặn dò HS luôn tích cực tham gia các hoạt động xã hội phù hợp với lứa tuổi.</w:t>
      </w:r>
    </w:p>
    <w:p w:rsidR="00846459" w:rsidRDefault="00402632">
      <w:pPr>
        <w:spacing w:line="1" w:lineRule="exact"/>
      </w:pPr>
      <w:r>
        <w:rPr>
          <w:noProof/>
          <w:lang w:val="en-US" w:eastAsia="en-US" w:bidi="ar-SA"/>
        </w:rPr>
        <w:drawing>
          <wp:anchor distT="152400" distB="0" distL="0" distR="0" simplePos="0" relativeHeight="125830069" behindDoc="0" locked="0" layoutInCell="1" allowOverlap="1">
            <wp:simplePos x="0" y="0"/>
            <wp:positionH relativeFrom="page">
              <wp:posOffset>791845</wp:posOffset>
            </wp:positionH>
            <wp:positionV relativeFrom="paragraph">
              <wp:posOffset>152400</wp:posOffset>
            </wp:positionV>
            <wp:extent cx="609600" cy="408305"/>
            <wp:effectExtent l="0" t="0" r="0" b="0"/>
            <wp:wrapTopAndBottom/>
            <wp:docPr id="871" name="Shape 871"/>
            <wp:cNvGraphicFramePr/>
            <a:graphic xmlns:a="http://schemas.openxmlformats.org/drawingml/2006/main">
              <a:graphicData uri="http://schemas.openxmlformats.org/drawingml/2006/picture">
                <pic:pic xmlns:pic="http://schemas.openxmlformats.org/drawingml/2006/picture">
                  <pic:nvPicPr>
                    <pic:cNvPr id="872" name="Picture box 872"/>
                    <pic:cNvPicPr/>
                  </pic:nvPicPr>
                  <pic:blipFill>
                    <a:blip r:embed="rId92"/>
                    <a:stretch/>
                  </pic:blipFill>
                  <pic:spPr>
                    <a:xfrm>
                      <a:off x="0" y="0"/>
                      <a:ext cx="609600" cy="408305"/>
                    </a:xfrm>
                    <a:prstGeom prst="rect">
                      <a:avLst/>
                    </a:prstGeom>
                  </pic:spPr>
                </pic:pic>
              </a:graphicData>
            </a:graphic>
          </wp:anchor>
        </w:drawing>
      </w:r>
    </w:p>
    <w:p w:rsidR="00846459" w:rsidRDefault="00402632">
      <w:pPr>
        <w:pStyle w:val="BodyText"/>
        <w:numPr>
          <w:ilvl w:val="0"/>
          <w:numId w:val="135"/>
        </w:numPr>
        <w:shd w:val="clear" w:color="auto" w:fill="auto"/>
        <w:tabs>
          <w:tab w:val="left" w:pos="572"/>
        </w:tabs>
        <w:spacing w:after="100" w:line="271" w:lineRule="auto"/>
        <w:ind w:firstLine="300"/>
      </w:pPr>
      <w:r>
        <w:rPr>
          <w:b/>
          <w:bCs/>
          <w:color w:val="C4131C"/>
        </w:rPr>
        <w:t>- Sơ kết tuần và thảo luận ke hoạch tuần sau</w:t>
      </w:r>
    </w:p>
    <w:p w:rsidR="00846459" w:rsidRDefault="00402632">
      <w:pPr>
        <w:pStyle w:val="BodyText"/>
        <w:numPr>
          <w:ilvl w:val="0"/>
          <w:numId w:val="135"/>
        </w:numPr>
        <w:shd w:val="clear" w:color="auto" w:fill="auto"/>
        <w:tabs>
          <w:tab w:val="left" w:pos="663"/>
        </w:tabs>
        <w:spacing w:line="271" w:lineRule="auto"/>
        <w:ind w:firstLine="300"/>
      </w:pPr>
      <w:r>
        <w:rPr>
          <w:b/>
          <w:bCs/>
          <w:color w:val="C4131C"/>
        </w:rPr>
        <w:t>- Sinh hoạt theo chủ để</w:t>
      </w:r>
    </w:p>
    <w:p w:rsidR="00846459" w:rsidRDefault="00402632">
      <w:pPr>
        <w:pStyle w:val="BodyText"/>
        <w:shd w:val="clear" w:color="auto" w:fill="auto"/>
        <w:spacing w:line="271" w:lineRule="auto"/>
        <w:ind w:firstLine="300"/>
      </w:pPr>
      <w:r>
        <w:t>GV tổ chức cho HS chia sẻ trong lớp:</w:t>
      </w:r>
    </w:p>
    <w:p w:rsidR="00846459" w:rsidRDefault="00402632">
      <w:pPr>
        <w:pStyle w:val="BodyText"/>
        <w:numPr>
          <w:ilvl w:val="0"/>
          <w:numId w:val="130"/>
        </w:numPr>
        <w:shd w:val="clear" w:color="auto" w:fill="auto"/>
        <w:tabs>
          <w:tab w:val="left" w:pos="606"/>
        </w:tabs>
        <w:spacing w:line="271" w:lineRule="auto"/>
        <w:ind w:firstLine="300"/>
        <w:jc w:val="both"/>
      </w:pPr>
      <w:r>
        <w:t>Những việc làm tốt của em với người xung quanh.</w:t>
      </w:r>
    </w:p>
    <w:p w:rsidR="00846459" w:rsidRDefault="00402632">
      <w:pPr>
        <w:pStyle w:val="BodyText"/>
        <w:numPr>
          <w:ilvl w:val="0"/>
          <w:numId w:val="130"/>
        </w:numPr>
        <w:shd w:val="clear" w:color="auto" w:fill="auto"/>
        <w:tabs>
          <w:tab w:val="left" w:pos="606"/>
        </w:tabs>
        <w:spacing w:after="180" w:line="271" w:lineRule="auto"/>
        <w:ind w:firstLine="300"/>
        <w:jc w:val="both"/>
      </w:pPr>
      <w:r>
        <w:t>Cảm nhận của em khi làm những việc đó.</w:t>
      </w:r>
    </w:p>
    <w:p w:rsidR="00846459" w:rsidRDefault="00402632">
      <w:pPr>
        <w:pStyle w:val="Bodytext20"/>
        <w:shd w:val="clear" w:color="auto" w:fill="auto"/>
        <w:spacing w:after="100" w:line="295" w:lineRule="auto"/>
      </w:pPr>
      <w:r>
        <w:rPr>
          <w:color w:val="6F2C91"/>
        </w:rPr>
        <w:t>ĐÁNH GIÁ</w:t>
      </w:r>
    </w:p>
    <w:p w:rsidR="00846459" w:rsidRDefault="00402632">
      <w:pPr>
        <w:pStyle w:val="BodyText"/>
        <w:numPr>
          <w:ilvl w:val="0"/>
          <w:numId w:val="136"/>
        </w:numPr>
        <w:shd w:val="clear" w:color="auto" w:fill="auto"/>
        <w:tabs>
          <w:tab w:val="left" w:pos="678"/>
        </w:tabs>
        <w:spacing w:line="271" w:lineRule="auto"/>
        <w:ind w:firstLine="300"/>
      </w:pPr>
      <w:r>
        <w:rPr>
          <w:b/>
          <w:bCs/>
        </w:rPr>
        <w:t>Cá nhân tự đánh giá</w:t>
      </w:r>
    </w:p>
    <w:p w:rsidR="00846459" w:rsidRDefault="00402632">
      <w:pPr>
        <w:pStyle w:val="BodyText"/>
        <w:shd w:val="clear" w:color="auto" w:fill="auto"/>
        <w:spacing w:line="271" w:lineRule="auto"/>
        <w:ind w:firstLine="300"/>
      </w:pPr>
      <w:r>
        <w:t>GV hướng dẫn HS tự đánh theo các mức độ dưới đây:</w:t>
      </w:r>
    </w:p>
    <w:p w:rsidR="00846459" w:rsidRDefault="00402632">
      <w:pPr>
        <w:pStyle w:val="BodyText"/>
        <w:numPr>
          <w:ilvl w:val="0"/>
          <w:numId w:val="130"/>
        </w:numPr>
        <w:shd w:val="clear" w:color="auto" w:fill="auto"/>
        <w:tabs>
          <w:tab w:val="left" w:pos="606"/>
        </w:tabs>
        <w:spacing w:line="298" w:lineRule="auto"/>
        <w:ind w:firstLine="300"/>
      </w:pPr>
      <w:r>
        <w:rPr>
          <w:i/>
          <w:iCs/>
          <w:sz w:val="22"/>
          <w:szCs w:val="22"/>
        </w:rPr>
        <w:t>Tốt:</w:t>
      </w:r>
      <w:r>
        <w:t xml:space="preserve"> Thực hiện tốt các yêu cẩu sau:</w:t>
      </w:r>
    </w:p>
    <w:p w:rsidR="00846459" w:rsidRDefault="00402632">
      <w:pPr>
        <w:pStyle w:val="BodyText"/>
        <w:shd w:val="clear" w:color="auto" w:fill="auto"/>
        <w:spacing w:line="266" w:lineRule="auto"/>
        <w:ind w:left="880" w:hanging="280"/>
        <w:jc w:val="both"/>
      </w:pPr>
      <w:r>
        <w:t>+ Biết lựa chọn những việc làm để giúp bạn có hoàn cảnh khó khăn trong lớp, trường.</w:t>
      </w:r>
    </w:p>
    <w:p w:rsidR="00846459" w:rsidRDefault="00402632">
      <w:pPr>
        <w:pStyle w:val="BodyText"/>
        <w:shd w:val="clear" w:color="auto" w:fill="auto"/>
        <w:spacing w:line="271" w:lineRule="auto"/>
        <w:ind w:firstLine="600"/>
        <w:jc w:val="both"/>
      </w:pPr>
      <w:r>
        <w:t>+ Thực hiện được việc phù hợp để giúp bạn có hoàn cảnh khó khăn.</w:t>
      </w:r>
    </w:p>
    <w:p w:rsidR="00846459" w:rsidRDefault="00402632">
      <w:pPr>
        <w:pStyle w:val="BodyText"/>
        <w:numPr>
          <w:ilvl w:val="0"/>
          <w:numId w:val="130"/>
        </w:numPr>
        <w:shd w:val="clear" w:color="auto" w:fill="auto"/>
        <w:tabs>
          <w:tab w:val="left" w:pos="606"/>
        </w:tabs>
        <w:spacing w:line="298" w:lineRule="auto"/>
        <w:ind w:firstLine="300"/>
      </w:pPr>
      <w:r>
        <w:rPr>
          <w:i/>
          <w:iCs/>
          <w:sz w:val="22"/>
          <w:szCs w:val="22"/>
        </w:rPr>
        <w:t>Đạt:</w:t>
      </w:r>
      <w:r>
        <w:t xml:space="preserve"> Thực hiện được các yêu cẩu trên nhưng chưa thường xuyên.</w:t>
      </w:r>
    </w:p>
    <w:p w:rsidR="00846459" w:rsidRDefault="00402632">
      <w:pPr>
        <w:pStyle w:val="BodyText"/>
        <w:numPr>
          <w:ilvl w:val="0"/>
          <w:numId w:val="130"/>
        </w:numPr>
        <w:shd w:val="clear" w:color="auto" w:fill="auto"/>
        <w:tabs>
          <w:tab w:val="left" w:pos="606"/>
        </w:tabs>
        <w:spacing w:after="100" w:line="298" w:lineRule="auto"/>
        <w:ind w:firstLine="300"/>
      </w:pPr>
      <w:r>
        <w:rPr>
          <w:i/>
          <w:iCs/>
          <w:sz w:val="22"/>
          <w:szCs w:val="22"/>
        </w:rPr>
        <w:t>Cần cô'gắng:</w:t>
      </w:r>
      <w:r>
        <w:t xml:space="preserve"> Chưa thực hiện tốt các yêu cẩu trên.</w:t>
      </w:r>
    </w:p>
    <w:p w:rsidR="00846459" w:rsidRDefault="00402632">
      <w:pPr>
        <w:pStyle w:val="BodyText"/>
        <w:numPr>
          <w:ilvl w:val="0"/>
          <w:numId w:val="136"/>
        </w:numPr>
        <w:shd w:val="clear" w:color="auto" w:fill="auto"/>
        <w:tabs>
          <w:tab w:val="left" w:pos="702"/>
        </w:tabs>
        <w:spacing w:line="271" w:lineRule="auto"/>
        <w:ind w:firstLine="300"/>
      </w:pPr>
      <w:r>
        <w:rPr>
          <w:b/>
          <w:bCs/>
        </w:rPr>
        <w:t>Đánh giá theo tổ/ nhóm</w:t>
      </w:r>
    </w:p>
    <w:p w:rsidR="00846459" w:rsidRDefault="00402632">
      <w:pPr>
        <w:pStyle w:val="BodyText"/>
        <w:shd w:val="clear" w:color="auto" w:fill="auto"/>
        <w:spacing w:line="271" w:lineRule="auto"/>
        <w:ind w:left="300" w:firstLine="20"/>
        <w:jc w:val="both"/>
      </w:pPr>
      <w:r>
        <w:t>GV hướng dẫn tổ trưởng/ nhóm trưởng điêu hành để các thành viên trong tổ/ nhóm đánh giá lẫn nhau vê' các nội dung sau:</w:t>
      </w:r>
    </w:p>
    <w:p w:rsidR="00846459" w:rsidRDefault="00402632">
      <w:pPr>
        <w:pStyle w:val="BodyText"/>
        <w:numPr>
          <w:ilvl w:val="0"/>
          <w:numId w:val="130"/>
        </w:numPr>
        <w:shd w:val="clear" w:color="auto" w:fill="auto"/>
        <w:tabs>
          <w:tab w:val="left" w:pos="626"/>
        </w:tabs>
        <w:spacing w:line="271" w:lineRule="auto"/>
        <w:ind w:left="300" w:firstLine="20"/>
        <w:jc w:val="both"/>
      </w:pPr>
      <w:r>
        <w:t>Có giúp bạn có hoàn cảnh khó khăn hay không.</w:t>
      </w:r>
    </w:p>
    <w:p w:rsidR="00846459" w:rsidRDefault="00402632">
      <w:pPr>
        <w:pStyle w:val="BodyText"/>
        <w:numPr>
          <w:ilvl w:val="0"/>
          <w:numId w:val="130"/>
        </w:numPr>
        <w:shd w:val="clear" w:color="auto" w:fill="auto"/>
        <w:tabs>
          <w:tab w:val="left" w:pos="626"/>
        </w:tabs>
        <w:spacing w:after="100" w:line="271" w:lineRule="auto"/>
        <w:ind w:left="300" w:firstLine="20"/>
        <w:jc w:val="both"/>
      </w:pPr>
      <w:r>
        <w:t>Thái độ tham gia hoạt động có tích cực, tự giác, hợp tác, trách nhiệm,... hay không.</w:t>
      </w:r>
    </w:p>
    <w:p w:rsidR="00846459" w:rsidRDefault="00402632">
      <w:pPr>
        <w:pStyle w:val="BodyText"/>
        <w:numPr>
          <w:ilvl w:val="0"/>
          <w:numId w:val="136"/>
        </w:numPr>
        <w:shd w:val="clear" w:color="auto" w:fill="auto"/>
        <w:tabs>
          <w:tab w:val="left" w:pos="702"/>
        </w:tabs>
        <w:spacing w:line="271" w:lineRule="auto"/>
        <w:ind w:firstLine="300"/>
      </w:pPr>
      <w:r>
        <w:rPr>
          <w:b/>
          <w:bCs/>
        </w:rPr>
        <w:t>Đánh giá chung của GV</w:t>
      </w:r>
    </w:p>
    <w:p w:rsidR="00846459" w:rsidRDefault="00402632">
      <w:pPr>
        <w:pStyle w:val="BodyText"/>
        <w:shd w:val="clear" w:color="auto" w:fill="auto"/>
        <w:ind w:left="300" w:firstLine="20"/>
        <w:jc w:val="both"/>
      </w:pPr>
      <w:r>
        <w:t>GV dựa vào quan sát, tự đánh giá của từng cá nhân và đánh giá của các tổ/ nhóm để đưa ra nhận xét, đánh giá chung.</w:t>
      </w:r>
      <w:r>
        <w:br w:type="page"/>
      </w:r>
    </w:p>
    <w:p w:rsidR="00846459" w:rsidRDefault="00402632">
      <w:pPr>
        <w:pStyle w:val="Heading30"/>
        <w:keepNext/>
        <w:keepLines/>
        <w:shd w:val="clear" w:color="auto" w:fill="auto"/>
        <w:spacing w:before="0" w:after="220"/>
        <w:ind w:firstLine="0"/>
        <w:rPr>
          <w:sz w:val="32"/>
          <w:szCs w:val="32"/>
        </w:rPr>
      </w:pPr>
      <w:bookmarkStart w:id="599" w:name="bookmark612"/>
      <w:bookmarkStart w:id="600" w:name="bookmark613"/>
      <w:r>
        <w:rPr>
          <w:rFonts w:ascii="Arial" w:eastAsia="Arial" w:hAnsi="Arial" w:cs="Arial"/>
          <w:color w:val="231F20"/>
          <w:sz w:val="32"/>
          <w:szCs w:val="32"/>
        </w:rPr>
        <w:lastRenderedPageBreak/>
        <w:t xml:space="preserve">Chú để 8 </w:t>
      </w:r>
      <w:r>
        <w:rPr>
          <w:rFonts w:ascii="Arial" w:eastAsia="Arial" w:hAnsi="Arial" w:cs="Arial"/>
          <w:color w:val="231F20"/>
          <w:sz w:val="32"/>
          <w:szCs w:val="32"/>
          <w:lang w:val="en-US" w:eastAsia="en-US" w:bidi="en-US"/>
        </w:rPr>
        <w:t xml:space="preserve">X- </w:t>
      </w:r>
      <w:r>
        <w:rPr>
          <w:rFonts w:ascii="Arial" w:eastAsia="Arial" w:hAnsi="Arial" w:cs="Arial"/>
          <w:color w:val="E66621"/>
          <w:sz w:val="32"/>
          <w:szCs w:val="32"/>
        </w:rPr>
        <w:t>QUÊ HƯƠNG TƯƠI ĐẸP</w:t>
      </w:r>
      <w:bookmarkEnd w:id="599"/>
      <w:bookmarkEnd w:id="600"/>
    </w:p>
    <w:p w:rsidR="00846459" w:rsidRDefault="00402632">
      <w:pPr>
        <w:pStyle w:val="Bodytext20"/>
        <w:shd w:val="clear" w:color="auto" w:fill="auto"/>
      </w:pPr>
      <w:r>
        <w:rPr>
          <w:color w:val="009347"/>
        </w:rPr>
        <w:t>MỤC TIÊU CHUNG</w:t>
      </w:r>
    </w:p>
    <w:p w:rsidR="00846459" w:rsidRDefault="00402632">
      <w:pPr>
        <w:pStyle w:val="BodyText"/>
        <w:numPr>
          <w:ilvl w:val="0"/>
          <w:numId w:val="130"/>
        </w:numPr>
        <w:shd w:val="clear" w:color="auto" w:fill="auto"/>
        <w:tabs>
          <w:tab w:val="left" w:pos="626"/>
        </w:tabs>
        <w:spacing w:line="240" w:lineRule="auto"/>
        <w:ind w:firstLine="320"/>
        <w:jc w:val="both"/>
      </w:pPr>
      <w:r>
        <w:t>Giới thiệu được cảnh đẹp thiên nhiên nơi mình sinh sống;</w:t>
      </w:r>
    </w:p>
    <w:p w:rsidR="00846459" w:rsidRDefault="00402632">
      <w:pPr>
        <w:pStyle w:val="BodyText"/>
        <w:numPr>
          <w:ilvl w:val="0"/>
          <w:numId w:val="130"/>
        </w:numPr>
        <w:shd w:val="clear" w:color="auto" w:fill="auto"/>
        <w:tabs>
          <w:tab w:val="left" w:pos="626"/>
        </w:tabs>
        <w:spacing w:after="498" w:line="240" w:lineRule="auto"/>
        <w:ind w:firstLine="320"/>
        <w:jc w:val="both"/>
      </w:pPr>
      <w:r>
        <w:t>Tham gia bảo vệ vẻ đẹp của cảnh quan thiên nhiên nơi mình sinh sống.</w:t>
      </w:r>
    </w:p>
    <w:p w:rsidR="00846459" w:rsidRDefault="00402632">
      <w:pPr>
        <w:pStyle w:val="Heading50"/>
        <w:keepNext/>
        <w:keepLines/>
        <w:pBdr>
          <w:top w:val="single" w:sz="0" w:space="10" w:color="F4BA1C"/>
          <w:left w:val="single" w:sz="0" w:space="0" w:color="F4BA1C"/>
          <w:bottom w:val="single" w:sz="0" w:space="16" w:color="F4BA1C"/>
          <w:right w:val="single" w:sz="0" w:space="0" w:color="F4BA1C"/>
        </w:pBdr>
        <w:shd w:val="clear" w:color="auto" w:fill="F4BA1C"/>
        <w:spacing w:after="0" w:line="240" w:lineRule="auto"/>
        <w:jc w:val="center"/>
        <w:rPr>
          <w:sz w:val="26"/>
          <w:szCs w:val="26"/>
        </w:rPr>
      </w:pPr>
      <w:bookmarkStart w:id="601" w:name="bookmark614"/>
      <w:bookmarkStart w:id="602" w:name="bookmark615"/>
      <w:r>
        <w:rPr>
          <w:color w:val="231F20"/>
          <w:w w:val="100"/>
          <w:sz w:val="26"/>
          <w:szCs w:val="26"/>
        </w:rPr>
        <w:t>TUẦN 29</w:t>
      </w:r>
      <w:bookmarkEnd w:id="601"/>
      <w:bookmarkEnd w:id="602"/>
    </w:p>
    <w:p w:rsidR="00846459" w:rsidRDefault="00402632">
      <w:pPr>
        <w:spacing w:line="1" w:lineRule="exact"/>
        <w:sectPr w:rsidR="00846459">
          <w:footnotePr>
            <w:numFmt w:val="lowerLetter"/>
            <w:numStart w:val="12"/>
          </w:footnotePr>
          <w:type w:val="continuous"/>
          <w:pgSz w:w="11247" w:h="16490"/>
          <w:pgMar w:top="1461" w:right="1158" w:bottom="1457" w:left="1199" w:header="0" w:footer="3" w:gutter="0"/>
          <w:cols w:space="720"/>
          <w:noEndnote/>
          <w:docGrid w:linePitch="360"/>
        </w:sectPr>
      </w:pPr>
      <w:r>
        <w:rPr>
          <w:noProof/>
          <w:lang w:val="en-US" w:eastAsia="en-US" w:bidi="ar-SA"/>
        </w:rPr>
        <w:drawing>
          <wp:anchor distT="50800" distB="396240" distL="0" distR="0" simplePos="0" relativeHeight="125830070" behindDoc="0" locked="0" layoutInCell="1" allowOverlap="1">
            <wp:simplePos x="0" y="0"/>
            <wp:positionH relativeFrom="page">
              <wp:posOffset>768350</wp:posOffset>
            </wp:positionH>
            <wp:positionV relativeFrom="paragraph">
              <wp:posOffset>50800</wp:posOffset>
            </wp:positionV>
            <wp:extent cx="353695" cy="414655"/>
            <wp:effectExtent l="0" t="0" r="0" b="0"/>
            <wp:wrapTopAndBottom/>
            <wp:docPr id="873" name="Shape 873"/>
            <wp:cNvGraphicFramePr/>
            <a:graphic xmlns:a="http://schemas.openxmlformats.org/drawingml/2006/main">
              <a:graphicData uri="http://schemas.openxmlformats.org/drawingml/2006/picture">
                <pic:pic xmlns:pic="http://schemas.openxmlformats.org/drawingml/2006/picture">
                  <pic:nvPicPr>
                    <pic:cNvPr id="874" name="Picture box 874"/>
                    <pic:cNvPicPr/>
                  </pic:nvPicPr>
                  <pic:blipFill>
                    <a:blip r:embed="rId93"/>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705344" behindDoc="0" locked="0" layoutInCell="1" allowOverlap="1">
                <wp:simplePos x="0" y="0"/>
                <wp:positionH relativeFrom="page">
                  <wp:posOffset>871855</wp:posOffset>
                </wp:positionH>
                <wp:positionV relativeFrom="paragraph">
                  <wp:posOffset>657225</wp:posOffset>
                </wp:positionV>
                <wp:extent cx="85090" cy="170815"/>
                <wp:effectExtent l="0" t="0" r="0" b="0"/>
                <wp:wrapNone/>
                <wp:docPr id="875" name="Shape 875"/>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627"/>
                                <w:left w:val="single" w:sz="0" w:space="0" w:color="E96627"/>
                                <w:bottom w:val="single" w:sz="0" w:space="0" w:color="E96627"/>
                                <w:right w:val="single" w:sz="0" w:space="0" w:color="E96627"/>
                              </w:pBdr>
                              <w:shd w:val="clear" w:color="auto" w:fill="E96627"/>
                            </w:pPr>
                            <w:r>
                              <w:rPr>
                                <w:color w:val="FFFFFF"/>
                              </w:rPr>
                              <w:t>I</w:t>
                            </w:r>
                          </w:p>
                        </w:txbxContent>
                      </wps:txbx>
                      <wps:bodyPr lIns="0" tIns="0" rIns="0" bIns="0"/>
                    </wps:wsp>
                  </a:graphicData>
                </a:graphic>
              </wp:anchor>
            </w:drawing>
          </mc:Choice>
          <mc:Fallback>
            <w:pict>
              <v:shape id="Shape 875" o:spid="_x0000_s1378" type="#_x0000_t202" style="position:absolute;margin-left:68.65pt;margin-top:51.75pt;width:6.7pt;height:13.4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SphgEAAAcDAAAOAAAAZHJzL2Uyb0RvYy54bWysUlFLwzAQfhf8DyHvrt1krpZ1AxkTQVSY&#10;/oAsTdZAkwtJXLt/7yVbN9E38SW93F2/+77vMl/2uiV74bwCU9HxKKdEGA61MruKfryvbwpKfGCm&#10;Zi0YUdGD8HS5uL6ad7YUE2igrYUjCGJ82dmKNiHYMss8b4RmfgRWGCxKcJoFvLpdVjvWIbpus0me&#10;32UduNo64MJ7zK6ORbpI+FIKHl6l9CKQtqLILaTTpXMbz2wxZ+XOMdsofqLB/sBCM2Vw6BlqxQIj&#10;n079gtKKO/Agw4iDzkBKxUXSgGrG+Q81m4ZZkbSgOd6ebfL/B8tf9m+OqLqixWxKiWEal5TmkphA&#10;ezrrS+zaWOwL/QP0uOYh7zEZVffS6fhFPQTraPThbK7oA+GYLKb5PRY4VsazvBgn8Ozyr3U+PArQ&#10;JAYVdbi65CjbP/uAPLB1aImjDKxV28Z8JHgkEqPQb/uk53Y6GWhuoT4g+/bJoHPxFQyBG4LtKRjw&#10;0O008fQy4jq/39PUy/tdfAEAAP//AwBQSwMEFAAGAAgAAAAhAD88Uh3eAAAACwEAAA8AAABkcnMv&#10;ZG93bnJldi54bWxMj8FOwzAQRO9I/IO1SNyoDaEthDhVheCEhEjDgaMTb5Oo8TrEbhv+ns0Jbjua&#10;p9mZbDO5XpxwDJ0nDbcLBQKp9rajRsNn+XrzACJEQ9b0nlDDDwbY5JcXmUmtP1OBp11sBIdQSI2G&#10;NsYhlTLULToTFn5AYm/vR2ciy7GRdjRnDne9vFNqJZ3piD+0ZsDnFuvD7ug0bL+oeOm+36uPYl90&#10;Zfmo6G110Pr6ato+gYg4xT8Y5vpcHXLuVPkj2SB61sk6YZQPlSxBzMRSrUFUs6XuQeaZ/L8h/wUA&#10;AP//AwBQSwECLQAUAAYACAAAACEAtoM4kv4AAADhAQAAEwAAAAAAAAAAAAAAAAAAAAAAW0NvbnRl&#10;bnRfVHlwZXNdLnhtbFBLAQItABQABgAIAAAAIQA4/SH/1gAAAJQBAAALAAAAAAAAAAAAAAAAAC8B&#10;AABfcmVscy8ucmVsc1BLAQItABQABgAIAAAAIQD2PCSphgEAAAcDAAAOAAAAAAAAAAAAAAAAAC4C&#10;AABkcnMvZTJvRG9jLnhtbFBLAQItABQABgAIAAAAIQA/PFId3gAAAAsBAAAPAAAAAAAAAAAAAAAA&#10;AOADAABkcnMvZG93bnJldi54bWxQSwUGAAAAAAQABADzAAAA6wQAAAAA&#10;" filled="f" stroked="f">
                <v:textbox inset="0,0,0,0">
                  <w:txbxContent>
                    <w:p w:rsidR="00846459" w:rsidRDefault="00402632">
                      <w:pPr>
                        <w:pStyle w:val="Picturecaption0"/>
                        <w:pBdr>
                          <w:top w:val="single" w:sz="0" w:space="0" w:color="E96627"/>
                          <w:left w:val="single" w:sz="0" w:space="0" w:color="E96627"/>
                          <w:bottom w:val="single" w:sz="0" w:space="0" w:color="E96627"/>
                          <w:right w:val="single" w:sz="0" w:space="0" w:color="E96627"/>
                        </w:pBdr>
                        <w:shd w:val="clear" w:color="auto" w:fill="E96627"/>
                      </w:pPr>
                      <w:r>
                        <w:rPr>
                          <w:color w:val="FFFFFF"/>
                        </w:rPr>
                        <w:t>I</w:t>
                      </w:r>
                    </w:p>
                  </w:txbxContent>
                </v:textbox>
                <w10:wrap anchorx="page"/>
              </v:shape>
            </w:pict>
          </mc:Fallback>
        </mc:AlternateContent>
      </w:r>
      <w:r>
        <w:rPr>
          <w:noProof/>
          <w:lang w:val="en-US" w:eastAsia="en-US" w:bidi="ar-SA"/>
        </w:rPr>
        <mc:AlternateContent>
          <mc:Choice Requires="wps">
            <w:drawing>
              <wp:anchor distT="267335" distB="359410" distL="0" distR="0" simplePos="0" relativeHeight="125830071" behindDoc="0" locked="0" layoutInCell="1" allowOverlap="1">
                <wp:simplePos x="0" y="0"/>
                <wp:positionH relativeFrom="page">
                  <wp:posOffset>1341120</wp:posOffset>
                </wp:positionH>
                <wp:positionV relativeFrom="paragraph">
                  <wp:posOffset>267335</wp:posOffset>
                </wp:positionV>
                <wp:extent cx="3383280" cy="231775"/>
                <wp:effectExtent l="0" t="0" r="0" b="0"/>
                <wp:wrapTopAndBottom/>
                <wp:docPr id="877" name="Shape 877"/>
                <wp:cNvGraphicFramePr/>
                <a:graphic xmlns:a="http://schemas.openxmlformats.org/drawingml/2006/main">
                  <a:graphicData uri="http://schemas.microsoft.com/office/word/2010/wordprocessingShape">
                    <wps:wsp>
                      <wps:cNvSpPr txBox="1"/>
                      <wps:spPr>
                        <a:xfrm>
                          <a:off x="0" y="0"/>
                          <a:ext cx="3383280" cy="231775"/>
                        </a:xfrm>
                        <a:prstGeom prst="rect">
                          <a:avLst/>
                        </a:prstGeom>
                        <a:noFill/>
                      </wps:spPr>
                      <wps:txbx>
                        <w:txbxContent>
                          <w:p w:rsidR="00846459" w:rsidRDefault="00402632">
                            <w:pPr>
                              <w:pStyle w:val="Heading40"/>
                              <w:keepNext/>
                              <w:keepLines/>
                              <w:shd w:val="clear" w:color="auto" w:fill="auto"/>
                              <w:spacing w:after="0"/>
                              <w:jc w:val="center"/>
                            </w:pPr>
                            <w:bookmarkStart w:id="603" w:name="bookmark572"/>
                            <w:bookmarkStart w:id="604" w:name="bookmark573"/>
                            <w:r>
                              <w:t>CHĂM SÓC VƯỜN CÂY NHÀ TRƯỜNG</w:t>
                            </w:r>
                            <w:bookmarkEnd w:id="603"/>
                            <w:bookmarkEnd w:id="604"/>
                          </w:p>
                        </w:txbxContent>
                      </wps:txbx>
                      <wps:bodyPr wrap="none" lIns="0" tIns="0" rIns="0" bIns="0"/>
                    </wps:wsp>
                  </a:graphicData>
                </a:graphic>
              </wp:anchor>
            </w:drawing>
          </mc:Choice>
          <mc:Fallback>
            <w:pict>
              <v:shape id="Shape 877" o:spid="_x0000_s1379" type="#_x0000_t202" style="position:absolute;margin-left:105.6pt;margin-top:21.05pt;width:266.4pt;height:18.25pt;z-index:125830071;visibility:visible;mso-wrap-style:none;mso-wrap-distance-left:0;mso-wrap-distance-top:21.05pt;mso-wrap-distance-right:0;mso-wrap-distance-bottom:28.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okSjwEAABUDAAAOAAAAZHJzL2Uyb0RvYy54bWysUlFrwjAQfh/sP4S8z1aLU4pVGOIYjG3g&#10;9gNimthAkwtJZuu/3yVaHdvb2Et6ubt++b7vbrHqdUsOwnkFpqLjUU6JMBxqZfYV/Xjf3M0p8YGZ&#10;mrVgREWPwtPV8vZm0dlSTKCBthaOIIjxZWcr2oRgyyzzvBGa+RFYYbAowWkW8Or2We1Yh+i6zSZ5&#10;fp914GrrgAvvMbs+Feky4UspeHiV0otA2ooit5BOl85dPLPlgpV7x2yj+JkG+wMLzZTBRy9QaxYY&#10;+XTqF5RW3IEHGUYcdAZSKi6SBlQzzn+o2TbMiqQFzfH2YpP/P1j+cnhzRNUVnc9mlBimcUjpXRIT&#10;aE9nfYldW4t9oX+AHsc85D0mo+peOh2/qIdgHY0+XswVfSAck0UxLyZzLHGsTYrxbDaNMNn1b+t8&#10;eBSgSQwq6nB4yVN2ePbh1Dq0xMcMbFTbxnykeKISo9Dv+qSomBYD0R3UR+Tf4aAranATKWmfDPoY&#10;d2II3BDszsGAjd4nouc9icP9fk8Mrtu8/AIAAP//AwBQSwMEFAAGAAgAAAAhAH3ws8rdAAAACQEA&#10;AA8AAABkcnMvZG93bnJldi54bWxMj8FOwzAMhu9Ie4fIk7ixJFU1qtJ0QgiOTNrgwi1tvLZbk1RJ&#10;upW3x5zgZsuffn9/tVvsyK4Y4uCdArkRwNC13gyuU/D58fZQAItJO6NH71DBN0bY1au7SpfG39wB&#10;r8fUMQpxsdQK+pSmkvPY9mh13PgJHd1OPlidaA0dN0HfKNyOPBNiy60eHH3o9YQvPbaX42wVnN73&#10;l/PrfBDnThT4JQMujdwrdb9enp+AJVzSHwy/+qQONTk1fnYmslFBJmVGqII8k8AIeMxzKtfQUGyB&#10;1xX/36D+AQAA//8DAFBLAQItABQABgAIAAAAIQC2gziS/gAAAOEBAAATAAAAAAAAAAAAAAAAAAAA&#10;AABbQ29udGVudF9UeXBlc10ueG1sUEsBAi0AFAAGAAgAAAAhADj9If/WAAAAlAEAAAsAAAAAAAAA&#10;AAAAAAAALwEAAF9yZWxzLy5yZWxzUEsBAi0AFAAGAAgAAAAhAD3eiRKPAQAAFQMAAA4AAAAAAAAA&#10;AAAAAAAALgIAAGRycy9lMm9Eb2MueG1sUEsBAi0AFAAGAAgAAAAhAH3ws8rdAAAACQEAAA8AAAAA&#10;AAAAAAAAAAAA6QMAAGRycy9kb3ducmV2LnhtbFBLBQYAAAAABAAEAPMAAADzBAAAAAA=&#10;" filled="f" stroked="f">
                <v:textbox inset="0,0,0,0">
                  <w:txbxContent>
                    <w:p w:rsidR="00846459" w:rsidRDefault="00402632">
                      <w:pPr>
                        <w:pStyle w:val="Heading40"/>
                        <w:keepNext/>
                        <w:keepLines/>
                        <w:shd w:val="clear" w:color="auto" w:fill="auto"/>
                        <w:spacing w:after="0"/>
                        <w:jc w:val="center"/>
                      </w:pPr>
                      <w:bookmarkStart w:id="689" w:name="bookmark572"/>
                      <w:bookmarkStart w:id="690" w:name="bookmark573"/>
                      <w:r>
                        <w:t>CHĂM SÓC VƯỜN CÂY NHÀ TRƯỜNG</w:t>
                      </w:r>
                      <w:bookmarkEnd w:id="689"/>
                      <w:bookmarkEnd w:id="690"/>
                    </w:p>
                  </w:txbxContent>
                </v:textbox>
                <w10:wrap type="topAndBottom" anchorx="page"/>
              </v:shape>
            </w:pict>
          </mc:Fallback>
        </mc:AlternateContent>
      </w:r>
      <w:r>
        <w:rPr>
          <w:noProof/>
          <w:lang w:val="en-US" w:eastAsia="en-US" w:bidi="ar-SA"/>
        </w:rPr>
        <mc:AlternateContent>
          <mc:Choice Requires="wps">
            <w:drawing>
              <wp:anchor distT="648335" distB="0" distL="0" distR="0" simplePos="0" relativeHeight="125830073" behindDoc="0" locked="0" layoutInCell="1" allowOverlap="1">
                <wp:simplePos x="0" y="0"/>
                <wp:positionH relativeFrom="page">
                  <wp:posOffset>1079500</wp:posOffset>
                </wp:positionH>
                <wp:positionV relativeFrom="paragraph">
                  <wp:posOffset>648335</wp:posOffset>
                </wp:positionV>
                <wp:extent cx="792480" cy="210185"/>
                <wp:effectExtent l="0" t="0" r="0" b="0"/>
                <wp:wrapTopAndBottom/>
                <wp:docPr id="879" name="Shape 879"/>
                <wp:cNvGraphicFramePr/>
                <a:graphic xmlns:a="http://schemas.openxmlformats.org/drawingml/2006/main">
                  <a:graphicData uri="http://schemas.microsoft.com/office/word/2010/wordprocessingShape">
                    <wps:wsp>
                      <wps:cNvSpPr txBox="1"/>
                      <wps:spPr>
                        <a:xfrm>
                          <a:off x="0" y="0"/>
                          <a:ext cx="79248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879" o:spid="_x0000_s1380" type="#_x0000_t202" style="position:absolute;margin-left:85pt;margin-top:51.05pt;width:62.4pt;height:16.55pt;z-index:125830073;visibility:visible;mso-wrap-style:none;mso-wrap-distance-left:0;mso-wrap-distance-top:51.0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NDjwEAABQDAAAOAAAAZHJzL2Uyb0RvYy54bWysUlFPwjAQfjfxPzR9lw0EhYVBYgjGxKgJ&#10;+gNK17Ima69pKxv/3mthYPTN+NJd725fv++7my873ZC9cF6BKelwkFMiDIdKmV1JP97XN1NKfGCm&#10;Yg0YUdKD8HS5uL6at7YQI6ihqYQjCGJ80dqS1iHYIss8r4VmfgBWGCxKcJoFvLpdVjnWIrpuslGe&#10;32UtuMo64MJ7zK6ORbpI+FIKHl6l9CKQpqTILaTTpXMbz2wxZ8XOMVsrfqLB/sBCM2Xw0TPUigVG&#10;Pp36BaUVd+BBhgEHnYGUioukAdUM8x9qNjWzImlBc7w92+T/D5a/7N8cUVVJp/czSgzTOKT0LokJ&#10;tKe1vsCujcW+0D1Ah2Pu8x6TUXUnnY5f1EOwjkYfzuaKLhCOyfvZaDzFCsfSaJgPp5OIkl1+ts6H&#10;RwGaxKCkDmeXLGX7Zx+OrX1LfMvAWjVNzEeGRyYxCt22S4JuJ+Oe5xaqA9Jvcc4lNbiIlDRPBm2M&#10;K9EHrg+2p6DHRusT0dOaxNl+vycGl2VefAEAAP//AwBQSwMEFAAGAAgAAAAhAPG/lTzeAAAACwEA&#10;AA8AAABkcnMvZG93bnJldi54bWxMj81OwzAQhO9IvIO1SNyonfBXQpwKIThSqYULNyfeJmnjdWQ7&#10;bXh7lhO97eyOZucrV7MbxBFD7D1pyBYKBFLjbU+thq/P95sliJgMWTN4Qg0/GGFVXV6UprD+RBs8&#10;blMrOIRiYTR0KY2FlLHp0Jm48CMS33Y+OJNYhlbaYE4c7gaZK/UgnemJP3RmxNcOm8N2chp2H+vD&#10;/m3aqH2rlvidBZzrbK319dX88gwi4Zz+zfBXn6tDxZ1qP5GNYmD9qJgl8aDyDAQ78qc7hql5c3uf&#10;g6xKec5Q/QIAAP//AwBQSwECLQAUAAYACAAAACEAtoM4kv4AAADhAQAAEwAAAAAAAAAAAAAAAAAA&#10;AAAAW0NvbnRlbnRfVHlwZXNdLnhtbFBLAQItABQABgAIAAAAIQA4/SH/1gAAAJQBAAALAAAAAAAA&#10;AAAAAAAAAC8BAABfcmVscy8ucmVsc1BLAQItABQABgAIAAAAIQAa1VNDjwEAABQDAAAOAAAAAAAA&#10;AAAAAAAAAC4CAABkcnMvZTJvRG9jLnhtbFBLAQItABQABgAIAAAAIQDxv5U83gAAAAsBAAAPAAAA&#10;AAAAAAAAAAAAAOkDAABkcnMvZG93bnJldi54bWxQSwUGAAAAAAQABADzAAAA9AQ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numPr>
          <w:ilvl w:val="0"/>
          <w:numId w:val="130"/>
        </w:numPr>
        <w:shd w:val="clear" w:color="auto" w:fill="auto"/>
        <w:tabs>
          <w:tab w:val="left" w:pos="598"/>
        </w:tabs>
        <w:spacing w:after="40" w:line="271" w:lineRule="auto"/>
        <w:ind w:left="580" w:hanging="260"/>
        <w:jc w:val="both"/>
      </w:pPr>
      <w:r>
        <w:t>Thực hiện chăm sóc cây xanh trong vườn cây nhà trường nhằm tuyên truyền, giáo dục mục đích, ý nghĩa của việc chăm sóc cây xanh;</w:t>
      </w:r>
    </w:p>
    <w:p w:rsidR="00846459" w:rsidRDefault="00402632">
      <w:pPr>
        <w:pStyle w:val="BodyText"/>
        <w:numPr>
          <w:ilvl w:val="0"/>
          <w:numId w:val="130"/>
        </w:numPr>
        <w:shd w:val="clear" w:color="auto" w:fill="auto"/>
        <w:tabs>
          <w:tab w:val="left" w:pos="598"/>
        </w:tabs>
        <w:spacing w:after="0" w:line="271" w:lineRule="auto"/>
        <w:ind w:left="580" w:hanging="260"/>
        <w:jc w:val="both"/>
      </w:pPr>
      <w:r>
        <w:t>Động viên HS tích cực tham gia trồng cây và nâng cao nhận thức về bảo vệ môi trường sinh thái, tác dụng của cây xanh, bóng mát xung quanh môi trường mình đang học tập.</w:t>
      </w:r>
    </w:p>
    <w:p w:rsidR="00846459" w:rsidRDefault="00402632">
      <w:pPr>
        <w:spacing w:line="1" w:lineRule="exact"/>
        <w:sectPr w:rsidR="00846459">
          <w:footnotePr>
            <w:numFmt w:val="lowerLetter"/>
            <w:numStart w:val="12"/>
          </w:footnotePr>
          <w:type w:val="continuous"/>
          <w:pgSz w:w="11247" w:h="16490"/>
          <w:pgMar w:top="1664" w:right="1191" w:bottom="1771" w:left="1186" w:header="0" w:footer="3" w:gutter="0"/>
          <w:cols w:space="720"/>
          <w:noEndnote/>
          <w:docGrid w:linePitch="360"/>
        </w:sectPr>
      </w:pPr>
      <w:r>
        <w:rPr>
          <w:noProof/>
          <w:lang w:val="en-US" w:eastAsia="en-US" w:bidi="ar-SA"/>
        </w:rPr>
        <mc:AlternateContent>
          <mc:Choice Requires="wps">
            <w:drawing>
              <wp:anchor distT="38100" distB="24130" distL="0" distR="0" simplePos="0" relativeHeight="125830075" behindDoc="0" locked="0" layoutInCell="1" allowOverlap="1">
                <wp:simplePos x="0" y="0"/>
                <wp:positionH relativeFrom="page">
                  <wp:posOffset>838835</wp:posOffset>
                </wp:positionH>
                <wp:positionV relativeFrom="paragraph">
                  <wp:posOffset>38100</wp:posOffset>
                </wp:positionV>
                <wp:extent cx="237490" cy="204470"/>
                <wp:effectExtent l="0" t="0" r="0" b="0"/>
                <wp:wrapTopAndBottom/>
                <wp:docPr id="881" name="Shape 881"/>
                <wp:cNvGraphicFramePr/>
                <a:graphic xmlns:a="http://schemas.openxmlformats.org/drawingml/2006/main">
                  <a:graphicData uri="http://schemas.microsoft.com/office/word/2010/wordprocessingShape">
                    <wps:wsp>
                      <wps:cNvSpPr txBox="1"/>
                      <wps:spPr>
                        <a:xfrm>
                          <a:off x="0" y="0"/>
                          <a:ext cx="237490" cy="204470"/>
                        </a:xfrm>
                        <a:prstGeom prst="rect">
                          <a:avLst/>
                        </a:prstGeom>
                        <a:noFill/>
                      </wps:spPr>
                      <wps:txbx>
                        <w:txbxContent>
                          <w:p w:rsidR="00846459" w:rsidRDefault="00402632">
                            <w:pPr>
                              <w:pStyle w:val="Bodytext20"/>
                              <w:pBdr>
                                <w:top w:val="single" w:sz="0" w:space="0" w:color="E86628"/>
                                <w:left w:val="single" w:sz="0" w:space="0" w:color="E86628"/>
                                <w:bottom w:val="single" w:sz="0" w:space="0" w:color="E86628"/>
                                <w:right w:val="single" w:sz="0" w:space="0" w:color="E86628"/>
                              </w:pBdr>
                              <w:shd w:val="clear" w:color="auto" w:fill="E86628"/>
                              <w:spacing w:after="0"/>
                              <w:rPr>
                                <w:sz w:val="24"/>
                                <w:szCs w:val="24"/>
                              </w:rPr>
                            </w:pPr>
                            <w:r>
                              <w:rPr>
                                <w:color w:val="FFFFFF"/>
                                <w:sz w:val="24"/>
                                <w:szCs w:val="24"/>
                                <w:lang w:val="en-US" w:eastAsia="en-US" w:bidi="en-US"/>
                              </w:rPr>
                              <w:t>IT</w:t>
                            </w:r>
                          </w:p>
                        </w:txbxContent>
                      </wps:txbx>
                      <wps:bodyPr wrap="none" lIns="0" tIns="0" rIns="0" bIns="0"/>
                    </wps:wsp>
                  </a:graphicData>
                </a:graphic>
              </wp:anchor>
            </w:drawing>
          </mc:Choice>
          <mc:Fallback>
            <w:pict>
              <v:shape id="Shape 881" o:spid="_x0000_s1381" type="#_x0000_t202" style="position:absolute;margin-left:66.05pt;margin-top:3pt;width:18.7pt;height:16.1pt;z-index:125830075;visibility:visible;mso-wrap-style:none;mso-wrap-distance-left:0;mso-wrap-distance-top:3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2IkAEAABQDAAAOAAAAZHJzL2Uyb0RvYy54bWysUttOwzAMfUfiH6K8s3Y3Nqp1k9A0hIQA&#10;afABWZqskZo4SsLa/T1Otg4Eb4gX17Hd4+NjL1adbshBOK/AlHQ4yCkRhkOlzL6k72+bmzklPjBT&#10;sQaMKOlReLpaXl8tWluIEdTQVMIRBDG+aG1J6xBskWWe10IzPwArDCYlOM0CPt0+qxxrEV032SjP&#10;b7MWXGUdcOE9RtenJF0mfCkFDy9SehFIU1LkFpJ1ye6izZYLVuwds7XiZxrsDyw0UwabXqDWLDDy&#10;4dQvKK24Aw8yDDjoDKRUXKQZcJph/mOabc2sSLOgON5eZPL/B8ufD6+OqKqk8/mQEsM0Lin1JTGA&#10;8rTWF1i1tVgXunvocM193GMwTt1Jp+MX5yGYR6GPF3FFFwjH4Gg8m9xhhmNqlE8msyR+9vWzdT48&#10;CNAkOiV1uLskKTs8+YBEsLQvib0MbFTTxHhkeGISvdDtujTQeDrtee6gOiL9FvdcUoOHSEnzaFDG&#10;eBK943pnd3Z6bJQ+dT+fSdzt93di8HXMy08AAAD//wMAUEsDBBQABgAIAAAAIQBGcp0p3AAAAAgB&#10;AAAPAAAAZHJzL2Rvd25yZXYueG1sTI/BTsMwEETvSPyDtUjcqJ1URCHEqRCCI5VauHBz4m2SNl5H&#10;sdOGv2d7guNoRjNvys3iBnHGKfSeNCQrBQKp8banVsPX5/tDDiJEQ9YMnlDDDwbYVLc3pSmsv9AO&#10;z/vYCi6hUBgNXYxjIWVoOnQmrPyIxN7BT85EllMr7WQuXO4GmSqVSWd64oXOjPjaYXPaz07D4WN7&#10;Or7NO3VsVY7fyYRLnWy1vr9bXp5BRFziXxiu+IwOFTPVfiYbxMB6nSYc1ZDxpaufPT2CqDWs8xRk&#10;Vcr/B6pfAAAA//8DAFBLAQItABQABgAIAAAAIQC2gziS/gAAAOEBAAATAAAAAAAAAAAAAAAAAAAA&#10;AABbQ29udGVudF9UeXBlc10ueG1sUEsBAi0AFAAGAAgAAAAhADj9If/WAAAAlAEAAAsAAAAAAAAA&#10;AAAAAAAALwEAAF9yZWxzLy5yZWxzUEsBAi0AFAAGAAgAAAAhAPEBTYiQAQAAFAMAAA4AAAAAAAAA&#10;AAAAAAAALgIAAGRycy9lMm9Eb2MueG1sUEsBAi0AFAAGAAgAAAAhAEZynSncAAAACAEAAA8AAAAA&#10;AAAAAAAAAAAA6gMAAGRycy9kb3ducmV2LnhtbFBLBQYAAAAABAAEAPMAAADzBAAAAAA=&#10;" filled="f" stroked="f">
                <v:textbox inset="0,0,0,0">
                  <w:txbxContent>
                    <w:p w:rsidR="00846459" w:rsidRDefault="00402632">
                      <w:pPr>
                        <w:pStyle w:val="Bodytext20"/>
                        <w:pBdr>
                          <w:top w:val="single" w:sz="0" w:space="0" w:color="E86628"/>
                          <w:left w:val="single" w:sz="0" w:space="0" w:color="E86628"/>
                          <w:bottom w:val="single" w:sz="0" w:space="0" w:color="E86628"/>
                          <w:right w:val="single" w:sz="0" w:space="0" w:color="E86628"/>
                        </w:pBdr>
                        <w:shd w:val="clear" w:color="auto" w:fill="E86628"/>
                        <w:spacing w:after="0"/>
                        <w:rPr>
                          <w:sz w:val="24"/>
                          <w:szCs w:val="24"/>
                        </w:rPr>
                      </w:pPr>
                      <w:r>
                        <w:rPr>
                          <w:color w:val="FFFFFF"/>
                          <w:sz w:val="24"/>
                          <w:szCs w:val="24"/>
                          <w:lang w:val="en-US" w:eastAsia="en-US" w:bidi="en-US"/>
                        </w:rPr>
                        <w:t>IT</w:t>
                      </w:r>
                    </w:p>
                  </w:txbxContent>
                </v:textbox>
                <w10:wrap type="topAndBottom" anchorx="page"/>
              </v:shape>
            </w:pict>
          </mc:Fallback>
        </mc:AlternateContent>
      </w:r>
      <w:r>
        <w:rPr>
          <w:noProof/>
          <w:lang w:val="en-US" w:eastAsia="en-US" w:bidi="ar-SA"/>
        </w:rPr>
        <mc:AlternateContent>
          <mc:Choice Requires="wps">
            <w:drawing>
              <wp:anchor distT="53340" distB="0" distL="0" distR="0" simplePos="0" relativeHeight="125830077" behindDoc="0" locked="0" layoutInCell="1" allowOverlap="1">
                <wp:simplePos x="0" y="0"/>
                <wp:positionH relativeFrom="page">
                  <wp:posOffset>1079500</wp:posOffset>
                </wp:positionH>
                <wp:positionV relativeFrom="paragraph">
                  <wp:posOffset>53340</wp:posOffset>
                </wp:positionV>
                <wp:extent cx="746760" cy="213360"/>
                <wp:effectExtent l="0" t="0" r="0" b="0"/>
                <wp:wrapTopAndBottom/>
                <wp:docPr id="883" name="Shape 883"/>
                <wp:cNvGraphicFramePr/>
                <a:graphic xmlns:a="http://schemas.openxmlformats.org/drawingml/2006/main">
                  <a:graphicData uri="http://schemas.microsoft.com/office/word/2010/wordprocessingShape">
                    <wps:wsp>
                      <wps:cNvSpPr txBox="1"/>
                      <wps:spPr>
                        <a:xfrm>
                          <a:off x="0" y="0"/>
                          <a:ext cx="746760" cy="213360"/>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BI</w:t>
                            </w:r>
                          </w:p>
                        </w:txbxContent>
                      </wps:txbx>
                      <wps:bodyPr wrap="none" lIns="0" tIns="0" rIns="0" bIns="0"/>
                    </wps:wsp>
                  </a:graphicData>
                </a:graphic>
              </wp:anchor>
            </w:drawing>
          </mc:Choice>
          <mc:Fallback>
            <w:pict>
              <v:shape id="Shape 883" o:spid="_x0000_s1382" type="#_x0000_t202" style="position:absolute;margin-left:85pt;margin-top:4.2pt;width:58.8pt;height:16.8pt;z-index:125830077;visibility:visible;mso-wrap-style:none;mso-wrap-distance-left:0;mso-wrap-distance-top:4.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pdjgEAABQDAAAOAAAAZHJzL2Uyb0RvYy54bWysUlFLwzAQfhf8DyHvrtuq2yhrBzImgqig&#10;/oAsTdZAkwtJXLt/7yVbN9E38SW93F2/fN93t1z1uiV74bwCU9LJaEyJMBxqZXYl/Xjf3Cwo8YGZ&#10;mrVgREkPwtNVdX217GwhptBAWwtHEMT4orMlbUKwRZZ53gjN/AisMFiU4DQLeHW7rHasQ3TdZtPx&#10;eJZ14GrrgAvvMbs+FmmV8KUUPLxI6UUgbUmRW0inS+c2nlm1ZMXOMdsofqLB/sBCM2Xw0TPUmgVG&#10;Pp36BaUVd+BBhhEHnYGUioukAdVMxj/UvDXMiqQFzfH2bJP/P1j+vH91RNUlXSxySgzTOKT0LokJ&#10;tKezvsCuN4t9ob+HHsc85D0mo+peOh2/qIdgHY0+nM0VfSAck/Pb2XyGFY6l6STPMUb07PKzdT48&#10;CNAkBiV1OLtkKds/+XBsHVriWwY2qm1jPjI8MolR6Ld9EpTfzQaeW6gPSL/DOZfU4CJS0j4atDGu&#10;xBC4IdieggEbrU9ET2sSZ/v9nhhclrn6AgAA//8DAFBLAwQUAAYACAAAACEAcg/8A9wAAAAIAQAA&#10;DwAAAGRycy9kb3ducmV2LnhtbEyPwWrDMBBE74X+g9hCb41kExLjWg6ltMcGkubSm2xtbCfWylhy&#10;4vx9tqf2OMww86bYzK4XFxxD50lDslAgkGpvO2o0HL4/XzIQIRqypveEGm4YYFM+PhQmt/5KO7zs&#10;YyO4hEJuNLQxDrmUoW7RmbDwAxJ7Rz86E1mOjbSjuXK562Wq1Eo60xEvtGbA9xbr835yGo5f2/Pp&#10;Y9qpU6My/ElGnKtkq/Xz0/z2CiLiHP/C8IvP6FAyU+UnskH0rNeKv0QN2RIE+2m2XoGoNCxTBbIs&#10;5P8D5R0AAP//AwBQSwECLQAUAAYACAAAACEAtoM4kv4AAADhAQAAEwAAAAAAAAAAAAAAAAAAAAAA&#10;W0NvbnRlbnRfVHlwZXNdLnhtbFBLAQItABQABgAIAAAAIQA4/SH/1gAAAJQBAAALAAAAAAAAAAAA&#10;AAAAAC8BAABfcmVscy8ucmVsc1BLAQItABQABgAIAAAAIQDz5XpdjgEAABQDAAAOAAAAAAAAAAAA&#10;AAAAAC4CAABkcnMvZTJvRG9jLnhtbFBLAQItABQABgAIAAAAIQByD/wD3AAAAAgBAAAPAAAAAAAA&#10;AAAAAAAAAOgDAABkcnMvZG93bnJldi54bWxQSwUGAAAAAAQABADzAAAA8QQ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BI</w:t>
                      </w:r>
                    </w:p>
                  </w:txbxContent>
                </v:textbox>
                <w10:wrap type="topAndBottom" anchorx="page"/>
              </v:shape>
            </w:pict>
          </mc:Fallback>
        </mc:AlternateContent>
      </w:r>
    </w:p>
    <w:p w:rsidR="00846459" w:rsidRDefault="00402632">
      <w:pPr>
        <w:pStyle w:val="BodyText"/>
        <w:shd w:val="clear" w:color="auto" w:fill="auto"/>
        <w:spacing w:after="80" w:line="240" w:lineRule="auto"/>
        <w:ind w:firstLine="300"/>
      </w:pPr>
      <w:r>
        <w:rPr>
          <w:b/>
          <w:bCs/>
        </w:rPr>
        <w:lastRenderedPageBreak/>
        <w:t xml:space="preserve">a) Đối với </w:t>
      </w:r>
      <w:r>
        <w:rPr>
          <w:b/>
          <w:bCs/>
          <w:lang w:val="en-US" w:eastAsia="en-US" w:bidi="en-US"/>
        </w:rPr>
        <w:t xml:space="preserve">GV </w:t>
      </w:r>
      <w:r>
        <w:rPr>
          <w:b/>
          <w:bCs/>
        </w:rPr>
        <w:t>TPT và Ban chỉ huy Liên đội</w:t>
      </w:r>
    </w:p>
    <w:p w:rsidR="00846459" w:rsidRDefault="00402632">
      <w:pPr>
        <w:pStyle w:val="BodyText"/>
        <w:shd w:val="clear" w:color="auto" w:fill="auto"/>
        <w:spacing w:after="140" w:line="240" w:lineRule="auto"/>
        <w:ind w:firstLine="300"/>
      </w:pPr>
      <w:r>
        <w:t>Phân công vị trí các cây cần chăm sóc cho các lớp.</w:t>
      </w:r>
    </w:p>
    <w:p w:rsidR="00846459" w:rsidRDefault="00402632">
      <w:pPr>
        <w:pStyle w:val="BodyText"/>
        <w:shd w:val="clear" w:color="auto" w:fill="auto"/>
        <w:spacing w:after="80" w:line="240" w:lineRule="auto"/>
        <w:ind w:firstLine="300"/>
      </w:pPr>
      <w:r>
        <w:rPr>
          <w:b/>
          <w:bCs/>
        </w:rPr>
        <w:t>b) Đối với GVCN các lớp</w:t>
      </w:r>
    </w:p>
    <w:p w:rsidR="00846459" w:rsidRDefault="00402632">
      <w:pPr>
        <w:pStyle w:val="BodyText"/>
        <w:shd w:val="clear" w:color="auto" w:fill="auto"/>
        <w:spacing w:after="140" w:line="240" w:lineRule="auto"/>
        <w:ind w:firstLine="300"/>
      </w:pPr>
      <w:r>
        <w:t>Phân công công việc cụ thể cho HS của lớp.</w:t>
      </w:r>
    </w:p>
    <w:p w:rsidR="00846459" w:rsidRDefault="00402632">
      <w:pPr>
        <w:pStyle w:val="BodyText"/>
        <w:numPr>
          <w:ilvl w:val="0"/>
          <w:numId w:val="134"/>
        </w:numPr>
        <w:shd w:val="clear" w:color="auto" w:fill="auto"/>
        <w:tabs>
          <w:tab w:val="left" w:pos="668"/>
        </w:tabs>
        <w:spacing w:after="80" w:line="240" w:lineRule="auto"/>
        <w:ind w:firstLine="300"/>
      </w:pPr>
      <w:r>
        <w:rPr>
          <w:b/>
          <w:bCs/>
        </w:rPr>
        <w:t>Đối với HS</w:t>
      </w:r>
    </w:p>
    <w:p w:rsidR="00846459" w:rsidRDefault="00402632">
      <w:pPr>
        <w:pStyle w:val="BodyText"/>
        <w:shd w:val="clear" w:color="auto" w:fill="auto"/>
        <w:spacing w:after="240" w:line="240" w:lineRule="auto"/>
        <w:ind w:firstLine="300"/>
        <w:jc w:val="both"/>
      </w:pPr>
      <w:r>
        <w:t>Chuẩn bị bình tưới và găng tay.</w:t>
      </w:r>
    </w:p>
    <w:p w:rsidR="00846459" w:rsidRDefault="00402632">
      <w:pPr>
        <w:pStyle w:val="Bodytext20"/>
        <w:shd w:val="clear" w:color="auto" w:fill="auto"/>
        <w:spacing w:after="140"/>
      </w:pPr>
      <w:r>
        <w:rPr>
          <w:noProof/>
          <w:lang w:val="en-US" w:eastAsia="en-US" w:bidi="ar-SA"/>
        </w:rPr>
        <mc:AlternateContent>
          <mc:Choice Requires="wps">
            <w:drawing>
              <wp:anchor distT="0" distB="0" distL="25400" distR="25400" simplePos="0" relativeHeight="125830079" behindDoc="0" locked="0" layoutInCell="1" allowOverlap="1">
                <wp:simplePos x="0" y="0"/>
                <wp:positionH relativeFrom="page">
                  <wp:posOffset>783590</wp:posOffset>
                </wp:positionH>
                <wp:positionV relativeFrom="paragraph">
                  <wp:posOffset>12700</wp:posOffset>
                </wp:positionV>
                <wp:extent cx="259080" cy="222250"/>
                <wp:effectExtent l="0" t="0" r="0" b="0"/>
                <wp:wrapSquare wrapText="right"/>
                <wp:docPr id="885" name="Shape 885"/>
                <wp:cNvGraphicFramePr/>
                <a:graphic xmlns:a="http://schemas.openxmlformats.org/drawingml/2006/main">
                  <a:graphicData uri="http://schemas.microsoft.com/office/word/2010/wordprocessingShape">
                    <wps:wsp>
                      <wps:cNvSpPr txBox="1"/>
                      <wps:spPr>
                        <a:xfrm>
                          <a:off x="0" y="0"/>
                          <a:ext cx="259080" cy="222250"/>
                        </a:xfrm>
                        <a:prstGeom prst="rect">
                          <a:avLst/>
                        </a:prstGeom>
                        <a:noFill/>
                      </wps:spPr>
                      <wps:txbx>
                        <w:txbxContent>
                          <w:p w:rsidR="00846459" w:rsidRDefault="00402632">
                            <w:pPr>
                              <w:pStyle w:val="Bodytext40"/>
                              <w:pBdr>
                                <w:top w:val="single" w:sz="0" w:space="0" w:color="E86629"/>
                                <w:left w:val="single" w:sz="0" w:space="0" w:color="E86629"/>
                                <w:bottom w:val="single" w:sz="0" w:space="0" w:color="E86629"/>
                                <w:right w:val="single" w:sz="0" w:space="0" w:color="E86629"/>
                              </w:pBdr>
                              <w:shd w:val="clear" w:color="auto" w:fill="E86629"/>
                              <w:jc w:val="center"/>
                            </w:pPr>
                            <w:r>
                              <w:rPr>
                                <w:color w:val="FFFFFF"/>
                                <w:lang w:val="en-US" w:eastAsia="en-US" w:bidi="en-US"/>
                              </w:rPr>
                              <w:t>III</w:t>
                            </w:r>
                          </w:p>
                        </w:txbxContent>
                      </wps:txbx>
                      <wps:bodyPr wrap="none" lIns="0" tIns="0" rIns="0" bIns="0"/>
                    </wps:wsp>
                  </a:graphicData>
                </a:graphic>
              </wp:anchor>
            </w:drawing>
          </mc:Choice>
          <mc:Fallback>
            <w:pict>
              <v:shape id="Shape 885" o:spid="_x0000_s1383" type="#_x0000_t202" style="position:absolute;margin-left:61.7pt;margin-top:1pt;width:20.4pt;height:17.5pt;z-index:125830079;visibility:visible;mso-wrap-style:none;mso-wrap-distance-left:2pt;mso-wrap-distance-top:0;mso-wrap-distance-right:2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8+SjgEAABQDAAAOAAAAZHJzL2Uyb0RvYy54bWysUsFOwzAMvSPxD1HurF3RYFRrJ6FpCAkB&#10;EvABWZqskZo4SsLa/T1Otm4IbogeUsd2np+fvVgOuiM74bwCU9HpJKdEGA6NMtuKfryvr+aU+MBM&#10;wzowoqJ74emyvrxY9LYUBbTQNcIRBDG+7G1F2xBsmWWet0IzPwErDAYlOM0CXt02axzrEV13WZHn&#10;N1kPrrEOuPAevatDkNYJX0rBw4uUXgTSVRS5hXS6dG7imdULVm4ds63iRxrsDyw0UwaLnqBWLDDy&#10;6dQvKK24Aw8yTDjoDKRUXKQesJtp/qObt5ZZkXpBcbw9yeT/D5Y/714dUU1F5/MZJYZpHFKqS6ID&#10;5emtLzHrzWJeGO5hwDGPfo/O2PUgnY5/7IdgHIXen8QVQyAcncXsLp9jhGOowG+WxM/Oj63z4UGA&#10;JtGoqMPZJUnZ7skHJIKpY0qsZWCtui76I8MDk2iFYTOkhq5ntyPPDTR7pN/jnCtqcBEp6R4NyhhX&#10;YjTcaGyOxoiN0qfqxzWJs/1+TwzOy1x/AQAA//8DAFBLAwQUAAYACAAAACEAVs5untwAAAAIAQAA&#10;DwAAAGRycy9kb3ducmV2LnhtbEyPwW7CMBBE75X4B2uReit2AqIojYOqqj0WCeilNydekkC8jmIH&#10;0r/vcmqPoxnNvMm3k+vEFYfQetKQLBQIpMrblmoNX8ePpw2IEA1Z03lCDT8YYFvMHnKTWX+jPV4P&#10;sRZcQiEzGpoY+0zKUDXoTFj4Hom9kx+ciSyHWtrB3LjcdTJVai2daYkXGtPjW4PV5TA6DafP3eX8&#10;Pu7VuVYb/E4GnMpkp/XjfHp9ARFxin9huOMzOhTMVPqRbBAd63S54qiGlC/d/fUqBVFqWD4rkEUu&#10;/x8ofgEAAP//AwBQSwECLQAUAAYACAAAACEAtoM4kv4AAADhAQAAEwAAAAAAAAAAAAAAAAAAAAAA&#10;W0NvbnRlbnRfVHlwZXNdLnhtbFBLAQItABQABgAIAAAAIQA4/SH/1gAAAJQBAAALAAAAAAAAAAAA&#10;AAAAAC8BAABfcmVscy8ucmVsc1BLAQItABQABgAIAAAAIQCMO8+SjgEAABQDAAAOAAAAAAAAAAAA&#10;AAAAAC4CAABkcnMvZTJvRG9jLnhtbFBLAQItABQABgAIAAAAIQBWzm6e3AAAAAgBAAAPAAAAAAAA&#10;AAAAAAAAAOgDAABkcnMvZG93bnJldi54bWxQSwUGAAAAAAQABADzAAAA8QQAAAAA&#10;" filled="f" stroked="f">
                <v:textbox inset="0,0,0,0">
                  <w:txbxContent>
                    <w:p w:rsidR="00846459" w:rsidRDefault="00402632">
                      <w:pPr>
                        <w:pStyle w:val="Bodytext40"/>
                        <w:pBdr>
                          <w:top w:val="single" w:sz="0" w:space="0" w:color="E86629"/>
                          <w:left w:val="single" w:sz="0" w:space="0" w:color="E86629"/>
                          <w:bottom w:val="single" w:sz="0" w:space="0" w:color="E86629"/>
                          <w:right w:val="single" w:sz="0" w:space="0" w:color="E86629"/>
                        </w:pBdr>
                        <w:shd w:val="clear" w:color="auto" w:fill="E86629"/>
                        <w:jc w:val="center"/>
                      </w:pPr>
                      <w:r>
                        <w:rPr>
                          <w:color w:val="FFFFFF"/>
                          <w:lang w:val="en-US" w:eastAsia="en-US" w:bidi="en-US"/>
                        </w:rPr>
                        <w:t>III</w:t>
                      </w:r>
                    </w:p>
                  </w:txbxContent>
                </v:textbox>
                <w10:wrap type="square" side="right" anchorx="page"/>
              </v:shape>
            </w:pict>
          </mc:Fallback>
        </mc:AlternateContent>
      </w:r>
      <w:r>
        <w:rPr>
          <w:color w:val="009347"/>
        </w:rPr>
        <w:t xml:space="preserve">GƠI Ý TỔ CHỨC HOAT ĐÔNG </w:t>
      </w:r>
      <w:r>
        <w:rPr>
          <w:color w:val="D2B258"/>
        </w:rPr>
        <w:t xml:space="preserve">•* </w:t>
      </w:r>
      <w:r>
        <w:rPr>
          <w:color w:val="D2B258"/>
          <w:vertAlign w:val="superscript"/>
        </w:rPr>
        <w:t>w</w:t>
      </w:r>
    </w:p>
    <w:p w:rsidR="00846459" w:rsidRDefault="00402632">
      <w:pPr>
        <w:pStyle w:val="Heading50"/>
        <w:keepNext/>
        <w:keepLines/>
        <w:shd w:val="clear" w:color="auto" w:fill="auto"/>
        <w:spacing w:after="80" w:line="240" w:lineRule="auto"/>
        <w:jc w:val="both"/>
      </w:pPr>
      <w:bookmarkStart w:id="605" w:name="bookmark620"/>
      <w:bookmarkStart w:id="606" w:name="bookmark621"/>
      <w:r>
        <w:rPr>
          <w:color w:val="F4A726"/>
          <w:u w:val="single"/>
          <w:lang w:val="en-US" w:eastAsia="en-US" w:bidi="en-US"/>
        </w:rPr>
        <w:t>ilOMI:</w:t>
      </w:r>
      <w:r>
        <w:rPr>
          <w:color w:val="F4A726"/>
          <w:lang w:val="en-US" w:eastAsia="en-US" w:bidi="en-US"/>
        </w:rPr>
        <w:t xml:space="preserve"> </w:t>
      </w:r>
      <w:r>
        <w:t>CHÀO Cờ</w:t>
      </w:r>
      <w:bookmarkEnd w:id="605"/>
      <w:bookmarkEnd w:id="606"/>
    </w:p>
    <w:p w:rsidR="00846459" w:rsidRDefault="00402632">
      <w:pPr>
        <w:pStyle w:val="BodyText"/>
        <w:shd w:val="clear" w:color="auto" w:fill="auto"/>
        <w:spacing w:after="80" w:line="240" w:lineRule="auto"/>
        <w:ind w:firstLine="300"/>
        <w:jc w:val="both"/>
      </w:pPr>
      <w:r>
        <w:t>- HS điều khiển lễ chào cờ.</w:t>
      </w:r>
    </w:p>
    <w:p w:rsidR="00846459" w:rsidRDefault="00402632">
      <w:pPr>
        <w:pStyle w:val="BodyText"/>
        <w:numPr>
          <w:ilvl w:val="0"/>
          <w:numId w:val="130"/>
        </w:numPr>
        <w:shd w:val="clear" w:color="auto" w:fill="auto"/>
        <w:tabs>
          <w:tab w:val="left" w:pos="606"/>
        </w:tabs>
        <w:spacing w:after="80" w:line="240" w:lineRule="auto"/>
        <w:ind w:firstLine="300"/>
        <w:jc w:val="both"/>
      </w:pPr>
      <w:r>
        <w:t>Lớp trực tuần nhận xét thi đua.</w:t>
      </w:r>
    </w:p>
    <w:p w:rsidR="00846459" w:rsidRDefault="00402632">
      <w:pPr>
        <w:pStyle w:val="BodyText"/>
        <w:numPr>
          <w:ilvl w:val="0"/>
          <w:numId w:val="130"/>
        </w:numPr>
        <w:shd w:val="clear" w:color="auto" w:fill="auto"/>
        <w:tabs>
          <w:tab w:val="left" w:pos="606"/>
        </w:tabs>
        <w:spacing w:after="140" w:line="240" w:lineRule="auto"/>
        <w:ind w:firstLine="300"/>
        <w:jc w:val="both"/>
      </w:pPr>
      <w:r>
        <w:t>TPT hoặc đại diện BGH phổ biến kê' hoạch tuần mới.</w:t>
      </w:r>
    </w:p>
    <w:p w:rsidR="00846459" w:rsidRDefault="00402632">
      <w:pPr>
        <w:pStyle w:val="BodyText"/>
        <w:shd w:val="clear" w:color="auto" w:fill="auto"/>
        <w:spacing w:after="0" w:line="240" w:lineRule="auto"/>
        <w:jc w:val="center"/>
      </w:pPr>
      <w:r>
        <w:rPr>
          <w:rFonts w:ascii="Arial" w:eastAsia="Arial" w:hAnsi="Arial" w:cs="Arial"/>
          <w:b/>
          <w:bCs/>
          <w:color w:val="F4A726"/>
          <w:w w:val="70"/>
          <w:sz w:val="22"/>
          <w:szCs w:val="22"/>
        </w:rPr>
        <w:t xml:space="preserve">J </w:t>
      </w:r>
      <w:r>
        <w:rPr>
          <w:rFonts w:ascii="Arial" w:eastAsia="Arial" w:hAnsi="Arial" w:cs="Arial"/>
          <w:b/>
          <w:bCs/>
          <w:color w:val="B70F18"/>
          <w:w w:val="70"/>
          <w:sz w:val="22"/>
          <w:szCs w:val="22"/>
        </w:rPr>
        <w:t xml:space="preserve">CHĂM SÓC: </w:t>
      </w:r>
      <w:r>
        <w:t>Tất cả bồn hoa, cây xanh trong khuôn viên nhà trường</w:t>
      </w:r>
    </w:p>
    <w:p w:rsidR="00846459" w:rsidRDefault="00402632">
      <w:pPr>
        <w:spacing w:line="1" w:lineRule="exact"/>
      </w:pPr>
      <w:r>
        <w:rPr>
          <w:noProof/>
          <w:lang w:val="en-US" w:eastAsia="en-US" w:bidi="ar-SA"/>
        </w:rPr>
        <mc:AlternateContent>
          <mc:Choice Requires="wps">
            <w:drawing>
              <wp:anchor distT="21590" distB="24765" distL="0" distR="0" simplePos="0" relativeHeight="125830081" behindDoc="0" locked="0" layoutInCell="1" allowOverlap="1">
                <wp:simplePos x="0" y="0"/>
                <wp:positionH relativeFrom="page">
                  <wp:posOffset>808355</wp:posOffset>
                </wp:positionH>
                <wp:positionV relativeFrom="paragraph">
                  <wp:posOffset>21590</wp:posOffset>
                </wp:positionV>
                <wp:extent cx="658495" cy="167640"/>
                <wp:effectExtent l="0" t="0" r="0" b="0"/>
                <wp:wrapTopAndBottom/>
                <wp:docPr id="887" name="Shape 887"/>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đông 3</w:t>
                            </w:r>
                          </w:p>
                        </w:txbxContent>
                      </wps:txbx>
                      <wps:bodyPr wrap="none" lIns="0" tIns="0" rIns="0" bIns="0"/>
                    </wps:wsp>
                  </a:graphicData>
                </a:graphic>
              </wp:anchor>
            </w:drawing>
          </mc:Choice>
          <mc:Fallback>
            <w:pict>
              <v:shape id="Shape 887" o:spid="_x0000_s1384" type="#_x0000_t202" style="position:absolute;margin-left:63.65pt;margin-top:1.7pt;width:51.85pt;height:13.2pt;z-index:125830081;visibility:visible;mso-wrap-style:none;mso-wrap-distance-left:0;mso-wrap-distance-top:1.7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8HkQEAABQDAAAOAAAAZHJzL2Uyb0RvYy54bWysUsFOwzAMvSPxD1HurNvYRqnWTULTEBIC&#10;pMEHZGmyRmriKAlr9/c42bohuCEurmO7z8/Pni873ZC9cF6BKeloMKREGA6VMruSfryvb3JKfGCm&#10;Yg0YUdKD8HS5uL6at7YQY6ihqYQjCGJ80dqS1iHYIss8r4VmfgBWGExKcJoFfLpdVjnWIrpusvFw&#10;OMtacJV1wIX3GF0dk3SR8KUUPLxK6UUgTUmRW0jWJbuNNlvMWbFzzNaKn2iwP7DQTBlseoZascDI&#10;p1O/oLTiDjzIMOCgM5BScZFmwGlGwx/TbGpmRZoFxfH2LJP/P1j+sn9zRFUlzfM7SgzTuKTUl8QA&#10;ytNaX2DVxmJd6B6gwzX3cY/BOHUnnY5fnIdgHoU+nMUVXSAcg7NpPrmfUsIxNZrdzSZJ/Ozys3U+&#10;PArQJDoldbi7JCnbP/uARLC0L4m9DKxV08R4ZHhkEr3Qbbs00O0073luoTog/Rb3XFKDh0hJ82RQ&#10;xngSveN6Z3tyemyUPnU/nUnc7fd3YnA55sUXAAAA//8DAFBLAwQUAAYACAAAACEAjNJVpdwAAAAI&#10;AQAADwAAAGRycy9kb3ducmV2LnhtbEyPwU7DMBBE70j8g7VI3KidBEEIcSqE4EilFi7cnHibpI3X&#10;Uey04e9ZTvS2oxnNvinXixvECafQe9KQrBQIpMbbnloNX5/vdzmIEA1ZM3hCDT8YYF1dX5WmsP5M&#10;WzztYiu4hEJhNHQxjoWUoenQmbDyIxJ7ez85E1lOrbSTOXO5G2Sq1IN0pif+0JkRXztsjrvZadh/&#10;bI6Ht3mrDq3K8TuZcKmTjda3N8vLM4iIS/wPwx8+o0PFTLWfyQYxsE4fM45qyO5BsJ9mCW+r+XjK&#10;QValvBxQ/QIAAP//AwBQSwECLQAUAAYACAAAACEAtoM4kv4AAADhAQAAEwAAAAAAAAAAAAAAAAAA&#10;AAAAW0NvbnRlbnRfVHlwZXNdLnhtbFBLAQItABQABgAIAAAAIQA4/SH/1gAAAJQBAAALAAAAAAAA&#10;AAAAAAAAAC8BAABfcmVscy8ucmVsc1BLAQItABQABgAIAAAAIQAJkx8HkQEAABQDAAAOAAAAAAAA&#10;AAAAAAAAAC4CAABkcnMvZTJvRG9jLnhtbFBLAQItABQABgAIAAAAIQCM0lWl3AAAAAgBAAAPAAAA&#10;AAAAAAAAAAAAAOsDAABkcnMvZG93bnJldi54bWxQSwUGAAAAAAQABADzAAAA9A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đông 3</w:t>
                      </w:r>
                    </w:p>
                  </w:txbxContent>
                </v:textbox>
                <w10:wrap type="topAndBottom" anchorx="page"/>
              </v:shape>
            </w:pict>
          </mc:Fallback>
        </mc:AlternateContent>
      </w:r>
      <w:r>
        <w:rPr>
          <w:noProof/>
          <w:lang w:val="en-US" w:eastAsia="en-US" w:bidi="ar-SA"/>
        </w:rPr>
        <mc:AlternateContent>
          <mc:Choice Requires="wps">
            <w:drawing>
              <wp:anchor distT="12700" distB="0" distL="0" distR="0" simplePos="0" relativeHeight="125830083" behindDoc="0" locked="0" layoutInCell="1" allowOverlap="1">
                <wp:simplePos x="0" y="0"/>
                <wp:positionH relativeFrom="page">
                  <wp:posOffset>1546225</wp:posOffset>
                </wp:positionH>
                <wp:positionV relativeFrom="paragraph">
                  <wp:posOffset>12700</wp:posOffset>
                </wp:positionV>
                <wp:extent cx="1316990" cy="201295"/>
                <wp:effectExtent l="0" t="0" r="0" b="0"/>
                <wp:wrapTopAndBottom/>
                <wp:docPr id="889" name="Shape 889"/>
                <wp:cNvGraphicFramePr/>
                <a:graphic xmlns:a="http://schemas.openxmlformats.org/drawingml/2006/main">
                  <a:graphicData uri="http://schemas.microsoft.com/office/word/2010/wordprocessingShape">
                    <wps:wsp>
                      <wps:cNvSpPr txBox="1"/>
                      <wps:spPr>
                        <a:xfrm>
                          <a:off x="0" y="0"/>
                          <a:ext cx="1316990" cy="201295"/>
                        </a:xfrm>
                        <a:prstGeom prst="rect">
                          <a:avLst/>
                        </a:prstGeom>
                        <a:noFill/>
                      </wps:spPr>
                      <wps:txbx>
                        <w:txbxContent>
                          <w:p w:rsidR="00846459" w:rsidRDefault="00402632">
                            <w:pPr>
                              <w:pStyle w:val="Heading50"/>
                              <w:keepNext/>
                              <w:keepLines/>
                              <w:shd w:val="clear" w:color="auto" w:fill="auto"/>
                              <w:spacing w:after="0" w:line="240" w:lineRule="auto"/>
                              <w:jc w:val="right"/>
                            </w:pPr>
                            <w:bookmarkStart w:id="607" w:name="bookmark616"/>
                            <w:bookmarkStart w:id="608" w:name="bookmark617"/>
                            <w:r>
                              <w:t>PHÂN CÔNG THỰC HIỆN</w:t>
                            </w:r>
                            <w:bookmarkEnd w:id="607"/>
                            <w:bookmarkEnd w:id="608"/>
                          </w:p>
                        </w:txbxContent>
                      </wps:txbx>
                      <wps:bodyPr wrap="none" lIns="0" tIns="0" rIns="0" bIns="0"/>
                    </wps:wsp>
                  </a:graphicData>
                </a:graphic>
              </wp:anchor>
            </w:drawing>
          </mc:Choice>
          <mc:Fallback>
            <w:pict>
              <v:shape id="Shape 889" o:spid="_x0000_s1385" type="#_x0000_t202" style="position:absolute;margin-left:121.75pt;margin-top:1pt;width:103.7pt;height:15.85pt;z-index:125830083;visibility:visible;mso-wrap-style:none;mso-wrap-distance-left:0;mso-wrap-distance-top:1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qrjgEAABUDAAAOAAAAZHJzL2Uyb0RvYy54bWysUstqwzAQvBf6D0L3xnmQkJg4gRJSCqUt&#10;pP0AWZZigaUVkho7f9+VErulvZVe5PXuajQzu+ttpxtyEs4rMAWdjMaUCMOhUuZY0Pe3/d2SEh+Y&#10;qVgDRhT0LDzdbm5v1q3NxRRqaCrhCIIYn7e2oHUINs8yz2uhmR+BFQaLEpxmAX/dMascaxFdN9l0&#10;PF5kLbjKOuDCe8zuLkW6SfhSCh5epPQikKagyC2k06WzjGe2WbP86JitFb/SYH9goZky+OgAtWOB&#10;kQ+nfkFpxR14kGHEQWcgpeIiaUA1k/EPNYeaWZG0oDneDjb5/4Plz6dXR1RV0OVyRYlhGoeU3iUx&#10;gfa01ufYdbDYF7p76HDMfd5jMqrupNPxi3oI1tHo82Cu6ALh8dJsslitsMSxhmKnq3mEyb5uW+fD&#10;gwBNYlBQh8NLnrLTkw+X1r4lPmZgr5om5iPFC5UYha7skqLZfBBQQnVG/i0OuqAGN5GS5tGgj3En&#10;+sD1QXkNemz0PhG97kkc7vf/xOBrmzefAAAA//8DAFBLAwQUAAYACAAAACEAWQJIPd4AAAAIAQAA&#10;DwAAAGRycy9kb3ducmV2LnhtbEyPwU7DMBBE70j8g7VI3KidpoUS4lQIwZFKLVy4OfE2SRuvo9hp&#10;w9+zPZXbjmY0+yZfT64TJxxC60lDMlMgkCpvW6o1fH99PKxAhGjIms4TavjFAOvi9iY3mfVn2uJp&#10;F2vBJRQyo6GJsc+kDFWDzoSZ75HY2/vBmchyqKUdzJnLXSfnSj1KZ1riD43p8a3B6rgbnYb95+Z4&#10;eB+36lCrFf4kA05lstH6/m56fQERcYrXMFzwGR0KZir9SDaITsN8kS45ygdPYn+xVM8gSg1p+gSy&#10;yOX/AcUfAAAA//8DAFBLAQItABQABgAIAAAAIQC2gziS/gAAAOEBAAATAAAAAAAAAAAAAAAAAAAA&#10;AABbQ29udGVudF9UeXBlc10ueG1sUEsBAi0AFAAGAAgAAAAhADj9If/WAAAAlAEAAAsAAAAAAAAA&#10;AAAAAAAALwEAAF9yZWxzLy5yZWxzUEsBAi0AFAAGAAgAAAAhAFWXqquOAQAAFQMAAA4AAAAAAAAA&#10;AAAAAAAALgIAAGRycy9lMm9Eb2MueG1sUEsBAi0AFAAGAAgAAAAhAFkCSD3eAAAACAEAAA8AAAAA&#10;AAAAAAAAAAAA6AMAAGRycy9kb3ducmV2LnhtbFBLBQYAAAAABAAEAPMAAADzBAAAAAA=&#10;" filled="f" stroked="f">
                <v:textbox inset="0,0,0,0">
                  <w:txbxContent>
                    <w:p w:rsidR="00846459" w:rsidRDefault="00402632">
                      <w:pPr>
                        <w:pStyle w:val="Heading50"/>
                        <w:keepNext/>
                        <w:keepLines/>
                        <w:shd w:val="clear" w:color="auto" w:fill="auto"/>
                        <w:spacing w:after="0" w:line="240" w:lineRule="auto"/>
                        <w:jc w:val="right"/>
                      </w:pPr>
                      <w:bookmarkStart w:id="695" w:name="bookmark616"/>
                      <w:bookmarkStart w:id="696" w:name="bookmark617"/>
                      <w:r>
                        <w:t>PHÂN CÔNG THỰC HIỆN</w:t>
                      </w:r>
                      <w:bookmarkEnd w:id="695"/>
                      <w:bookmarkEnd w:id="696"/>
                    </w:p>
                  </w:txbxContent>
                </v:textbox>
                <w10:wrap type="topAndBottom" anchorx="page"/>
              </v:shape>
            </w:pict>
          </mc:Fallback>
        </mc:AlternateContent>
      </w:r>
    </w:p>
    <w:p w:rsidR="00846459" w:rsidRDefault="00402632">
      <w:pPr>
        <w:pStyle w:val="BodyText"/>
        <w:shd w:val="clear" w:color="auto" w:fill="auto"/>
        <w:spacing w:after="80" w:line="240" w:lineRule="auto"/>
        <w:ind w:firstLine="320"/>
      </w:pPr>
      <w:r>
        <w:t>- TPT và Ban chỉ huy Liên đội:</w:t>
      </w:r>
    </w:p>
    <w:p w:rsidR="00846459" w:rsidRDefault="00402632">
      <w:pPr>
        <w:pStyle w:val="BodyText"/>
        <w:shd w:val="clear" w:color="auto" w:fill="auto"/>
        <w:spacing w:after="80" w:line="240" w:lineRule="auto"/>
        <w:ind w:firstLine="600"/>
      </w:pPr>
      <w:r>
        <w:t>+ Tuyên truyền, phát động phong trào.</w:t>
      </w:r>
    </w:p>
    <w:p w:rsidR="00846459" w:rsidRDefault="00402632">
      <w:pPr>
        <w:pStyle w:val="BodyText"/>
        <w:shd w:val="clear" w:color="auto" w:fill="auto"/>
        <w:spacing w:after="80" w:line="240" w:lineRule="auto"/>
        <w:ind w:firstLine="600"/>
      </w:pPr>
      <w:r>
        <w:t>+ Kiểm tra, nghiệm thu, đánh giá kết quả lao động của từng lớp.</w:t>
      </w:r>
      <w:r>
        <w:br w:type="page"/>
      </w:r>
    </w:p>
    <w:p w:rsidR="00846459" w:rsidRDefault="00402632">
      <w:pPr>
        <w:pStyle w:val="BodyText"/>
        <w:numPr>
          <w:ilvl w:val="0"/>
          <w:numId w:val="130"/>
        </w:numPr>
        <w:shd w:val="clear" w:color="auto" w:fill="auto"/>
        <w:tabs>
          <w:tab w:val="left" w:pos="606"/>
        </w:tabs>
        <w:spacing w:after="40" w:line="298" w:lineRule="auto"/>
        <w:ind w:firstLine="300"/>
      </w:pPr>
      <w:r>
        <w:lastRenderedPageBreak/>
        <w:t>GVCN các lớp:</w:t>
      </w:r>
    </w:p>
    <w:p w:rsidR="00846459" w:rsidRDefault="00402632">
      <w:pPr>
        <w:pStyle w:val="BodyText"/>
        <w:shd w:val="clear" w:color="auto" w:fill="auto"/>
        <w:spacing w:after="40" w:line="298" w:lineRule="auto"/>
        <w:ind w:firstLine="580"/>
      </w:pPr>
      <w:r>
        <w:t>+ Trực tiếp có mặt đôn đốc HS của lớp thực hiện nhiệm vụ.</w:t>
      </w:r>
    </w:p>
    <w:p w:rsidR="00846459" w:rsidRDefault="00402632">
      <w:pPr>
        <w:pStyle w:val="BodyText"/>
        <w:shd w:val="clear" w:color="auto" w:fill="auto"/>
        <w:spacing w:after="40" w:line="298" w:lineRule="auto"/>
        <w:ind w:left="860" w:hanging="280"/>
        <w:jc w:val="both"/>
      </w:pPr>
      <w:r>
        <w:t>+ Theo dõi và đánh giá tinh thần thái độ làm việc của từng HS để làm căn cứ xếp loại hạnh kiểm cuối năm học.</w:t>
      </w:r>
    </w:p>
    <w:p w:rsidR="00846459" w:rsidRDefault="00402632">
      <w:pPr>
        <w:pStyle w:val="BodyText"/>
        <w:numPr>
          <w:ilvl w:val="0"/>
          <w:numId w:val="130"/>
        </w:numPr>
        <w:shd w:val="clear" w:color="auto" w:fill="auto"/>
        <w:tabs>
          <w:tab w:val="left" w:pos="606"/>
        </w:tabs>
        <w:spacing w:after="40" w:line="298" w:lineRule="auto"/>
        <w:ind w:firstLine="300"/>
      </w:pPr>
      <w:r>
        <w:t>HS khối 1:</w:t>
      </w:r>
    </w:p>
    <w:p w:rsidR="00846459" w:rsidRDefault="00402632">
      <w:pPr>
        <w:pStyle w:val="BodyText"/>
        <w:shd w:val="clear" w:color="auto" w:fill="auto"/>
        <w:spacing w:after="160" w:line="298" w:lineRule="auto"/>
        <w:ind w:firstLine="580"/>
        <w:jc w:val="both"/>
      </w:pPr>
      <w:r>
        <w:t>Nhiệm vụ: Nhổ cỏ và tưới nước.</w:t>
      </w:r>
    </w:p>
    <w:p w:rsidR="00846459" w:rsidRDefault="00402632">
      <w:pPr>
        <w:pStyle w:val="Bodytext20"/>
        <w:shd w:val="clear" w:color="auto" w:fill="auto"/>
        <w:spacing w:after="40" w:line="324" w:lineRule="auto"/>
      </w:pPr>
      <w:r>
        <w:rPr>
          <w:color w:val="6F2C91"/>
        </w:rPr>
        <w:t>ĐÁNH GIÁ</w:t>
      </w:r>
    </w:p>
    <w:p w:rsidR="00846459" w:rsidRDefault="00402632">
      <w:pPr>
        <w:pStyle w:val="BodyText"/>
        <w:numPr>
          <w:ilvl w:val="0"/>
          <w:numId w:val="130"/>
        </w:numPr>
        <w:shd w:val="clear" w:color="auto" w:fill="auto"/>
        <w:tabs>
          <w:tab w:val="left" w:pos="606"/>
        </w:tabs>
        <w:spacing w:after="40" w:line="298" w:lineRule="auto"/>
        <w:ind w:firstLine="300"/>
      </w:pPr>
      <w:r>
        <w:t>TPT nhận xét tinh thần, thái độ tham gia hoạt động của các lớp.</w:t>
      </w:r>
    </w:p>
    <w:p w:rsidR="00846459" w:rsidRDefault="00402632">
      <w:pPr>
        <w:pStyle w:val="BodyText"/>
        <w:numPr>
          <w:ilvl w:val="0"/>
          <w:numId w:val="130"/>
        </w:numPr>
        <w:shd w:val="clear" w:color="auto" w:fill="auto"/>
        <w:tabs>
          <w:tab w:val="left" w:pos="606"/>
        </w:tabs>
        <w:spacing w:after="160" w:line="298" w:lineRule="auto"/>
        <w:ind w:left="580" w:hanging="280"/>
        <w:jc w:val="both"/>
      </w:pPr>
      <w:r>
        <w:t>Mời một vài HS chia sẻ cảm xúc theo câu hỏi: Việc trồng và chăm sóc cây xanh có ý nghĩa gì? Nêu cảm xúc của em khi tham gia hoạt động.</w:t>
      </w:r>
    </w:p>
    <w:p w:rsidR="00846459" w:rsidRDefault="00402632">
      <w:pPr>
        <w:pStyle w:val="Heading50"/>
        <w:keepNext/>
        <w:keepLines/>
        <w:shd w:val="clear" w:color="auto" w:fill="auto"/>
        <w:spacing w:line="324" w:lineRule="auto"/>
      </w:pPr>
      <w:bookmarkStart w:id="609" w:name="bookmark622"/>
      <w:bookmarkStart w:id="610" w:name="bookmark623"/>
      <w:r>
        <w:t>HOẠT ĐỘNG TIẾP NỐI</w:t>
      </w:r>
      <w:bookmarkEnd w:id="609"/>
      <w:bookmarkEnd w:id="610"/>
    </w:p>
    <w:p w:rsidR="00846459" w:rsidRDefault="00402632">
      <w:pPr>
        <w:pStyle w:val="BodyText"/>
        <w:shd w:val="clear" w:color="auto" w:fill="auto"/>
        <w:spacing w:after="0" w:line="298" w:lineRule="auto"/>
        <w:ind w:left="300"/>
        <w:jc w:val="both"/>
      </w:pPr>
      <w:r>
        <w:t>TPT, Ban chỉ huy Liên đội phân công các lớp tiếp tục chăm sóc các cây mới được trồng và cây xanh trong khuôn viên nhà trường.</w:t>
      </w:r>
    </w:p>
    <w:p w:rsidR="00846459" w:rsidRDefault="00402632">
      <w:pPr>
        <w:spacing w:line="1" w:lineRule="exact"/>
        <w:sectPr w:rsidR="00846459">
          <w:footnotePr>
            <w:numFmt w:val="lowerLetter"/>
            <w:numStart w:val="12"/>
          </w:footnotePr>
          <w:type w:val="continuous"/>
          <w:pgSz w:w="11247" w:h="16490"/>
          <w:pgMar w:top="1525" w:right="1189" w:bottom="1704" w:left="1186" w:header="0" w:footer="3" w:gutter="0"/>
          <w:cols w:space="720"/>
          <w:noEndnote/>
          <w:docGrid w:linePitch="360"/>
        </w:sectPr>
      </w:pPr>
      <w:r>
        <w:rPr>
          <w:noProof/>
          <w:lang w:val="en-US" w:eastAsia="en-US" w:bidi="ar-SA"/>
        </w:rPr>
        <w:drawing>
          <wp:anchor distT="266700" distB="426720" distL="0" distR="0" simplePos="0" relativeHeight="125830085" behindDoc="0" locked="0" layoutInCell="1" allowOverlap="1">
            <wp:simplePos x="0" y="0"/>
            <wp:positionH relativeFrom="page">
              <wp:posOffset>770890</wp:posOffset>
            </wp:positionH>
            <wp:positionV relativeFrom="paragraph">
              <wp:posOffset>266700</wp:posOffset>
            </wp:positionV>
            <wp:extent cx="567055" cy="359410"/>
            <wp:effectExtent l="0" t="0" r="0" b="0"/>
            <wp:wrapTopAndBottom/>
            <wp:docPr id="891" name="Shape 891"/>
            <wp:cNvGraphicFramePr/>
            <a:graphic xmlns:a="http://schemas.openxmlformats.org/drawingml/2006/main">
              <a:graphicData uri="http://schemas.openxmlformats.org/drawingml/2006/picture">
                <pic:pic xmlns:pic="http://schemas.openxmlformats.org/drawingml/2006/picture">
                  <pic:nvPicPr>
                    <pic:cNvPr id="892" name="Picture box 892"/>
                    <pic:cNvPicPr/>
                  </pic:nvPicPr>
                  <pic:blipFill>
                    <a:blip r:embed="rId94"/>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6368" behindDoc="0" locked="0" layoutInCell="1" allowOverlap="1">
                <wp:simplePos x="0" y="0"/>
                <wp:positionH relativeFrom="page">
                  <wp:posOffset>871220</wp:posOffset>
                </wp:positionH>
                <wp:positionV relativeFrom="paragraph">
                  <wp:posOffset>852170</wp:posOffset>
                </wp:positionV>
                <wp:extent cx="85090" cy="170815"/>
                <wp:effectExtent l="0" t="0" r="0" b="0"/>
                <wp:wrapNone/>
                <wp:docPr id="893" name="Shape 89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82A"/>
                                <w:left w:val="single" w:sz="0" w:space="0" w:color="E9682A"/>
                                <w:bottom w:val="single" w:sz="0" w:space="0" w:color="E9682A"/>
                                <w:right w:val="single" w:sz="0" w:space="0" w:color="E9682A"/>
                              </w:pBdr>
                              <w:shd w:val="clear" w:color="auto" w:fill="E9682A"/>
                            </w:pPr>
                            <w:r>
                              <w:rPr>
                                <w:color w:val="FFFFFF"/>
                              </w:rPr>
                              <w:t>I</w:t>
                            </w:r>
                          </w:p>
                        </w:txbxContent>
                      </wps:txbx>
                      <wps:bodyPr lIns="0" tIns="0" rIns="0" bIns="0"/>
                    </wps:wsp>
                  </a:graphicData>
                </a:graphic>
              </wp:anchor>
            </w:drawing>
          </mc:Choice>
          <mc:Fallback>
            <w:pict>
              <v:shape id="Shape 893" o:spid="_x0000_s1386" type="#_x0000_t202" style="position:absolute;margin-left:68.6pt;margin-top:67.1pt;width:6.7pt;height:13.45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44KhwEAAAcDAAAOAAAAZHJzL2Uyb0RvYy54bWysUlFrwjAQfh/sP4S8z1ZFp8UqDHEMxjZw&#10;+wExTWygyYUks/Xf7xKtju1t7CW93F2/+77vslh1uiEH4bwCU9LhIKdEGA6VMvuSfrxv7maU+MBM&#10;xRowoqRH4elqeXuzaG0hRlBDUwlHEMT4orUlrUOwRZZ5XgvN/ACsMFiU4DQLeHX7rHKsRXTdZKM8&#10;n2YtuMo64MJ7zK5PRbpM+FIKHl6l9CKQpqTILaTTpXMXz2y5YMXeMVsrfqbB/sBCM2Vw6AVqzQIj&#10;n079gtKKO/Agw4CDzkBKxUXSgGqG+Q8125pZkbSgOd5ebPL/B8tfDm+OqKqks/mYEsM0LinNJTGB&#10;9rTWF9i1tdgXugfocM193mMyqu6k0/GLegjW0ejjxVzRBcIxOZvkcyxwrAzv89lwEkGy67/W+fAo&#10;QJMYlNTh6pKj7PDsw6m1b4mjDGxU08R8JHgiEqPQ7bqkZzxN2425HVRHZN88GXQuvoI+cH2wOwc9&#10;HrqdyJ1fRlzn93uaen2/yy8AAAD//wMAUEsDBBQABgAIAAAAIQBg4xFE3gAAAAsBAAAPAAAAZHJz&#10;L2Rvd25yZXYueG1sTI/BTsMwEETvSPyDtUjcqJ0CoQ1xqgrBCQk1DQeOTuwmVuN1iN02/D2bE9xm&#10;tKPZN/lmcj07mzFYjxKShQBmsPHaYivhs3q7WwELUaFWvUcj4ccE2BTXV7nKtL9gac772DIqwZAp&#10;CV2MQ8Z5aDrjVFj4wSDdDn50KpIdW65HdaFy1/OlECl3yiJ96NRgXjrTHPcnJ2H7heWr/f6od+Wh&#10;tFW1FvieHqW8vZm2z8CimeJfGGZ8QoeCmGp/Qh1YT/7+aUnRWTyQmBOPIgVWk0iTBHiR8/8bil8A&#10;AAD//wMAUEsBAi0AFAAGAAgAAAAhALaDOJL+AAAA4QEAABMAAAAAAAAAAAAAAAAAAAAAAFtDb250&#10;ZW50X1R5cGVzXS54bWxQSwECLQAUAAYACAAAACEAOP0h/9YAAACUAQAACwAAAAAAAAAAAAAAAAAv&#10;AQAAX3JlbHMvLnJlbHNQSwECLQAUAAYACAAAACEAfSeOCocBAAAHAwAADgAAAAAAAAAAAAAAAAAu&#10;AgAAZHJzL2Uyb0RvYy54bWxQSwECLQAUAAYACAAAACEAYOMRRN4AAAALAQAADwAAAAAAAAAAAAAA&#10;AADhAwAAZHJzL2Rvd25yZXYueG1sUEsFBgAAAAAEAAQA8wAAAOwEAAAAAA==&#10;" filled="f" stroked="f">
                <v:textbox inset="0,0,0,0">
                  <w:txbxContent>
                    <w:p w:rsidR="00846459" w:rsidRDefault="00402632">
                      <w:pPr>
                        <w:pStyle w:val="Picturecaption0"/>
                        <w:pBdr>
                          <w:top w:val="single" w:sz="0" w:space="0" w:color="E9682A"/>
                          <w:left w:val="single" w:sz="0" w:space="0" w:color="E9682A"/>
                          <w:bottom w:val="single" w:sz="0" w:space="0" w:color="E9682A"/>
                          <w:right w:val="single" w:sz="0" w:space="0" w:color="E9682A"/>
                        </w:pBdr>
                        <w:shd w:val="clear" w:color="auto" w:fill="E9682A"/>
                      </w:pPr>
                      <w:r>
                        <w:rPr>
                          <w:color w:val="FFFFFF"/>
                        </w:rPr>
                        <w:t>I</w:t>
                      </w:r>
                    </w:p>
                  </w:txbxContent>
                </v:textbox>
                <w10:wrap anchorx="page"/>
              </v:shape>
            </w:pict>
          </mc:Fallback>
        </mc:AlternateContent>
      </w:r>
      <w:r>
        <w:rPr>
          <w:noProof/>
          <w:lang w:val="en-US" w:eastAsia="en-US" w:bidi="ar-SA"/>
        </w:rPr>
        <mc:AlternateContent>
          <mc:Choice Requires="wps">
            <w:drawing>
              <wp:anchor distT="425450" distB="377190" distL="0" distR="0" simplePos="0" relativeHeight="125830086" behindDoc="0" locked="0" layoutInCell="1" allowOverlap="1">
                <wp:simplePos x="0" y="0"/>
                <wp:positionH relativeFrom="page">
                  <wp:posOffset>1341120</wp:posOffset>
                </wp:positionH>
                <wp:positionV relativeFrom="paragraph">
                  <wp:posOffset>425450</wp:posOffset>
                </wp:positionV>
                <wp:extent cx="3627120" cy="250190"/>
                <wp:effectExtent l="0" t="0" r="0" b="0"/>
                <wp:wrapTopAndBottom/>
                <wp:docPr id="895" name="Shape 895"/>
                <wp:cNvGraphicFramePr/>
                <a:graphic xmlns:a="http://schemas.openxmlformats.org/drawingml/2006/main">
                  <a:graphicData uri="http://schemas.microsoft.com/office/word/2010/wordprocessingShape">
                    <wps:wsp>
                      <wps:cNvSpPr txBox="1"/>
                      <wps:spPr>
                        <a:xfrm>
                          <a:off x="0" y="0"/>
                          <a:ext cx="3627120" cy="250190"/>
                        </a:xfrm>
                        <a:prstGeom prst="rect">
                          <a:avLst/>
                        </a:prstGeom>
                        <a:noFill/>
                      </wps:spPr>
                      <wps:txbx>
                        <w:txbxContent>
                          <w:p w:rsidR="00846459" w:rsidRDefault="00402632">
                            <w:pPr>
                              <w:pStyle w:val="Heading40"/>
                              <w:keepNext/>
                              <w:keepLines/>
                              <w:shd w:val="clear" w:color="auto" w:fill="auto"/>
                              <w:spacing w:after="0"/>
                            </w:pPr>
                            <w:bookmarkStart w:id="611" w:name="bookmark618"/>
                            <w:bookmarkStart w:id="612" w:name="bookmark619"/>
                            <w:r>
                              <w:t>Bài 19: THIÊN NHIÊN TƯƠI ĐẸP QUÊ EM</w:t>
                            </w:r>
                            <w:bookmarkEnd w:id="611"/>
                            <w:bookmarkEnd w:id="612"/>
                          </w:p>
                        </w:txbxContent>
                      </wps:txbx>
                      <wps:bodyPr wrap="none" lIns="0" tIns="0" rIns="0" bIns="0"/>
                    </wps:wsp>
                  </a:graphicData>
                </a:graphic>
              </wp:anchor>
            </w:drawing>
          </mc:Choice>
          <mc:Fallback>
            <w:pict>
              <v:shape id="Shape 895" o:spid="_x0000_s1387" type="#_x0000_t202" style="position:absolute;margin-left:105.6pt;margin-top:33.5pt;width:285.6pt;height:19.7pt;z-index:125830086;visibility:visible;mso-wrap-style:none;mso-wrap-distance-left:0;mso-wrap-distance-top:33.5pt;mso-wrap-distance-right:0;mso-wrap-distance-bottom:29.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s8jwEAABUDAAAOAAAAZHJzL2Uyb0RvYy54bWysUsFOwzAMvSPxD1HurF3RxlatQ0LTEBIC&#10;pMEHZGmyRmriKAlr9/c42bohuCEurmO7z8/PXtz3uiV74bwCU9HxKKdEGA61MruKfryvb2aU+MBM&#10;zVowoqIH4en98vpq0dlSFNBAWwtHEMT4srMVbUKwZZZ53gjN/AisMJiU4DQL+HS7rHasQ3TdZkWe&#10;T7MOXG0dcOE9RlfHJF0mfCkFD69SehFIW1HkFpJ1yW6jzZYLVu4cs43iJxrsDyw0UwabnqFWLDDy&#10;6dQvKK24Aw8yjDjoDKRUXKQZcJpx/mOaTcOsSLOgON6eZfL/B8tf9m+OqLqis/mEEsM0Lin1JTGA&#10;8nTWl1i1sVgX+gfocc1D3GMwTt1Lp+MX5yGYR6EPZ3FFHwjH4O20uBsXmOKYKyb5eJ7Uzy5/W+fD&#10;owBNolNRh8tLmrL9sw/IBEuHktjMwFq1bYxHikcq0Qv9tk8T3U7PRLdQH5B/h4uuqMFLpKR9Mqhj&#10;vInBcYOzPTkDNmqfup/uJC73+zsxuFzz8gsAAP//AwBQSwMEFAAGAAgAAAAhAM+k0x3eAAAACgEA&#10;AA8AAABkcnMvZG93bnJldi54bWxMj8FOwzAQRO9I/IO1SNyo7ahKoxCnQgiOVGrphZsTb5O0sR3Z&#10;Thv+nuUEx9U+zbyptosd2RVDHLxTIFcCGLrWm8F1Co6f708FsJi0M3r0DhV8Y4RtfX9X6dL4m9vj&#10;9ZA6RiEullpBn9JUch7bHq2OKz+ho9/JB6sTnaHjJugbhduRZ0Lk3OrBUUOvJ3ztsb0cZqvg9LG7&#10;nN/mvTh3osAvGXBp5E6px4fl5RlYwiX9wfCrT+pQk1PjZ2ciGxVkUmaEKsg3tImATZGtgTVEinwN&#10;vK74/wn1DwAAAP//AwBQSwECLQAUAAYACAAAACEAtoM4kv4AAADhAQAAEwAAAAAAAAAAAAAAAAAA&#10;AAAAW0NvbnRlbnRfVHlwZXNdLnhtbFBLAQItABQABgAIAAAAIQA4/SH/1gAAAJQBAAALAAAAAAAA&#10;AAAAAAAAAC8BAABfcmVscy8ucmVsc1BLAQItABQABgAIAAAAIQCCKxs8jwEAABUDAAAOAAAAAAAA&#10;AAAAAAAAAC4CAABkcnMvZTJvRG9jLnhtbFBLAQItABQABgAIAAAAIQDPpNMd3gAAAAoBAAAPAAAA&#10;AAAAAAAAAAAAAOkDAABkcnMvZG93bnJldi54bWxQSwUGAAAAAAQABADzAAAA9AQAAAAA&#10;" filled="f" stroked="f">
                <v:textbox inset="0,0,0,0">
                  <w:txbxContent>
                    <w:p w:rsidR="00846459" w:rsidRDefault="00402632">
                      <w:pPr>
                        <w:pStyle w:val="Heading40"/>
                        <w:keepNext/>
                        <w:keepLines/>
                        <w:shd w:val="clear" w:color="auto" w:fill="auto"/>
                        <w:spacing w:after="0"/>
                      </w:pPr>
                      <w:bookmarkStart w:id="701" w:name="bookmark618"/>
                      <w:bookmarkStart w:id="702" w:name="bookmark619"/>
                      <w:r>
                        <w:t>Bài 19: THIÊN NHIÊN TƯƠI ĐẸP QUÊ EM</w:t>
                      </w:r>
                      <w:bookmarkEnd w:id="701"/>
                      <w:bookmarkEnd w:id="702"/>
                    </w:p>
                  </w:txbxContent>
                </v:textbox>
                <w10:wrap type="topAndBottom" anchorx="page"/>
              </v:shape>
            </w:pict>
          </mc:Fallback>
        </mc:AlternateContent>
      </w:r>
      <w:r>
        <w:rPr>
          <w:noProof/>
          <w:lang w:val="en-US" w:eastAsia="en-US" w:bidi="ar-SA"/>
        </w:rPr>
        <mc:AlternateContent>
          <mc:Choice Requires="wps">
            <w:drawing>
              <wp:anchor distT="842645" distB="0" distL="0" distR="0" simplePos="0" relativeHeight="125830088" behindDoc="0" locked="0" layoutInCell="1" allowOverlap="1">
                <wp:simplePos x="0" y="0"/>
                <wp:positionH relativeFrom="page">
                  <wp:posOffset>1078865</wp:posOffset>
                </wp:positionH>
                <wp:positionV relativeFrom="paragraph">
                  <wp:posOffset>842645</wp:posOffset>
                </wp:positionV>
                <wp:extent cx="768350" cy="210185"/>
                <wp:effectExtent l="0" t="0" r="0" b="0"/>
                <wp:wrapTopAndBottom/>
                <wp:docPr id="897" name="Shape 897"/>
                <wp:cNvGraphicFramePr/>
                <a:graphic xmlns:a="http://schemas.openxmlformats.org/drawingml/2006/main">
                  <a:graphicData uri="http://schemas.microsoft.com/office/word/2010/wordprocessingShape">
                    <wps:wsp>
                      <wps:cNvSpPr txBox="1"/>
                      <wps:spPr>
                        <a:xfrm>
                          <a:off x="0" y="0"/>
                          <a:ext cx="76835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897" o:spid="_x0000_s1388" type="#_x0000_t202" style="position:absolute;margin-left:84.95pt;margin-top:66.35pt;width:60.5pt;height:16.55pt;z-index:125830088;visibility:visible;mso-wrap-style:none;mso-wrap-distance-left:0;mso-wrap-distance-top:66.3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fUjwEAABQDAAAOAAAAZHJzL2Uyb0RvYy54bWysUstqwzAQvBf6D0L3xk5CHjVxAiWkFEpb&#10;SPsBiizFAksrJDV2/r4rJU5Keyu9yKvd9WhmdherTjfkIJxXYEo6HOSUCMOhUmZf0o/3zd2cEh+Y&#10;qVgDRpT0KDxdLW9vFq0txAhqaCrhCIIYX7S2pHUItsgyz2uhmR+AFQaLEpxmAa9un1WOtYium2yU&#10;59OsBVdZB1x4j9n1qUiXCV9KwcOrlF4E0pQUuYV0unTu4pktF6zYO2Zrxc802B9YaKYMPnqBWrPA&#10;yKdTv6C04g48yDDgoDOQUnGRNKCaYf5DzbZmViQtaI63F5v8/8Hyl8ObI6oq6fx+RolhGoeU3iUx&#10;gfa01hfYtbXYF7oH6HDMfd5jMqrupNPxi3oI1tHo48Vc0QXCMTmbzscTrHAsjYb5cD6JKNn1Z+t8&#10;eBSgSQxK6nB2yVJ2ePbh1Nq3xLcMbFTTxHxkeGISo9DtuiRoPB31PHdQHZF+i3MuqcFFpKR5Mmhj&#10;XIk+cH2wOwc9NlqfiJ7XJM72+z0xuC7z8gsAAP//AwBQSwMEFAAGAAgAAAAhAM0lpGPeAAAACwEA&#10;AA8AAABkcnMvZG93bnJldi54bWxMj8FOwzAQRO9I/IO1lbhRO0GUJI1TIQRHKrVw4ebE2yRtbEe2&#10;04a/Z3uit52d0ezbcjObgZ3Rh95ZCclSAEPbON3bVsL318djBixEZbUanEUJvxhgU93flarQ7mJ3&#10;eN7HllGJDYWS0MU4FpyHpkOjwtKNaMk7OG9UJOlbrr26ULkZeCrEihvVW7rQqRHfOmxO+8lIOHxu&#10;T8f3aSeOrcjwJ/E418lWyofF/LoGFnGO/2G44hM6VMRUu8nqwAbSqzynKA1P6QswSqS5oE19tZ4z&#10;4FXJb3+o/gAAAP//AwBQSwECLQAUAAYACAAAACEAtoM4kv4AAADhAQAAEwAAAAAAAAAAAAAAAAAA&#10;AAAAW0NvbnRlbnRfVHlwZXNdLnhtbFBLAQItABQABgAIAAAAIQA4/SH/1gAAAJQBAAALAAAAAAAA&#10;AAAAAAAAAC8BAABfcmVscy8ucmVsc1BLAQItABQABgAIAAAAIQDOuzfUjwEAABQDAAAOAAAAAAAA&#10;AAAAAAAAAC4CAABkcnMvZTJvRG9jLnhtbFBLAQItABQABgAIAAAAIQDNJaRj3gAAAAsBAAAPAAAA&#10;AAAAAAAAAAAAAOkDAABkcnMvZG93bnJldi54bWxQSwUGAAAAAAQABADzAAAA9AQ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40"/>
        <w:shd w:val="clear" w:color="auto" w:fill="auto"/>
        <w:spacing w:after="40" w:line="324" w:lineRule="auto"/>
        <w:ind w:firstLine="300"/>
        <w:rPr>
          <w:sz w:val="22"/>
          <w:szCs w:val="22"/>
        </w:rPr>
      </w:pPr>
      <w:r>
        <w:rPr>
          <w:b w:val="0"/>
          <w:bCs w:val="0"/>
          <w:i/>
          <w:iCs/>
          <w:color w:val="231F20"/>
          <w:sz w:val="22"/>
          <w:szCs w:val="22"/>
        </w:rPr>
        <w:lastRenderedPageBreak/>
        <w:t>HS có khả năng:</w:t>
      </w:r>
    </w:p>
    <w:p w:rsidR="00846459" w:rsidRDefault="00402632">
      <w:pPr>
        <w:pStyle w:val="BodyText"/>
        <w:numPr>
          <w:ilvl w:val="0"/>
          <w:numId w:val="130"/>
        </w:numPr>
        <w:shd w:val="clear" w:color="auto" w:fill="auto"/>
        <w:tabs>
          <w:tab w:val="left" w:pos="606"/>
        </w:tabs>
        <w:spacing w:after="40" w:line="298" w:lineRule="auto"/>
        <w:ind w:firstLine="300"/>
      </w:pPr>
      <w:r>
        <w:t>Kể được tên và lợi ích của một số loại cây trồng;</w:t>
      </w:r>
    </w:p>
    <w:p w:rsidR="00846459" w:rsidRDefault="00402632">
      <w:pPr>
        <w:pStyle w:val="BodyText"/>
        <w:shd w:val="clear" w:color="auto" w:fill="auto"/>
        <w:spacing w:after="40" w:line="298" w:lineRule="auto"/>
        <w:ind w:firstLine="300"/>
      </w:pPr>
      <w:r>
        <w:t>-Có ý thức thực hiện những việc làm phù hợp theo độ tuổi để bảo vệ cây trồng;</w:t>
      </w:r>
    </w:p>
    <w:p w:rsidR="00846459" w:rsidRDefault="00402632">
      <w:pPr>
        <w:pStyle w:val="BodyText"/>
        <w:numPr>
          <w:ilvl w:val="0"/>
          <w:numId w:val="130"/>
        </w:numPr>
        <w:shd w:val="clear" w:color="auto" w:fill="auto"/>
        <w:tabs>
          <w:tab w:val="left" w:pos="606"/>
        </w:tabs>
        <w:spacing w:after="40" w:line="298" w:lineRule="auto"/>
        <w:ind w:firstLine="300"/>
      </w:pPr>
      <w:r>
        <w:t>Biết tên và đặc điểm các cảnh đẹp thiên nhiên của quê hương;</w:t>
      </w:r>
    </w:p>
    <w:p w:rsidR="00846459" w:rsidRDefault="00402632">
      <w:pPr>
        <w:pStyle w:val="BodyText"/>
        <w:shd w:val="clear" w:color="auto" w:fill="auto"/>
        <w:spacing w:after="220" w:line="298" w:lineRule="auto"/>
        <w:ind w:left="580" w:hanging="280"/>
        <w:jc w:val="both"/>
      </w:pPr>
      <w:r>
        <w:t>-Có ý thức tìm hiểu vể các thắng cảnh thiên nhiên và có thể giới thiệu vể cảnh quan thiên nhiên của quê hương.</w:t>
      </w:r>
    </w:p>
    <w:p w:rsidR="00846459" w:rsidRDefault="00402632">
      <w:pPr>
        <w:pStyle w:val="Bodytext20"/>
        <w:shd w:val="clear" w:color="auto" w:fill="auto"/>
        <w:spacing w:after="120"/>
        <w:ind w:firstLine="520"/>
      </w:pPr>
      <w:r>
        <w:rPr>
          <w:color w:val="009347"/>
          <w:lang w:val="en-US" w:eastAsia="en-US" w:bidi="en-US"/>
        </w:rPr>
        <w:t xml:space="preserve">CHUAN </w:t>
      </w:r>
      <w:r>
        <w:rPr>
          <w:color w:val="009347"/>
        </w:rPr>
        <w:t>BỊ</w:t>
      </w:r>
    </w:p>
    <w:p w:rsidR="00846459" w:rsidRDefault="00402632">
      <w:pPr>
        <w:pStyle w:val="BodyText"/>
        <w:numPr>
          <w:ilvl w:val="0"/>
          <w:numId w:val="137"/>
        </w:numPr>
        <w:shd w:val="clear" w:color="auto" w:fill="auto"/>
        <w:tabs>
          <w:tab w:val="left" w:pos="682"/>
        </w:tabs>
        <w:spacing w:after="40" w:line="298" w:lineRule="auto"/>
        <w:ind w:left="300"/>
        <w:jc w:val="both"/>
      </w:pPr>
      <w:r>
        <w:rPr>
          <w:b/>
          <w:bCs/>
        </w:rPr>
        <w:t xml:space="preserve">Đỗi với GV: </w:t>
      </w:r>
      <w:r>
        <w:t xml:space="preserve">Thiết bị phát nhạc, một số bài hát vể các loại cây, vể thiên nhiên phù hợp với HS lớp 1 như: </w:t>
      </w:r>
      <w:r>
        <w:rPr>
          <w:i/>
          <w:iCs/>
          <w:sz w:val="22"/>
          <w:szCs w:val="22"/>
        </w:rPr>
        <w:t>Về với thiên nhiên</w:t>
      </w:r>
      <w:r>
        <w:t xml:space="preserve"> (sáng tác: Hoàng Vũ); </w:t>
      </w:r>
      <w:r>
        <w:rPr>
          <w:i/>
          <w:iCs/>
          <w:sz w:val="22"/>
          <w:szCs w:val="22"/>
        </w:rPr>
        <w:t xml:space="preserve">Vui với thiên nhiên </w:t>
      </w:r>
      <w:r>
        <w:t>(nhạc: dân ca Ba Lan, lời: Vũ Quốc Bình);...</w:t>
      </w:r>
    </w:p>
    <w:p w:rsidR="00846459" w:rsidRDefault="00402632">
      <w:pPr>
        <w:pStyle w:val="BodyText"/>
        <w:numPr>
          <w:ilvl w:val="0"/>
          <w:numId w:val="137"/>
        </w:numPr>
        <w:shd w:val="clear" w:color="auto" w:fill="auto"/>
        <w:tabs>
          <w:tab w:val="left" w:pos="702"/>
        </w:tabs>
        <w:spacing w:after="0" w:line="298" w:lineRule="auto"/>
        <w:ind w:firstLine="300"/>
        <w:jc w:val="both"/>
      </w:pPr>
      <w:r>
        <w:rPr>
          <w:b/>
          <w:bCs/>
        </w:rPr>
        <w:t xml:space="preserve">Đỗi với HS: </w:t>
      </w:r>
      <w:r>
        <w:t>Nhớ lại các bài hát liên quan tới thiên nhiên đã học ở môn Âm nhạc.</w:t>
      </w:r>
    </w:p>
    <w:p w:rsidR="00846459" w:rsidRDefault="00402632">
      <w:pPr>
        <w:spacing w:line="1" w:lineRule="exact"/>
      </w:pPr>
      <w:r>
        <w:rPr>
          <w:noProof/>
          <w:lang w:val="en-US" w:eastAsia="en-US" w:bidi="ar-SA"/>
        </w:rPr>
        <mc:AlternateContent>
          <mc:Choice Requires="wps">
            <w:drawing>
              <wp:anchor distT="50165" distB="635" distL="0" distR="0" simplePos="0" relativeHeight="125830090" behindDoc="0" locked="0" layoutInCell="1" allowOverlap="1">
                <wp:simplePos x="0" y="0"/>
                <wp:positionH relativeFrom="page">
                  <wp:posOffset>762000</wp:posOffset>
                </wp:positionH>
                <wp:positionV relativeFrom="paragraph">
                  <wp:posOffset>50165</wp:posOffset>
                </wp:positionV>
                <wp:extent cx="311150" cy="222250"/>
                <wp:effectExtent l="0" t="0" r="0" b="0"/>
                <wp:wrapTopAndBottom/>
                <wp:docPr id="899" name="Shape 899"/>
                <wp:cNvGraphicFramePr/>
                <a:graphic xmlns:a="http://schemas.openxmlformats.org/drawingml/2006/main">
                  <a:graphicData uri="http://schemas.microsoft.com/office/word/2010/wordprocessingShape">
                    <wps:wsp>
                      <wps:cNvSpPr txBox="1"/>
                      <wps:spPr>
                        <a:xfrm>
                          <a:off x="0" y="0"/>
                          <a:ext cx="311150" cy="22225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JIL</w:t>
                            </w:r>
                          </w:p>
                        </w:txbxContent>
                      </wps:txbx>
                      <wps:bodyPr wrap="none" lIns="0" tIns="0" rIns="0" bIns="0"/>
                    </wps:wsp>
                  </a:graphicData>
                </a:graphic>
              </wp:anchor>
            </w:drawing>
          </mc:Choice>
          <mc:Fallback>
            <w:pict>
              <v:shape id="Shape 899" o:spid="_x0000_s1389" type="#_x0000_t202" style="position:absolute;margin-left:60pt;margin-top:3.95pt;width:24.5pt;height:17.5pt;z-index:125830090;visibility:visible;mso-wrap-style:none;mso-wrap-distance-left:0;mso-wrap-distance-top:3.95pt;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LPjQEAABQDAAAOAAAAZHJzL2Uyb0RvYy54bWysUlFrwjAQfh/sP4S8z7bKRItVGOIYjG3g&#10;9gNimthAkwtJZuu/3yVaHdvbWB/S6931y/d9d4tVr1tyEM4rMBUtRjklwnColdlX9ON9czejxAdm&#10;ataCERU9Ck9Xy9ubRWdLMYYG2lo4giDGl52taBOCLbPM80Zo5kdghcGiBKdZwE+3z2rHOkTXbTbO&#10;82nWgautAy68x+z6VKTLhC+l4OFVSi8CaSuK3EI6XTp38cyWC1buHbON4mca7A8sNFMGL71ArVlg&#10;5NOpX1BacQceZBhx0BlIqbhIGlBNkf9Qs22YFUkLmuPtxSb/f7D85fDmiKorOpvPKTFM45DSvSQm&#10;0J7O+hK7thb7Qv8APY55yHtMRtW9dDq+UQ/BOhp9vJgr+kA4JidFUdxjhWNpjA/GiJ5df7bOh0cB&#10;msSgog5nlyxlh2cfTq1DS7zLwEa1bcxHhicmMQr9rk+CJtPJwHMH9RHpdzjnihpcREraJ4M2xpUY&#10;AjcEu3MwYKP1ieh5TeJsv38nBtdlXn4BAAD//wMAUEsDBBQABgAIAAAAIQDfY6Bn2gAAAAgBAAAP&#10;AAAAZHJzL2Rvd25yZXYueG1sTI/BTsMwEETvSPyDtUjcqJ0KlSbEqRCCI5VauHBz4m2SNl5HttOG&#10;v2d7guNoRm/flpvZDeKMIfaeNGQLBQKp8banVsPX5/vDGkRMhqwZPKGGH4ywqW5vSlNYf6Ednvep&#10;FQyhWBgNXUpjIWVsOnQmLvyIxN3BB2cSx9BKG8yF4W6QS6VW0pme+EJnRnztsDntJ6fh8LE9Hd+m&#10;nTq2ao3fWcC5zrZa39/NL88gEs7pbwxXfVaHip1qP5GNYuDMeJ5qeMpBXPtVzrnW8LjMQVal/P9A&#10;9QsAAP//AwBQSwECLQAUAAYACAAAACEAtoM4kv4AAADhAQAAEwAAAAAAAAAAAAAAAAAAAAAAW0Nv&#10;bnRlbnRfVHlwZXNdLnhtbFBLAQItABQABgAIAAAAIQA4/SH/1gAAAJQBAAALAAAAAAAAAAAAAAAA&#10;AC8BAABfcmVscy8ucmVsc1BLAQItABQABgAIAAAAIQBuNtLPjQEAABQDAAAOAAAAAAAAAAAAAAAA&#10;AC4CAABkcnMvZTJvRG9jLnhtbFBLAQItABQABgAIAAAAIQDfY6Bn2gAAAAgBAAAPAAAAAAAAAAAA&#10;AAAAAOcDAABkcnMvZG93bnJldi54bWxQSwUGAAAAAAQABADzAAAA7g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lang w:val="en-US" w:eastAsia="en-US" w:bidi="en-US"/>
                        </w:rPr>
                        <w:t>JIL</w:t>
                      </w:r>
                    </w:p>
                  </w:txbxContent>
                </v:textbox>
                <w10:wrap type="topAndBottom" anchorx="page"/>
              </v:shape>
            </w:pict>
          </mc:Fallback>
        </mc:AlternateContent>
      </w:r>
      <w:r>
        <w:rPr>
          <w:noProof/>
          <w:lang w:val="en-US" w:eastAsia="en-US" w:bidi="ar-SA"/>
        </w:rPr>
        <mc:AlternateContent>
          <mc:Choice Requires="wps">
            <w:drawing>
              <wp:anchor distT="38100" distB="6350" distL="0" distR="0" simplePos="0" relativeHeight="125830092" behindDoc="0" locked="0" layoutInCell="1" allowOverlap="1">
                <wp:simplePos x="0" y="0"/>
                <wp:positionH relativeFrom="page">
                  <wp:posOffset>1075690</wp:posOffset>
                </wp:positionH>
                <wp:positionV relativeFrom="paragraph">
                  <wp:posOffset>38100</wp:posOffset>
                </wp:positionV>
                <wp:extent cx="2139950" cy="228600"/>
                <wp:effectExtent l="0" t="0" r="0" b="0"/>
                <wp:wrapTopAndBottom/>
                <wp:docPr id="901" name="Shape 901"/>
                <wp:cNvGraphicFramePr/>
                <a:graphic xmlns:a="http://schemas.openxmlformats.org/drawingml/2006/main">
                  <a:graphicData uri="http://schemas.microsoft.com/office/word/2010/wordprocessingShape">
                    <wps:wsp>
                      <wps:cNvSpPr txBox="1"/>
                      <wps:spPr>
                        <a:xfrm>
                          <a:off x="0" y="0"/>
                          <a:ext cx="213995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901" o:spid="_x0000_s1390" type="#_x0000_t202" style="position:absolute;margin-left:84.7pt;margin-top:3pt;width:168.5pt;height:18pt;z-index:125830092;visibility:visible;mso-wrap-style:none;mso-wrap-distance-left:0;mso-wrap-distance-top:3pt;mso-wrap-distance-right:0;mso-wrap-distance-bottom:.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DbkAEAABUDAAAOAAAAZHJzL2Uyb0RvYy54bWysUsFOwzAMvSPxD1HurF0H01atm4SmISQE&#10;SMAHZGmyRmriKAlr9/c42bohuCEurmO7z8/PXqx63ZK9cF6Bqeh4lFMiDIdamV1FP943NzNKfGCm&#10;Zi0YUdGD8HS1vL5adLYUBTTQ1sIRBDG+7GxFmxBsmWWeN0IzPwIrDCYlOM0CPt0uqx3rEF23WZHn&#10;06wDV1sHXHiP0fUxSZcJX0rBw4uUXgTSVhS5hWRdsttos+WClTvHbKP4iQb7AwvNlMGmZ6g1C4x8&#10;OvULSivuwIMMIw46AykVF2kGnGac/5jmrWFWpFlQHG/PMvn/g+XP+1dHVF3ReT6mxDCNS0p9SQyg&#10;PJ31JVa9WawL/T30uOYh7jEYp+6l0/GL8xDMo9CHs7iiD4RjsBhP5vM7THHMFcVsmif1s8vf1vnw&#10;IECT6FTU4fKSpmz/5AMywdKhJDYzsFFtG+OR4pFK9EK/7dNEk+ntQHQL9QH5d7joihq8REraR4M6&#10;xpsYHDc425MzYKP2qfvpTuJyv78Tg8s1L78AAAD//wMAUEsDBBQABgAIAAAAIQCMKytQ2wAAAAgB&#10;AAAPAAAAZHJzL2Rvd25yZXYueG1sTI/NTsMwEITvSLyDtUjcqJ2qRCXEqRCCI5XacuHmxNskbbyO&#10;bKcNb89yguOnGc1PuZndIC4YYu9JQ7ZQIJAab3tqNXwe3h/WIGIyZM3gCTV8Y4RNdXtTmsL6K+3w&#10;sk+t4BCKhdHQpTQWUsamQ2fiwo9IrB19cCYxhlbaYK4c7ga5VCqXzvTEDZ0Z8bXD5ryfnIbjx/Z8&#10;ept26tSqNX5lAec622p9fze/PINIOKc/M/zO5+lQ8abaT2SjGJjzpxVbNeR8ifVHlTPXGlZLBbIq&#10;5f8D1Q8AAAD//wMAUEsBAi0AFAAGAAgAAAAhALaDOJL+AAAA4QEAABMAAAAAAAAAAAAAAAAAAAAA&#10;AFtDb250ZW50X1R5cGVzXS54bWxQSwECLQAUAAYACAAAACEAOP0h/9YAAACUAQAACwAAAAAAAAAA&#10;AAAAAAAvAQAAX3JlbHMvLnJlbHNQSwECLQAUAAYACAAAACEAxvvA25ABAAAVAwAADgAAAAAAAAAA&#10;AAAAAAAuAgAAZHJzL2Uyb0RvYy54bWxQSwECLQAUAAYACAAAACEAjCsrUNsAAAAIAQAADwAAAAAA&#10;AAAAAAAAAADq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BodyText"/>
        <w:shd w:val="clear" w:color="auto" w:fill="auto"/>
        <w:spacing w:after="0" w:line="298" w:lineRule="auto"/>
        <w:ind w:left="300"/>
        <w:jc w:val="both"/>
      </w:pPr>
      <w:r>
        <w:rPr>
          <w:b/>
          <w:bCs/>
        </w:rPr>
        <w:t xml:space="preserve">Khởi động: </w:t>
      </w:r>
      <w:r>
        <w:t>GV yêu cầu cả lớp hát một bài hát vể các loại cây hoặc vể thiên nhiên (nếu các em thuộc), hoặc GV mở thiết bị phát nhạc bài hát vể các loại cây để dẫn nhập vào chủ để.</w:t>
      </w:r>
      <w:r>
        <w:br w:type="page"/>
      </w:r>
    </w:p>
    <w:p w:rsidR="00846459" w:rsidRDefault="00402632">
      <w:pPr>
        <w:pStyle w:val="Bodytext20"/>
        <w:shd w:val="clear" w:color="auto" w:fill="auto"/>
        <w:spacing w:after="140"/>
      </w:pPr>
      <w:r>
        <w:rPr>
          <w:color w:val="6F2C91"/>
        </w:rPr>
        <w:lastRenderedPageBreak/>
        <w:t>KHÁM PHÁ - KẾT NỐI</w:t>
      </w:r>
    </w:p>
    <w:p w:rsidR="00846459" w:rsidRDefault="00402632">
      <w:pPr>
        <w:pStyle w:val="Bodytext20"/>
        <w:shd w:val="clear" w:color="auto" w:fill="auto"/>
        <w:spacing w:after="140"/>
      </w:pPr>
      <w:r>
        <w:rPr>
          <w:noProof/>
          <w:lang w:val="en-US" w:eastAsia="en-US" w:bidi="ar-SA"/>
        </w:rPr>
        <mc:AlternateContent>
          <mc:Choice Requires="wps">
            <w:drawing>
              <wp:anchor distT="0" distB="0" distL="114300" distR="114300" simplePos="0" relativeHeight="125830094" behindDoc="0" locked="0" layoutInCell="1" allowOverlap="1">
                <wp:simplePos x="0" y="0"/>
                <wp:positionH relativeFrom="page">
                  <wp:posOffset>844550</wp:posOffset>
                </wp:positionH>
                <wp:positionV relativeFrom="paragraph">
                  <wp:posOffset>12700</wp:posOffset>
                </wp:positionV>
                <wp:extent cx="621665" cy="167640"/>
                <wp:effectExtent l="0" t="0" r="0" b="0"/>
                <wp:wrapSquare wrapText="right"/>
                <wp:docPr id="903" name="Shape 903"/>
                <wp:cNvGraphicFramePr/>
                <a:graphic xmlns:a="http://schemas.openxmlformats.org/drawingml/2006/main">
                  <a:graphicData uri="http://schemas.microsoft.com/office/word/2010/wordprocessingShape">
                    <wps:wsp>
                      <wps:cNvSpPr txBox="1"/>
                      <wps:spPr>
                        <a:xfrm>
                          <a:off x="0" y="0"/>
                          <a:ext cx="62166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903" o:spid="_x0000_s1391" type="#_x0000_t202" style="position:absolute;margin-left:66.5pt;margin-top:1pt;width:48.95pt;height:13.2pt;z-index:12583009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9RkAEAABQDAAAOAAAAZHJzL2Uyb0RvYy54bWysUsFOwzAMvSPxD1HurN0GBap1k9A0hIQA&#10;afABWZqskZo4SsLa/T1Otm4IboiL69ju8/OzZ4tet2QnnFdgKjoe5ZQIw6FWZlvRj/fV1R0lPjBT&#10;sxaMqOheeLqYX17MOluKCTTQ1sIRBDG+7GxFmxBsmWWeN0IzPwIrDCYlOM0CPt02qx3rEF232STP&#10;i6wDV1sHXHiP0eUhSecJX0rBw6uUXgTSVhS5hWRdsptos/mMlVvHbKP4kQb7AwvNlMGmJ6glC4x8&#10;OvULSivuwIMMIw46AykVF2kGnGac/5hm3TAr0iwojrcnmfz/wfKX3Zsjqq7ofT6lxDCNS0p9SQyg&#10;PJ31JVatLdaF/gF6XPMQ9xiMU/fS6fjFeQjmUej9SVzRB8IxWEzGRXFDCcfUuLgtrpP42fln63x4&#10;FKBJdCrqcHdJUrZ79gGJYOlQEnsZWKm2jfHI8MAkeqHf9GmgKXY78t9AvUf6He65ogYPkZL2yaCM&#10;8SQGxw3O5ugM2Ch96n48k7jb7+/E4HzM8y8AAAD//wMAUEsDBBQABgAIAAAAIQA6VOL33AAAAAgB&#10;AAAPAAAAZHJzL2Rvd25yZXYueG1sTI9BT8MwDIXvSPyHyJO4saQtQqVrOiEERyZtcOGWNl7brXGq&#10;Jt3Kv8ec4GQ/Pev5e+V2cYO44BR6TxqStQKB1HjbU6vh8+PtPgcRoiFrBk+o4RsDbKvbm9IU1l9p&#10;j5dDbAWHUCiMhi7GsZAyNB06E9Z+RGLv6CdnIsuplXYyVw53g0yVepTO9MQfOjPiS4fN+TA7Dcf3&#10;3fn0Ou/VqVU5fiUTLnWy0/putTxvQERc4t8x/OIzOlTMVPuZbBAD6yzjLlFDyoP9NFNPIGpe8geQ&#10;VSn/F6h+AAAA//8DAFBLAQItABQABgAIAAAAIQC2gziS/gAAAOEBAAATAAAAAAAAAAAAAAAAAAAA&#10;AABbQ29udGVudF9UeXBlc10ueG1sUEsBAi0AFAAGAAgAAAAhADj9If/WAAAAlAEAAAsAAAAAAAAA&#10;AAAAAAAALwEAAF9yZWxzLy5yZWxzUEsBAi0AFAAGAAgAAAAhALtWT1GQAQAAFAMAAA4AAAAAAAAA&#10;AAAAAAAALgIAAGRycy9lMm9Eb2MueG1sUEsBAi0AFAAGAAgAAAAhADpU4vfcAAAACAEAAA8AAAAA&#10;AAAAAAAAAAAA6gMAAGRycy9kb3ducmV2LnhtbFBLBQYAAAAABAAEAPMAAADz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square" side="right" anchorx="page"/>
              </v:shape>
            </w:pict>
          </mc:Fallback>
        </mc:AlternateContent>
      </w:r>
      <w:r>
        <w:rPr>
          <w:color w:val="B70F18"/>
          <w:w w:val="70"/>
        </w:rPr>
        <w:t>NHẬN BIẾT LỢI ÍCH CỦA MỘT SÔ' LOẠI CÂY</w:t>
      </w:r>
    </w:p>
    <w:p w:rsidR="00846459" w:rsidRDefault="00402632">
      <w:pPr>
        <w:pStyle w:val="BodyText"/>
        <w:numPr>
          <w:ilvl w:val="0"/>
          <w:numId w:val="131"/>
        </w:numPr>
        <w:shd w:val="clear" w:color="auto" w:fill="auto"/>
        <w:tabs>
          <w:tab w:val="left" w:pos="687"/>
        </w:tabs>
        <w:spacing w:after="0" w:line="298" w:lineRule="auto"/>
        <w:ind w:firstLine="300"/>
        <w:jc w:val="both"/>
        <w:rPr>
          <w:sz w:val="22"/>
          <w:szCs w:val="22"/>
        </w:rPr>
      </w:pPr>
      <w:r>
        <w:rPr>
          <w:b/>
          <w:bCs/>
          <w:i/>
          <w:iCs/>
          <w:color w:val="D5611F"/>
          <w:sz w:val="22"/>
          <w:szCs w:val="22"/>
        </w:rPr>
        <w:t>Bước 1: Làm việc theo nhóm</w:t>
      </w:r>
    </w:p>
    <w:p w:rsidR="00846459" w:rsidRDefault="00402632">
      <w:pPr>
        <w:pStyle w:val="BodyText"/>
        <w:shd w:val="clear" w:color="auto" w:fill="auto"/>
        <w:spacing w:after="140" w:line="271" w:lineRule="auto"/>
        <w:ind w:firstLine="300"/>
      </w:pPr>
      <w:r>
        <w:t>GV yêu cầu HS thảo luận nhóm để tìm hiểu lợi ích của một số loại cây mà các em biết.</w:t>
      </w:r>
    </w:p>
    <w:p w:rsidR="00846459" w:rsidRDefault="00402632">
      <w:pPr>
        <w:pStyle w:val="BodyText"/>
        <w:numPr>
          <w:ilvl w:val="0"/>
          <w:numId w:val="131"/>
        </w:numPr>
        <w:shd w:val="clear" w:color="auto" w:fill="auto"/>
        <w:tabs>
          <w:tab w:val="left" w:pos="687"/>
        </w:tabs>
        <w:spacing w:after="0" w:line="298" w:lineRule="auto"/>
        <w:ind w:left="300"/>
        <w:jc w:val="both"/>
        <w:rPr>
          <w:sz w:val="22"/>
          <w:szCs w:val="22"/>
        </w:rPr>
      </w:pPr>
      <w:r>
        <w:rPr>
          <w:b/>
          <w:bCs/>
          <w:i/>
          <w:iCs/>
          <w:color w:val="D5611F"/>
          <w:sz w:val="22"/>
          <w:szCs w:val="22"/>
        </w:rPr>
        <w:t>Bước 2: Làm việc chung cả lớp</w:t>
      </w:r>
    </w:p>
    <w:p w:rsidR="00846459" w:rsidRDefault="00402632">
      <w:pPr>
        <w:pStyle w:val="BodyText"/>
        <w:shd w:val="clear" w:color="auto" w:fill="auto"/>
        <w:spacing w:after="0" w:line="271" w:lineRule="auto"/>
        <w:ind w:left="300"/>
        <w:jc w:val="both"/>
      </w:pPr>
      <w:r>
        <w:t>Đại diện HS trong nhóm chia sẻ về kết quả thảo luận của nhóm mình. GV nhận xét, kết luận.</w:t>
      </w:r>
    </w:p>
    <w:p w:rsidR="00846459" w:rsidRDefault="00402632">
      <w:pPr>
        <w:spacing w:line="1" w:lineRule="exact"/>
        <w:sectPr w:rsidR="00846459">
          <w:footnotePr>
            <w:numFmt w:val="lowerLetter"/>
            <w:numStart w:val="12"/>
          </w:footnotePr>
          <w:type w:val="continuous"/>
          <w:pgSz w:w="11247" w:h="16490"/>
          <w:pgMar w:top="1517" w:right="1190" w:bottom="1712" w:left="1190" w:header="0" w:footer="3" w:gutter="0"/>
          <w:cols w:space="720"/>
          <w:noEndnote/>
          <w:docGrid w:linePitch="360"/>
        </w:sectPr>
      </w:pPr>
      <w:r>
        <w:rPr>
          <w:noProof/>
          <w:lang w:val="en-US" w:eastAsia="en-US" w:bidi="ar-SA"/>
        </w:rPr>
        <mc:AlternateContent>
          <mc:Choice Requires="wps">
            <w:drawing>
              <wp:anchor distT="24130" distB="15875" distL="0" distR="0" simplePos="0" relativeHeight="125830096" behindDoc="0" locked="0" layoutInCell="1" allowOverlap="1">
                <wp:simplePos x="0" y="0"/>
                <wp:positionH relativeFrom="page">
                  <wp:posOffset>844550</wp:posOffset>
                </wp:positionH>
                <wp:positionV relativeFrom="paragraph">
                  <wp:posOffset>24130</wp:posOffset>
                </wp:positionV>
                <wp:extent cx="631190" cy="164465"/>
                <wp:effectExtent l="0" t="0" r="0" b="0"/>
                <wp:wrapTopAndBottom/>
                <wp:docPr id="905" name="Shape 905"/>
                <wp:cNvGraphicFramePr/>
                <a:graphic xmlns:a="http://schemas.openxmlformats.org/drawingml/2006/main">
                  <a:graphicData uri="http://schemas.microsoft.com/office/word/2010/wordprocessingShape">
                    <wps:wsp>
                      <wps:cNvSpPr txBox="1"/>
                      <wps:spPr>
                        <a:xfrm>
                          <a:off x="0" y="0"/>
                          <a:ext cx="631190"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905" o:spid="_x0000_s1392" type="#_x0000_t202" style="position:absolute;margin-left:66.5pt;margin-top:1.9pt;width:49.7pt;height:12.95pt;z-index:125830096;visibility:visible;mso-wrap-style:none;mso-wrap-distance-left:0;mso-wrap-distance-top:1.9pt;mso-wrap-distance-right:0;mso-wrap-distance-bottom:1.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NjgEAABQDAAAOAAAAZHJzL2Uyb0RvYy54bWysUsFOwzAMvSPxD1HurO0GFVTrJqFpCAkB&#10;EvABWZqskZo4SsLa/T1Otm4IboiL69ju8/Oz58tBd2QnnFdgalpMckqE4dAos63px/v66pYSH5hp&#10;WAdG1HQvPF0uLi/mva3EFFroGuEIghhf9bambQi2yjLPW6GZn4AVBpMSnGYBn26bNY71iK67bJrn&#10;ZdaDa6wDLrzH6OqQpIuEL6Xg4UVKLwLpaorcQrIu2U202WLOqq1jtlX8SIP9gYVmymDTE9SKBUY+&#10;nfoFpRV34EGGCQedgZSKizQDTlPkP6Z5a5kVaRYUx9uTTP7/YPnz7tUR1dT0Lr+hxDCNS0p9SQyg&#10;PL31FVa9WawLwz0MuOYx7jEYpx6k0/GL8xDMo9D7k7hiCIRjsJwVxR1mOKaK8vq6TOjZ+WfrfHgQ&#10;oEl0aupwd0lStnvyAYlg6VgSexlYq66L8cjwwCR6YdgMaaBZWY48N9DskX6Pe66pwUOkpHs0KGM8&#10;idFxo7M5OiM2Sp+6H88k7vb7OzE4H/PiCwAA//8DAFBLAwQUAAYACAAAACEAUBOnD9wAAAAIAQAA&#10;DwAAAGRycy9kb3ducmV2LnhtbEyPwU7DMBBE70j8g7VI3KidBEGbxqkQgiOVWrhwc+JtkjZeR7HT&#10;hr9nOdHbjmY0O6/YzK4XZxxD50lDslAgkGpvO2o0fH2+PyxBhGjImt4TavjBAJvy9qYwufUX2uF5&#10;HxvBJRRyo6GNccilDHWLzoSFH5DYO/jRmchybKQdzYXLXS9TpZ6kMx3xh9YM+NpifdpPTsPhY3s6&#10;vk07dWzUEr+TEecq2Wp9fze/rEFEnON/GP7m83QoeVPlJ7JB9KyzjFmihowJ2E+z9BFExcfqGWRZ&#10;yGuA8hcAAP//AwBQSwECLQAUAAYACAAAACEAtoM4kv4AAADhAQAAEwAAAAAAAAAAAAAAAAAAAAAA&#10;W0NvbnRlbnRfVHlwZXNdLnhtbFBLAQItABQABgAIAAAAIQA4/SH/1gAAAJQBAAALAAAAAAAAAAAA&#10;AAAAAC8BAABfcmVscy8ucmVsc1BLAQItABQABgAIAAAAIQCVmpvNjgEAABQDAAAOAAAAAAAAAAAA&#10;AAAAAC4CAABkcnMvZTJvRG9jLnhtbFBLAQItABQABgAIAAAAIQBQE6cP3AAAAAgBAAAPAAAAAAAA&#10;AAAAAAAAAOg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30098" behindDoc="0" locked="0" layoutInCell="1" allowOverlap="1">
                <wp:simplePos x="0" y="0"/>
                <wp:positionH relativeFrom="page">
                  <wp:posOffset>1588135</wp:posOffset>
                </wp:positionH>
                <wp:positionV relativeFrom="paragraph">
                  <wp:posOffset>0</wp:posOffset>
                </wp:positionV>
                <wp:extent cx="981710" cy="204470"/>
                <wp:effectExtent l="0" t="0" r="0" b="0"/>
                <wp:wrapTopAndBottom/>
                <wp:docPr id="907" name="Shape 907"/>
                <wp:cNvGraphicFramePr/>
                <a:graphic xmlns:a="http://schemas.openxmlformats.org/drawingml/2006/main">
                  <a:graphicData uri="http://schemas.microsoft.com/office/word/2010/wordprocessingShape">
                    <wps:wsp>
                      <wps:cNvSpPr txBox="1"/>
                      <wps:spPr>
                        <a:xfrm>
                          <a:off x="0" y="0"/>
                          <a:ext cx="981710" cy="204470"/>
                        </a:xfrm>
                        <a:prstGeom prst="rect">
                          <a:avLst/>
                        </a:prstGeom>
                        <a:noFill/>
                      </wps:spPr>
                      <wps:txbx>
                        <w:txbxContent>
                          <w:p w:rsidR="00846459" w:rsidRDefault="00402632">
                            <w:pPr>
                              <w:pStyle w:val="Bodytext20"/>
                              <w:shd w:val="clear" w:color="auto" w:fill="auto"/>
                              <w:spacing w:after="0"/>
                            </w:pPr>
                            <w:r>
                              <w:rPr>
                                <w:color w:val="B70F18"/>
                                <w:w w:val="70"/>
                              </w:rPr>
                              <w:t>CHIA SẺ CẢM XÚC</w:t>
                            </w:r>
                          </w:p>
                        </w:txbxContent>
                      </wps:txbx>
                      <wps:bodyPr wrap="none" lIns="0" tIns="0" rIns="0" bIns="0"/>
                    </wps:wsp>
                  </a:graphicData>
                </a:graphic>
              </wp:anchor>
            </w:drawing>
          </mc:Choice>
          <mc:Fallback>
            <w:pict>
              <v:shape id="Shape 907" o:spid="_x0000_s1393" type="#_x0000_t202" style="position:absolute;margin-left:125.05pt;margin-top:0;width:77.3pt;height:16.1pt;z-index:12583009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nnjwEAABQDAAAOAAAAZHJzL2Uyb0RvYy54bWysUttOwzAMfUfiH6K8s3Zj2qVaNwlNQ0gI&#10;kAYfkKXJGqmJoySs3d/jZOuG4A3x4jq2e3x87MWq0w05COcVmJIOBzklwnColNmX9ON9czejxAdm&#10;KtaAESU9Ck9Xy9ubRWsLMYIamko4giDGF60taR2CLbLM81po5gdghcGkBKdZwKfbZ5VjLaLrJhvl&#10;+SRrwVXWARfeY3R9StJlwpdS8PAqpReBNCVFbiFZl+wu2my5YMXeMVsrfqbB/sBCM2Ww6QVqzQIj&#10;n079gtKKO/Agw4CDzkBKxUWaAacZ5j+m2dbMijQLiuPtRSb/f7D85fDmiKpKOs+nlBimcUmpL4kB&#10;lKe1vsCqrcW60D1Ah2vu4x6DcepOOh2/OA/BPAp9vIgrukA4Buez4XSIGY6pUT4eT5P42fVn63x4&#10;FKBJdErqcHdJUnZ49gGJYGlfEnsZ2KimifHI8MQkeqHbdWmg+8mF/w6qI9Jvcc8lNXiIlDRPBmWM&#10;J9E7rnd2Z6fHRulT9/OZxN1+fycG12NefgEAAP//AwBQSwMEFAAGAAgAAAAhALHf16TcAAAABwEA&#10;AA8AAABkcnMvZG93bnJldi54bWxMj8FOwzAQRO9I/IO1SNyonVCgCtlUCMGRSi1cuDnxNkkbryPb&#10;acPfY070OJrRzJtyPdtBnMiH3jFCtlAgiBtnem4Rvj7f71YgQtRs9OCYEH4owLq6vip1YdyZt3Ta&#10;xVakEg6FRuhiHAspQ9OR1WHhRuLk7Z23OibpW2m8PqdyO8hcqUdpdc9podMjvXbUHHeTRdh/bI6H&#10;t2mrDq1a0Xfmaa6zDeLtzfzyDCLSHP/D8Ief0KFKTLWb2AQxIOQPKktRhPQo2Uu1fAJRI9znOciq&#10;lJf81S8AAAD//wMAUEsBAi0AFAAGAAgAAAAhALaDOJL+AAAA4QEAABMAAAAAAAAAAAAAAAAAAAAA&#10;AFtDb250ZW50X1R5cGVzXS54bWxQSwECLQAUAAYACAAAACEAOP0h/9YAAACUAQAACwAAAAAAAAAA&#10;AAAAAAAvAQAAX3JlbHMvLnJlbHNQSwECLQAUAAYACAAAACEAAeRZ548BAAAUAwAADgAAAAAAAAAA&#10;AAAAAAAuAgAAZHJzL2Uyb0RvYy54bWxQSwECLQAUAAYACAAAACEAsd/XpNwAAAAHAQAADwAAAAAA&#10;AAAAAAAAAADpAwAAZHJzL2Rvd25yZXYueG1sUEsFBgAAAAAEAAQA8wAAAPIEAAAAAA==&#10;" filled="f" stroked="f">
                <v:textbox inset="0,0,0,0">
                  <w:txbxContent>
                    <w:p w:rsidR="00846459" w:rsidRDefault="00402632">
                      <w:pPr>
                        <w:pStyle w:val="Bodytext20"/>
                        <w:shd w:val="clear" w:color="auto" w:fill="auto"/>
                        <w:spacing w:after="0"/>
                      </w:pPr>
                      <w:r>
                        <w:rPr>
                          <w:color w:val="B70F18"/>
                          <w:w w:val="70"/>
                        </w:rPr>
                        <w:t>CHIA SẺ CẢM XÚC</w:t>
                      </w:r>
                    </w:p>
                  </w:txbxContent>
                </v:textbox>
                <w10:wrap type="topAndBottom" anchorx="page"/>
              </v:shape>
            </w:pict>
          </mc:Fallback>
        </mc:AlternateContent>
      </w:r>
    </w:p>
    <w:p w:rsidR="00846459" w:rsidRDefault="00402632">
      <w:pPr>
        <w:pStyle w:val="BodyText"/>
        <w:numPr>
          <w:ilvl w:val="0"/>
          <w:numId w:val="131"/>
        </w:numPr>
        <w:shd w:val="clear" w:color="auto" w:fill="auto"/>
        <w:tabs>
          <w:tab w:val="left" w:pos="687"/>
        </w:tabs>
        <w:spacing w:after="0" w:line="298" w:lineRule="auto"/>
        <w:ind w:firstLine="300"/>
        <w:jc w:val="both"/>
        <w:rPr>
          <w:sz w:val="22"/>
          <w:szCs w:val="22"/>
        </w:rPr>
      </w:pPr>
      <w:r>
        <w:rPr>
          <w:b/>
          <w:bCs/>
          <w:i/>
          <w:iCs/>
          <w:color w:val="D5611F"/>
          <w:sz w:val="22"/>
          <w:szCs w:val="22"/>
        </w:rPr>
        <w:lastRenderedPageBreak/>
        <w:t>Bước 1: Làm việc cá nhân</w:t>
      </w:r>
    </w:p>
    <w:p w:rsidR="00846459" w:rsidRDefault="00402632">
      <w:pPr>
        <w:pStyle w:val="BodyText"/>
        <w:shd w:val="clear" w:color="auto" w:fill="auto"/>
        <w:spacing w:after="120" w:line="271" w:lineRule="auto"/>
        <w:ind w:left="300"/>
        <w:jc w:val="both"/>
      </w:pPr>
      <w:r>
        <w:t>GV yêu cầu HS xem các bức ảnh vịnh Hạ Long, cảnh biển, cảnh núi, cảnh ruộng bậc thang trong SGK ở mục Khám phá - Kết nối để trả lời câu hỏi: Em thích nhất cảnh đẹp nào? Vì sao?</w:t>
      </w:r>
    </w:p>
    <w:p w:rsidR="00846459" w:rsidRDefault="00402632">
      <w:pPr>
        <w:pStyle w:val="BodyText"/>
        <w:numPr>
          <w:ilvl w:val="0"/>
          <w:numId w:val="131"/>
        </w:numPr>
        <w:shd w:val="clear" w:color="auto" w:fill="auto"/>
        <w:tabs>
          <w:tab w:val="left" w:pos="687"/>
        </w:tabs>
        <w:spacing w:after="0" w:line="298" w:lineRule="auto"/>
        <w:ind w:firstLine="300"/>
        <w:jc w:val="both"/>
        <w:rPr>
          <w:sz w:val="22"/>
          <w:szCs w:val="22"/>
        </w:rPr>
      </w:pPr>
      <w:r>
        <w:rPr>
          <w:b/>
          <w:bCs/>
          <w:i/>
          <w:iCs/>
          <w:color w:val="D5611F"/>
          <w:sz w:val="22"/>
          <w:szCs w:val="22"/>
        </w:rPr>
        <w:t>Bước 2: Làm việc chung cả lớp</w:t>
      </w:r>
    </w:p>
    <w:p w:rsidR="00846459" w:rsidRDefault="00402632">
      <w:pPr>
        <w:pStyle w:val="BodyText"/>
        <w:shd w:val="clear" w:color="auto" w:fill="auto"/>
        <w:spacing w:after="0" w:line="266" w:lineRule="auto"/>
        <w:ind w:left="300"/>
      </w:pPr>
      <w:r>
        <w:t>GV lấy tinh thần xung phong của một vài HS để chia sẻ cảm nhận về cảnh quan thiên nhiên.</w:t>
      </w:r>
    </w:p>
    <w:p w:rsidR="00846459" w:rsidRDefault="00402632">
      <w:pPr>
        <w:spacing w:line="1" w:lineRule="exact"/>
      </w:pPr>
      <w:r>
        <w:rPr>
          <w:noProof/>
          <w:lang w:val="en-US" w:eastAsia="en-US" w:bidi="ar-SA"/>
        </w:rPr>
        <w:drawing>
          <wp:anchor distT="203200" distB="0" distL="0" distR="0" simplePos="0" relativeHeight="125830100" behindDoc="0" locked="0" layoutInCell="1" allowOverlap="1">
            <wp:simplePos x="0" y="0"/>
            <wp:positionH relativeFrom="page">
              <wp:posOffset>805180</wp:posOffset>
            </wp:positionH>
            <wp:positionV relativeFrom="paragraph">
              <wp:posOffset>203200</wp:posOffset>
            </wp:positionV>
            <wp:extent cx="621665" cy="414655"/>
            <wp:effectExtent l="0" t="0" r="0" b="0"/>
            <wp:wrapTopAndBottom/>
            <wp:docPr id="909" name="Shape 909"/>
            <wp:cNvGraphicFramePr/>
            <a:graphic xmlns:a="http://schemas.openxmlformats.org/drawingml/2006/main">
              <a:graphicData uri="http://schemas.openxmlformats.org/drawingml/2006/picture">
                <pic:pic xmlns:pic="http://schemas.openxmlformats.org/drawingml/2006/picture">
                  <pic:nvPicPr>
                    <pic:cNvPr id="910" name="Picture box 910"/>
                    <pic:cNvPicPr/>
                  </pic:nvPicPr>
                  <pic:blipFill>
                    <a:blip r:embed="rId95"/>
                    <a:stretch/>
                  </pic:blipFill>
                  <pic:spPr>
                    <a:xfrm>
                      <a:off x="0" y="0"/>
                      <a:ext cx="621665" cy="414655"/>
                    </a:xfrm>
                    <a:prstGeom prst="rect">
                      <a:avLst/>
                    </a:prstGeom>
                  </pic:spPr>
                </pic:pic>
              </a:graphicData>
            </a:graphic>
          </wp:anchor>
        </w:drawing>
      </w:r>
    </w:p>
    <w:p w:rsidR="00846459" w:rsidRDefault="00402632">
      <w:pPr>
        <w:pStyle w:val="BodyText"/>
        <w:numPr>
          <w:ilvl w:val="0"/>
          <w:numId w:val="138"/>
        </w:numPr>
        <w:shd w:val="clear" w:color="auto" w:fill="auto"/>
        <w:tabs>
          <w:tab w:val="left" w:pos="572"/>
        </w:tabs>
        <w:spacing w:after="100" w:line="266" w:lineRule="auto"/>
        <w:ind w:firstLine="300"/>
      </w:pPr>
      <w:r>
        <w:rPr>
          <w:b/>
          <w:bCs/>
          <w:color w:val="C4131C"/>
        </w:rPr>
        <w:t>- Sơ kết tuần và thảo luận kế hoạch tuần sau</w:t>
      </w:r>
    </w:p>
    <w:p w:rsidR="00846459" w:rsidRDefault="00402632">
      <w:pPr>
        <w:pStyle w:val="BodyText"/>
        <w:numPr>
          <w:ilvl w:val="0"/>
          <w:numId w:val="138"/>
        </w:numPr>
        <w:shd w:val="clear" w:color="auto" w:fill="auto"/>
        <w:tabs>
          <w:tab w:val="left" w:pos="668"/>
        </w:tabs>
        <w:spacing w:line="266" w:lineRule="auto"/>
        <w:ind w:firstLine="300"/>
      </w:pPr>
      <w:r>
        <w:rPr>
          <w:b/>
          <w:bCs/>
          <w:color w:val="C4131C"/>
        </w:rPr>
        <w:t>- Sinh hoạt theo chủ đề</w:t>
      </w:r>
    </w:p>
    <w:p w:rsidR="00846459" w:rsidRDefault="00402632">
      <w:pPr>
        <w:pStyle w:val="BodyText"/>
        <w:numPr>
          <w:ilvl w:val="0"/>
          <w:numId w:val="130"/>
        </w:numPr>
        <w:shd w:val="clear" w:color="auto" w:fill="auto"/>
        <w:tabs>
          <w:tab w:val="left" w:pos="606"/>
        </w:tabs>
        <w:spacing w:line="266" w:lineRule="auto"/>
        <w:ind w:firstLine="300"/>
      </w:pPr>
      <w:r>
        <w:t>GV tổ chức cho HS chia sẻ:</w:t>
      </w:r>
    </w:p>
    <w:p w:rsidR="00846459" w:rsidRDefault="00402632">
      <w:pPr>
        <w:pStyle w:val="BodyText"/>
        <w:shd w:val="clear" w:color="auto" w:fill="auto"/>
        <w:spacing w:line="266" w:lineRule="auto"/>
        <w:ind w:firstLine="580"/>
      </w:pPr>
      <w:r>
        <w:t>+ Những việc em đã làm khi chăm sóc vườn cây nhà trường.</w:t>
      </w:r>
    </w:p>
    <w:p w:rsidR="00846459" w:rsidRDefault="00402632">
      <w:pPr>
        <w:pStyle w:val="BodyText"/>
        <w:shd w:val="clear" w:color="auto" w:fill="auto"/>
        <w:spacing w:line="266" w:lineRule="auto"/>
        <w:ind w:firstLine="580"/>
      </w:pPr>
      <w:r>
        <w:t>+ Cảm nhận của em khi làm những việc đó.</w:t>
      </w:r>
    </w:p>
    <w:p w:rsidR="00846459" w:rsidRDefault="00402632">
      <w:pPr>
        <w:pStyle w:val="BodyText"/>
        <w:numPr>
          <w:ilvl w:val="0"/>
          <w:numId w:val="130"/>
        </w:numPr>
        <w:shd w:val="clear" w:color="auto" w:fill="auto"/>
        <w:tabs>
          <w:tab w:val="left" w:pos="606"/>
        </w:tabs>
        <w:spacing w:after="180" w:line="266" w:lineRule="auto"/>
        <w:ind w:left="580" w:hanging="280"/>
        <w:jc w:val="both"/>
      </w:pPr>
      <w:r>
        <w:t>GV yêu cầu HS tìm hiểu xem trường mình có những cây trồng nào, những cây nào cần được chú ý chăm sóc nhiều hơn.</w:t>
      </w:r>
    </w:p>
    <w:p w:rsidR="00846459" w:rsidRDefault="00402632">
      <w:pPr>
        <w:pStyle w:val="Bodytext20"/>
        <w:shd w:val="clear" w:color="auto" w:fill="auto"/>
        <w:spacing w:after="100" w:line="293" w:lineRule="auto"/>
      </w:pPr>
      <w:r>
        <w:rPr>
          <w:color w:val="6F2C91"/>
        </w:rPr>
        <w:t>ĐÁNH GIÁ</w:t>
      </w:r>
    </w:p>
    <w:p w:rsidR="00846459" w:rsidRDefault="00402632">
      <w:pPr>
        <w:pStyle w:val="BodyText"/>
        <w:shd w:val="clear" w:color="auto" w:fill="auto"/>
        <w:spacing w:line="271" w:lineRule="auto"/>
        <w:ind w:firstLine="300"/>
      </w:pPr>
      <w:r>
        <w:rPr>
          <w:b/>
          <w:bCs/>
        </w:rPr>
        <w:t>a) Cá nhân tự đánh giá</w:t>
      </w:r>
    </w:p>
    <w:p w:rsidR="00846459" w:rsidRDefault="00402632">
      <w:pPr>
        <w:pStyle w:val="BodyText"/>
        <w:shd w:val="clear" w:color="auto" w:fill="auto"/>
        <w:spacing w:line="271" w:lineRule="auto"/>
        <w:ind w:firstLine="300"/>
      </w:pPr>
      <w:r>
        <w:t>GV hướng dẫn HS tự đánh giá theo các mức độ dưới đây:</w:t>
      </w:r>
    </w:p>
    <w:p w:rsidR="00846459" w:rsidRDefault="00402632">
      <w:pPr>
        <w:pStyle w:val="BodyText"/>
        <w:numPr>
          <w:ilvl w:val="0"/>
          <w:numId w:val="130"/>
        </w:numPr>
        <w:shd w:val="clear" w:color="auto" w:fill="auto"/>
        <w:tabs>
          <w:tab w:val="left" w:pos="601"/>
        </w:tabs>
        <w:spacing w:line="271" w:lineRule="auto"/>
        <w:ind w:firstLine="300"/>
      </w:pPr>
      <w:r>
        <w:rPr>
          <w:i/>
          <w:iCs/>
          <w:sz w:val="22"/>
          <w:szCs w:val="22"/>
          <w:lang w:val="en-US" w:eastAsia="en-US" w:bidi="en-US"/>
        </w:rPr>
        <w:t>Tot:</w:t>
      </w:r>
      <w:r>
        <w:rPr>
          <w:lang w:val="en-US" w:eastAsia="en-US" w:bidi="en-US"/>
        </w:rPr>
        <w:t xml:space="preserve"> </w:t>
      </w:r>
      <w:r>
        <w:t>Thực hiện thường xuyên được các yêu cầu sau:</w:t>
      </w:r>
    </w:p>
    <w:p w:rsidR="00846459" w:rsidRDefault="00402632">
      <w:pPr>
        <w:pStyle w:val="BodyText"/>
        <w:shd w:val="clear" w:color="auto" w:fill="auto"/>
        <w:spacing w:line="271" w:lineRule="auto"/>
        <w:ind w:firstLine="580"/>
      </w:pPr>
      <w:r>
        <w:t>+ Biết được tên và lợi ích của một số loại cây.</w:t>
      </w:r>
    </w:p>
    <w:p w:rsidR="00846459" w:rsidRDefault="00402632">
      <w:pPr>
        <w:pStyle w:val="BodyText"/>
        <w:shd w:val="clear" w:color="auto" w:fill="auto"/>
        <w:spacing w:line="271" w:lineRule="auto"/>
        <w:ind w:firstLine="580"/>
      </w:pPr>
      <w:r>
        <w:t>+ Cảm nhận được vẻ đẹp của thiên nhiên.</w:t>
      </w:r>
    </w:p>
    <w:p w:rsidR="00846459" w:rsidRDefault="00402632">
      <w:pPr>
        <w:pStyle w:val="BodyText"/>
        <w:numPr>
          <w:ilvl w:val="0"/>
          <w:numId w:val="130"/>
        </w:numPr>
        <w:shd w:val="clear" w:color="auto" w:fill="auto"/>
        <w:tabs>
          <w:tab w:val="left" w:pos="601"/>
        </w:tabs>
        <w:spacing w:line="271" w:lineRule="auto"/>
        <w:ind w:firstLine="300"/>
      </w:pPr>
      <w:r>
        <w:rPr>
          <w:i/>
          <w:iCs/>
          <w:sz w:val="22"/>
          <w:szCs w:val="22"/>
        </w:rPr>
        <w:t>Đạt:</w:t>
      </w:r>
      <w:r>
        <w:t xml:space="preserve"> Thực hiện được các yêu cầu trên nhưng chưa thường xuyên.</w:t>
      </w:r>
    </w:p>
    <w:p w:rsidR="00846459" w:rsidRDefault="00402632">
      <w:pPr>
        <w:pStyle w:val="BodyText"/>
        <w:numPr>
          <w:ilvl w:val="0"/>
          <w:numId w:val="130"/>
        </w:numPr>
        <w:shd w:val="clear" w:color="auto" w:fill="auto"/>
        <w:tabs>
          <w:tab w:val="left" w:pos="601"/>
        </w:tabs>
        <w:spacing w:line="271" w:lineRule="auto"/>
        <w:ind w:left="580" w:hanging="280"/>
        <w:jc w:val="both"/>
      </w:pPr>
      <w:r>
        <w:rPr>
          <w:i/>
          <w:iCs/>
          <w:sz w:val="22"/>
          <w:szCs w:val="22"/>
        </w:rPr>
        <w:t>Cẩn co gắng:</w:t>
      </w:r>
      <w:r>
        <w:t xml:space="preserve"> Chưa thực hiện được đầy đủ các yêu cầu trên, chưa thể hiện rõ, chưa thường xuyên.</w:t>
      </w:r>
      <w:r>
        <w:br w:type="page"/>
      </w:r>
    </w:p>
    <w:p w:rsidR="00846459" w:rsidRDefault="00402632">
      <w:pPr>
        <w:pStyle w:val="BodyText"/>
        <w:numPr>
          <w:ilvl w:val="0"/>
          <w:numId w:val="139"/>
        </w:numPr>
        <w:shd w:val="clear" w:color="auto" w:fill="auto"/>
        <w:tabs>
          <w:tab w:val="left" w:pos="402"/>
        </w:tabs>
        <w:spacing w:line="271" w:lineRule="auto"/>
        <w:jc w:val="both"/>
      </w:pPr>
      <w:r>
        <w:rPr>
          <w:b/>
          <w:bCs/>
        </w:rPr>
        <w:lastRenderedPageBreak/>
        <w:t>Đánh giá theo tổ/ nhóm</w:t>
      </w:r>
    </w:p>
    <w:p w:rsidR="00846459" w:rsidRDefault="00402632">
      <w:pPr>
        <w:pStyle w:val="BodyText"/>
        <w:shd w:val="clear" w:color="auto" w:fill="auto"/>
        <w:spacing w:line="271" w:lineRule="auto"/>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130"/>
        </w:numPr>
        <w:shd w:val="clear" w:color="auto" w:fill="auto"/>
        <w:tabs>
          <w:tab w:val="left" w:pos="306"/>
        </w:tabs>
        <w:spacing w:line="271" w:lineRule="auto"/>
        <w:ind w:left="300" w:hanging="300"/>
        <w:jc w:val="both"/>
      </w:pPr>
      <w:r>
        <w:t>Có biết được lợi ích của một số loại cây và cảm nhận được vẻ đẹp của thiên nhiên hay không.</w:t>
      </w:r>
    </w:p>
    <w:p w:rsidR="00846459" w:rsidRDefault="00402632">
      <w:pPr>
        <w:pStyle w:val="BodyText"/>
        <w:numPr>
          <w:ilvl w:val="0"/>
          <w:numId w:val="130"/>
        </w:numPr>
        <w:shd w:val="clear" w:color="auto" w:fill="auto"/>
        <w:tabs>
          <w:tab w:val="left" w:pos="306"/>
        </w:tabs>
        <w:spacing w:after="120" w:line="271" w:lineRule="auto"/>
      </w:pPr>
      <w:r>
        <w:t>Thái độ tham gia hoạt động có tích cực, tự giác, hợp tác, trách nhiệm,... hay không.</w:t>
      </w:r>
    </w:p>
    <w:p w:rsidR="00846459" w:rsidRDefault="00402632">
      <w:pPr>
        <w:pStyle w:val="BodyText"/>
        <w:numPr>
          <w:ilvl w:val="0"/>
          <w:numId w:val="139"/>
        </w:numPr>
        <w:shd w:val="clear" w:color="auto" w:fill="auto"/>
        <w:tabs>
          <w:tab w:val="left" w:pos="402"/>
        </w:tabs>
        <w:spacing w:line="271" w:lineRule="auto"/>
      </w:pPr>
      <w:r>
        <w:rPr>
          <w:b/>
          <w:bCs/>
        </w:rPr>
        <w:t>Đánh giá chung của GV</w:t>
      </w:r>
    </w:p>
    <w:p w:rsidR="00846459" w:rsidRDefault="00402632">
      <w:pPr>
        <w:pStyle w:val="BodyText"/>
        <w:shd w:val="clear" w:color="auto" w:fill="auto"/>
        <w:spacing w:after="698" w:line="271" w:lineRule="auto"/>
        <w:jc w:val="both"/>
      </w:pPr>
      <w:r>
        <w:t>GV dựa vào quan sát, tự đánh giá của từng cá nhân và đánh giá của các tổ/ nhóm để đưa ra nhận xét, đánh giá chung.</w:t>
      </w:r>
    </w:p>
    <w:p w:rsidR="00846459" w:rsidRDefault="00402632">
      <w:pPr>
        <w:pStyle w:val="Bodytext70"/>
        <w:pBdr>
          <w:top w:val="single" w:sz="4" w:space="10" w:color="F4BA1D"/>
          <w:left w:val="single" w:sz="4" w:space="0" w:color="F4BA1D"/>
          <w:bottom w:val="single" w:sz="4" w:space="16" w:color="F4BA1D"/>
          <w:right w:val="single" w:sz="4" w:space="0" w:color="F4BA1D"/>
        </w:pBdr>
        <w:shd w:val="clear" w:color="auto" w:fill="F4BA1D"/>
        <w:spacing w:after="318"/>
      </w:pPr>
      <w:r>
        <w:rPr>
          <w:noProof/>
          <w:lang w:val="en-US" w:eastAsia="en-US" w:bidi="ar-SA"/>
        </w:rPr>
        <w:drawing>
          <wp:anchor distT="0" distB="384175" distL="0" distR="0" simplePos="0" relativeHeight="125830101" behindDoc="0" locked="0" layoutInCell="1" allowOverlap="1">
            <wp:simplePos x="0" y="0"/>
            <wp:positionH relativeFrom="page">
              <wp:posOffset>716915</wp:posOffset>
            </wp:positionH>
            <wp:positionV relativeFrom="paragraph">
              <wp:posOffset>419100</wp:posOffset>
            </wp:positionV>
            <wp:extent cx="353695" cy="414655"/>
            <wp:effectExtent l="0" t="0" r="0" b="0"/>
            <wp:wrapTight wrapText="bothSides">
              <wp:wrapPolygon edited="0">
                <wp:start x="0" y="0"/>
                <wp:lineTo x="21600" y="0"/>
                <wp:lineTo x="21600" y="21600"/>
                <wp:lineTo x="0" y="21600"/>
                <wp:lineTo x="0" y="0"/>
              </wp:wrapPolygon>
            </wp:wrapTight>
            <wp:docPr id="911" name="Shape 911"/>
            <wp:cNvGraphicFramePr/>
            <a:graphic xmlns:a="http://schemas.openxmlformats.org/drawingml/2006/main">
              <a:graphicData uri="http://schemas.openxmlformats.org/drawingml/2006/picture">
                <pic:pic xmlns:pic="http://schemas.openxmlformats.org/drawingml/2006/picture">
                  <pic:nvPicPr>
                    <pic:cNvPr id="912" name="Picture box 912"/>
                    <pic:cNvPicPr/>
                  </pic:nvPicPr>
                  <pic:blipFill>
                    <a:blip r:embed="rId96"/>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707392" behindDoc="0" locked="0" layoutInCell="1" allowOverlap="1">
                <wp:simplePos x="0" y="0"/>
                <wp:positionH relativeFrom="page">
                  <wp:posOffset>817245</wp:posOffset>
                </wp:positionH>
                <wp:positionV relativeFrom="paragraph">
                  <wp:posOffset>1043940</wp:posOffset>
                </wp:positionV>
                <wp:extent cx="85090" cy="170815"/>
                <wp:effectExtent l="0" t="0" r="0" b="0"/>
                <wp:wrapNone/>
                <wp:docPr id="913" name="Shape 91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627"/>
                                <w:left w:val="single" w:sz="0" w:space="0" w:color="E96627"/>
                                <w:bottom w:val="single" w:sz="0" w:space="0" w:color="E96627"/>
                                <w:right w:val="single" w:sz="0" w:space="0" w:color="E96627"/>
                              </w:pBdr>
                              <w:shd w:val="clear" w:color="auto" w:fill="E96627"/>
                            </w:pPr>
                            <w:r>
                              <w:rPr>
                                <w:color w:val="FFFFFF"/>
                              </w:rPr>
                              <w:t>1</w:t>
                            </w:r>
                          </w:p>
                        </w:txbxContent>
                      </wps:txbx>
                      <wps:bodyPr lIns="0" tIns="0" rIns="0" bIns="0"/>
                    </wps:wsp>
                  </a:graphicData>
                </a:graphic>
              </wp:anchor>
            </w:drawing>
          </mc:Choice>
          <mc:Fallback>
            <w:pict>
              <v:shape id="Shape 913" o:spid="_x0000_s1394" type="#_x0000_t202" style="position:absolute;left:0;text-align:left;margin-left:64.35pt;margin-top:82.2pt;width:6.7pt;height:13.45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rlhQEAAAcDAAAOAAAAZHJzL2Uyb0RvYy54bWysUlFLwzAQfhf8DyHvrq1jOstaQcZEEBXU&#10;H5CmyRpociGJa/fvvWTrFH0TX9LL3fW77/suq9tR92QnnFdgKlrMckqE4dAqs63o+9vmYkmJD8y0&#10;rAcjKroXnt7W52erwZbiEjroW+EIghhfDraiXQi2zDLPO6GZn4EVBosSnGYBr26btY4NiK777DLP&#10;r7IBXGsdcOE9ZteHIq0TvpSCh2cpvQikryhyC+l06WzimdUrVm4ds53iRxrsDyw0UwaHnqDWLDDy&#10;4dQvKK24Aw8yzDjoDKRUXCQNqKbIf6h57ZgVSQua4+3JJv9/sPxp9+KIait6U8wpMUzjktJcEhNo&#10;z2B9iV2vFvvCeAcjrnnKe0xG1aN0On5RD8E6Gr0/mSvGQDgml4v8BgscK8V1viwWEST7+tc6H+4F&#10;aBKDijpcXXKU7R59OLROLXGUgY3q+5iPBA9EYhTGZkx65lfLiWYD7R7Z9w8GnYuvYArcFDTHYMJD&#10;txO548uI6/x+T1O/3m/9CQAA//8DAFBLAwQUAAYACAAAACEAsuvTx+AAAAALAQAADwAAAGRycy9k&#10;b3ducmV2LnhtbEyPwU7DMBBE70j9B2srcaNOQhTaEKeqEJyQEGk4cHRiN7Ear0PstuHv2Z7obUb7&#10;NDtTbGc7sLOevHEoIF5FwDS2ThnsBHzVbw9rYD5IVHJwqAX8ag/bcnFXyFy5C1b6vA8doxD0uRTQ&#10;hzDmnPu211b6lRs10u3gJisD2anjapIXCrcDT6Io41YapA+9HPVLr9vj/mQF7L6xejU/H81ndahM&#10;XW8ifM+OQtwv590zsKDn8A/DtT5Vh5I6Ne6EyrOBfLJ+IpRElqbArkSaxMAaEpv4EXhZ8NsN5R8A&#10;AAD//wMAUEsBAi0AFAAGAAgAAAAhALaDOJL+AAAA4QEAABMAAAAAAAAAAAAAAAAAAAAAAFtDb250&#10;ZW50X1R5cGVzXS54bWxQSwECLQAUAAYACAAAACEAOP0h/9YAAACUAQAACwAAAAAAAAAAAAAAAAAv&#10;AQAAX3JlbHMvLnJlbHNQSwECLQAUAAYACAAAACEA1CQa5YUBAAAHAwAADgAAAAAAAAAAAAAAAAAu&#10;AgAAZHJzL2Uyb0RvYy54bWxQSwECLQAUAAYACAAAACEAsuvTx+AAAAALAQAADwAAAAAAAAAAAAAA&#10;AADfAwAAZHJzL2Rvd25yZXYueG1sUEsFBgAAAAAEAAQA8wAAAOwEAAAAAA==&#10;" filled="f" stroked="f">
                <v:textbox inset="0,0,0,0">
                  <w:txbxContent>
                    <w:p w:rsidR="00846459" w:rsidRDefault="00402632">
                      <w:pPr>
                        <w:pStyle w:val="Picturecaption0"/>
                        <w:pBdr>
                          <w:top w:val="single" w:sz="0" w:space="0" w:color="E96627"/>
                          <w:left w:val="single" w:sz="0" w:space="0" w:color="E96627"/>
                          <w:bottom w:val="single" w:sz="0" w:space="0" w:color="E96627"/>
                          <w:right w:val="single" w:sz="0" w:space="0" w:color="E96627"/>
                        </w:pBdr>
                        <w:shd w:val="clear" w:color="auto" w:fill="E96627"/>
                      </w:pPr>
                      <w:r>
                        <w:rPr>
                          <w:color w:val="FFFFFF"/>
                        </w:rPr>
                        <w:t>1</w:t>
                      </w:r>
                    </w:p>
                  </w:txbxContent>
                </v:textbox>
                <w10:wrap anchorx="page"/>
              </v:shape>
            </w:pict>
          </mc:Fallback>
        </mc:AlternateContent>
      </w:r>
      <w:r>
        <w:rPr>
          <w:color w:val="231F20"/>
        </w:rPr>
        <w:t>TUẦN 30</w:t>
      </w:r>
    </w:p>
    <w:p w:rsidR="00846459" w:rsidRDefault="00402632">
      <w:pPr>
        <w:pStyle w:val="Heading40"/>
        <w:keepNext/>
        <w:keepLines/>
        <w:shd w:val="clear" w:color="auto" w:fill="auto"/>
        <w:spacing w:after="300"/>
        <w:ind w:firstLine="300"/>
      </w:pPr>
      <w:bookmarkStart w:id="613" w:name="bookmark628"/>
      <w:bookmarkStart w:id="614" w:name="bookmark629"/>
      <w:r>
        <w:t>EM TẬP LÀM HƯỚNG DẪN VIÊN DU LỊCH</w:t>
      </w:r>
      <w:bookmarkEnd w:id="613"/>
      <w:bookmarkEnd w:id="614"/>
    </w:p>
    <w:p w:rsidR="00846459" w:rsidRDefault="00402632">
      <w:pPr>
        <w:pStyle w:val="Bodytext20"/>
        <w:shd w:val="clear" w:color="auto" w:fill="auto"/>
        <w:spacing w:after="120"/>
      </w:pPr>
      <w:r>
        <w:rPr>
          <w:color w:val="009347"/>
        </w:rPr>
        <w:t>MUC TIÊU</w:t>
      </w:r>
    </w:p>
    <w:p w:rsidR="00846459" w:rsidRDefault="00402632">
      <w:pPr>
        <w:pStyle w:val="Bodytext40"/>
        <w:shd w:val="clear" w:color="auto" w:fill="auto"/>
        <w:spacing w:after="60"/>
        <w:rPr>
          <w:sz w:val="22"/>
          <w:szCs w:val="22"/>
        </w:rPr>
      </w:pPr>
      <w:r>
        <w:rPr>
          <w:b w:val="0"/>
          <w:bCs w:val="0"/>
          <w:i/>
          <w:iCs/>
          <w:color w:val="231F20"/>
          <w:sz w:val="22"/>
          <w:szCs w:val="22"/>
        </w:rPr>
        <w:t>HS có khả năng:</w:t>
      </w:r>
    </w:p>
    <w:p w:rsidR="00846459" w:rsidRDefault="00402632">
      <w:pPr>
        <w:pStyle w:val="BodyText"/>
        <w:shd w:val="clear" w:color="auto" w:fill="auto"/>
        <w:spacing w:line="240" w:lineRule="auto"/>
      </w:pPr>
      <w:r>
        <w:t>- Giới thiệu được cảnh đẹp thiên nhiên với bạn bè, thầy cô, du khách;</w:t>
      </w:r>
    </w:p>
    <w:p w:rsidR="00846459" w:rsidRDefault="00402632">
      <w:pPr>
        <w:pStyle w:val="BodyText"/>
        <w:shd w:val="clear" w:color="auto" w:fill="auto"/>
        <w:spacing w:line="240" w:lineRule="auto"/>
      </w:pPr>
      <w:r>
        <w:t>-Có ý thức bảo vệ cảnh quan thiên nhiên và các di sản thế giới ở Việt Nam;</w:t>
      </w:r>
    </w:p>
    <w:p w:rsidR="00846459" w:rsidRDefault="00402632">
      <w:pPr>
        <w:pStyle w:val="BodyText"/>
        <w:shd w:val="clear" w:color="auto" w:fill="auto"/>
        <w:spacing w:after="0" w:line="240" w:lineRule="auto"/>
      </w:pPr>
      <w:r>
        <w:t>- Rèn kĩ năng thuyết trình, giao tiếp, thiết kế tổ chức hoạt động.</w:t>
      </w:r>
    </w:p>
    <w:p w:rsidR="00846459" w:rsidRDefault="00402632">
      <w:pPr>
        <w:spacing w:line="1" w:lineRule="exact"/>
      </w:pPr>
      <w:r>
        <w:rPr>
          <w:noProof/>
          <w:lang w:val="en-US" w:eastAsia="en-US" w:bidi="ar-SA"/>
        </w:rPr>
        <mc:AlternateContent>
          <mc:Choice Requires="wps">
            <w:drawing>
              <wp:anchor distT="78740" distB="24130" distL="0" distR="0" simplePos="0" relativeHeight="125830102" behindDoc="0" locked="0" layoutInCell="1" allowOverlap="1">
                <wp:simplePos x="0" y="0"/>
                <wp:positionH relativeFrom="page">
                  <wp:posOffset>786765</wp:posOffset>
                </wp:positionH>
                <wp:positionV relativeFrom="paragraph">
                  <wp:posOffset>78740</wp:posOffset>
                </wp:positionV>
                <wp:extent cx="143510" cy="170815"/>
                <wp:effectExtent l="0" t="0" r="0" b="0"/>
                <wp:wrapTopAndBottom/>
                <wp:docPr id="915" name="Shape 915"/>
                <wp:cNvGraphicFramePr/>
                <a:graphic xmlns:a="http://schemas.openxmlformats.org/drawingml/2006/main">
                  <a:graphicData uri="http://schemas.microsoft.com/office/word/2010/wordprocessingShape">
                    <wps:wsp>
                      <wps:cNvSpPr txBox="1"/>
                      <wps:spPr>
                        <a:xfrm>
                          <a:off x="0" y="0"/>
                          <a:ext cx="143510" cy="170815"/>
                        </a:xfrm>
                        <a:prstGeom prst="rect">
                          <a:avLst/>
                        </a:prstGeom>
                        <a:noFill/>
                      </wps:spPr>
                      <wps:txbx>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wps:txbx>
                      <wps:bodyPr wrap="none" lIns="0" tIns="0" rIns="0" bIns="0"/>
                    </wps:wsp>
                  </a:graphicData>
                </a:graphic>
              </wp:anchor>
            </w:drawing>
          </mc:Choice>
          <mc:Fallback>
            <w:pict>
              <v:shape id="Shape 915" o:spid="_x0000_s1395" type="#_x0000_t202" style="position:absolute;margin-left:61.95pt;margin-top:6.2pt;width:11.3pt;height:13.45pt;z-index:125830102;visibility:visible;mso-wrap-style:none;mso-wrap-distance-left:0;mso-wrap-distance-top:6.2pt;mso-wrap-distance-right:0;mso-wrap-distance-bottom:1.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bjgEAABQDAAAOAAAAZHJzL2Uyb0RvYy54bWysUsFOwzAMvSPxD1HurC2wsVXrkBAaQkKA&#10;NPiANE3WSE0cJWHt/h4nWweCG+KSOLbz/Pzs5e2gO7ITziswFS0mOSXCcGiU2Vb0/W19MafEB2Ya&#10;1oERFd0LT29X52fL3pbiElroGuEIghhf9raibQi2zDLPW6GZn4AVBoMSnGYBn26bNY71iK677DLP&#10;Z1kPrrEOuPAevfeHIF0lfCkFDy9SehFIV1HkFtLp0lnHM1stWbl1zLaKH2mwP7DQTBkseoK6Z4GR&#10;D6d+QWnFHXiQYcJBZyCl4iL1gN0U+Y9uNi2zIvWC4nh7ksn/Hyx/3r06opqKLoopJYZpHFKqS6ID&#10;5emtLzFrYzEvDHcw4JhHv0dn7HqQTscb+yEYR6H3J3HFEAiPn66vpgVGOIaKm3x+QM++Plvnw4MA&#10;TaJRUYezS5Ky3ZMPSARTx5RYy8BadV30R4YHJtEKQz2khq5mi5FnDc0e6fc454oaXERKukeDMsaV&#10;GA03GvXRGLFR+lT9uCZxtt/ficHXMq8+AQAA//8DAFBLAwQUAAYACAAAACEAq2SfLt0AAAAJAQAA&#10;DwAAAGRycy9kb3ducmV2LnhtbEyPwW7CMAyG75N4h8hIu42klCHomqJp2o5Dgu2yW9qYttA4VZJC&#10;9/ZLT+PmX/70+3O+G03Hruh8a0lCshDAkCqrW6olfH99PG2A+aBIq84SSvhFD7ti9pCrTNsbHfB6&#10;DDWLJeQzJaEJoc8491WDRvmF7ZHi7mSdUSFGV3Pt1C2Wm44vhVhzo1qKFxrV41uD1eU4GAmnz/3l&#10;/D4cxLkWG/xJHI5lspfycT6+vgALOIZ/GCb9qA5FdCrtQNqzLuZluo3oNKyATcBq/QyslJBuU+BF&#10;zu8/KP4AAAD//wMAUEsBAi0AFAAGAAgAAAAhALaDOJL+AAAA4QEAABMAAAAAAAAAAAAAAAAAAAAA&#10;AFtDb250ZW50X1R5cGVzXS54bWxQSwECLQAUAAYACAAAACEAOP0h/9YAAACUAQAACwAAAAAAAAAA&#10;AAAAAAAvAQAAX3JlbHMvLnJlbHNQSwECLQAUAAYACAAAACEAnkEf244BAAAUAwAADgAAAAAAAAAA&#10;AAAAAAAuAgAAZHJzL2Uyb0RvYy54bWxQSwECLQAUAAYACAAAACEAq2SfLt0AAAAJAQAADwAAAAAA&#10;AAAAAAAAAADoAwAAZHJzL2Rvd25yZXYueG1sUEsFBgAAAAAEAAQA8wAAAPIEAAAAAA==&#10;" filled="f" stroked="f">
                <v:textbox inset="0,0,0,0">
                  <w:txbxContent>
                    <w:p w:rsidR="00846459" w:rsidRDefault="00402632">
                      <w:pPr>
                        <w:pStyle w:val="Bodytext40"/>
                        <w:pBdr>
                          <w:top w:val="single" w:sz="0" w:space="0" w:color="E86728"/>
                          <w:left w:val="single" w:sz="0" w:space="0" w:color="E86728"/>
                          <w:bottom w:val="single" w:sz="0" w:space="0" w:color="E86728"/>
                          <w:right w:val="single" w:sz="0" w:space="0" w:color="E86728"/>
                        </w:pBdr>
                        <w:shd w:val="clear" w:color="auto" w:fill="E86728"/>
                      </w:pPr>
                      <w:r>
                        <w:rPr>
                          <w:color w:val="FFFFFF"/>
                        </w:rPr>
                        <w:t>II</w:t>
                      </w:r>
                    </w:p>
                  </w:txbxContent>
                </v:textbox>
                <w10:wrap type="topAndBottom" anchorx="page"/>
              </v:shape>
            </w:pict>
          </mc:Fallback>
        </mc:AlternateContent>
      </w:r>
      <w:r>
        <w:rPr>
          <w:noProof/>
          <w:lang w:val="en-US" w:eastAsia="en-US" w:bidi="ar-SA"/>
        </w:rPr>
        <mc:AlternateContent>
          <mc:Choice Requires="wps">
            <w:drawing>
              <wp:anchor distT="63500" distB="0" distL="0" distR="0" simplePos="0" relativeHeight="125830104" behindDoc="0" locked="0" layoutInCell="1" allowOverlap="1">
                <wp:simplePos x="0" y="0"/>
                <wp:positionH relativeFrom="page">
                  <wp:posOffset>1021715</wp:posOffset>
                </wp:positionH>
                <wp:positionV relativeFrom="paragraph">
                  <wp:posOffset>63500</wp:posOffset>
                </wp:positionV>
                <wp:extent cx="749935" cy="210185"/>
                <wp:effectExtent l="0" t="0" r="0" b="0"/>
                <wp:wrapTopAndBottom/>
                <wp:docPr id="917" name="Shape 917"/>
                <wp:cNvGraphicFramePr/>
                <a:graphic xmlns:a="http://schemas.openxmlformats.org/drawingml/2006/main">
                  <a:graphicData uri="http://schemas.microsoft.com/office/word/2010/wordprocessingShape">
                    <wps:wsp>
                      <wps:cNvSpPr txBox="1"/>
                      <wps:spPr>
                        <a:xfrm>
                          <a:off x="0" y="0"/>
                          <a:ext cx="749935" cy="210185"/>
                        </a:xfrm>
                        <a:prstGeom prst="rect">
                          <a:avLst/>
                        </a:prstGeom>
                        <a:noFill/>
                      </wps:spPr>
                      <wps:txbx>
                        <w:txbxContent>
                          <w:p w:rsidR="00846459" w:rsidRDefault="00402632">
                            <w:pPr>
                              <w:pStyle w:val="Bodytext20"/>
                              <w:shd w:val="clear" w:color="auto" w:fill="auto"/>
                              <w:spacing w:after="0"/>
                              <w:jc w:val="right"/>
                            </w:pPr>
                            <w:r>
                              <w:rPr>
                                <w:color w:val="009347"/>
                                <w:lang w:val="en-US" w:eastAsia="en-US" w:bidi="en-US"/>
                              </w:rPr>
                              <w:t xml:space="preserve">CHUAN </w:t>
                            </w:r>
                            <w:r>
                              <w:rPr>
                                <w:color w:val="009347"/>
                              </w:rPr>
                              <w:t>BI</w:t>
                            </w:r>
                          </w:p>
                        </w:txbxContent>
                      </wps:txbx>
                      <wps:bodyPr wrap="none" lIns="0" tIns="0" rIns="0" bIns="0"/>
                    </wps:wsp>
                  </a:graphicData>
                </a:graphic>
              </wp:anchor>
            </w:drawing>
          </mc:Choice>
          <mc:Fallback>
            <w:pict>
              <v:shape id="Shape 917" o:spid="_x0000_s1396" type="#_x0000_t202" style="position:absolute;margin-left:80.45pt;margin-top:5pt;width:59.05pt;height:16.55pt;z-index:125830104;visibility:visible;mso-wrap-style:none;mso-wrap-distance-left:0;mso-wrap-distance-top: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9MJkAEAABQDAAAOAAAAZHJzL2Uyb0RvYy54bWysUsFOwzAMvSPxD1HurO0GjFXrJqFpCAkB&#10;0uADsjRZIzVxlIS1+3ucbB0IbohL6jy7L8/Pni973ZK9cF6BqWgxyikRhkOtzK6i72/rqztKfGCm&#10;Zi0YUdGD8HS5uLyYd7YUY2igrYUjSGJ82dmKNiHYMss8b4RmfgRWGExKcJoFvLpdVjvWIbtus3Ge&#10;32YduNo64MJ7RFfHJF0kfikFDy9SehFIW1HUFtLp0rmNZ7aYs3LnmG0UP8lgf1ChmTL46JlqxQIj&#10;H079otKKO/Agw4iDzkBKxUXqAbsp8h/dbBpmReoFzfH2bJP/P1r+vH91RNUVnRVTSgzTOKT0LokA&#10;2tNZX2LVxmJd6O+hxzEPuEcwdt1Lp+MX+yGYR6MPZ3NFHwhHcHo9m01uKOGYGhd5cXcTWbKvn63z&#10;4UGAJjGoqMPZJUvZ/smHY+lQEt8ysFZtG/Go8KgkRqHf9qmhyTSNN2JbqA8ov8M5V9TgIlLSPhq0&#10;Ma7EELgh2J6CgRutT0JPaxJn+/2eFHwt8+ITAAD//wMAUEsDBBQABgAIAAAAIQCHB0Z63AAAAAkB&#10;AAAPAAAAZHJzL2Rvd25yZXYueG1sTI/BTsMwEETvSPyDtUjcqJ1SlTbEqRCCI5VauHBz4m2SNl5H&#10;ttOGv+9ygtuM9ml2pthMrhdnDLHzpCGbKRBItbcdNRq+Pt8fViBiMmRN7wk1/GCETXl7U5jc+gvt&#10;8LxPjeAQirnR0KY05FLGukVn4swPSHw7+OBMYhsaaYO5cLjr5VyppXSmI/7QmgFfW6xP+9FpOHxs&#10;T8e3caeOjVrhdxZwqrKt1vd308sziIRT+oPhtz5Xh5I7VX4kG0XPfqnWjLJQvImB+dOaRaVh8ZiB&#10;LAv5f0F5BQAA//8DAFBLAQItABQABgAIAAAAIQC2gziS/gAAAOEBAAATAAAAAAAAAAAAAAAAAAAA&#10;AABbQ29udGVudF9UeXBlc10ueG1sUEsBAi0AFAAGAAgAAAAhADj9If/WAAAAlAEAAAsAAAAAAAAA&#10;AAAAAAAALwEAAF9yZWxzLy5yZWxzUEsBAi0AFAAGAAgAAAAhAHnz0wmQAQAAFAMAAA4AAAAAAAAA&#10;AAAAAAAALgIAAGRycy9lMm9Eb2MueG1sUEsBAi0AFAAGAAgAAAAhAIcHRnrcAAAACQEAAA8AAAAA&#10;AAAAAAAAAAAA6gMAAGRycy9kb3ducmV2LnhtbFBLBQYAAAAABAAEAPMAAADzBAAAAAA=&#10;" filled="f" stroked="f">
                <v:textbox inset="0,0,0,0">
                  <w:txbxContent>
                    <w:p w:rsidR="00846459" w:rsidRDefault="00402632">
                      <w:pPr>
                        <w:pStyle w:val="Bodytext20"/>
                        <w:shd w:val="clear" w:color="auto" w:fill="auto"/>
                        <w:spacing w:after="0"/>
                        <w:jc w:val="right"/>
                      </w:pPr>
                      <w:r>
                        <w:rPr>
                          <w:color w:val="009347"/>
                          <w:lang w:val="en-US" w:eastAsia="en-US" w:bidi="en-US"/>
                        </w:rPr>
                        <w:t xml:space="preserve">CHUAN </w:t>
                      </w:r>
                      <w:r>
                        <w:rPr>
                          <w:color w:val="009347"/>
                        </w:rPr>
                        <w:t>BI</w:t>
                      </w:r>
                    </w:p>
                  </w:txbxContent>
                </v:textbox>
                <w10:wrap type="topAndBottom" anchorx="page"/>
              </v:shape>
            </w:pict>
          </mc:Fallback>
        </mc:AlternateContent>
      </w:r>
    </w:p>
    <w:p w:rsidR="00846459" w:rsidRDefault="00402632">
      <w:pPr>
        <w:pStyle w:val="BodyText"/>
        <w:shd w:val="clear" w:color="auto" w:fill="auto"/>
        <w:spacing w:after="40" w:line="240" w:lineRule="auto"/>
      </w:pPr>
      <w:r>
        <w:rPr>
          <w:b/>
          <w:bCs/>
        </w:rPr>
        <w:t>a) Đối với GV</w:t>
      </w:r>
    </w:p>
    <w:p w:rsidR="00846459" w:rsidRDefault="00402632">
      <w:pPr>
        <w:pStyle w:val="BodyText"/>
        <w:numPr>
          <w:ilvl w:val="0"/>
          <w:numId w:val="130"/>
        </w:numPr>
        <w:shd w:val="clear" w:color="auto" w:fill="auto"/>
        <w:tabs>
          <w:tab w:val="left" w:pos="306"/>
        </w:tabs>
        <w:spacing w:after="40" w:line="269" w:lineRule="auto"/>
        <w:ind w:left="300" w:hanging="300"/>
        <w:jc w:val="both"/>
      </w:pPr>
      <w:r>
        <w:t xml:space="preserve">Phổ biến kế hoạch hoạt động </w:t>
      </w:r>
      <w:r>
        <w:rPr>
          <w:i/>
          <w:iCs/>
          <w:sz w:val="22"/>
          <w:szCs w:val="22"/>
        </w:rPr>
        <w:t>Em tập làm hướng dãn viên du lịch</w:t>
      </w:r>
      <w:r>
        <w:t xml:space="preserve"> đến GVCN và HS toàn trường. Trong kế hoạch cần nêu rõ: Nội dung giới thiệu là cảnh đẹp thiên nhiên, di tích lịch sử, di sản thế giới có ở Việt Nam nói chung, nơi mình sinh sống nói riêng (khuyến khích giới thiệu bằng tiếng Anh); Thời gian giới thiệu tối đa: 5 phút; Có thể chọn hình thức thuyết trình cá nhân hoặc theo nhóm, sân khấu hoá, sắm vai, tiểu phẩm,...;</w:t>
      </w:r>
    </w:p>
    <w:p w:rsidR="00846459" w:rsidRDefault="00402632">
      <w:pPr>
        <w:pStyle w:val="BodyText"/>
        <w:numPr>
          <w:ilvl w:val="0"/>
          <w:numId w:val="130"/>
        </w:numPr>
        <w:shd w:val="clear" w:color="auto" w:fill="auto"/>
        <w:tabs>
          <w:tab w:val="left" w:pos="306"/>
        </w:tabs>
        <w:spacing w:after="40" w:line="269" w:lineRule="auto"/>
      </w:pPr>
      <w:r>
        <w:t>Hệ thống âm thanh phục vụ hoạt động;</w:t>
      </w:r>
    </w:p>
    <w:p w:rsidR="00846459" w:rsidRDefault="00402632">
      <w:pPr>
        <w:pStyle w:val="BodyText"/>
        <w:numPr>
          <w:ilvl w:val="0"/>
          <w:numId w:val="130"/>
        </w:numPr>
        <w:shd w:val="clear" w:color="auto" w:fill="auto"/>
        <w:tabs>
          <w:tab w:val="left" w:pos="306"/>
        </w:tabs>
        <w:spacing w:after="40" w:line="269" w:lineRule="auto"/>
      </w:pPr>
      <w:r>
        <w:t>Kịch bản chương trình;</w:t>
      </w:r>
    </w:p>
    <w:p w:rsidR="00846459" w:rsidRDefault="00402632">
      <w:pPr>
        <w:pStyle w:val="BodyText"/>
        <w:numPr>
          <w:ilvl w:val="0"/>
          <w:numId w:val="130"/>
        </w:numPr>
        <w:shd w:val="clear" w:color="auto" w:fill="auto"/>
        <w:tabs>
          <w:tab w:val="left" w:pos="306"/>
        </w:tabs>
        <w:spacing w:after="40" w:line="269" w:lineRule="auto"/>
      </w:pPr>
      <w:r>
        <w:t>Luyện tập cho HS dẫn chương trình;</w:t>
      </w:r>
    </w:p>
    <w:p w:rsidR="00846459" w:rsidRDefault="00402632">
      <w:pPr>
        <w:pStyle w:val="BodyText"/>
        <w:numPr>
          <w:ilvl w:val="0"/>
          <w:numId w:val="130"/>
        </w:numPr>
        <w:shd w:val="clear" w:color="auto" w:fill="auto"/>
        <w:tabs>
          <w:tab w:val="left" w:pos="306"/>
        </w:tabs>
        <w:spacing w:after="40" w:line="269" w:lineRule="auto"/>
      </w:pPr>
      <w:r>
        <w:t>Sơ duyệt các tiết mục “Hướng dẫn viên du lịch”;</w:t>
      </w:r>
    </w:p>
    <w:p w:rsidR="00846459" w:rsidRDefault="00402632">
      <w:pPr>
        <w:pStyle w:val="BodyText"/>
        <w:numPr>
          <w:ilvl w:val="0"/>
          <w:numId w:val="130"/>
        </w:numPr>
        <w:shd w:val="clear" w:color="auto" w:fill="auto"/>
        <w:tabs>
          <w:tab w:val="left" w:pos="306"/>
        </w:tabs>
        <w:spacing w:after="40" w:line="269" w:lineRule="auto"/>
      </w:pPr>
      <w:r>
        <w:t>Tiết mục văn nghệ, biểu diễn dân vũ cho cả trường cùng tham gia;</w:t>
      </w:r>
    </w:p>
    <w:p w:rsidR="00846459" w:rsidRDefault="00402632">
      <w:pPr>
        <w:pStyle w:val="BodyText"/>
        <w:numPr>
          <w:ilvl w:val="0"/>
          <w:numId w:val="130"/>
        </w:numPr>
        <w:shd w:val="clear" w:color="auto" w:fill="auto"/>
        <w:tabs>
          <w:tab w:val="left" w:pos="306"/>
        </w:tabs>
        <w:spacing w:after="40" w:line="259" w:lineRule="auto"/>
        <w:ind w:left="300" w:hanging="300"/>
      </w:pPr>
      <w:r>
        <w:t>BGK: Ban chấp hành chi đoàn và GV tiếng Anh (nếu có HS thuyết trình bằng tiếng Anh) cùng với ba HS;</w:t>
      </w:r>
    </w:p>
    <w:p w:rsidR="00846459" w:rsidRDefault="00402632">
      <w:pPr>
        <w:pStyle w:val="BodyText"/>
        <w:numPr>
          <w:ilvl w:val="0"/>
          <w:numId w:val="130"/>
        </w:numPr>
        <w:shd w:val="clear" w:color="auto" w:fill="auto"/>
        <w:tabs>
          <w:tab w:val="left" w:pos="306"/>
        </w:tabs>
        <w:spacing w:after="40" w:line="269" w:lineRule="auto"/>
      </w:pPr>
      <w:r>
        <w:t xml:space="preserve">Các phần thưởng dành cho HS tham gia thi </w:t>
      </w:r>
      <w:r>
        <w:rPr>
          <w:i/>
          <w:iCs/>
          <w:sz w:val="22"/>
          <w:szCs w:val="22"/>
        </w:rPr>
        <w:t>Em tập làm hướng dãn viên du lịch</w:t>
      </w:r>
      <w:r>
        <w:rPr>
          <w:i/>
          <w:iCs/>
        </w:rPr>
        <w:t>.</w:t>
      </w:r>
      <w:r>
        <w:br w:type="page"/>
      </w:r>
    </w:p>
    <w:p w:rsidR="00846459" w:rsidRDefault="00402632">
      <w:pPr>
        <w:pStyle w:val="Heading50"/>
        <w:keepNext/>
        <w:keepLines/>
        <w:numPr>
          <w:ilvl w:val="0"/>
          <w:numId w:val="140"/>
        </w:numPr>
        <w:shd w:val="clear" w:color="auto" w:fill="auto"/>
        <w:tabs>
          <w:tab w:val="left" w:pos="702"/>
        </w:tabs>
        <w:spacing w:line="271" w:lineRule="auto"/>
        <w:ind w:firstLine="300"/>
        <w:rPr>
          <w:sz w:val="24"/>
          <w:szCs w:val="24"/>
        </w:rPr>
      </w:pPr>
      <w:bookmarkStart w:id="615" w:name="bookmark630"/>
      <w:bookmarkStart w:id="616" w:name="bookmark631"/>
      <w:r>
        <w:rPr>
          <w:rFonts w:ascii="Times New Roman" w:eastAsia="Times New Roman" w:hAnsi="Times New Roman" w:cs="Times New Roman"/>
          <w:color w:val="231F20"/>
          <w:w w:val="100"/>
          <w:sz w:val="24"/>
          <w:szCs w:val="24"/>
        </w:rPr>
        <w:lastRenderedPageBreak/>
        <w:t>Đối với GVCN</w:t>
      </w:r>
      <w:bookmarkEnd w:id="615"/>
      <w:bookmarkEnd w:id="616"/>
    </w:p>
    <w:p w:rsidR="00846459" w:rsidRDefault="00402632">
      <w:pPr>
        <w:pStyle w:val="BodyText"/>
        <w:numPr>
          <w:ilvl w:val="0"/>
          <w:numId w:val="130"/>
        </w:numPr>
        <w:shd w:val="clear" w:color="auto" w:fill="auto"/>
        <w:tabs>
          <w:tab w:val="left" w:pos="606"/>
        </w:tabs>
        <w:spacing w:after="40" w:line="271" w:lineRule="auto"/>
        <w:ind w:left="580" w:hanging="280"/>
        <w:jc w:val="both"/>
      </w:pPr>
      <w:r>
        <w:t>Cho HS đăng kí, lựa chọn HS có khả năng thuyết trình để tham gia hoạt động toàn trường;</w:t>
      </w:r>
    </w:p>
    <w:p w:rsidR="00846459" w:rsidRDefault="00402632">
      <w:pPr>
        <w:pStyle w:val="BodyText"/>
        <w:numPr>
          <w:ilvl w:val="0"/>
          <w:numId w:val="130"/>
        </w:numPr>
        <w:shd w:val="clear" w:color="auto" w:fill="auto"/>
        <w:tabs>
          <w:tab w:val="left" w:pos="606"/>
        </w:tabs>
        <w:spacing w:after="120" w:line="271" w:lineRule="auto"/>
        <w:ind w:firstLine="300"/>
      </w:pPr>
      <w:r>
        <w:t>Cùng HS chuẩn bị đạo cụ minh hoạ.</w:t>
      </w:r>
    </w:p>
    <w:p w:rsidR="00846459" w:rsidRDefault="00402632">
      <w:pPr>
        <w:pStyle w:val="BodyText"/>
        <w:numPr>
          <w:ilvl w:val="0"/>
          <w:numId w:val="140"/>
        </w:numPr>
        <w:shd w:val="clear" w:color="auto" w:fill="auto"/>
        <w:tabs>
          <w:tab w:val="left" w:pos="702"/>
        </w:tabs>
        <w:spacing w:after="40" w:line="271" w:lineRule="auto"/>
        <w:ind w:firstLine="300"/>
      </w:pPr>
      <w:r>
        <w:rPr>
          <w:b/>
          <w:bCs/>
        </w:rPr>
        <w:t>Đối với HS</w:t>
      </w:r>
    </w:p>
    <w:p w:rsidR="00846459" w:rsidRDefault="00402632">
      <w:pPr>
        <w:pStyle w:val="BodyText"/>
        <w:numPr>
          <w:ilvl w:val="0"/>
          <w:numId w:val="130"/>
        </w:numPr>
        <w:shd w:val="clear" w:color="auto" w:fill="auto"/>
        <w:tabs>
          <w:tab w:val="left" w:pos="606"/>
        </w:tabs>
        <w:spacing w:after="40" w:line="271" w:lineRule="auto"/>
        <w:ind w:left="580" w:hanging="280"/>
        <w:jc w:val="both"/>
      </w:pPr>
      <w:r>
        <w:t>HS toàn trường tìm hiểu các di sản văn hoá thế giới ở Việt Nam hoặc ở nơi mình sinh sống thông qua các phương tiện thông tin đại chúng, thư viện;</w:t>
      </w:r>
    </w:p>
    <w:p w:rsidR="00846459" w:rsidRDefault="00402632">
      <w:pPr>
        <w:pStyle w:val="BodyText"/>
        <w:numPr>
          <w:ilvl w:val="0"/>
          <w:numId w:val="130"/>
        </w:numPr>
        <w:shd w:val="clear" w:color="auto" w:fill="auto"/>
        <w:tabs>
          <w:tab w:val="left" w:pos="606"/>
        </w:tabs>
        <w:spacing w:after="40" w:line="269" w:lineRule="auto"/>
        <w:ind w:left="580" w:hanging="280"/>
        <w:jc w:val="both"/>
      </w:pPr>
      <w:r>
        <w:t xml:space="preserve">HS tham gia thi </w:t>
      </w:r>
      <w:r>
        <w:rPr>
          <w:i/>
          <w:iCs/>
          <w:sz w:val="22"/>
          <w:szCs w:val="22"/>
        </w:rPr>
        <w:t>Em tập làm hướng dẫn viên du lịch</w:t>
      </w:r>
      <w:r>
        <w:t xml:space="preserve"> sưu tầm hoặc viết lời giới thiệu vể di sản; tập luyện, chuẩn bị đạo cụ minh hoạ. Có thể chọn hình thức tiểu phẩm, sắm vai,... dưới hình thức cá nhân hoặc thuyết trình theo nhóm;</w:t>
      </w:r>
    </w:p>
    <w:p w:rsidR="00846459" w:rsidRDefault="00402632">
      <w:pPr>
        <w:pStyle w:val="BodyText"/>
        <w:numPr>
          <w:ilvl w:val="0"/>
          <w:numId w:val="130"/>
        </w:numPr>
        <w:shd w:val="clear" w:color="auto" w:fill="auto"/>
        <w:tabs>
          <w:tab w:val="left" w:pos="606"/>
        </w:tabs>
        <w:spacing w:after="0" w:line="271" w:lineRule="auto"/>
        <w:ind w:firstLine="300"/>
      </w:pPr>
      <w:r>
        <w:t>Gửi bản nội dung thuyết trình cho Ban Tổ chức duyệt.</w:t>
      </w:r>
    </w:p>
    <w:p w:rsidR="00846459" w:rsidRDefault="00402632">
      <w:pPr>
        <w:spacing w:line="1" w:lineRule="exact"/>
        <w:sectPr w:rsidR="00846459">
          <w:footnotePr>
            <w:numFmt w:val="lowerLetter"/>
            <w:numStart w:val="12"/>
          </w:footnotePr>
          <w:type w:val="continuous"/>
          <w:pgSz w:w="11247" w:h="16490"/>
          <w:pgMar w:top="1513" w:right="1130" w:bottom="1516" w:left="1246" w:header="0" w:footer="3" w:gutter="0"/>
          <w:cols w:space="720"/>
          <w:noEndnote/>
          <w:docGrid w:linePitch="360"/>
        </w:sectPr>
      </w:pPr>
      <w:r>
        <w:rPr>
          <w:noProof/>
          <w:lang w:val="en-US" w:eastAsia="en-US" w:bidi="ar-SA"/>
        </w:rPr>
        <mc:AlternateContent>
          <mc:Choice Requires="wps">
            <w:drawing>
              <wp:anchor distT="46990" distB="283845" distL="0" distR="0" simplePos="0" relativeHeight="125830106" behindDoc="0" locked="0" layoutInCell="1" allowOverlap="1">
                <wp:simplePos x="0" y="0"/>
                <wp:positionH relativeFrom="page">
                  <wp:posOffset>800735</wp:posOffset>
                </wp:positionH>
                <wp:positionV relativeFrom="paragraph">
                  <wp:posOffset>46990</wp:posOffset>
                </wp:positionV>
                <wp:extent cx="316865" cy="210185"/>
                <wp:effectExtent l="0" t="0" r="0" b="0"/>
                <wp:wrapTopAndBottom/>
                <wp:docPr id="919" name="Shape 919"/>
                <wp:cNvGraphicFramePr/>
                <a:graphic xmlns:a="http://schemas.openxmlformats.org/drawingml/2006/main">
                  <a:graphicData uri="http://schemas.microsoft.com/office/word/2010/wordprocessingShape">
                    <wps:wsp>
                      <wps:cNvSpPr txBox="1"/>
                      <wps:spPr>
                        <a:xfrm>
                          <a:off x="0" y="0"/>
                          <a:ext cx="316865" cy="210185"/>
                        </a:xfrm>
                        <a:prstGeom prst="rect">
                          <a:avLst/>
                        </a:prstGeom>
                        <a:noFill/>
                      </wps:spPr>
                      <wps:txbx>
                        <w:txbxContent>
                          <w:p w:rsidR="00846459" w:rsidRDefault="00402632">
                            <w:pPr>
                              <w:pStyle w:val="Heading50"/>
                              <w:keepNext/>
                              <w:keepLines/>
                              <w:pBdr>
                                <w:top w:val="single" w:sz="0" w:space="0" w:color="E86728"/>
                                <w:left w:val="single" w:sz="0" w:space="0" w:color="E86728"/>
                                <w:bottom w:val="single" w:sz="0" w:space="0" w:color="E86728"/>
                                <w:right w:val="single" w:sz="0" w:space="0" w:color="E86728"/>
                              </w:pBdr>
                              <w:shd w:val="clear" w:color="auto" w:fill="E86728"/>
                              <w:spacing w:after="0" w:line="240" w:lineRule="auto"/>
                              <w:rPr>
                                <w:sz w:val="24"/>
                                <w:szCs w:val="24"/>
                              </w:rPr>
                            </w:pPr>
                            <w:bookmarkStart w:id="617" w:name="bookmark624"/>
                            <w:bookmarkStart w:id="618" w:name="bookmark625"/>
                            <w:r>
                              <w:rPr>
                                <w:rFonts w:ascii="Times New Roman" w:eastAsia="Times New Roman" w:hAnsi="Times New Roman" w:cs="Times New Roman"/>
                                <w:color w:val="FFFFFF"/>
                                <w:w w:val="100"/>
                                <w:sz w:val="24"/>
                                <w:szCs w:val="24"/>
                                <w:lang w:val="en-US" w:eastAsia="en-US" w:bidi="en-US"/>
                              </w:rPr>
                              <w:t>jn_</w:t>
                            </w:r>
                            <w:bookmarkEnd w:id="617"/>
                            <w:bookmarkEnd w:id="618"/>
                          </w:p>
                        </w:txbxContent>
                      </wps:txbx>
                      <wps:bodyPr wrap="none" lIns="0" tIns="0" rIns="0" bIns="0"/>
                    </wps:wsp>
                  </a:graphicData>
                </a:graphic>
              </wp:anchor>
            </w:drawing>
          </mc:Choice>
          <mc:Fallback>
            <w:pict>
              <v:shape id="Shape 919" o:spid="_x0000_s1397" type="#_x0000_t202" style="position:absolute;margin-left:63.05pt;margin-top:3.7pt;width:24.95pt;height:16.55pt;z-index:125830106;visibility:visible;mso-wrap-style:none;mso-wrap-distance-left:0;mso-wrap-distance-top:3.7pt;mso-wrap-distance-right:0;mso-wrap-distance-bottom:2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OhjwEAABQDAAAOAAAAZHJzL2Uyb0RvYy54bWysUlFLwzAQfhf8DyHvru2Gc5Z1AxkTQVSY&#10;/oAsTdZAkwtJXLt/7yVbN9E38SW93F2/fN93N1/2uiV74bwCU9FilFMiDIdamV1FP97XNzNKfGCm&#10;Zi0YUdGD8HS5uL6ad7YUY2igrYUjCGJ82dmKNiHYMss8b4RmfgRWGCxKcJoFvLpdVjvWIbpus3Ge&#10;T7MOXG0dcOE9ZlfHIl0kfCkFD69SehFIW1HkFtLp0rmNZ7aYs3LnmG0UP9Fgf2ChmTL46BlqxQIj&#10;n079gtKKO/Agw4iDzkBKxUXSgGqK/IeaTcOsSFrQHG/PNvn/g+Uv+zdHVF3R++KeEsM0Dim9S2IC&#10;7emsL7FrY7Ev9A/Q45iHvMdkVN1Lp+MX9RCso9GHs7miD4RjclJMZ9NbSjiWxkVezG4jSnb52Tof&#10;HgVoEoOKOpxdspTtn304tg4t8S0Da9W2MR8ZHpnEKPTbPgma3J15bqE+IP0O51xRg4tISftk0Ma4&#10;EkPghmB7CgZstD4RPa1JnO33e2JwWebFFwAAAP//AwBQSwMEFAAGAAgAAAAhADCdZUHcAAAACAEA&#10;AA8AAABkcnMvZG93bnJldi54bWxMj8FuwjAQRO+V+AdrK/VW7CAaUBoHoao9FgnopTcnXpJAvI5i&#10;B9K/73Jqj6MZzbzJN5PrxBWH0HrSkMwVCKTK25ZqDV/Hj+c1iBANWdN5Qg0/GGBTzB5yk1l/oz1e&#10;D7EWXEIhMxqaGPtMylA16EyY+x6JvZMfnIksh1rawdy43HVyoVQqnWmJFxrT41uD1eUwOg2nz93l&#10;/D7u1blWa/xOBpzKZKf10+O0fQURcYp/YbjjMzoUzFT6kWwQHetFmnBUw2oJ4u6vUv5WaliqF5BF&#10;Lv8fKH4BAAD//wMAUEsBAi0AFAAGAAgAAAAhALaDOJL+AAAA4QEAABMAAAAAAAAAAAAAAAAAAAAA&#10;AFtDb250ZW50X1R5cGVzXS54bWxQSwECLQAUAAYACAAAACEAOP0h/9YAAACUAQAACwAAAAAAAAAA&#10;AAAAAAAvAQAAX3JlbHMvLnJlbHNQSwECLQAUAAYACAAAACEAULJToY8BAAAUAwAADgAAAAAAAAAA&#10;AAAAAAAuAgAAZHJzL2Uyb0RvYy54bWxQSwECLQAUAAYACAAAACEAMJ1lQdwAAAAIAQAADwAAAAAA&#10;AAAAAAAAAADpAwAAZHJzL2Rvd25yZXYueG1sUEsFBgAAAAAEAAQA8wAAAPIEAAAAAA==&#10;" filled="f" stroked="f">
                <v:textbox inset="0,0,0,0">
                  <w:txbxContent>
                    <w:p w:rsidR="00846459" w:rsidRDefault="00402632">
                      <w:pPr>
                        <w:pStyle w:val="Heading50"/>
                        <w:keepNext/>
                        <w:keepLines/>
                        <w:pBdr>
                          <w:top w:val="single" w:sz="0" w:space="0" w:color="E86728"/>
                          <w:left w:val="single" w:sz="0" w:space="0" w:color="E86728"/>
                          <w:bottom w:val="single" w:sz="0" w:space="0" w:color="E86728"/>
                          <w:right w:val="single" w:sz="0" w:space="0" w:color="E86728"/>
                        </w:pBdr>
                        <w:shd w:val="clear" w:color="auto" w:fill="E86728"/>
                        <w:spacing w:after="0" w:line="240" w:lineRule="auto"/>
                        <w:rPr>
                          <w:sz w:val="24"/>
                          <w:szCs w:val="24"/>
                        </w:rPr>
                      </w:pPr>
                      <w:bookmarkStart w:id="709" w:name="bookmark624"/>
                      <w:bookmarkStart w:id="710" w:name="bookmark625"/>
                      <w:r>
                        <w:rPr>
                          <w:rFonts w:ascii="Times New Roman" w:eastAsia="Times New Roman" w:hAnsi="Times New Roman" w:cs="Times New Roman"/>
                          <w:color w:val="FFFFFF"/>
                          <w:w w:val="100"/>
                          <w:sz w:val="24"/>
                          <w:szCs w:val="24"/>
                          <w:lang w:val="en-US" w:eastAsia="en-US" w:bidi="en-US"/>
                        </w:rPr>
                        <w:t>jn_</w:t>
                      </w:r>
                      <w:bookmarkEnd w:id="709"/>
                      <w:bookmarkEnd w:id="710"/>
                    </w:p>
                  </w:txbxContent>
                </v:textbox>
                <w10:wrap type="topAndBottom" anchorx="page"/>
              </v:shape>
            </w:pict>
          </mc:Fallback>
        </mc:AlternateContent>
      </w:r>
      <w:r>
        <w:rPr>
          <w:noProof/>
          <w:lang w:val="en-US" w:eastAsia="en-US" w:bidi="ar-SA"/>
        </w:rPr>
        <mc:AlternateContent>
          <mc:Choice Requires="wps">
            <w:drawing>
              <wp:anchor distT="38100" distB="271145" distL="0" distR="0" simplePos="0" relativeHeight="125830108" behindDoc="0" locked="0" layoutInCell="1" allowOverlap="1">
                <wp:simplePos x="0" y="0"/>
                <wp:positionH relativeFrom="page">
                  <wp:posOffset>1120775</wp:posOffset>
                </wp:positionH>
                <wp:positionV relativeFrom="paragraph">
                  <wp:posOffset>38100</wp:posOffset>
                </wp:positionV>
                <wp:extent cx="2130425" cy="231775"/>
                <wp:effectExtent l="0" t="0" r="0" b="0"/>
                <wp:wrapTopAndBottom/>
                <wp:docPr id="921" name="Shape 921"/>
                <wp:cNvGraphicFramePr/>
                <a:graphic xmlns:a="http://schemas.openxmlformats.org/drawingml/2006/main">
                  <a:graphicData uri="http://schemas.microsoft.com/office/word/2010/wordprocessingShape">
                    <wps:wsp>
                      <wps:cNvSpPr txBox="1"/>
                      <wps:spPr>
                        <a:xfrm>
                          <a:off x="0" y="0"/>
                          <a:ext cx="2130425" cy="231775"/>
                        </a:xfrm>
                        <a:prstGeom prst="rect">
                          <a:avLst/>
                        </a:prstGeom>
                        <a:noFill/>
                      </wps:spPr>
                      <wps:txbx>
                        <w:txbxContent>
                          <w:p w:rsidR="00846459" w:rsidRDefault="00402632">
                            <w:pPr>
                              <w:pStyle w:val="Bodytext20"/>
                              <w:shd w:val="clear" w:color="auto" w:fill="auto"/>
                              <w:spacing w:after="0"/>
                            </w:pPr>
                            <w:r>
                              <w:rPr>
                                <w:color w:val="009347"/>
                              </w:rPr>
                              <w:t>GỢI Ý TỔ CHỨC HOAT ĐÔNG</w:t>
                            </w:r>
                          </w:p>
                        </w:txbxContent>
                      </wps:txbx>
                      <wps:bodyPr wrap="none" lIns="0" tIns="0" rIns="0" bIns="0"/>
                    </wps:wsp>
                  </a:graphicData>
                </a:graphic>
              </wp:anchor>
            </w:drawing>
          </mc:Choice>
          <mc:Fallback>
            <w:pict>
              <v:shape id="Shape 921" o:spid="_x0000_s1398" type="#_x0000_t202" style="position:absolute;margin-left:88.25pt;margin-top:3pt;width:167.75pt;height:18.25pt;z-index:125830108;visibility:visible;mso-wrap-style:none;mso-wrap-distance-left:0;mso-wrap-distance-top:3pt;mso-wrap-distance-right:0;mso-wrap-distance-bottom:21.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afkAEAABUDAAAOAAAAZHJzL2Uyb0RvYy54bWysUstOwzAQvCPxD5bvNI8ChahpJVSBkBAg&#10;FT7AdezGUuy1bNOkf8/abQqCG+LirHc345nZnS8H3ZGdcF6BqWkxySkRhkOjzLam72/3FzeU+MBM&#10;wzowoqZ74elycX42720lSmiha4QjCGJ81duatiHYKss8b4VmfgJWGCxKcJoFvLpt1jjWI7rusjLP&#10;r7MeXGMdcOE9ZleHIl0kfCkFDy9SehFIV1PkFtLp0rmJZ7aYs2rrmG0VP9Jgf2ChmTL46AlqxQIj&#10;H079gtKKO/Agw4SDzkBKxUXSgGqK/IeadcusSFrQHG9PNvn/g+XPu1dHVFPT27KgxDCNQ0rvkphA&#10;e3rrK+xaW+wLwx0MOOYx7zEZVQ/S6fhFPQTraPT+ZK4YAuGYLItpflleUcKxVk6L2ewqwmRff1vn&#10;w4MATWJQU4fDS56y3ZMPh9axJT5m4F51XcxHigcqMQrDZkiKprNyJLqBZo/8exx0TQ1uIiXdo0Ef&#10;406MgRuDzTEYsdH7RPS4J3G43++Jwdc2Lz4BAAD//wMAUEsDBBQABgAIAAAAIQDrUl3S3AAAAAgB&#10;AAAPAAAAZHJzL2Rvd25yZXYueG1sTI/BTsMwEETvSPyDtUjcqJ2IhCrEqRCCI5XacuHmxNskbbyO&#10;YqcNf89ygtuOZjT7ptwsbhAXnELvSUOyUiCQGm97ajV8Ht4f1iBCNGTN4Ak1fGOATXV7U5rC+ivt&#10;8LKPreASCoXR0MU4FlKGpkNnwsqPSOwd/eRMZDm10k7myuVukKlSuXSmJ/7QmRFfO2zO+9lpOH5s&#10;z6e3eadOrVrjVzLhUidbre/vlpdnEBGX+BeGX3xGh4qZaj+TDWJg/ZRnHNWQ8yT2syTlo9bwmGYg&#10;q1L+H1D9AAAA//8DAFBLAQItABQABgAIAAAAIQC2gziS/gAAAOEBAAATAAAAAAAAAAAAAAAAAAAA&#10;AABbQ29udGVudF9UeXBlc10ueG1sUEsBAi0AFAAGAAgAAAAhADj9If/WAAAAlAEAAAsAAAAAAAAA&#10;AAAAAAAALwEAAF9yZWxzLy5yZWxzUEsBAi0AFAAGAAgAAAAhAC4TNp+QAQAAFQMAAA4AAAAAAAAA&#10;AAAAAAAALgIAAGRycy9lMm9Eb2MueG1sUEsBAi0AFAAGAAgAAAAhAOtSXdLcAAAACA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GỢI Ý TỔ CHỨC HOAT ĐÔNG</w:t>
                      </w:r>
                    </w:p>
                  </w:txbxContent>
                </v:textbox>
                <w10:wrap type="topAndBottom" anchorx="page"/>
              </v:shape>
            </w:pict>
          </mc:Fallback>
        </mc:AlternateContent>
      </w:r>
      <w:r>
        <w:rPr>
          <w:noProof/>
          <w:lang w:val="en-US" w:eastAsia="en-US" w:bidi="ar-SA"/>
        </w:rPr>
        <mc:AlternateContent>
          <mc:Choice Requires="wps">
            <w:drawing>
              <wp:anchor distT="351790" distB="15240" distL="0" distR="0" simplePos="0" relativeHeight="125830110" behindDoc="0" locked="0" layoutInCell="1" allowOverlap="1">
                <wp:simplePos x="0" y="0"/>
                <wp:positionH relativeFrom="page">
                  <wp:posOffset>843280</wp:posOffset>
                </wp:positionH>
                <wp:positionV relativeFrom="paragraph">
                  <wp:posOffset>351790</wp:posOffset>
                </wp:positionV>
                <wp:extent cx="648970" cy="173990"/>
                <wp:effectExtent l="0" t="0" r="0" b="0"/>
                <wp:wrapTopAndBottom/>
                <wp:docPr id="923" name="Shape 923"/>
                <wp:cNvGraphicFramePr/>
                <a:graphic xmlns:a="http://schemas.openxmlformats.org/drawingml/2006/main">
                  <a:graphicData uri="http://schemas.microsoft.com/office/word/2010/wordprocessingShape">
                    <wps:wsp>
                      <wps:cNvSpPr txBox="1"/>
                      <wps:spPr>
                        <a:xfrm>
                          <a:off x="0" y="0"/>
                          <a:ext cx="648970" cy="17399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đóng 1</w:t>
                            </w:r>
                          </w:p>
                        </w:txbxContent>
                      </wps:txbx>
                      <wps:bodyPr wrap="none" lIns="0" tIns="0" rIns="0" bIns="0"/>
                    </wps:wsp>
                  </a:graphicData>
                </a:graphic>
              </wp:anchor>
            </w:drawing>
          </mc:Choice>
          <mc:Fallback>
            <w:pict>
              <v:shape id="Shape 923" o:spid="_x0000_s1399" type="#_x0000_t202" style="position:absolute;margin-left:66.4pt;margin-top:27.7pt;width:51.1pt;height:13.7pt;z-index:125830110;visibility:visible;mso-wrap-style:none;mso-wrap-distance-left:0;mso-wrap-distance-top:27.7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cljwEAABQDAAAOAAAAZHJzL2Uyb0RvYy54bWysUttOwzAMfUfiH6K8s3Yb2qVaNwlNQ0gI&#10;kAYfkKXJGqmJoySs3d/jZOuG4A3x4jq2e3x87MWq0w05COcVmJIOBzklwnColNmX9ON9czejxAdm&#10;KtaAESU9Ck9Xy9ubRWsLMYIamko4giDGF60taR2CLbLM81po5gdghcGkBKdZwKfbZ5VjLaLrJhvl&#10;+SRrwVXWARfeY3R9StJlwpdS8PAqpReBNCVFbiFZl+wu2my5YMXeMVsrfqbB/sBCM2Ww6QVqzQIj&#10;n079gtKKO/Agw4CDzkBKxUWaAacZ5j+m2dbMijQLiuPtRSb/f7D85fDmiKpKOh+NKTFM45JSXxID&#10;KE9rfYFVW4t1oXuADtfcxz0G49SddDp+cR6CeRT6eBFXdIFwDE7uZ/MpZjimhtPxfJ7Ez64/W+fD&#10;owBNolNSh7tLkrLDsw9IBEv7ktjLwEY1TYxHhicm0QvdrksDjacX/juojki/xT2X1OAhUtI8GZQx&#10;nkTvuN7ZnZ0eG6VP3c9nEnf7/Z0YXI95+QUAAP//AwBQSwMEFAAGAAgAAAAhAMWr18rcAAAACQEA&#10;AA8AAABkcnMvZG93bnJldi54bWxMj8FOwzAQRO9I/IO1SNyonZSgKMSpEIIjldpy4ebE2yRtvI5i&#10;pw1/z3KC42hGM2/KzeIGccEp9J40JCsFAqnxtqdWw+fh/SEHEaIhawZPqOEbA2yq25vSFNZfaYeX&#10;fWwFl1AojIYuxrGQMjQdOhNWfkRi7+gnZyLLqZV2Mlcud4NMlXqSzvTEC50Z8bXD5ryfnYbjx/Z8&#10;ept36tSqHL+SCZc62Wp9f7e8PIOIuMS/MPziMzpUzFT7mWwQA+t1yuhRQ5Y9guBAus74XK0hZ0NW&#10;pfz/oPoBAAD//wMAUEsBAi0AFAAGAAgAAAAhALaDOJL+AAAA4QEAABMAAAAAAAAAAAAAAAAAAAAA&#10;AFtDb250ZW50X1R5cGVzXS54bWxQSwECLQAUAAYACAAAACEAOP0h/9YAAACUAQAACwAAAAAAAAAA&#10;AAAAAAAvAQAAX3JlbHMvLnJlbHNQSwECLQAUAAYACAAAACEA3lHXJY8BAAAUAwAADgAAAAAAAAAA&#10;AAAAAAAuAgAAZHJzL2Uyb0RvYy54bWxQSwECLQAUAAYACAAAACEAxavXytwAAAAJ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Hoat đóng 1</w:t>
                      </w:r>
                    </w:p>
                  </w:txbxContent>
                </v:textbox>
                <w10:wrap type="topAndBottom" anchorx="page"/>
              </v:shape>
            </w:pict>
          </mc:Fallback>
        </mc:AlternateContent>
      </w:r>
      <w:r>
        <w:rPr>
          <w:noProof/>
          <w:lang w:val="en-US" w:eastAsia="en-US" w:bidi="ar-SA"/>
        </w:rPr>
        <mc:AlternateContent>
          <mc:Choice Requires="wps">
            <w:drawing>
              <wp:anchor distT="349250" distB="0" distL="0" distR="0" simplePos="0" relativeHeight="125830112" behindDoc="0" locked="0" layoutInCell="1" allowOverlap="1">
                <wp:simplePos x="0" y="0"/>
                <wp:positionH relativeFrom="page">
                  <wp:posOffset>1586865</wp:posOffset>
                </wp:positionH>
                <wp:positionV relativeFrom="paragraph">
                  <wp:posOffset>349250</wp:posOffset>
                </wp:positionV>
                <wp:extent cx="518160" cy="191770"/>
                <wp:effectExtent l="0" t="0" r="0" b="0"/>
                <wp:wrapTopAndBottom/>
                <wp:docPr id="925" name="Shape 925"/>
                <wp:cNvGraphicFramePr/>
                <a:graphic xmlns:a="http://schemas.openxmlformats.org/drawingml/2006/main">
                  <a:graphicData uri="http://schemas.microsoft.com/office/word/2010/wordprocessingShape">
                    <wps:wsp>
                      <wps:cNvSpPr txBox="1"/>
                      <wps:spPr>
                        <a:xfrm>
                          <a:off x="0" y="0"/>
                          <a:ext cx="518160" cy="191770"/>
                        </a:xfrm>
                        <a:prstGeom prst="rect">
                          <a:avLst/>
                        </a:prstGeom>
                        <a:noFill/>
                      </wps:spPr>
                      <wps:txbx>
                        <w:txbxContent>
                          <w:p w:rsidR="00846459" w:rsidRDefault="00402632">
                            <w:pPr>
                              <w:pStyle w:val="Heading50"/>
                              <w:keepNext/>
                              <w:keepLines/>
                              <w:shd w:val="clear" w:color="auto" w:fill="auto"/>
                              <w:spacing w:after="0" w:line="240" w:lineRule="auto"/>
                            </w:pPr>
                            <w:bookmarkStart w:id="619" w:name="bookmark626"/>
                            <w:bookmarkStart w:id="620" w:name="bookmark627"/>
                            <w:r>
                              <w:t>CHÀO Cờ</w:t>
                            </w:r>
                            <w:bookmarkEnd w:id="619"/>
                            <w:bookmarkEnd w:id="620"/>
                          </w:p>
                        </w:txbxContent>
                      </wps:txbx>
                      <wps:bodyPr wrap="none" lIns="0" tIns="0" rIns="0" bIns="0"/>
                    </wps:wsp>
                  </a:graphicData>
                </a:graphic>
              </wp:anchor>
            </w:drawing>
          </mc:Choice>
          <mc:Fallback>
            <w:pict>
              <v:shape id="Shape 925" o:spid="_x0000_s1400" type="#_x0000_t202" style="position:absolute;margin-left:124.95pt;margin-top:27.5pt;width:40.8pt;height:15.1pt;z-index:125830112;visibility:visible;mso-wrap-style:none;mso-wrap-distance-left:0;mso-wrap-distance-top:27.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VXkAEAABQDAAAOAAAAZHJzL2Uyb0RvYy54bWysUttOwzAMfUfiH6K8s66D3ap1k9A0hIQA&#10;afABWZqskZo4SsLa/T1OWDcEb4gX17Hd4+NjL1adbshBOK/AlDQfDCkRhkOlzL6k72+bmxklPjBT&#10;sQaMKOlReLpaXl8tWluIEdTQVMIRBDG+aG1J6xBskWWe10IzPwArDCYlOM0CPt0+qxxrEV032Wg4&#10;nGQtuMo64MJ7jK6/knSZ8KUUPLxI6UUgTUmRW0jWJbuLNlsuWLF3zNaKn2iwP7DQTBlseoZas8DI&#10;h1O/oLTiDjzIMOCgM5BScZFmwGny4Y9ptjWzIs2C4nh7lsn/Hyx/Prw6oqqSzkdjSgzTuKTUl8QA&#10;ytNaX2DV1mJd6O6hwzX3cY/BOHUnnY5fnIdgHoU+nsUVXSAcg+N8lk8wwzGVz/PpNImfXX62zocH&#10;AZpEp6QOd5ckZYcnH5AIlvYlsZeBjWqaGI8Mv5hEL3S7Lg10O73ree6gOiL9FvdcUoOHSEnzaFDG&#10;eBK943pnd3J6bJQ+dT+dSdzt93dicDnm5ScAAAD//wMAUEsDBBQABgAIAAAAIQCK5y9N3gAAAAkB&#10;AAAPAAAAZHJzL2Rvd25yZXYueG1sTI/BTsMwEETvSPyDtZW4UTspQWmaTYUQHKnUwoWbE2+TtLEd&#10;2U4b/h5zosfVPs28KbezHtiFnO+tQUiWAhiZxqretAhfn++POTAfpFFysIYQfsjDtrq/K2Wh7NXs&#10;6XIILYshxhcSoQthLDj3TUda+qUdycTf0TotQzxdy5WT1xiuB54K8cy17E1s6ORIrx0158OkEY4f&#10;u/PpbdqLUyty+k4czXWyQ3xYzC8bYIHm8A/Dn35Uhyo61XYyyrMBIX1aryOKkGVxUwRWqyQDViPk&#10;WQq8KvntguoXAAD//wMAUEsBAi0AFAAGAAgAAAAhALaDOJL+AAAA4QEAABMAAAAAAAAAAAAAAAAA&#10;AAAAAFtDb250ZW50X1R5cGVzXS54bWxQSwECLQAUAAYACAAAACEAOP0h/9YAAACUAQAACwAAAAAA&#10;AAAAAAAAAAAvAQAAX3JlbHMvLnJlbHNQSwECLQAUAAYACAAAACEAjm41V5ABAAAUAwAADgAAAAAA&#10;AAAAAAAAAAAuAgAAZHJzL2Uyb0RvYy54bWxQSwECLQAUAAYACAAAACEAiucvTd4AAAAJAQAADwAA&#10;AAAAAAAAAAAAAADqAwAAZHJzL2Rvd25yZXYueG1sUEsFBgAAAAAEAAQA8wAAAPUEAAAAAA==&#10;" filled="f" stroked="f">
                <v:textbox inset="0,0,0,0">
                  <w:txbxContent>
                    <w:p w:rsidR="00846459" w:rsidRDefault="00402632">
                      <w:pPr>
                        <w:pStyle w:val="Heading50"/>
                        <w:keepNext/>
                        <w:keepLines/>
                        <w:shd w:val="clear" w:color="auto" w:fill="auto"/>
                        <w:spacing w:after="0" w:line="240" w:lineRule="auto"/>
                      </w:pPr>
                      <w:bookmarkStart w:id="713" w:name="bookmark626"/>
                      <w:bookmarkStart w:id="714" w:name="bookmark627"/>
                      <w:r>
                        <w:t>CHÀO Cờ</w:t>
                      </w:r>
                      <w:bookmarkEnd w:id="713"/>
                      <w:bookmarkEnd w:id="714"/>
                    </w:p>
                  </w:txbxContent>
                </v:textbox>
                <w10:wrap type="topAndBottom" anchorx="page"/>
              </v:shape>
            </w:pict>
          </mc:Fallback>
        </mc:AlternateContent>
      </w:r>
    </w:p>
    <w:p w:rsidR="00846459" w:rsidRDefault="00402632">
      <w:pPr>
        <w:pStyle w:val="BodyText"/>
        <w:shd w:val="clear" w:color="auto" w:fill="auto"/>
        <w:spacing w:after="80" w:line="240" w:lineRule="auto"/>
        <w:ind w:firstLine="300"/>
      </w:pPr>
      <w:r>
        <w:t>- HS điểu khiển lễ chào cờ.</w:t>
      </w:r>
    </w:p>
    <w:p w:rsidR="00846459" w:rsidRDefault="00402632">
      <w:pPr>
        <w:pStyle w:val="BodyText"/>
        <w:numPr>
          <w:ilvl w:val="0"/>
          <w:numId w:val="130"/>
        </w:numPr>
        <w:shd w:val="clear" w:color="auto" w:fill="auto"/>
        <w:tabs>
          <w:tab w:val="left" w:pos="606"/>
        </w:tabs>
        <w:spacing w:after="80" w:line="240" w:lineRule="auto"/>
        <w:ind w:firstLine="300"/>
      </w:pPr>
      <w:r>
        <w:t>Lớp trực tuần nhận xét thi đua.</w:t>
      </w:r>
    </w:p>
    <w:p w:rsidR="00846459" w:rsidRDefault="00402632">
      <w:pPr>
        <w:pStyle w:val="BodyText"/>
        <w:numPr>
          <w:ilvl w:val="0"/>
          <w:numId w:val="130"/>
        </w:numPr>
        <w:shd w:val="clear" w:color="auto" w:fill="auto"/>
        <w:tabs>
          <w:tab w:val="left" w:pos="606"/>
        </w:tabs>
        <w:spacing w:after="160" w:line="240" w:lineRule="auto"/>
        <w:ind w:firstLine="300"/>
      </w:pPr>
      <w:r>
        <w:t>TPT hoặc đại diện BGH phổ biến kế hoạch tuần mới.</w:t>
      </w:r>
    </w:p>
    <w:p w:rsidR="00846459" w:rsidRDefault="00402632">
      <w:pPr>
        <w:pStyle w:val="Bodytext20"/>
        <w:shd w:val="clear" w:color="auto" w:fill="auto"/>
        <w:spacing w:after="160"/>
      </w:pPr>
      <w:r>
        <w:rPr>
          <w:noProof/>
          <w:lang w:val="en-US" w:eastAsia="en-US" w:bidi="ar-SA"/>
        </w:rPr>
        <mc:AlternateContent>
          <mc:Choice Requires="wps">
            <w:drawing>
              <wp:anchor distT="0" distB="0" distL="76200" distR="76200" simplePos="0" relativeHeight="125830114" behindDoc="0" locked="0" layoutInCell="1" allowOverlap="1">
                <wp:simplePos x="0" y="0"/>
                <wp:positionH relativeFrom="page">
                  <wp:posOffset>785495</wp:posOffset>
                </wp:positionH>
                <wp:positionV relativeFrom="paragraph">
                  <wp:posOffset>12700</wp:posOffset>
                </wp:positionV>
                <wp:extent cx="694690" cy="207010"/>
                <wp:effectExtent l="0" t="0" r="0" b="0"/>
                <wp:wrapSquare wrapText="bothSides"/>
                <wp:docPr id="927" name="Shape 927"/>
                <wp:cNvGraphicFramePr/>
                <a:graphic xmlns:a="http://schemas.openxmlformats.org/drawingml/2006/main">
                  <a:graphicData uri="http://schemas.microsoft.com/office/word/2010/wordprocessingShape">
                    <wps:wsp>
                      <wps:cNvSpPr txBox="1"/>
                      <wps:spPr>
                        <a:xfrm>
                          <a:off x="0" y="0"/>
                          <a:ext cx="694690" cy="20701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đóng 2</w:t>
                            </w:r>
                          </w:p>
                        </w:txbxContent>
                      </wps:txbx>
                      <wps:bodyPr wrap="none" lIns="0" tIns="0" rIns="0" bIns="0"/>
                    </wps:wsp>
                  </a:graphicData>
                </a:graphic>
              </wp:anchor>
            </w:drawing>
          </mc:Choice>
          <mc:Fallback>
            <w:pict>
              <v:shape id="Shape 927" o:spid="_x0000_s1401" type="#_x0000_t202" style="position:absolute;margin-left:61.85pt;margin-top:1pt;width:54.7pt;height:16.3pt;z-index:12583011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AujgEAABQDAAAOAAAAZHJzL2Uyb0RvYy54bWysUsFOwzAMvSPxD1HurN2AjVXrJqFpCAkB&#10;0uAD0jRZIzVxlIS1+3ucbB0IbohL6tjuy3vPXqx63ZK9cF6BKel4lFMiDIdamV1J3982V3eU+MBM&#10;zVowoqQH4elqeXmx6GwhJtBAWwtHEMT4orMlbUKwRZZ53gjN/AisMFiU4DQLeHW7rHasQ3TdZpM8&#10;n2YduNo64MJ7zK6PRbpM+FIKHl6k9CKQtqTILaTTpbOKZ7ZcsGLnmG0UP9Fgf2ChmTL46BlqzQIj&#10;H079gtKKO/Agw4iDzkBKxUXSgGrG+Q8124ZZkbSgOd6ebfL/B8uf96+OqLqk88mMEsM0Dim9S2IC&#10;7emsL7Bra7Ev9PfQ45iHvMdkVN1Lp+MX9RCso9GHs7miD4Rjcjq/mc6xwrE0yWeoNqJkXz9b58OD&#10;AE1iUFKHs0uWsv2TD8fWoSW+ZWCj2jbmI8MjkxiFvuqToOvZ7cCzgvqA9Ducc0kNLiIl7aNBG+NK&#10;DIEbguoUDNhofSJ6WpM42+/3xOBrmZefAAAA//8DAFBLAwQUAAYACAAAACEA/9N6otwAAAAIAQAA&#10;DwAAAGRycy9kb3ducmV2LnhtbEyPwU7DMBBE70j9B2srcaN2ElSqEKdCCI5UasuFmxNvk7TxOoqd&#10;Nvw9ywmOoxnNvCm2s+vFFcfQedKQrBQIpNrbjhoNn8f3hw2IEA1Z03tCDd8YYFsu7gqTW3+jPV4P&#10;sRFcQiE3GtoYh1zKULfoTFj5AYm9kx+diSzHRtrR3Ljc9TJVai2d6YgXWjPga4v15TA5DaeP3eX8&#10;Nu3VuVEb/EpGnKtkp/X9cn55BhFxjn9h+MVndCiZqfIT2SB61mn2xFENKV9iP82yBESlIXtcgywL&#10;+f9A+QMAAP//AwBQSwECLQAUAAYACAAAACEAtoM4kv4AAADhAQAAEwAAAAAAAAAAAAAAAAAAAAAA&#10;W0NvbnRlbnRfVHlwZXNdLnhtbFBLAQItABQABgAIAAAAIQA4/SH/1gAAAJQBAAALAAAAAAAAAAAA&#10;AAAAAC8BAABfcmVscy8ucmVsc1BLAQItABQABgAIAAAAIQA1zSAujgEAABQDAAAOAAAAAAAAAAAA&#10;AAAAAC4CAABkcnMvZTJvRG9jLnhtbFBLAQItABQABgAIAAAAIQD/03qi3AAAAAgBAAAPAAAAAAAA&#10;AAAAAAAAAOg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đóng 2</w:t>
                      </w:r>
                    </w:p>
                  </w:txbxContent>
                </v:textbox>
                <w10:wrap type="square" anchorx="page"/>
              </v:shape>
            </w:pict>
          </mc:Fallback>
        </mc:AlternateContent>
      </w:r>
      <w:r>
        <w:rPr>
          <w:color w:val="B70F18"/>
          <w:w w:val="70"/>
        </w:rPr>
        <w:t>TỔ CHỨC HỘI THI "EM TẬP LÀM HƯỚNG DẪN VIÊN DU LỊCH"</w:t>
      </w:r>
    </w:p>
    <w:p w:rsidR="00846459" w:rsidRDefault="00402632">
      <w:pPr>
        <w:pStyle w:val="BodyText"/>
        <w:numPr>
          <w:ilvl w:val="0"/>
          <w:numId w:val="131"/>
        </w:numPr>
        <w:shd w:val="clear" w:color="auto" w:fill="auto"/>
        <w:tabs>
          <w:tab w:val="left" w:pos="687"/>
        </w:tabs>
        <w:spacing w:after="80" w:line="298" w:lineRule="auto"/>
        <w:ind w:firstLine="300"/>
        <w:jc w:val="both"/>
        <w:rPr>
          <w:sz w:val="22"/>
          <w:szCs w:val="22"/>
        </w:rPr>
      </w:pPr>
      <w:r>
        <w:rPr>
          <w:b/>
          <w:bCs/>
          <w:i/>
          <w:iCs/>
          <w:color w:val="D5611F"/>
          <w:sz w:val="22"/>
          <w:szCs w:val="22"/>
        </w:rPr>
        <w:t>Bước 1: Tuyên bố lí do</w:t>
      </w:r>
    </w:p>
    <w:p w:rsidR="00846459" w:rsidRDefault="00402632">
      <w:pPr>
        <w:pStyle w:val="BodyText"/>
        <w:numPr>
          <w:ilvl w:val="0"/>
          <w:numId w:val="131"/>
        </w:numPr>
        <w:shd w:val="clear" w:color="auto" w:fill="auto"/>
        <w:tabs>
          <w:tab w:val="left" w:pos="687"/>
        </w:tabs>
        <w:spacing w:after="40" w:line="298" w:lineRule="auto"/>
        <w:ind w:firstLine="300"/>
        <w:rPr>
          <w:sz w:val="22"/>
          <w:szCs w:val="22"/>
        </w:rPr>
      </w:pPr>
      <w:r>
        <w:rPr>
          <w:b/>
          <w:bCs/>
          <w:i/>
          <w:iCs/>
          <w:color w:val="D5611F"/>
          <w:sz w:val="22"/>
          <w:szCs w:val="22"/>
        </w:rPr>
        <w:t>Bước 2: Triển khai thi “Em tập làm hướng dẫn viên du lịch”</w:t>
      </w:r>
    </w:p>
    <w:p w:rsidR="00846459" w:rsidRDefault="00402632">
      <w:pPr>
        <w:pStyle w:val="BodyText"/>
        <w:numPr>
          <w:ilvl w:val="0"/>
          <w:numId w:val="130"/>
        </w:numPr>
        <w:shd w:val="clear" w:color="auto" w:fill="auto"/>
        <w:tabs>
          <w:tab w:val="left" w:pos="606"/>
        </w:tabs>
        <w:spacing w:after="40" w:line="271" w:lineRule="auto"/>
        <w:ind w:firstLine="300"/>
      </w:pPr>
      <w:r>
        <w:t>HS dẫn chương trình giới thiệu BGK.</w:t>
      </w:r>
    </w:p>
    <w:p w:rsidR="00846459" w:rsidRDefault="00402632">
      <w:pPr>
        <w:pStyle w:val="BodyText"/>
        <w:numPr>
          <w:ilvl w:val="0"/>
          <w:numId w:val="130"/>
        </w:numPr>
        <w:shd w:val="clear" w:color="auto" w:fill="auto"/>
        <w:tabs>
          <w:tab w:val="left" w:pos="606"/>
        </w:tabs>
        <w:spacing w:after="40" w:line="271" w:lineRule="auto"/>
        <w:ind w:firstLine="300"/>
      </w:pPr>
      <w:r>
        <w:t>Lần lượt mời các tiết mục tham dự thi.</w:t>
      </w:r>
    </w:p>
    <w:p w:rsidR="00846459" w:rsidRDefault="00402632">
      <w:pPr>
        <w:pStyle w:val="BodyText"/>
        <w:numPr>
          <w:ilvl w:val="0"/>
          <w:numId w:val="130"/>
        </w:numPr>
        <w:shd w:val="clear" w:color="auto" w:fill="auto"/>
        <w:tabs>
          <w:tab w:val="left" w:pos="606"/>
        </w:tabs>
        <w:spacing w:after="40" w:line="271" w:lineRule="auto"/>
        <w:ind w:firstLine="300"/>
        <w:jc w:val="both"/>
      </w:pPr>
      <w:r>
        <w:t>HS toàn trường chú ý lắng nghe để học hỏi kĩ năng thuyết trình của các ứng viên.</w:t>
      </w:r>
    </w:p>
    <w:p w:rsidR="00846459" w:rsidRDefault="00402632">
      <w:pPr>
        <w:pStyle w:val="BodyText"/>
        <w:numPr>
          <w:ilvl w:val="0"/>
          <w:numId w:val="130"/>
        </w:numPr>
        <w:shd w:val="clear" w:color="auto" w:fill="auto"/>
        <w:tabs>
          <w:tab w:val="left" w:pos="606"/>
        </w:tabs>
        <w:spacing w:after="40" w:line="288" w:lineRule="auto"/>
        <w:ind w:left="580" w:hanging="280"/>
        <w:jc w:val="both"/>
        <w:rPr>
          <w:sz w:val="22"/>
          <w:szCs w:val="22"/>
        </w:rPr>
      </w:pPr>
      <w:r>
        <w:t xml:space="preserve">BGK chấm điểm từng tiết mục </w:t>
      </w:r>
      <w:r>
        <w:rPr>
          <w:i/>
          <w:iCs/>
        </w:rPr>
        <w:t>(</w:t>
      </w:r>
      <w:r>
        <w:rPr>
          <w:i/>
          <w:iCs/>
          <w:sz w:val="22"/>
          <w:szCs w:val="22"/>
        </w:rPr>
        <w:t>ví dụ có thể theo các tiêu chí: phong cách đĩnh đạc, tự tin; thuyết trình mạch lạc, thuyết phục; bài thuyết trình có bô' cục chặt chẽ và nội dung hấp dẫn,...).</w:t>
      </w:r>
    </w:p>
    <w:p w:rsidR="00846459" w:rsidRDefault="00402632">
      <w:pPr>
        <w:pStyle w:val="BodyText"/>
        <w:numPr>
          <w:ilvl w:val="0"/>
          <w:numId w:val="130"/>
        </w:numPr>
        <w:shd w:val="clear" w:color="auto" w:fill="auto"/>
        <w:tabs>
          <w:tab w:val="left" w:pos="606"/>
        </w:tabs>
        <w:spacing w:after="160" w:line="271" w:lineRule="auto"/>
        <w:ind w:firstLine="300"/>
        <w:jc w:val="both"/>
      </w:pPr>
      <w:r>
        <w:t>BGK tổng hợp điểm.</w:t>
      </w:r>
    </w:p>
    <w:p w:rsidR="00846459" w:rsidRDefault="00402632">
      <w:pPr>
        <w:pStyle w:val="Bodytext20"/>
        <w:shd w:val="clear" w:color="auto" w:fill="auto"/>
        <w:spacing w:after="160"/>
      </w:pPr>
      <w:r>
        <w:rPr>
          <w:color w:val="6F2C91"/>
        </w:rPr>
        <w:t>ĐÁNH GIÁ</w:t>
      </w:r>
    </w:p>
    <w:p w:rsidR="00846459" w:rsidRDefault="00402632">
      <w:pPr>
        <w:pStyle w:val="BodyText"/>
        <w:shd w:val="clear" w:color="auto" w:fill="auto"/>
        <w:spacing w:after="40" w:line="298" w:lineRule="auto"/>
        <w:ind w:firstLine="300"/>
        <w:jc w:val="both"/>
        <w:rPr>
          <w:sz w:val="22"/>
          <w:szCs w:val="22"/>
        </w:rPr>
      </w:pPr>
      <w:r>
        <w:rPr>
          <w:b/>
          <w:bCs/>
          <w:i/>
          <w:iCs/>
          <w:color w:val="D5611F"/>
          <w:sz w:val="22"/>
          <w:szCs w:val="22"/>
        </w:rPr>
        <w:t>□ Bước 1: Tổng kết, đánh giá</w:t>
      </w:r>
    </w:p>
    <w:p w:rsidR="00846459" w:rsidRDefault="00402632">
      <w:pPr>
        <w:pStyle w:val="BodyText"/>
        <w:shd w:val="clear" w:color="auto" w:fill="auto"/>
        <w:spacing w:after="40" w:line="271" w:lineRule="auto"/>
        <w:ind w:firstLine="300"/>
        <w:jc w:val="both"/>
      </w:pPr>
      <w:r>
        <w:t>- GV kiểm tra đánh giá hoạt động bằng các câu hỏi gợi ý cho HS như sau:</w:t>
      </w:r>
    </w:p>
    <w:p w:rsidR="00846459" w:rsidRDefault="00402632">
      <w:pPr>
        <w:pStyle w:val="BodyText"/>
        <w:shd w:val="clear" w:color="auto" w:fill="auto"/>
        <w:spacing w:after="40" w:line="271" w:lineRule="auto"/>
        <w:ind w:left="860" w:hanging="260"/>
        <w:jc w:val="both"/>
      </w:pPr>
      <w:r>
        <w:t>1/ Qua hoạt động hôm nay, em biết được những di sản văn hoá, thiên nhiên nào có ở nơi em đang sống nói riêng và ở Việt Nam nói chung?</w:t>
      </w:r>
    </w:p>
    <w:p w:rsidR="00846459" w:rsidRDefault="00402632">
      <w:pPr>
        <w:pStyle w:val="BodyText"/>
        <w:shd w:val="clear" w:color="auto" w:fill="auto"/>
        <w:spacing w:after="40" w:line="271" w:lineRule="auto"/>
        <w:ind w:firstLine="580"/>
        <w:jc w:val="both"/>
      </w:pPr>
      <w:r>
        <w:t>2/ Di sản... nằm ở tỉnh nào?</w:t>
      </w:r>
    </w:p>
    <w:p w:rsidR="00846459" w:rsidRDefault="00402632">
      <w:pPr>
        <w:pStyle w:val="BodyText"/>
        <w:shd w:val="clear" w:color="auto" w:fill="auto"/>
        <w:spacing w:after="40" w:line="271" w:lineRule="auto"/>
        <w:ind w:firstLine="580"/>
        <w:jc w:val="both"/>
      </w:pPr>
      <w:r>
        <w:t>3/ Hãy kể tên những di sản văn hoá, thiên nhiên khác mà em đã tìm hiểu.</w:t>
      </w:r>
    </w:p>
    <w:p w:rsidR="00846459" w:rsidRDefault="00402632">
      <w:pPr>
        <w:pStyle w:val="BodyText"/>
        <w:shd w:val="clear" w:color="auto" w:fill="auto"/>
        <w:spacing w:after="40" w:line="271" w:lineRule="auto"/>
        <w:ind w:left="860" w:hanging="260"/>
        <w:jc w:val="both"/>
      </w:pPr>
      <w:r>
        <w:t>4/ Hãy kể những cảnh đẹp của đất nước, của địa phương mà em đã biết hoặc đã đến.</w:t>
      </w:r>
    </w:p>
    <w:p w:rsidR="00846459" w:rsidRDefault="00402632">
      <w:pPr>
        <w:pStyle w:val="BodyText"/>
        <w:numPr>
          <w:ilvl w:val="0"/>
          <w:numId w:val="130"/>
        </w:numPr>
        <w:shd w:val="clear" w:color="auto" w:fill="auto"/>
        <w:tabs>
          <w:tab w:val="left" w:pos="586"/>
        </w:tabs>
        <w:spacing w:after="40" w:line="269" w:lineRule="auto"/>
        <w:ind w:firstLine="280"/>
        <w:jc w:val="both"/>
      </w:pPr>
      <w:r>
        <w:t xml:space="preserve">BGK công bố kêt quả thi </w:t>
      </w:r>
      <w:r>
        <w:rPr>
          <w:i/>
          <w:iCs/>
          <w:sz w:val="22"/>
          <w:szCs w:val="22"/>
        </w:rPr>
        <w:t>Em tập làm hướng dãn viên du lịch</w:t>
      </w:r>
      <w:r>
        <w:rPr>
          <w:i/>
          <w:iCs/>
        </w:rPr>
        <w:t>.</w:t>
      </w:r>
    </w:p>
    <w:p w:rsidR="00846459" w:rsidRDefault="00402632">
      <w:pPr>
        <w:pStyle w:val="BodyText"/>
        <w:numPr>
          <w:ilvl w:val="0"/>
          <w:numId w:val="130"/>
        </w:numPr>
        <w:shd w:val="clear" w:color="auto" w:fill="auto"/>
        <w:tabs>
          <w:tab w:val="left" w:pos="586"/>
        </w:tabs>
        <w:spacing w:after="120" w:line="269" w:lineRule="auto"/>
        <w:ind w:firstLine="280"/>
        <w:jc w:val="both"/>
      </w:pPr>
      <w:r>
        <w:t>Phát thưởng: GV mời các HS đạt giải lên nhận thưởng.</w:t>
      </w:r>
    </w:p>
    <w:p w:rsidR="00846459" w:rsidRDefault="00402632">
      <w:pPr>
        <w:pStyle w:val="BodyText"/>
        <w:shd w:val="clear" w:color="auto" w:fill="auto"/>
        <w:spacing w:after="40" w:line="295" w:lineRule="auto"/>
        <w:ind w:firstLine="280"/>
        <w:jc w:val="both"/>
        <w:rPr>
          <w:sz w:val="22"/>
          <w:szCs w:val="22"/>
        </w:rPr>
      </w:pPr>
      <w:r>
        <w:rPr>
          <w:b/>
          <w:bCs/>
          <w:i/>
          <w:iCs/>
          <w:color w:val="D5611F"/>
          <w:sz w:val="22"/>
          <w:szCs w:val="22"/>
        </w:rPr>
        <w:t>□ Bước 2: Toàn trưởng biểu diễn dân vũ kết thúc</w:t>
      </w:r>
    </w:p>
    <w:p w:rsidR="00846459" w:rsidRDefault="00402632">
      <w:pPr>
        <w:pStyle w:val="BodyText"/>
        <w:shd w:val="clear" w:color="auto" w:fill="auto"/>
        <w:spacing w:after="120" w:line="269" w:lineRule="auto"/>
        <w:ind w:left="280" w:firstLine="20"/>
        <w:jc w:val="both"/>
      </w:pPr>
      <w:r>
        <w:rPr>
          <w:b/>
          <w:bCs/>
          <w:i/>
          <w:iCs/>
          <w:color w:val="C4131C"/>
          <w:sz w:val="22"/>
          <w:szCs w:val="22"/>
        </w:rPr>
        <w:lastRenderedPageBreak/>
        <w:t>♦ Lưu ý:</w:t>
      </w:r>
      <w:r>
        <w:rPr>
          <w:color w:val="C4131C"/>
        </w:rPr>
        <w:t xml:space="preserve"> </w:t>
      </w:r>
      <w:r>
        <w:t xml:space="preserve">Có nhiều hình thức để thể hiện hoạt động </w:t>
      </w:r>
      <w:r>
        <w:rPr>
          <w:i/>
          <w:iCs/>
          <w:sz w:val="22"/>
          <w:szCs w:val="22"/>
        </w:rPr>
        <w:t>Em tập làm hướng dãn viên du lịch</w:t>
      </w:r>
      <w:r>
        <w:rPr>
          <w:i/>
          <w:iCs/>
        </w:rPr>
        <w:t>:</w:t>
      </w:r>
      <w:r>
        <w:t xml:space="preserve"> sắm vai cô giáo đưa HS đi du lịch sinh thái, chị PTS giới thiệu cảnh đẹp quê hương, đất nước cho các em nhi đồng, bạn bè kể chuyện cho nhau nghe về nơi mình đã đên, dẫn khách du lịch đi tham quan,... hoặc biên nội dung giới thiệu thành tiểu phẩm,... Tuỳ vào đặc điểm tình hình của trường và HS để chọn hình thức thể hiện sao cho phong phú, đa dạng, phát huy được năng lực của HS qua hoạt động.</w:t>
      </w:r>
    </w:p>
    <w:p w:rsidR="00846459" w:rsidRDefault="00402632">
      <w:pPr>
        <w:pStyle w:val="Heading50"/>
        <w:keepNext/>
        <w:keepLines/>
        <w:shd w:val="clear" w:color="auto" w:fill="auto"/>
        <w:spacing w:line="293" w:lineRule="auto"/>
        <w:jc w:val="both"/>
      </w:pPr>
      <w:bookmarkStart w:id="621" w:name="bookmark634"/>
      <w:bookmarkStart w:id="622" w:name="bookmark635"/>
      <w:r>
        <w:t>HOẠT ĐỘNG TIẾP NỐI</w:t>
      </w:r>
      <w:bookmarkEnd w:id="621"/>
      <w:bookmarkEnd w:id="622"/>
    </w:p>
    <w:p w:rsidR="00846459" w:rsidRDefault="00402632">
      <w:pPr>
        <w:pStyle w:val="BodyText"/>
        <w:shd w:val="clear" w:color="auto" w:fill="auto"/>
        <w:spacing w:after="540" w:line="266" w:lineRule="auto"/>
        <w:ind w:left="280" w:firstLine="20"/>
        <w:jc w:val="both"/>
      </w:pPr>
      <w:r>
        <w:t>GV dặn dò HS về nhà chia sẻ với bố mẹ về nội dung tiêt sinh hoạt dưới cờ và nhờ bố mẹ giới thiệu thêm các di sản văn hoá khác, các cảnh đẹp của quê hương, địa phương.</w:t>
      </w:r>
    </w:p>
    <w:p w:rsidR="00846459" w:rsidRDefault="00402632">
      <w:pPr>
        <w:pStyle w:val="Heading50"/>
        <w:keepNext/>
        <w:keepLines/>
        <w:shd w:val="clear" w:color="auto" w:fill="auto"/>
        <w:spacing w:after="320" w:line="240" w:lineRule="auto"/>
        <w:jc w:val="center"/>
        <w:rPr>
          <w:sz w:val="26"/>
          <w:szCs w:val="26"/>
        </w:rPr>
      </w:pPr>
      <w:bookmarkStart w:id="623" w:name="bookmark636"/>
      <w:bookmarkStart w:id="624" w:name="bookmark637"/>
      <w:r>
        <w:rPr>
          <w:color w:val="231F20"/>
          <w:w w:val="100"/>
          <w:sz w:val="26"/>
          <w:szCs w:val="26"/>
        </w:rPr>
        <w:t>PHỤ LỤC</w:t>
      </w:r>
      <w:bookmarkEnd w:id="623"/>
      <w:bookmarkEnd w:id="624"/>
    </w:p>
    <w:p w:rsidR="00846459" w:rsidRDefault="00402632">
      <w:pPr>
        <w:pStyle w:val="Bodytext20"/>
        <w:shd w:val="clear" w:color="auto" w:fill="auto"/>
        <w:spacing w:after="40" w:line="269" w:lineRule="auto"/>
        <w:ind w:firstLine="860"/>
        <w:rPr>
          <w:sz w:val="24"/>
          <w:szCs w:val="24"/>
        </w:rPr>
      </w:pPr>
      <w:r>
        <w:rPr>
          <w:color w:val="D5611F"/>
          <w:sz w:val="24"/>
          <w:szCs w:val="24"/>
        </w:rPr>
        <w:t>GIỚI THIỆU DI SẢN VĂN HOÁ</w:t>
      </w:r>
    </w:p>
    <w:p w:rsidR="00846459" w:rsidRDefault="00402632">
      <w:pPr>
        <w:pStyle w:val="Bodytext20"/>
        <w:shd w:val="clear" w:color="auto" w:fill="auto"/>
        <w:spacing w:after="180" w:line="269" w:lineRule="auto"/>
        <w:ind w:firstLine="860"/>
        <w:jc w:val="both"/>
        <w:rPr>
          <w:sz w:val="24"/>
          <w:szCs w:val="24"/>
        </w:rPr>
      </w:pPr>
      <w:r>
        <w:rPr>
          <w:color w:val="D5611F"/>
          <w:sz w:val="24"/>
          <w:szCs w:val="24"/>
        </w:rPr>
        <w:t>Khu di tích lịch sử Văn Miếu - Quốc Tử Giám</w:t>
      </w:r>
    </w:p>
    <w:p w:rsidR="00846459" w:rsidRDefault="00402632">
      <w:pPr>
        <w:pStyle w:val="BodyText"/>
        <w:shd w:val="clear" w:color="auto" w:fill="auto"/>
        <w:spacing w:after="40" w:line="295" w:lineRule="auto"/>
        <w:ind w:firstLine="280"/>
        <w:jc w:val="both"/>
      </w:pPr>
      <w:r>
        <w:rPr>
          <w:i/>
          <w:iCs/>
          <w:sz w:val="22"/>
          <w:szCs w:val="22"/>
        </w:rPr>
        <w:t>Hình thức:</w:t>
      </w:r>
      <w:r>
        <w:t xml:space="preserve"> Sắm vai</w:t>
      </w:r>
    </w:p>
    <w:p w:rsidR="00846459" w:rsidRDefault="00402632">
      <w:pPr>
        <w:pStyle w:val="BodyText"/>
        <w:shd w:val="clear" w:color="auto" w:fill="auto"/>
        <w:spacing w:after="40" w:line="295" w:lineRule="auto"/>
        <w:ind w:firstLine="280"/>
        <w:jc w:val="both"/>
      </w:pPr>
      <w:r>
        <w:rPr>
          <w:i/>
          <w:iCs/>
          <w:sz w:val="22"/>
          <w:szCs w:val="22"/>
        </w:rPr>
        <w:t>Nhân vật</w:t>
      </w:r>
      <w:r>
        <w:rPr>
          <w:i/>
          <w:iCs/>
        </w:rPr>
        <w:t>:</w:t>
      </w:r>
    </w:p>
    <w:p w:rsidR="00846459" w:rsidRDefault="00402632">
      <w:pPr>
        <w:pStyle w:val="BodyText"/>
        <w:numPr>
          <w:ilvl w:val="0"/>
          <w:numId w:val="130"/>
        </w:numPr>
        <w:shd w:val="clear" w:color="auto" w:fill="auto"/>
        <w:tabs>
          <w:tab w:val="left" w:pos="586"/>
        </w:tabs>
        <w:spacing w:after="40" w:line="269" w:lineRule="auto"/>
        <w:ind w:firstLine="280"/>
        <w:jc w:val="both"/>
      </w:pPr>
      <w:r>
        <w:t>2 HS làm hướng dẫn viên du lịch.</w:t>
      </w:r>
    </w:p>
    <w:p w:rsidR="00846459" w:rsidRDefault="00402632">
      <w:pPr>
        <w:pStyle w:val="BodyText"/>
        <w:numPr>
          <w:ilvl w:val="0"/>
          <w:numId w:val="130"/>
        </w:numPr>
        <w:shd w:val="clear" w:color="auto" w:fill="auto"/>
        <w:tabs>
          <w:tab w:val="left" w:pos="586"/>
        </w:tabs>
        <w:spacing w:after="40" w:line="269" w:lineRule="auto"/>
        <w:ind w:firstLine="280"/>
        <w:jc w:val="both"/>
      </w:pPr>
      <w:r>
        <w:t>5 HS khác sắm vai du khách.</w:t>
      </w:r>
    </w:p>
    <w:p w:rsidR="00846459" w:rsidRDefault="00402632">
      <w:pPr>
        <w:pStyle w:val="BodyText"/>
        <w:shd w:val="clear" w:color="auto" w:fill="auto"/>
        <w:spacing w:after="180" w:line="269" w:lineRule="auto"/>
        <w:ind w:firstLine="280"/>
        <w:jc w:val="both"/>
      </w:pPr>
      <w:r>
        <w:rPr>
          <w:i/>
          <w:iCs/>
          <w:sz w:val="22"/>
          <w:szCs w:val="22"/>
        </w:rPr>
        <w:t>Đạo cụ:</w:t>
      </w:r>
      <w:r>
        <w:t xml:space="preserve"> Bức tranh toàn cảnh Văn Miêu - Quốc Tử Giám</w:t>
      </w:r>
    </w:p>
    <w:p w:rsidR="00846459" w:rsidRDefault="00402632">
      <w:pPr>
        <w:pStyle w:val="BodyText"/>
        <w:shd w:val="clear" w:color="auto" w:fill="auto"/>
        <w:spacing w:after="40" w:line="271" w:lineRule="auto"/>
        <w:ind w:left="860" w:hanging="560"/>
        <w:jc w:val="both"/>
      </w:pPr>
      <w:r>
        <w:t>Hướng dẫn viên: Xin chào các bạn! Chúng tôi rất vui mừng được đón tiêp các bạn tại khu di tích Văn Miêu - Quốc Tử Giám ngày hôm nay!</w:t>
      </w:r>
    </w:p>
    <w:p w:rsidR="00846459" w:rsidRDefault="00402632">
      <w:pPr>
        <w:pStyle w:val="BodyText"/>
        <w:shd w:val="clear" w:color="auto" w:fill="auto"/>
        <w:spacing w:after="40" w:line="269" w:lineRule="auto"/>
        <w:ind w:firstLine="280"/>
        <w:jc w:val="both"/>
      </w:pPr>
      <w:r>
        <w:t>Đại diện du khách: Xin chào! Chúng tôi rất hân hạnh được làm quen cùng các bạn!</w:t>
      </w:r>
    </w:p>
    <w:p w:rsidR="00846459" w:rsidRDefault="00402632">
      <w:pPr>
        <w:pStyle w:val="BodyText"/>
        <w:shd w:val="clear" w:color="auto" w:fill="auto"/>
        <w:spacing w:after="40" w:line="266" w:lineRule="auto"/>
        <w:ind w:left="860" w:hanging="560"/>
        <w:jc w:val="both"/>
      </w:pPr>
      <w:r>
        <w:t>Chúng tôi đến từ... và hôm nay chúng tôi muốn được khám phá, chiêm ngưỡng khu di tích nổi tiêng của Thủ đô Hà Nội: Văn Miêu - Quốc Tử Giám.</w:t>
      </w:r>
    </w:p>
    <w:p w:rsidR="00846459" w:rsidRDefault="00402632">
      <w:pPr>
        <w:pStyle w:val="BodyText"/>
        <w:shd w:val="clear" w:color="auto" w:fill="auto"/>
        <w:spacing w:after="40" w:line="269" w:lineRule="auto"/>
        <w:ind w:firstLine="280"/>
        <w:jc w:val="both"/>
      </w:pPr>
      <w:r>
        <w:t>Hướng dẫn viên 1: Chúng tôi rất vui lòng được phục vụ các bạn!</w:t>
      </w:r>
    </w:p>
    <w:p w:rsidR="00846459" w:rsidRDefault="00402632">
      <w:pPr>
        <w:pStyle w:val="BodyText"/>
        <w:shd w:val="clear" w:color="auto" w:fill="auto"/>
        <w:spacing w:after="40" w:line="269" w:lineRule="auto"/>
        <w:ind w:left="860" w:hanging="560"/>
        <w:jc w:val="both"/>
      </w:pPr>
      <w:r>
        <w:t xml:space="preserve">Hướng dẫn viên 2: Tôi xin được giới thiệu: </w:t>
      </w:r>
      <w:r>
        <w:rPr>
          <w:i/>
          <w:iCs/>
          <w:sz w:val="22"/>
          <w:szCs w:val="22"/>
        </w:rPr>
        <w:t xml:space="preserve">Văn Miếu </w:t>
      </w:r>
      <w:r>
        <w:rPr>
          <w:b/>
          <w:bCs/>
          <w:i/>
          <w:iCs/>
        </w:rPr>
        <w:t xml:space="preserve">- </w:t>
      </w:r>
      <w:r>
        <w:rPr>
          <w:i/>
          <w:iCs/>
          <w:sz w:val="22"/>
          <w:szCs w:val="22"/>
        </w:rPr>
        <w:t>Quốc Tử Giám</w:t>
      </w:r>
      <w:r>
        <w:t xml:space="preserve"> nằm ở trung tâm thành phố Hà Nội, tại số 58 - Quốc Tử Giám. Văn Miêu - Quốc Tử Giám là địa điểm du lịch đẹp ở Hà Nội</w:t>
      </w:r>
      <w:r>
        <w:rPr>
          <w:i/>
          <w:iCs/>
          <w:sz w:val="22"/>
          <w:szCs w:val="22"/>
        </w:rPr>
        <w:t>,</w:t>
      </w:r>
      <w:r>
        <w:t xml:space="preserve"> nằm ở phía nam Hoàng thành Thăng Long.</w:t>
      </w:r>
    </w:p>
    <w:p w:rsidR="00846459" w:rsidRDefault="00402632">
      <w:pPr>
        <w:pStyle w:val="BodyText"/>
        <w:shd w:val="clear" w:color="auto" w:fill="auto"/>
        <w:spacing w:after="40" w:line="269" w:lineRule="auto"/>
        <w:ind w:firstLine="280"/>
        <w:jc w:val="both"/>
      </w:pPr>
      <w:r>
        <w:t>Đại diện du khách: Vậy, Văn Miêu - Quốc Tử Giám được xây dựng năm nào?</w:t>
      </w:r>
    </w:p>
    <w:p w:rsidR="00846459" w:rsidRDefault="00402632">
      <w:pPr>
        <w:pStyle w:val="BodyText"/>
        <w:shd w:val="clear" w:color="auto" w:fill="auto"/>
        <w:spacing w:after="40" w:line="269" w:lineRule="auto"/>
        <w:ind w:left="860" w:hanging="560"/>
        <w:jc w:val="both"/>
      </w:pPr>
      <w:r>
        <w:t>Hướng dẫn viên 1: Văn Miêu được xây dựng năm 1070 (thời nhà Lý) và Quốc Tử Giám được xây dựng năm 1076. Ngay từ khi mới xây dựng Văn Miêu, vua Lý Thánh Tông, người đứng đầu nhà nước lúc bấy giờ, đã ấn định đây không chỉ là nơi thờ tự mà còn là nơi giáo dục, là trường học và chính là trường Đại học đầu tiên của Việt Nam.</w:t>
      </w:r>
    </w:p>
    <w:p w:rsidR="00846459" w:rsidRDefault="00402632">
      <w:pPr>
        <w:pStyle w:val="BodyText"/>
        <w:shd w:val="clear" w:color="auto" w:fill="auto"/>
        <w:ind w:left="860" w:hanging="540"/>
        <w:jc w:val="both"/>
      </w:pPr>
      <w:r>
        <w:t>Đại diện du khách: Cảm ơn bạn! Bạn có thể giới thiệu tổng thể khu di tích cho chúng tôi được không?</w:t>
      </w:r>
    </w:p>
    <w:p w:rsidR="00846459" w:rsidRDefault="00402632">
      <w:pPr>
        <w:pStyle w:val="BodyText"/>
        <w:shd w:val="clear" w:color="auto" w:fill="auto"/>
        <w:ind w:left="860" w:hanging="540"/>
        <w:jc w:val="both"/>
      </w:pPr>
      <w:r>
        <w:t xml:space="preserve">Hướng dẫn viên 2: Khuôn viên Văn Miếu - Quốc Tử Giám rất rộng, được chia thành 5 khu vực kết nối với nhau qua trục đường thần đạo nối từ đầu đến cuối khuôn viên. </w:t>
      </w:r>
      <w:r>
        <w:lastRenderedPageBreak/>
        <w:t>Đi theo con đường thần đạo này, du khách sẽ được khám phá hết các công trình độc đáo của Văn Miếu - Quốc Tử Giám. Từ cửa vào là cổng Văn Miếu, Đại Trung Môn, Khuê Văn Các, Đại Thành và nhà Thái Học.</w:t>
      </w:r>
    </w:p>
    <w:p w:rsidR="00846459" w:rsidRDefault="00402632">
      <w:pPr>
        <w:pStyle w:val="BodyText"/>
        <w:shd w:val="clear" w:color="auto" w:fill="auto"/>
        <w:ind w:left="860" w:hanging="540"/>
        <w:jc w:val="both"/>
      </w:pPr>
      <w:r>
        <w:t>Hướng dẫn viên 1: Mời du khách hãy chiêm ngưỡng vẻ đẹp của Khuê Văn Các - một công trình kiến trúc biểu trưng cho văn chương và giáo dục Việt Nam. Khuê Văn Các được xây dựng vào năm 1805 với kiến trúc gỗ lấy hình ảnh là ngôi sao Khuê toả sáng.</w:t>
      </w:r>
    </w:p>
    <w:p w:rsidR="00846459" w:rsidRDefault="00402632">
      <w:pPr>
        <w:pStyle w:val="BodyText"/>
        <w:shd w:val="clear" w:color="auto" w:fill="auto"/>
        <w:ind w:left="860" w:hanging="540"/>
        <w:jc w:val="both"/>
      </w:pPr>
      <w:r>
        <w:t>Hướng dẫn viên 2: Theo Luật Thủ đô được thông qua trong kì họp thứ tư Quốc hội khoá XIII ngày 21-12-2012, Khuê Văn Các tại Văn Miếu - Quốc Tử Giám đã được chọn làm biểu tượng của Thủ đô Hà Nội. Khuê Văn Các (Gác văn sao Khuê) chính là biểu trưng cho truyền thống hiếu học của nhân dân Việt Nam chúng tôi!</w:t>
      </w:r>
    </w:p>
    <w:p w:rsidR="00846459" w:rsidRDefault="00402632">
      <w:pPr>
        <w:pStyle w:val="BodyText"/>
        <w:shd w:val="clear" w:color="auto" w:fill="auto"/>
        <w:ind w:firstLine="320"/>
        <w:jc w:val="both"/>
      </w:pPr>
      <w:r>
        <w:t>Các du khách: (chăm chú lắng nghe, tỏ thái độ thán phục)</w:t>
      </w:r>
    </w:p>
    <w:p w:rsidR="00846459" w:rsidRDefault="00402632">
      <w:pPr>
        <w:pStyle w:val="BodyText"/>
        <w:shd w:val="clear" w:color="auto" w:fill="auto"/>
        <w:ind w:left="860" w:hanging="540"/>
        <w:jc w:val="both"/>
      </w:pPr>
      <w:r>
        <w:t>Hướng dẫn viên 1: Văn Miếu - Quốc Tử Giám là một trong những quần thể xây dựng lâu đời và quan trọng bậc nhất tại Thủ đô Hà Nội. Văn Miếu - Quốc Tử Giám đã đào tạo nên hàng ngàn các bậc đại khoa, hiền tài cho đất nước.</w:t>
      </w:r>
    </w:p>
    <w:p w:rsidR="00846459" w:rsidRDefault="00402632">
      <w:pPr>
        <w:pStyle w:val="BodyText"/>
        <w:shd w:val="clear" w:color="auto" w:fill="auto"/>
        <w:ind w:left="860" w:hanging="540"/>
        <w:jc w:val="both"/>
      </w:pPr>
      <w:r>
        <w:t>Du khách: Nghe nói trong quần thể di tích này, có những tấm bia tiến sĩ được gìn giữ lâu đời, các bạn có thể giới thiệu cho chúng tôi biết được không?</w:t>
      </w:r>
    </w:p>
    <w:p w:rsidR="00846459" w:rsidRDefault="00402632">
      <w:pPr>
        <w:pStyle w:val="BodyText"/>
        <w:shd w:val="clear" w:color="auto" w:fill="auto"/>
        <w:ind w:left="860" w:hanging="540"/>
        <w:jc w:val="both"/>
      </w:pPr>
      <w:r>
        <w:t>Hướng dẫn viên 2 (dẫn du khách đi): Vâng! Vào năm 1484, vua Lê Thánh Tông cho dựng bia, ghi danh những người thi đỗ tiến sĩ từ khoa thi năm 1442 trở đi. Một trong những di sản được coi là có giá trị bậc nhất tại Văn Miếu - Quốc Tử Giám là 82 tấm bia tiến sĩ.</w:t>
      </w:r>
    </w:p>
    <w:p w:rsidR="00846459" w:rsidRDefault="00402632">
      <w:pPr>
        <w:pStyle w:val="BodyText"/>
        <w:shd w:val="clear" w:color="auto" w:fill="auto"/>
        <w:ind w:left="860" w:hanging="540"/>
        <w:jc w:val="both"/>
      </w:pPr>
      <w:r>
        <w:t>Hướng dẫn viên 1 (vừa nói vừa chỉ): Bia tiến sĩ được dựng ở hai bên của giếng Thiên Quang, mỗi bên 41 tấm bia dựng thành hai hàng ngang, các tấm bia được đặt trên lưng rùa, khắc tên những người thi đỗ, mặt bia đều quay về phía giếng. Các nhà sử học có thể tìm thấy ở đây những tư liệu về lịch sử giáo dục, về quê quán, danh tính những bậc nhân tài xưa của đất nước.</w:t>
      </w:r>
    </w:p>
    <w:p w:rsidR="00846459" w:rsidRDefault="00402632">
      <w:pPr>
        <w:pStyle w:val="BodyText"/>
        <w:shd w:val="clear" w:color="auto" w:fill="auto"/>
        <w:ind w:left="860" w:hanging="540"/>
        <w:jc w:val="both"/>
      </w:pPr>
      <w:r>
        <w:t>Hướng dẫn viên 2: Thưa du khách! Cũng trên các tấm bia này đã ghi lại người đỗ tiến sĩ cao tuổi nhất trong lịch sử là ông Bàn Tử Quang 82 tuổi, người trẻ nhất là Nguyễn Hiền, dưới triều Trần Thái Tông khi đó mới 13 tuổi. Văn Miếu - Quốc Tử Giám cũng là nơi đào tạo nhân tài cho đất nước. Từ đó, Văn Miếu cùng Quốc Tử Giám được coi là trường Đại học đầu tiên của Việt Nam!</w:t>
      </w:r>
    </w:p>
    <w:p w:rsidR="00846459" w:rsidRDefault="00402632">
      <w:pPr>
        <w:pStyle w:val="BodyText"/>
        <w:shd w:val="clear" w:color="auto" w:fill="auto"/>
        <w:ind w:left="860" w:hanging="540"/>
        <w:jc w:val="both"/>
      </w:pPr>
      <w:r>
        <w:t>Hướng dẫn viên 1: Các bạn biết không? Bia tiến sĩ bằng đá đặt tại Văn Miếu - Quốc Tử Giám là một di sản văn hoá vô giá của dân tộc Việt Nam, một biểu tượng tôn vinh đạo hiếu học, truyền thống đào tạo nhân tài bổ sung nguyên khí cho đất nước của nhân dân Việt Nam.</w:t>
      </w:r>
    </w:p>
    <w:p w:rsidR="00846459" w:rsidRDefault="00402632">
      <w:pPr>
        <w:pStyle w:val="BodyText"/>
        <w:shd w:val="clear" w:color="auto" w:fill="auto"/>
        <w:spacing w:after="40"/>
        <w:ind w:left="880" w:hanging="560"/>
        <w:jc w:val="both"/>
      </w:pPr>
      <w:r>
        <w:t>Hướng dẫn viên 2: Với giá trị đặc biệt đó, ngày 9-3-2010, 82 bia Tiến sĩ ở Văn Miếu được UNESCO công nhận là Di sản tư liệu thế giới.</w:t>
      </w:r>
    </w:p>
    <w:p w:rsidR="00846459" w:rsidRDefault="00402632">
      <w:pPr>
        <w:pStyle w:val="BodyText"/>
        <w:shd w:val="clear" w:color="auto" w:fill="auto"/>
        <w:spacing w:after="40"/>
        <w:ind w:left="880" w:hanging="560"/>
        <w:jc w:val="both"/>
      </w:pPr>
      <w:r>
        <w:t xml:space="preserve">Hướng dẫn viên 1: Các bạn biết không? Ngày nay, Văn Miếu - Quốc Tử Giám đã là nơi Nhà nước tổ chức trao các học hàm, học vị cho những trí thức tiêu biểu, khen tặng cho HS, sinh viên xuất sắc và tổ chức hội thơ hằng năm vào Rằm tháng Giêng. </w:t>
      </w:r>
      <w:r>
        <w:lastRenderedPageBreak/>
        <w:t>Mỗi dịp xuân ve, người dân khắp nơi nô nức đến dâng hương tại Văn Miếu với mong muốn cho con cháu mình học hành tấn tới, “công thành, danh toại”.</w:t>
      </w:r>
    </w:p>
    <w:p w:rsidR="00846459" w:rsidRDefault="00402632">
      <w:pPr>
        <w:pStyle w:val="BodyText"/>
        <w:shd w:val="clear" w:color="auto" w:fill="auto"/>
        <w:spacing w:after="40" w:line="271" w:lineRule="auto"/>
        <w:ind w:left="880" w:hanging="560"/>
        <w:jc w:val="both"/>
      </w:pPr>
      <w:r>
        <w:t>Du khách: Rất cảm ơn các bạn! Các bạn đã cho chúng tôi hiểu thêm ve những nét đẹp và giá trị của Văn Miếu - Quốc Tử Giám.</w:t>
      </w:r>
    </w:p>
    <w:p w:rsidR="00846459" w:rsidRDefault="00402632">
      <w:pPr>
        <w:pStyle w:val="BodyText"/>
        <w:shd w:val="clear" w:color="auto" w:fill="auto"/>
        <w:spacing w:after="360"/>
        <w:ind w:left="880" w:hanging="560"/>
        <w:jc w:val="both"/>
      </w:pPr>
      <w:r>
        <w:t>Hướng dẫn viên: Chúng tôi xin chân thành cảm ơn các du khách! Chúng tôi mong muốn được đón tiếp du khách tại các danh lam thắng cảnh khác của Việt Nam trong thời gian tới! Xin chào và hẹn gặp lại!</w:t>
      </w:r>
    </w:p>
    <w:p w:rsidR="00846459" w:rsidRDefault="00402632">
      <w:pPr>
        <w:pStyle w:val="Other0"/>
        <w:shd w:val="clear" w:color="auto" w:fill="auto"/>
        <w:spacing w:after="0" w:line="240" w:lineRule="auto"/>
        <w:rPr>
          <w:sz w:val="44"/>
          <w:szCs w:val="44"/>
        </w:rPr>
      </w:pPr>
      <w:r>
        <w:rPr>
          <w:rFonts w:ascii="Arial" w:eastAsia="Arial" w:hAnsi="Arial" w:cs="Arial"/>
          <w:color w:val="000000"/>
          <w:sz w:val="44"/>
          <w:szCs w:val="44"/>
          <w:lang w:val="en-US" w:eastAsia="en-US" w:bidi="en-US"/>
        </w:rPr>
        <w:t>©a</w:t>
      </w:r>
    </w:p>
    <w:p w:rsidR="00846459" w:rsidRDefault="00402632">
      <w:pPr>
        <w:pStyle w:val="Heading40"/>
        <w:keepNext/>
        <w:keepLines/>
        <w:shd w:val="clear" w:color="auto" w:fill="auto"/>
        <w:spacing w:after="240" w:line="180" w:lineRule="auto"/>
        <w:rPr>
          <w:sz w:val="24"/>
          <w:szCs w:val="24"/>
        </w:rPr>
      </w:pPr>
      <w:bookmarkStart w:id="625" w:name="bookmark638"/>
      <w:bookmarkStart w:id="626" w:name="bookmark639"/>
      <w:r>
        <w:rPr>
          <w:rFonts w:ascii="Times New Roman" w:eastAsia="Times New Roman" w:hAnsi="Times New Roman" w:cs="Times New Roman"/>
          <w:color w:val="3F4226"/>
          <w:sz w:val="24"/>
          <w:szCs w:val="24"/>
        </w:rPr>
        <w:t xml:space="preserve">cy' </w:t>
      </w:r>
      <w:r>
        <w:rPr>
          <w:color w:val="E66622"/>
          <w:sz w:val="28"/>
          <w:szCs w:val="28"/>
        </w:rPr>
        <w:t xml:space="preserve">Bài 19: THIÊN NHIÊN TƯƠI ĐẸP QUÊ EM </w:t>
      </w:r>
      <w:r>
        <w:rPr>
          <w:rFonts w:ascii="Times New Roman" w:eastAsia="Times New Roman" w:hAnsi="Times New Roman" w:cs="Times New Roman"/>
          <w:color w:val="231F20"/>
          <w:sz w:val="24"/>
          <w:szCs w:val="24"/>
        </w:rPr>
        <w:t>(tiỄp)</w:t>
      </w:r>
      <w:bookmarkEnd w:id="625"/>
      <w:bookmarkEnd w:id="626"/>
    </w:p>
    <w:p w:rsidR="00846459" w:rsidRDefault="00402632">
      <w:pPr>
        <w:pStyle w:val="Bodytext20"/>
        <w:shd w:val="clear" w:color="auto" w:fill="auto"/>
        <w:spacing w:after="120" w:line="298" w:lineRule="auto"/>
      </w:pPr>
      <w:r>
        <w:rPr>
          <w:color w:val="6F2C91"/>
        </w:rPr>
        <w:t>THỰC HÀNH</w:t>
      </w:r>
    </w:p>
    <w:p w:rsidR="00846459" w:rsidRDefault="00402632">
      <w:pPr>
        <w:pStyle w:val="Bodytext20"/>
        <w:shd w:val="clear" w:color="auto" w:fill="auto"/>
        <w:spacing w:after="120" w:line="298" w:lineRule="auto"/>
      </w:pPr>
      <w:r>
        <w:rPr>
          <w:color w:val="F4A726"/>
          <w:w w:val="70"/>
          <w:u w:val="single"/>
        </w:rPr>
        <w:t>ỂI</w:t>
      </w:r>
      <w:r>
        <w:rPr>
          <w:color w:val="EBEBEB"/>
          <w:w w:val="70"/>
          <w:u w:val="single"/>
        </w:rPr>
        <w:t>B</w:t>
      </w:r>
      <w:r>
        <w:rPr>
          <w:color w:val="F4A726"/>
          <w:w w:val="70"/>
          <w:u w:val="single"/>
        </w:rPr>
        <w:t>ự.m</w:t>
      </w:r>
      <w:r>
        <w:rPr>
          <w:color w:val="F4A726"/>
          <w:w w:val="70"/>
        </w:rPr>
        <w:t xml:space="preserve"> </w:t>
      </w:r>
      <w:r>
        <w:rPr>
          <w:color w:val="B70F18"/>
          <w:w w:val="70"/>
        </w:rPr>
        <w:t>THẢO LUẬN VỚI BẠN ĐỂ TÌM HIỂU NHỮNG CẢNH ĐẸP CỦA QUÊ HƯƠNG</w:t>
      </w:r>
    </w:p>
    <w:p w:rsidR="00846459" w:rsidRDefault="00402632">
      <w:pPr>
        <w:pStyle w:val="BodyText"/>
        <w:numPr>
          <w:ilvl w:val="0"/>
          <w:numId w:val="131"/>
        </w:numPr>
        <w:shd w:val="clear" w:color="auto" w:fill="auto"/>
        <w:tabs>
          <w:tab w:val="left" w:pos="707"/>
        </w:tabs>
        <w:spacing w:after="40" w:line="298" w:lineRule="auto"/>
        <w:ind w:left="300" w:firstLine="20"/>
        <w:jc w:val="both"/>
        <w:rPr>
          <w:sz w:val="22"/>
          <w:szCs w:val="22"/>
        </w:rPr>
      </w:pPr>
      <w:r>
        <w:rPr>
          <w:b/>
          <w:bCs/>
          <w:i/>
          <w:iCs/>
          <w:color w:val="D5611F"/>
          <w:sz w:val="22"/>
          <w:szCs w:val="22"/>
        </w:rPr>
        <w:t>Bước 1: Làm việc theo nhóm</w:t>
      </w:r>
    </w:p>
    <w:p w:rsidR="00846459" w:rsidRDefault="00402632">
      <w:pPr>
        <w:pStyle w:val="BodyText"/>
        <w:shd w:val="clear" w:color="auto" w:fill="auto"/>
        <w:spacing w:after="40" w:line="271" w:lineRule="auto"/>
        <w:ind w:left="300" w:firstLine="20"/>
        <w:jc w:val="both"/>
      </w:pPr>
      <w:r>
        <w:t>GV yêu cầu HS (có thể dựa vào các tranh trong SGK) thảo luận cặp đôi để tìm hiểu ve những cảnh đẹp thiên nhiên nơi em sống theo các gợi ý:</w:t>
      </w:r>
    </w:p>
    <w:p w:rsidR="00846459" w:rsidRDefault="00402632">
      <w:pPr>
        <w:pStyle w:val="BodyText"/>
        <w:numPr>
          <w:ilvl w:val="0"/>
          <w:numId w:val="130"/>
        </w:numPr>
        <w:shd w:val="clear" w:color="auto" w:fill="auto"/>
        <w:tabs>
          <w:tab w:val="left" w:pos="626"/>
        </w:tabs>
        <w:spacing w:after="40"/>
        <w:ind w:left="300" w:firstLine="20"/>
        <w:jc w:val="both"/>
      </w:pPr>
      <w:r>
        <w:t>Tên của cảnh đẹp thiên nhiên.</w:t>
      </w:r>
    </w:p>
    <w:p w:rsidR="00846459" w:rsidRDefault="00402632">
      <w:pPr>
        <w:pStyle w:val="BodyText"/>
        <w:numPr>
          <w:ilvl w:val="0"/>
          <w:numId w:val="130"/>
        </w:numPr>
        <w:shd w:val="clear" w:color="auto" w:fill="auto"/>
        <w:tabs>
          <w:tab w:val="left" w:pos="606"/>
        </w:tabs>
        <w:spacing w:after="120"/>
        <w:ind w:firstLine="300"/>
      </w:pPr>
      <w:r>
        <w:t>Người dân quê em thường có hoạt động gì tại đó?</w:t>
      </w:r>
    </w:p>
    <w:p w:rsidR="00846459" w:rsidRDefault="00402632">
      <w:pPr>
        <w:pStyle w:val="BodyText"/>
        <w:numPr>
          <w:ilvl w:val="0"/>
          <w:numId w:val="131"/>
        </w:numPr>
        <w:shd w:val="clear" w:color="auto" w:fill="auto"/>
        <w:tabs>
          <w:tab w:val="left" w:pos="707"/>
        </w:tabs>
        <w:spacing w:after="40" w:line="298" w:lineRule="auto"/>
        <w:ind w:left="300" w:firstLine="20"/>
        <w:jc w:val="both"/>
        <w:rPr>
          <w:sz w:val="22"/>
          <w:szCs w:val="22"/>
        </w:rPr>
      </w:pPr>
      <w:r>
        <w:rPr>
          <w:b/>
          <w:bCs/>
          <w:i/>
          <w:iCs/>
          <w:color w:val="D5611F"/>
          <w:sz w:val="22"/>
          <w:szCs w:val="22"/>
        </w:rPr>
        <w:t>Bước 2: Làm việc chung cả lớp</w:t>
      </w:r>
    </w:p>
    <w:p w:rsidR="00846459" w:rsidRDefault="00402632">
      <w:pPr>
        <w:pStyle w:val="BodyText"/>
        <w:shd w:val="clear" w:color="auto" w:fill="auto"/>
        <w:spacing w:after="120"/>
        <w:ind w:left="300" w:firstLine="20"/>
        <w:jc w:val="both"/>
      </w:pPr>
      <w:r>
        <w:t>GV lấy tinh thần xung phong của các cặp HS chia sẻ ve cảnh quan thiên nhiên của quê hương.</w:t>
      </w:r>
    </w:p>
    <w:p w:rsidR="00846459" w:rsidRDefault="00402632">
      <w:pPr>
        <w:pStyle w:val="Bodytext20"/>
        <w:shd w:val="clear" w:color="auto" w:fill="auto"/>
        <w:spacing w:after="120" w:line="298" w:lineRule="auto"/>
      </w:pPr>
      <w:r>
        <w:rPr>
          <w:color w:val="F4A726"/>
          <w:w w:val="70"/>
          <w:u w:val="single"/>
        </w:rPr>
        <w:t>Ểi</w:t>
      </w:r>
      <w:r>
        <w:rPr>
          <w:color w:val="EBEBEB"/>
          <w:w w:val="70"/>
          <w:u w:val="single"/>
        </w:rPr>
        <w:t>B</w:t>
      </w:r>
      <w:r>
        <w:rPr>
          <w:color w:val="F4A726"/>
          <w:w w:val="70"/>
          <w:u w:val="single"/>
        </w:rPr>
        <w:t>CT</w:t>
      </w:r>
      <w:r>
        <w:rPr>
          <w:color w:val="EBEBEB"/>
          <w:w w:val="70"/>
          <w:u w:val="single"/>
        </w:rPr>
        <w:t>H</w:t>
      </w:r>
      <w:r>
        <w:rPr>
          <w:color w:val="F4A726"/>
          <w:w w:val="70"/>
          <w:u w:val="single"/>
        </w:rPr>
        <w:t>ai</w:t>
      </w:r>
      <w:r>
        <w:rPr>
          <w:color w:val="F4A726"/>
          <w:w w:val="70"/>
        </w:rPr>
        <w:t xml:space="preserve"> </w:t>
      </w:r>
      <w:r>
        <w:rPr>
          <w:color w:val="B70F18"/>
          <w:w w:val="70"/>
        </w:rPr>
        <w:t>EM TẬP LÀM HƯỚNG DẪN VIÊN DU LỊCH</w:t>
      </w:r>
    </w:p>
    <w:p w:rsidR="00846459" w:rsidRDefault="00402632">
      <w:pPr>
        <w:pStyle w:val="BodyText"/>
        <w:numPr>
          <w:ilvl w:val="0"/>
          <w:numId w:val="131"/>
        </w:numPr>
        <w:shd w:val="clear" w:color="auto" w:fill="auto"/>
        <w:tabs>
          <w:tab w:val="left" w:pos="687"/>
        </w:tabs>
        <w:spacing w:after="40" w:line="298" w:lineRule="auto"/>
        <w:ind w:firstLine="300"/>
        <w:jc w:val="both"/>
        <w:rPr>
          <w:sz w:val="22"/>
          <w:szCs w:val="22"/>
        </w:rPr>
      </w:pPr>
      <w:r>
        <w:rPr>
          <w:b/>
          <w:bCs/>
          <w:i/>
          <w:iCs/>
          <w:color w:val="D5611F"/>
          <w:sz w:val="22"/>
          <w:szCs w:val="22"/>
        </w:rPr>
        <w:t>Bước 1: Làm việc theo nhóm</w:t>
      </w:r>
    </w:p>
    <w:p w:rsidR="00846459" w:rsidRDefault="00402632">
      <w:pPr>
        <w:pStyle w:val="BodyText"/>
        <w:shd w:val="clear" w:color="auto" w:fill="auto"/>
        <w:spacing w:after="40"/>
        <w:ind w:left="300" w:firstLine="20"/>
        <w:jc w:val="both"/>
      </w:pPr>
      <w:r>
        <w:t>GV hướng dẫn các nhóm thảo luận ve nội dung sẽ giới thiệu khi làm hướng dẫn viên du lịch theo gợi ý: tên của cảnh đẹp thiên nhiên, đặc điểm nổi bật của cảnh đẹp thiên nhiên đó.</w:t>
      </w:r>
    </w:p>
    <w:p w:rsidR="00846459" w:rsidRDefault="00402632">
      <w:pPr>
        <w:pStyle w:val="BodyText"/>
        <w:shd w:val="clear" w:color="auto" w:fill="auto"/>
        <w:spacing w:after="120"/>
        <w:ind w:left="300" w:firstLine="20"/>
        <w:jc w:val="both"/>
      </w:pPr>
      <w:r>
        <w:t>HS thảo luận và cử một bạn đại diện sắm vai hướng dẫn viên du lịch, các bạn còn lại sắm vai là khách du lịch.</w:t>
      </w:r>
    </w:p>
    <w:p w:rsidR="00846459" w:rsidRDefault="00402632">
      <w:pPr>
        <w:pStyle w:val="BodyText"/>
        <w:numPr>
          <w:ilvl w:val="0"/>
          <w:numId w:val="131"/>
        </w:numPr>
        <w:shd w:val="clear" w:color="auto" w:fill="auto"/>
        <w:tabs>
          <w:tab w:val="left" w:pos="707"/>
        </w:tabs>
        <w:spacing w:after="40" w:line="298" w:lineRule="auto"/>
        <w:ind w:left="300" w:firstLine="20"/>
        <w:jc w:val="both"/>
        <w:rPr>
          <w:sz w:val="22"/>
          <w:szCs w:val="22"/>
        </w:rPr>
      </w:pPr>
      <w:r>
        <w:rPr>
          <w:b/>
          <w:bCs/>
          <w:i/>
          <w:iCs/>
          <w:color w:val="D5611F"/>
          <w:sz w:val="22"/>
          <w:szCs w:val="22"/>
        </w:rPr>
        <w:t>Bước 2: Làm việc chung cả lớp</w:t>
      </w:r>
    </w:p>
    <w:p w:rsidR="00846459" w:rsidRDefault="00402632">
      <w:pPr>
        <w:pStyle w:val="BodyText"/>
        <w:shd w:val="clear" w:color="auto" w:fill="auto"/>
        <w:spacing w:after="40" w:line="271" w:lineRule="auto"/>
        <w:ind w:left="300" w:firstLine="20"/>
        <w:jc w:val="both"/>
      </w:pPr>
      <w:r>
        <w:t>Các nhóm lần lượt lên sắm vai, các nhóm còn lại chú ý lắng nghe, GV nhận xét cách giới thiệu của các nhóm.</w:t>
      </w:r>
    </w:p>
    <w:p w:rsidR="00846459" w:rsidRDefault="00402632">
      <w:pPr>
        <w:pStyle w:val="Bodytext20"/>
        <w:shd w:val="clear" w:color="auto" w:fill="auto"/>
        <w:spacing w:after="180"/>
      </w:pPr>
      <w:r>
        <w:rPr>
          <w:color w:val="6F2C91"/>
        </w:rPr>
        <w:t xml:space="preserve">VẬN </w:t>
      </w:r>
      <w:r>
        <w:rPr>
          <w:color w:val="6F2C91"/>
          <w:lang w:val="en-US" w:eastAsia="en-US" w:bidi="en-US"/>
        </w:rPr>
        <w:t>DUNG</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88900" distR="88900" simplePos="0" relativeHeight="125830116" behindDoc="0" locked="0" layoutInCell="1" allowOverlap="1">
                <wp:simplePos x="0" y="0"/>
                <wp:positionH relativeFrom="page">
                  <wp:posOffset>828040</wp:posOffset>
                </wp:positionH>
                <wp:positionV relativeFrom="paragraph">
                  <wp:posOffset>12700</wp:posOffset>
                </wp:positionV>
                <wp:extent cx="658495" cy="167640"/>
                <wp:effectExtent l="0" t="0" r="0" b="0"/>
                <wp:wrapSquare wrapText="right"/>
                <wp:docPr id="929" name="Shape 929"/>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5</w:t>
                            </w:r>
                          </w:p>
                        </w:txbxContent>
                      </wps:txbx>
                      <wps:bodyPr wrap="none" lIns="0" tIns="0" rIns="0" bIns="0"/>
                    </wps:wsp>
                  </a:graphicData>
                </a:graphic>
              </wp:anchor>
            </w:drawing>
          </mc:Choice>
          <mc:Fallback>
            <w:pict>
              <v:shape id="Shape 929" o:spid="_x0000_s1402" type="#_x0000_t202" style="position:absolute;margin-left:65.2pt;margin-top:1pt;width:51.85pt;height:13.2pt;z-index:125830116;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D7kAEAABQDAAAOAAAAZHJzL2Uyb0RvYy54bWysUsFOwzAMvSPxD1HurN3YylatRUJoCAkB&#10;EvABWZqskZo4SsLa/T1OWAeCG+LiOrb7/Pzs9fWgO7IXziswFZ1OckqE4dAos6vo2+vmYkmJD8w0&#10;rAMjKnoQnl7X52fr3pZiBi10jXAEQYwve1vRNgRbZpnnrdDMT8AKg0kJTrOAT7fLGsd6RNddNsvz&#10;IuvBNdYBF95j9PYzSeuEL6Xg4UlKLwLpKorcQrIu2W20Wb1m5c4x2yp+pMH+wEIzZbDpCeqWBUbe&#10;nfoFpRV34EGGCQedgZSKizQDTjPNf0zz0jIr0iwojrcnmfz/wfLH/bMjqqnoaraixDCNS0p9SQyg&#10;PL31JVa9WKwLww0MuOYx7jEYpx6k0/GL8xDMo9CHk7hiCIRjsFgs56sFJRxT0+KqmCfxs6+frfPh&#10;ToAm0amow90lSdn+wQckgqVjSexlYKO6LsYjw08m0QvDdkgDXV4VI88tNAek3+OeK2rwECnp7g3K&#10;GE9idNzobI/OiI3Sp+7HM4m7/f5ODL6Ouf4AAAD//wMAUEsDBBQABgAIAAAAIQDP4/GK3AAAAAgB&#10;AAAPAAAAZHJzL2Rvd25yZXYueG1sTI/BTsMwEETvSP0Haytxo3bSCEUhToUQHKnUwoWbE2+TtPE6&#10;ip02/D3LCW47mtHsm3K3uEFccQq9Jw3JRoFAarztqdXw+fH2kIMI0ZA1gyfU8I0BdtXqrjSF9Tc6&#10;4PUYW8ElFAqjoYtxLKQMTYfOhI0fkdg7+cmZyHJqpZ3MjcvdIFOlHqUzPfGHzoz40mFzOc5Ow+l9&#10;fzm/zgd1blWOX8mES53stb5fL89PICIu8S8Mv/iMDhUz1X4mG8TAeqsyjmpIeRL76TZLQNR85BnI&#10;qpT/B1Q/AAAA//8DAFBLAQItABQABgAIAAAAIQC2gziS/gAAAOEBAAATAAAAAAAAAAAAAAAAAAAA&#10;AABbQ29udGVudF9UeXBlc10ueG1sUEsBAi0AFAAGAAgAAAAhADj9If/WAAAAlAEAAAsAAAAAAAAA&#10;AAAAAAAALwEAAF9yZWxzLy5yZWxzUEsBAi0AFAAGAAgAAAAhAG6DAPuQAQAAFAMAAA4AAAAAAAAA&#10;AAAAAAAALgIAAGRycy9lMm9Eb2MueG1sUEsBAi0AFAAGAAgAAAAhAM/j8YrcAAAACAEAAA8AAAAA&#10;AAAAAAAAAAAA6gMAAGRycy9kb3ducmV2LnhtbFBLBQYAAAAABAAEAPMAAADzBA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5</w:t>
                      </w:r>
                    </w:p>
                  </w:txbxContent>
                </v:textbox>
                <w10:wrap type="square" side="right" anchorx="page"/>
              </v:shape>
            </w:pict>
          </mc:Fallback>
        </mc:AlternateContent>
      </w:r>
      <w:bookmarkStart w:id="627" w:name="bookmark640"/>
      <w:bookmarkStart w:id="628" w:name="bookmark641"/>
      <w:r>
        <w:t>LÀM THIỆP HOẶC VẼ TRANH VẼ' CẢNH ĐẸP THIÊN NHIÊN</w:t>
      </w:r>
      <w:bookmarkEnd w:id="627"/>
      <w:bookmarkEnd w:id="628"/>
    </w:p>
    <w:p w:rsidR="00846459" w:rsidRDefault="00402632">
      <w:pPr>
        <w:pStyle w:val="BodyText"/>
        <w:numPr>
          <w:ilvl w:val="0"/>
          <w:numId w:val="130"/>
        </w:numPr>
        <w:shd w:val="clear" w:color="auto" w:fill="auto"/>
        <w:tabs>
          <w:tab w:val="left" w:pos="606"/>
        </w:tabs>
        <w:spacing w:after="40" w:line="271" w:lineRule="auto"/>
        <w:ind w:firstLine="300"/>
        <w:jc w:val="both"/>
      </w:pPr>
      <w:r>
        <w:t>GV hướng dẫn HS làm thiệp hoặc vẽ tranh vể cảnh quan thiên nhiên quê hương.</w:t>
      </w:r>
    </w:p>
    <w:p w:rsidR="00846459" w:rsidRDefault="00402632">
      <w:pPr>
        <w:pStyle w:val="BodyText"/>
        <w:numPr>
          <w:ilvl w:val="0"/>
          <w:numId w:val="130"/>
        </w:numPr>
        <w:shd w:val="clear" w:color="auto" w:fill="auto"/>
        <w:tabs>
          <w:tab w:val="left" w:pos="626"/>
        </w:tabs>
        <w:spacing w:after="40" w:line="269" w:lineRule="auto"/>
        <w:ind w:left="600" w:hanging="280"/>
        <w:jc w:val="both"/>
      </w:pPr>
      <w:r>
        <w:t>GV yêu cầu HS vể nhà chia sẻ với người thân vể những gì em đã được trải nghiệm qua chủ để, đồng thời hỏi người thân để biết thêm nhiêu cảnh đẹp thiên nhiên của quê hương.</w:t>
      </w:r>
    </w:p>
    <w:p w:rsidR="00846459" w:rsidRDefault="00402632">
      <w:pPr>
        <w:pStyle w:val="BodyText"/>
        <w:shd w:val="clear" w:color="auto" w:fill="auto"/>
        <w:spacing w:after="100" w:line="283" w:lineRule="auto"/>
        <w:ind w:left="300" w:firstLine="20"/>
        <w:jc w:val="both"/>
      </w:pPr>
      <w:r>
        <w:rPr>
          <w:b/>
          <w:bCs/>
          <w:i/>
          <w:iCs/>
          <w:color w:val="C4131C"/>
          <w:sz w:val="22"/>
          <w:szCs w:val="22"/>
        </w:rPr>
        <w:lastRenderedPageBreak/>
        <w:t>♦ Lưu ý:</w:t>
      </w:r>
      <w:r>
        <w:rPr>
          <w:color w:val="C4131C"/>
        </w:rPr>
        <w:t xml:space="preserve"> </w:t>
      </w:r>
      <w:r>
        <w:t>GV dặn dò HS vể nhà hoàn thiện thiệp, tranh vẽ để giới thiệu với các bạn trong buổi sinh hoạt lớp tiếp theo.</w:t>
      </w:r>
    </w:p>
    <w:p w:rsidR="00846459" w:rsidRDefault="00402632">
      <w:pPr>
        <w:pStyle w:val="BodyText"/>
        <w:shd w:val="clear" w:color="auto" w:fill="auto"/>
        <w:spacing w:after="40"/>
        <w:ind w:firstLine="300"/>
      </w:pPr>
      <w:r>
        <w:rPr>
          <w:b/>
          <w:bCs/>
        </w:rPr>
        <w:t>Tổng kết:</w:t>
      </w:r>
    </w:p>
    <w:p w:rsidR="00846459" w:rsidRDefault="00402632">
      <w:pPr>
        <w:pStyle w:val="BodyText"/>
        <w:numPr>
          <w:ilvl w:val="0"/>
          <w:numId w:val="130"/>
        </w:numPr>
        <w:shd w:val="clear" w:color="auto" w:fill="auto"/>
        <w:tabs>
          <w:tab w:val="left" w:pos="626"/>
        </w:tabs>
        <w:spacing w:after="40" w:line="271" w:lineRule="auto"/>
        <w:ind w:left="600" w:hanging="280"/>
        <w:jc w:val="both"/>
      </w:pPr>
      <w:r>
        <w:t>GV yêu cầu HS chia sẻ những điểu thu hoạch/ học được/ rút ra được sau khi tham gia các hoạt động.</w:t>
      </w:r>
    </w:p>
    <w:p w:rsidR="00846459" w:rsidRDefault="00402632">
      <w:pPr>
        <w:pStyle w:val="BodyText"/>
        <w:numPr>
          <w:ilvl w:val="0"/>
          <w:numId w:val="130"/>
        </w:numPr>
        <w:shd w:val="clear" w:color="auto" w:fill="auto"/>
        <w:tabs>
          <w:tab w:val="left" w:pos="626"/>
        </w:tabs>
        <w:spacing w:after="1340" w:line="288" w:lineRule="auto"/>
        <w:ind w:left="600" w:hanging="280"/>
        <w:jc w:val="both"/>
        <w:rPr>
          <w:sz w:val="22"/>
          <w:szCs w:val="22"/>
        </w:rPr>
      </w:pPr>
      <w:r>
        <w:t xml:space="preserve">GV đưa ra thông điệp và yêu cầu HS nhắc lại để ghi nhớ: </w:t>
      </w:r>
      <w:r>
        <w:rPr>
          <w:b/>
          <w:bCs/>
          <w:i/>
          <w:iCs/>
          <w:color w:val="D5611F"/>
          <w:sz w:val="22"/>
          <w:szCs w:val="22"/>
        </w:rPr>
        <w:t>Em yêu và tự hào vẽ cảnh đẹp thiên nhiên quê hương em.</w:t>
      </w:r>
    </w:p>
    <w:p w:rsidR="00846459" w:rsidRDefault="00402632">
      <w:pPr>
        <w:pStyle w:val="BodyText"/>
        <w:numPr>
          <w:ilvl w:val="0"/>
          <w:numId w:val="141"/>
        </w:numPr>
        <w:shd w:val="clear" w:color="auto" w:fill="auto"/>
        <w:tabs>
          <w:tab w:val="left" w:pos="574"/>
        </w:tabs>
        <w:spacing w:after="100" w:line="269" w:lineRule="auto"/>
        <w:ind w:firstLine="300"/>
      </w:pPr>
      <w:r>
        <w:rPr>
          <w:b/>
          <w:bCs/>
          <w:color w:val="C4131C"/>
        </w:rPr>
        <w:t>- Sơ kết tuần và thảo luận kế hoạch tuần sau</w:t>
      </w:r>
    </w:p>
    <w:p w:rsidR="00846459" w:rsidRDefault="00402632">
      <w:pPr>
        <w:pStyle w:val="BodyText"/>
        <w:numPr>
          <w:ilvl w:val="0"/>
          <w:numId w:val="141"/>
        </w:numPr>
        <w:shd w:val="clear" w:color="auto" w:fill="auto"/>
        <w:tabs>
          <w:tab w:val="left" w:pos="663"/>
        </w:tabs>
        <w:spacing w:after="40" w:line="269" w:lineRule="auto"/>
        <w:ind w:firstLine="300"/>
        <w:jc w:val="both"/>
      </w:pPr>
      <w:r>
        <w:rPr>
          <w:b/>
          <w:bCs/>
          <w:color w:val="C4131C"/>
        </w:rPr>
        <w:t>- Sinh hoạt theo chủ đê'</w:t>
      </w:r>
    </w:p>
    <w:p w:rsidR="00846459" w:rsidRDefault="00402632">
      <w:pPr>
        <w:pStyle w:val="BodyText"/>
        <w:numPr>
          <w:ilvl w:val="0"/>
          <w:numId w:val="130"/>
        </w:numPr>
        <w:shd w:val="clear" w:color="auto" w:fill="auto"/>
        <w:tabs>
          <w:tab w:val="left" w:pos="606"/>
        </w:tabs>
        <w:spacing w:after="40" w:line="269" w:lineRule="auto"/>
        <w:ind w:firstLine="300"/>
        <w:jc w:val="both"/>
      </w:pPr>
      <w:r>
        <w:t>GV tổ chức cho HS chia sẻ cảm xúc khi tập làm hướng dẫn viên du lịch.</w:t>
      </w:r>
    </w:p>
    <w:p w:rsidR="00846459" w:rsidRDefault="00402632">
      <w:pPr>
        <w:pStyle w:val="BodyText"/>
        <w:numPr>
          <w:ilvl w:val="0"/>
          <w:numId w:val="130"/>
        </w:numPr>
        <w:shd w:val="clear" w:color="auto" w:fill="auto"/>
        <w:tabs>
          <w:tab w:val="left" w:pos="606"/>
        </w:tabs>
        <w:spacing w:after="40" w:line="269" w:lineRule="auto"/>
        <w:ind w:firstLine="300"/>
        <w:jc w:val="both"/>
      </w:pPr>
      <w:r>
        <w:t>HS giới thiệu với các bạn sản pham em đã làm (thiệp, tranh vẽ).</w:t>
      </w:r>
    </w:p>
    <w:p w:rsidR="00846459" w:rsidRDefault="00402632">
      <w:pPr>
        <w:pStyle w:val="BodyText"/>
        <w:numPr>
          <w:ilvl w:val="0"/>
          <w:numId w:val="130"/>
        </w:numPr>
        <w:shd w:val="clear" w:color="auto" w:fill="auto"/>
        <w:tabs>
          <w:tab w:val="left" w:pos="606"/>
        </w:tabs>
        <w:spacing w:after="180" w:line="269" w:lineRule="auto"/>
        <w:ind w:firstLine="300"/>
        <w:jc w:val="both"/>
      </w:pPr>
      <w:r>
        <w:t>Khen ngợi các bạn đã hoàn thành tốt nhiệm vụ, biết cách vẽ và giới thiệu sản pham.</w:t>
      </w:r>
    </w:p>
    <w:p w:rsidR="00846459" w:rsidRDefault="00402632">
      <w:pPr>
        <w:pStyle w:val="Bodytext20"/>
        <w:shd w:val="clear" w:color="auto" w:fill="auto"/>
        <w:spacing w:after="100" w:line="293" w:lineRule="auto"/>
      </w:pPr>
      <w:r>
        <w:rPr>
          <w:color w:val="6F2C91"/>
        </w:rPr>
        <w:t>ĐÁNH GIÁ</w:t>
      </w:r>
    </w:p>
    <w:p w:rsidR="00846459" w:rsidRDefault="00402632">
      <w:pPr>
        <w:pStyle w:val="BodyText"/>
        <w:numPr>
          <w:ilvl w:val="0"/>
          <w:numId w:val="142"/>
        </w:numPr>
        <w:shd w:val="clear" w:color="auto" w:fill="auto"/>
        <w:tabs>
          <w:tab w:val="left" w:pos="678"/>
        </w:tabs>
        <w:spacing w:after="40" w:line="269" w:lineRule="auto"/>
        <w:ind w:firstLine="300"/>
      </w:pPr>
      <w:r>
        <w:rPr>
          <w:b/>
          <w:bCs/>
        </w:rPr>
        <w:t>Cá nhân tự đánh giá</w:t>
      </w:r>
    </w:p>
    <w:p w:rsidR="00846459" w:rsidRDefault="00402632">
      <w:pPr>
        <w:pStyle w:val="BodyText"/>
        <w:shd w:val="clear" w:color="auto" w:fill="auto"/>
        <w:spacing w:after="40" w:line="269" w:lineRule="auto"/>
        <w:ind w:firstLine="300"/>
      </w:pPr>
      <w:r>
        <w:t>GV hướng dẫn HS tự đánh giá theo các mức độ dưới đây:</w:t>
      </w:r>
    </w:p>
    <w:p w:rsidR="00846459" w:rsidRDefault="00402632">
      <w:pPr>
        <w:pStyle w:val="BodyText"/>
        <w:numPr>
          <w:ilvl w:val="0"/>
          <w:numId w:val="130"/>
        </w:numPr>
        <w:shd w:val="clear" w:color="auto" w:fill="auto"/>
        <w:tabs>
          <w:tab w:val="left" w:pos="606"/>
        </w:tabs>
        <w:spacing w:after="40" w:line="295" w:lineRule="auto"/>
        <w:ind w:firstLine="300"/>
      </w:pPr>
      <w:r>
        <w:rPr>
          <w:i/>
          <w:iCs/>
          <w:sz w:val="22"/>
          <w:szCs w:val="22"/>
          <w:lang w:val="en-US" w:eastAsia="en-US" w:bidi="en-US"/>
        </w:rPr>
        <w:t>Tot:</w:t>
      </w:r>
      <w:r>
        <w:rPr>
          <w:lang w:val="en-US" w:eastAsia="en-US" w:bidi="en-US"/>
        </w:rPr>
        <w:t xml:space="preserve"> </w:t>
      </w:r>
      <w:r>
        <w:t>Thực hiện thường xuyên được các yêu cầu sau:</w:t>
      </w:r>
    </w:p>
    <w:p w:rsidR="00846459" w:rsidRDefault="00402632">
      <w:pPr>
        <w:pStyle w:val="BodyText"/>
        <w:shd w:val="clear" w:color="auto" w:fill="auto"/>
        <w:spacing w:after="40" w:line="269" w:lineRule="auto"/>
        <w:ind w:firstLine="600"/>
      </w:pPr>
      <w:r>
        <w:t>+ Biết được những cảnh đẹp thiên nhiên ở địa phương.</w:t>
      </w:r>
    </w:p>
    <w:p w:rsidR="00846459" w:rsidRDefault="00402632">
      <w:pPr>
        <w:pStyle w:val="BodyText"/>
        <w:shd w:val="clear" w:color="auto" w:fill="auto"/>
        <w:spacing w:after="40" w:line="269" w:lineRule="auto"/>
        <w:ind w:firstLine="600"/>
      </w:pPr>
      <w:r>
        <w:t>+ Giới thiệu được cảnh đẹp quê hương.</w:t>
      </w:r>
    </w:p>
    <w:p w:rsidR="00846459" w:rsidRDefault="00402632">
      <w:pPr>
        <w:pStyle w:val="BodyText"/>
        <w:numPr>
          <w:ilvl w:val="0"/>
          <w:numId w:val="130"/>
        </w:numPr>
        <w:shd w:val="clear" w:color="auto" w:fill="auto"/>
        <w:tabs>
          <w:tab w:val="left" w:pos="606"/>
        </w:tabs>
        <w:spacing w:after="40" w:line="295" w:lineRule="auto"/>
        <w:ind w:firstLine="300"/>
      </w:pPr>
      <w:r>
        <w:rPr>
          <w:i/>
          <w:iCs/>
          <w:sz w:val="22"/>
          <w:szCs w:val="22"/>
        </w:rPr>
        <w:t>Đạt:</w:t>
      </w:r>
      <w:r>
        <w:t xml:space="preserve"> Thực hiện được các yêu cầu trên nhưng chưa thường xuyên.</w:t>
      </w:r>
    </w:p>
    <w:p w:rsidR="00846459" w:rsidRDefault="00402632">
      <w:pPr>
        <w:pStyle w:val="BodyText"/>
        <w:numPr>
          <w:ilvl w:val="0"/>
          <w:numId w:val="130"/>
        </w:numPr>
        <w:shd w:val="clear" w:color="auto" w:fill="auto"/>
        <w:tabs>
          <w:tab w:val="left" w:pos="626"/>
        </w:tabs>
        <w:spacing w:after="100" w:line="271" w:lineRule="auto"/>
        <w:ind w:left="600" w:hanging="280"/>
        <w:jc w:val="both"/>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42"/>
        </w:numPr>
        <w:shd w:val="clear" w:color="auto" w:fill="auto"/>
        <w:tabs>
          <w:tab w:val="left" w:pos="702"/>
        </w:tabs>
        <w:spacing w:after="40" w:line="269" w:lineRule="auto"/>
        <w:ind w:firstLine="300"/>
      </w:pPr>
      <w:r>
        <w:rPr>
          <w:b/>
          <w:bCs/>
        </w:rPr>
        <w:t>Đánh giá theo tổ/ nhóm</w:t>
      </w:r>
    </w:p>
    <w:p w:rsidR="00846459" w:rsidRDefault="00402632">
      <w:pPr>
        <w:pStyle w:val="BodyText"/>
        <w:shd w:val="clear" w:color="auto" w:fill="auto"/>
        <w:spacing w:after="40" w:line="266" w:lineRule="auto"/>
        <w:ind w:left="300" w:firstLine="2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130"/>
        </w:numPr>
        <w:shd w:val="clear" w:color="auto" w:fill="auto"/>
        <w:tabs>
          <w:tab w:val="left" w:pos="606"/>
        </w:tabs>
        <w:spacing w:after="40" w:line="269" w:lineRule="auto"/>
        <w:ind w:firstLine="300"/>
        <w:jc w:val="both"/>
      </w:pPr>
      <w:r>
        <w:t>Có biết và giới thiệu được cảnh đẹp thiên nhiên của quê hương không.</w:t>
      </w:r>
    </w:p>
    <w:p w:rsidR="00846459" w:rsidRDefault="00402632">
      <w:pPr>
        <w:pStyle w:val="BodyText"/>
        <w:numPr>
          <w:ilvl w:val="0"/>
          <w:numId w:val="130"/>
        </w:numPr>
        <w:shd w:val="clear" w:color="auto" w:fill="auto"/>
        <w:tabs>
          <w:tab w:val="left" w:pos="606"/>
        </w:tabs>
        <w:spacing w:after="40" w:line="269" w:lineRule="auto"/>
        <w:ind w:firstLine="300"/>
        <w:jc w:val="both"/>
      </w:pPr>
      <w:r>
        <w:t>Thái độ tham gia hoạt động có tích cực, tự giác, hợp tác, trách nhiệm,... hay không.</w:t>
      </w:r>
      <w:r>
        <w:br w:type="page"/>
      </w:r>
    </w:p>
    <w:p w:rsidR="00846459" w:rsidRDefault="00402632">
      <w:pPr>
        <w:pStyle w:val="Heading50"/>
        <w:keepNext/>
        <w:keepLines/>
        <w:numPr>
          <w:ilvl w:val="0"/>
          <w:numId w:val="142"/>
        </w:numPr>
        <w:shd w:val="clear" w:color="auto" w:fill="auto"/>
        <w:tabs>
          <w:tab w:val="left" w:pos="368"/>
        </w:tabs>
        <w:spacing w:line="271" w:lineRule="auto"/>
        <w:rPr>
          <w:sz w:val="24"/>
          <w:szCs w:val="24"/>
        </w:rPr>
      </w:pPr>
      <w:bookmarkStart w:id="629" w:name="bookmark642"/>
      <w:bookmarkStart w:id="630" w:name="bookmark643"/>
      <w:r>
        <w:rPr>
          <w:rFonts w:ascii="Times New Roman" w:eastAsia="Times New Roman" w:hAnsi="Times New Roman" w:cs="Times New Roman"/>
          <w:color w:val="231F20"/>
          <w:w w:val="100"/>
          <w:sz w:val="24"/>
          <w:szCs w:val="24"/>
        </w:rPr>
        <w:lastRenderedPageBreak/>
        <w:t>Đánh giá chung của GV</w:t>
      </w:r>
      <w:bookmarkEnd w:id="629"/>
      <w:bookmarkEnd w:id="630"/>
    </w:p>
    <w:p w:rsidR="00846459" w:rsidRDefault="00402632">
      <w:pPr>
        <w:pStyle w:val="BodyText"/>
        <w:shd w:val="clear" w:color="auto" w:fill="auto"/>
        <w:spacing w:after="703" w:line="271" w:lineRule="auto"/>
      </w:pPr>
      <w:r>
        <w:t>GV dựa vào quan sát, tự đánh giá của từng cá nhân và đánh giá của các tổ/ nhóm để đưa ra nhận xét, đánh giá chung.</w:t>
      </w:r>
    </w:p>
    <w:p w:rsidR="00846459" w:rsidRDefault="00402632">
      <w:pPr>
        <w:pStyle w:val="Heading50"/>
        <w:keepNext/>
        <w:keepLines/>
        <w:pBdr>
          <w:top w:val="single" w:sz="0" w:space="10" w:color="F4BA1D"/>
          <w:left w:val="single" w:sz="0" w:space="0" w:color="F4BA1D"/>
          <w:bottom w:val="single" w:sz="0" w:space="17" w:color="F4BA1D"/>
          <w:right w:val="single" w:sz="0" w:space="0" w:color="F4BA1D"/>
        </w:pBdr>
        <w:shd w:val="clear" w:color="auto" w:fill="F4BA1D"/>
        <w:spacing w:after="0" w:line="240" w:lineRule="auto"/>
        <w:jc w:val="center"/>
        <w:rPr>
          <w:sz w:val="26"/>
          <w:szCs w:val="26"/>
        </w:rPr>
      </w:pPr>
      <w:bookmarkStart w:id="631" w:name="bookmark644"/>
      <w:bookmarkStart w:id="632" w:name="bookmark645"/>
      <w:r>
        <w:rPr>
          <w:color w:val="231F20"/>
          <w:w w:val="100"/>
          <w:sz w:val="26"/>
          <w:szCs w:val="26"/>
        </w:rPr>
        <w:t>TUẦN 31</w:t>
      </w:r>
      <w:bookmarkEnd w:id="631"/>
      <w:bookmarkEnd w:id="632"/>
    </w:p>
    <w:p w:rsidR="00846459" w:rsidRDefault="00402632">
      <w:pPr>
        <w:spacing w:line="1" w:lineRule="exact"/>
        <w:sectPr w:rsidR="00846459">
          <w:footnotePr>
            <w:numFmt w:val="lowerLetter"/>
            <w:numStart w:val="12"/>
          </w:footnotePr>
          <w:type w:val="continuous"/>
          <w:pgSz w:w="11247" w:h="16490"/>
          <w:pgMar w:top="1519" w:right="1159" w:bottom="1625" w:left="1208" w:header="0" w:footer="3" w:gutter="0"/>
          <w:cols w:space="720"/>
          <w:noEndnote/>
          <w:docGrid w:linePitch="360"/>
        </w:sectPr>
      </w:pPr>
      <w:r>
        <w:rPr>
          <w:noProof/>
          <w:lang w:val="en-US" w:eastAsia="en-US" w:bidi="ar-SA"/>
        </w:rPr>
        <w:drawing>
          <wp:anchor distT="127000" distB="426720" distL="0" distR="0" simplePos="0" relativeHeight="125830118" behindDoc="0" locked="0" layoutInCell="1" allowOverlap="1">
            <wp:simplePos x="0" y="0"/>
            <wp:positionH relativeFrom="page">
              <wp:posOffset>693420</wp:posOffset>
            </wp:positionH>
            <wp:positionV relativeFrom="paragraph">
              <wp:posOffset>127000</wp:posOffset>
            </wp:positionV>
            <wp:extent cx="353695" cy="408305"/>
            <wp:effectExtent l="0" t="0" r="0" b="0"/>
            <wp:wrapTopAndBottom/>
            <wp:docPr id="931" name="Shape 931"/>
            <wp:cNvGraphicFramePr/>
            <a:graphic xmlns:a="http://schemas.openxmlformats.org/drawingml/2006/main">
              <a:graphicData uri="http://schemas.openxmlformats.org/drawingml/2006/picture">
                <pic:pic xmlns:pic="http://schemas.openxmlformats.org/drawingml/2006/picture">
                  <pic:nvPicPr>
                    <pic:cNvPr id="932" name="Picture box 932"/>
                    <pic:cNvPicPr/>
                  </pic:nvPicPr>
                  <pic:blipFill>
                    <a:blip r:embed="rId97"/>
                    <a:stretch/>
                  </pic:blipFill>
                  <pic:spPr>
                    <a:xfrm>
                      <a:off x="0" y="0"/>
                      <a:ext cx="353695" cy="408305"/>
                    </a:xfrm>
                    <a:prstGeom prst="rect">
                      <a:avLst/>
                    </a:prstGeom>
                  </pic:spPr>
                </pic:pic>
              </a:graphicData>
            </a:graphic>
          </wp:anchor>
        </w:drawing>
      </w:r>
      <w:r>
        <w:rPr>
          <w:noProof/>
          <w:lang w:val="en-US" w:eastAsia="en-US" w:bidi="ar-SA"/>
        </w:rPr>
        <mc:AlternateContent>
          <mc:Choice Requires="wps">
            <w:drawing>
              <wp:anchor distT="0" distB="0" distL="0" distR="0" simplePos="0" relativeHeight="251708416" behindDoc="0" locked="0" layoutInCell="1" allowOverlap="1">
                <wp:simplePos x="0" y="0"/>
                <wp:positionH relativeFrom="page">
                  <wp:posOffset>793750</wp:posOffset>
                </wp:positionH>
                <wp:positionV relativeFrom="paragraph">
                  <wp:posOffset>767080</wp:posOffset>
                </wp:positionV>
                <wp:extent cx="85090" cy="170815"/>
                <wp:effectExtent l="0" t="0" r="0" b="0"/>
                <wp:wrapNone/>
                <wp:docPr id="933" name="Shape 93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728"/>
                                <w:left w:val="single" w:sz="0" w:space="0" w:color="E86728"/>
                                <w:bottom w:val="single" w:sz="0" w:space="0" w:color="E86728"/>
                                <w:right w:val="single" w:sz="0" w:space="0" w:color="E86728"/>
                              </w:pBdr>
                              <w:shd w:val="clear" w:color="auto" w:fill="E86728"/>
                            </w:pPr>
                            <w:r>
                              <w:rPr>
                                <w:color w:val="FFFFFF"/>
                              </w:rPr>
                              <w:t>I</w:t>
                            </w:r>
                          </w:p>
                        </w:txbxContent>
                      </wps:txbx>
                      <wps:bodyPr lIns="0" tIns="0" rIns="0" bIns="0"/>
                    </wps:wsp>
                  </a:graphicData>
                </a:graphic>
              </wp:anchor>
            </w:drawing>
          </mc:Choice>
          <mc:Fallback>
            <w:pict>
              <v:shape id="Shape 933" o:spid="_x0000_s1403" type="#_x0000_t202" style="position:absolute;margin-left:62.5pt;margin-top:60.4pt;width:6.7pt;height:13.4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GhgEAAAcDAAAOAAAAZHJzL2Uyb0RvYy54bWysUlFrwjAQfh/sP4S8z1bFqcUqDHEMxjZw&#10;+wExTWygyYUks/Xf7xKtju1t7CW93F2/+77vslh1uiEH4bwCU9LhIKdEGA6VMvuSfrxv7maU+MBM&#10;xRowoqRH4elqeXuzaG0hRlBDUwlHEMT4orUlrUOwRZZ5XgvN/ACsMFiU4DQLeHX7rHKsRXTdZKM8&#10;v89acJV1wIX3mF2finSZ8KUUPLxK6UUgTUmRW0inS+cuntlywYq9Y7ZW/EyD/YGFZsrg0AvUmgVG&#10;Pp36BaUVd+BBhgEHnYGUioukAdUM8x9qtjWzImlBc7y92OT/D5a/HN4cUVVJ5+MxJYZpXFKaS2IC&#10;7WmtL7Bra7EvdA/Q4Zr7vMdkVN1Jp+MX9RCso9HHi7miC4RjcjbJ51jgWBlO89lwEkGy67/W+fAo&#10;QJMYlNTh6pKj7PDsw6m1b4mjDGxU08R8JHgiEqPQ7bqkZzyd9jR3UB2RffNk0Ln4CvrA9cHuHPR4&#10;6HYid34ZcZ3f72nq9f0uvwAAAP//AwBQSwMEFAAGAAgAAAAhAKC/AZ7fAAAACwEAAA8AAABkcnMv&#10;ZG93bnJldi54bWxMj8FOwzAQRO9I/IO1SNyoTSltCXGqCsEJCZGGA0cn3iZR43WI3Tb8PZtTuc1o&#10;R7Pz0s3oOnHCIbSeNNzPFAikytuWag1fxdvdGkSIhqzpPKGGXwywya6vUpNYf6YcT7tYCy6hkBgN&#10;TYx9ImWoGnQmzHyPxLe9H5yJbIda2sGcudx1cq7UUjrTEn9oTI8vDVaH3dFp2H5T/tr+fJSf+T5v&#10;i+JJ0fvyoPXtzbh9BhFxjJcwTPN5OmS8qfRHskF07OePzBInoZhhSjysFyBKFovVCmSWyv8M2R8A&#10;AAD//wMAUEsBAi0AFAAGAAgAAAAhALaDOJL+AAAA4QEAABMAAAAAAAAAAAAAAAAAAAAAAFtDb250&#10;ZW50X1R5cGVzXS54bWxQSwECLQAUAAYACAAAACEAOP0h/9YAAACUAQAACwAAAAAAAAAAAAAAAAAv&#10;AQAAX3JlbHMvLnJlbHNQSwECLQAUAAYACAAAACEAF/1wBoYBAAAHAwAADgAAAAAAAAAAAAAAAAAu&#10;AgAAZHJzL2Uyb0RvYy54bWxQSwECLQAUAAYACAAAACEAoL8Bnt8AAAALAQAADwAAAAAAAAAAAAAA&#10;AADgAwAAZHJzL2Rvd25yZXYueG1sUEsFBgAAAAAEAAQA8wAAAOwEAAAAAA==&#10;" filled="f" stroked="f">
                <v:textbox inset="0,0,0,0">
                  <w:txbxContent>
                    <w:p w:rsidR="00846459" w:rsidRDefault="00402632">
                      <w:pPr>
                        <w:pStyle w:val="Picturecaption0"/>
                        <w:pBdr>
                          <w:top w:val="single" w:sz="0" w:space="0" w:color="E86728"/>
                          <w:left w:val="single" w:sz="0" w:space="0" w:color="E86728"/>
                          <w:bottom w:val="single" w:sz="0" w:space="0" w:color="E86728"/>
                          <w:right w:val="single" w:sz="0" w:space="0" w:color="E86728"/>
                        </w:pBdr>
                        <w:shd w:val="clear" w:color="auto" w:fill="E86728"/>
                      </w:pPr>
                      <w:r>
                        <w:rPr>
                          <w:color w:val="FFFFFF"/>
                        </w:rPr>
                        <w:t>I</w:t>
                      </w:r>
                    </w:p>
                  </w:txbxContent>
                </v:textbox>
                <w10:wrap anchorx="page"/>
              </v:shape>
            </w:pict>
          </mc:Fallback>
        </mc:AlternateContent>
      </w:r>
      <w:r>
        <w:rPr>
          <w:noProof/>
          <w:lang w:val="en-US" w:eastAsia="en-US" w:bidi="ar-SA"/>
        </w:rPr>
        <mc:AlternateContent>
          <mc:Choice Requires="wps">
            <w:drawing>
              <wp:anchor distT="318770" distB="372110" distL="0" distR="0" simplePos="0" relativeHeight="125830119" behindDoc="0" locked="0" layoutInCell="1" allowOverlap="1">
                <wp:simplePos x="0" y="0"/>
                <wp:positionH relativeFrom="page">
                  <wp:posOffset>1257300</wp:posOffset>
                </wp:positionH>
                <wp:positionV relativeFrom="paragraph">
                  <wp:posOffset>318770</wp:posOffset>
                </wp:positionV>
                <wp:extent cx="3481070" cy="271145"/>
                <wp:effectExtent l="0" t="0" r="0" b="0"/>
                <wp:wrapTopAndBottom/>
                <wp:docPr id="935" name="Shape 935"/>
                <wp:cNvGraphicFramePr/>
                <a:graphic xmlns:a="http://schemas.openxmlformats.org/drawingml/2006/main">
                  <a:graphicData uri="http://schemas.microsoft.com/office/word/2010/wordprocessingShape">
                    <wps:wsp>
                      <wps:cNvSpPr txBox="1"/>
                      <wps:spPr>
                        <a:xfrm>
                          <a:off x="0" y="0"/>
                          <a:ext cx="3481070" cy="271145"/>
                        </a:xfrm>
                        <a:prstGeom prst="rect">
                          <a:avLst/>
                        </a:prstGeom>
                        <a:noFill/>
                      </wps:spPr>
                      <wps:txbx>
                        <w:txbxContent>
                          <w:p w:rsidR="00846459" w:rsidRDefault="00402632">
                            <w:pPr>
                              <w:pStyle w:val="Heading40"/>
                              <w:keepNext/>
                              <w:keepLines/>
                              <w:shd w:val="clear" w:color="auto" w:fill="auto"/>
                              <w:spacing w:after="0"/>
                            </w:pPr>
                            <w:bookmarkStart w:id="633" w:name="bookmark632"/>
                            <w:bookmarkStart w:id="634" w:name="bookmark633"/>
                            <w:r>
                              <w:t>HÁT CA NGỢI CẢNH ĐẸP QUÊ HƯƠNG</w:t>
                            </w:r>
                            <w:bookmarkEnd w:id="633"/>
                            <w:bookmarkEnd w:id="634"/>
                          </w:p>
                        </w:txbxContent>
                      </wps:txbx>
                      <wps:bodyPr wrap="none" lIns="0" tIns="0" rIns="0" bIns="0"/>
                    </wps:wsp>
                  </a:graphicData>
                </a:graphic>
              </wp:anchor>
            </w:drawing>
          </mc:Choice>
          <mc:Fallback>
            <w:pict>
              <v:shape id="Shape 935" o:spid="_x0000_s1404" type="#_x0000_t202" style="position:absolute;margin-left:99pt;margin-top:25.1pt;width:274.1pt;height:21.35pt;z-index:125830119;visibility:visible;mso-wrap-style:none;mso-wrap-distance-left:0;mso-wrap-distance-top:25.1pt;mso-wrap-distance-right:0;mso-wrap-distance-bottom:29.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4hkAEAABUDAAAOAAAAZHJzL2Uyb0RvYy54bWysUsFOwzAMvSPxD1HurO022KjWISE0hIQA&#10;afABaZqskZo4SsLa/T1OWAeCG+LiOrb7/Pzs1c2gO7IXziswFS0mOSXCcGiU2VX07XVzsaTEB2Ya&#10;1oERFT0IT2/W52er3pZiCi10jXAEQYwve1vRNgRbZpnnrdDMT8AKg0kJTrOAT7fLGsd6RNddNs3z&#10;q6wH11gHXHiP0bvPJF0nfCkFD89SehFIV1HkFpJ1ydbRZusVK3eO2VbxIw32BxaaKYNNT1B3LDDy&#10;7tQvKK24Aw8yTDjoDKRUXKQZcJoi/zHNtmVWpFlQHG9PMvn/g+VP+xdHVFPR69klJYZpXFLqS2IA&#10;5emtL7Fqa7EuDLcw4JrHuMdgnHqQTscvzkMwj0IfTuKKIRCOwdl8WeQLTHHMTRdFMU/w2dff1vlw&#10;L0CT6FTU4fKSpmz/6AMywdKxJDYzsFFdF+OR4ieV6IWhHtJEs8VyJFpDc0D+PS66ogYvkZLuwaCO&#10;8SZGx41OfXRGbNQ+dT/eSVzu93di8HXN6w8AAAD//wMAUEsDBBQABgAIAAAAIQB8bHn43QAAAAkB&#10;AAAPAAAAZHJzL2Rvd25yZXYueG1sTI/BTsMwEETvSPyDtUjcqJ0IShLiVAjBkUotXLg58TZJG6+j&#10;2GnD37Oc4LajHc28KTeLG8QZp9B70pCsFAikxtueWg2fH293GYgQDVkzeEIN3xhgU11flaaw/kI7&#10;PO9jKziEQmE0dDGOhZSh6dCZsPIjEv8OfnImspxaaSdz4XA3yFSptXSmJ27ozIgvHTan/ew0HN63&#10;p+PrvFPHVmX4lUy41MlW69ub5fkJRMQl/pnhF5/RoWKm2s9kgxhY5xlviRoeVAqCDY/3az5qDXma&#10;g6xK+X9B9QMAAP//AwBQSwECLQAUAAYACAAAACEAtoM4kv4AAADhAQAAEwAAAAAAAAAAAAAAAAAA&#10;AAAAW0NvbnRlbnRfVHlwZXNdLnhtbFBLAQItABQABgAIAAAAIQA4/SH/1gAAAJQBAAALAAAAAAAA&#10;AAAAAAAAAC8BAABfcmVscy8ucmVsc1BLAQItABQABgAIAAAAIQDJQK4hkAEAABUDAAAOAAAAAAAA&#10;AAAAAAAAAC4CAABkcnMvZTJvRG9jLnhtbFBLAQItABQABgAIAAAAIQB8bHn43QAAAAkBAAAPAAAA&#10;AAAAAAAAAAAAAOoDAABkcnMvZG93bnJldi54bWxQSwUGAAAAAAQABADzAAAA9AQAAAAA&#10;" filled="f" stroked="f">
                <v:textbox inset="0,0,0,0">
                  <w:txbxContent>
                    <w:p w:rsidR="00846459" w:rsidRDefault="00402632">
                      <w:pPr>
                        <w:pStyle w:val="Heading40"/>
                        <w:keepNext/>
                        <w:keepLines/>
                        <w:shd w:val="clear" w:color="auto" w:fill="auto"/>
                        <w:spacing w:after="0"/>
                      </w:pPr>
                      <w:bookmarkStart w:id="729" w:name="bookmark632"/>
                      <w:bookmarkStart w:id="730" w:name="bookmark633"/>
                      <w:r>
                        <w:t>HÁT CA NGỢI CẢNH ĐẸP QUÊ HƯƠNG</w:t>
                      </w:r>
                      <w:bookmarkEnd w:id="729"/>
                      <w:bookmarkEnd w:id="730"/>
                    </w:p>
                  </w:txbxContent>
                </v:textbox>
                <w10:wrap type="topAndBottom" anchorx="page"/>
              </v:shape>
            </w:pict>
          </mc:Fallback>
        </mc:AlternateContent>
      </w:r>
      <w:r>
        <w:rPr>
          <w:noProof/>
          <w:lang w:val="en-US" w:eastAsia="en-US" w:bidi="ar-SA"/>
        </w:rPr>
        <mc:AlternateContent>
          <mc:Choice Requires="wps">
            <w:drawing>
              <wp:anchor distT="758190" distB="0" distL="0" distR="0" simplePos="0" relativeHeight="125830121" behindDoc="0" locked="0" layoutInCell="1" allowOverlap="1">
                <wp:simplePos x="0" y="0"/>
                <wp:positionH relativeFrom="page">
                  <wp:posOffset>1007110</wp:posOffset>
                </wp:positionH>
                <wp:positionV relativeFrom="paragraph">
                  <wp:posOffset>758190</wp:posOffset>
                </wp:positionV>
                <wp:extent cx="753110" cy="204470"/>
                <wp:effectExtent l="0" t="0" r="0" b="0"/>
                <wp:wrapTopAndBottom/>
                <wp:docPr id="937" name="Shape 937"/>
                <wp:cNvGraphicFramePr/>
                <a:graphic xmlns:a="http://schemas.openxmlformats.org/drawingml/2006/main">
                  <a:graphicData uri="http://schemas.microsoft.com/office/word/2010/wordprocessingShape">
                    <wps:wsp>
                      <wps:cNvSpPr txBox="1"/>
                      <wps:spPr>
                        <a:xfrm>
                          <a:off x="0" y="0"/>
                          <a:ext cx="753110" cy="204470"/>
                        </a:xfrm>
                        <a:prstGeom prst="rect">
                          <a:avLst/>
                        </a:prstGeom>
                        <a:noFill/>
                      </wps:spPr>
                      <wps:txbx>
                        <w:txbxContent>
                          <w:p w:rsidR="00846459" w:rsidRDefault="00402632">
                            <w:pPr>
                              <w:pStyle w:val="Bodytext20"/>
                              <w:shd w:val="clear" w:color="auto" w:fill="auto"/>
                              <w:spacing w:after="0"/>
                            </w:pPr>
                            <w:r>
                              <w:rPr>
                                <w:color w:val="009347"/>
                              </w:rPr>
                              <w:t>MUC TIÊU</w:t>
                            </w:r>
                          </w:p>
                        </w:txbxContent>
                      </wps:txbx>
                      <wps:bodyPr wrap="none" lIns="0" tIns="0" rIns="0" bIns="0"/>
                    </wps:wsp>
                  </a:graphicData>
                </a:graphic>
              </wp:anchor>
            </w:drawing>
          </mc:Choice>
          <mc:Fallback>
            <w:pict>
              <v:shape id="Shape 937" o:spid="_x0000_s1405" type="#_x0000_t202" style="position:absolute;margin-left:79.3pt;margin-top:59.7pt;width:59.3pt;height:16.1pt;z-index:125830121;visibility:visible;mso-wrap-style:none;mso-wrap-distance-left:0;mso-wrap-distance-top:59.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ickAEAABQDAAAOAAAAZHJzL2Uyb0RvYy54bWysUttOwzAMfUfiH6K8s3YXGKvWTULTEBIC&#10;pMEHZGmyRmriKAlr9/c42boheEO8uI7tHh8fe77sdEP2wnkFpqTDQU6JMBwqZXYl/Xhf39xT4gMz&#10;FWvAiJIehKfLxfXVvLWFGEENTSUcQRDji9aWtA7BFlnmeS008wOwwmBSgtMs4NPtssqxFtF1k43y&#10;/C5rwVXWARfeY3R1TNJFwpdS8PAqpReBNCVFbiFZl+w22mwxZ8XOMVsrfqLB/sBCM2Ww6RlqxQIj&#10;n079gtKKO/Agw4CDzkBKxUWaAacZ5j+m2dTMijQLiuPtWSb/f7D8Zf/miKpKOhtPKTFM45JSXxID&#10;KE9rfYFVG4t1oXuADtfcxz0G49SddDp+cR6CeRT6cBZXdIFwDE5vx8MhZjimRvlkMk3iZ5efrfPh&#10;UYAm0Smpw90lSdn+2QckgqV9SexlYK2aJsYjwyOT6IVu26WBxtNZz3ML1QHpt7jnkho8REqaJ4My&#10;xpPoHdc725PTY6P0qfvpTOJuv78Tg8sxL74AAAD//wMAUEsDBBQABgAIAAAAIQDCEPtw3gAAAAsB&#10;AAAPAAAAZHJzL2Rvd25yZXYueG1sTI/BTsMwEETvSPyDtZW4UdsRpCGNUyEERyq1cOHmxNskbWxH&#10;sdOGv2d7orcdzdPsTLGZbc/OOIbOOwVyKYChq73pXKPg++vjMQMWonZG996hgl8MsCnv7wqdG39x&#10;OzzvY8MoxIVcK2hjHHLOQ92i1WHpB3TkHfxodSQ5NtyM+kLhtueJECm3unP0odUDvrVYn/aTVXD4&#10;3J6O79NOHBuR4Y8cca7kVqmHxfy6BhZxjv8wXOtTdSipU+UnZwLrST9nKaF0yJcnYEQkq1UCrLpa&#10;MgVeFvx2Q/kHAAD//wMAUEsBAi0AFAAGAAgAAAAhALaDOJL+AAAA4QEAABMAAAAAAAAAAAAAAAAA&#10;AAAAAFtDb250ZW50X1R5cGVzXS54bWxQSwECLQAUAAYACAAAACEAOP0h/9YAAACUAQAACwAAAAAA&#10;AAAAAAAAAAAvAQAAX3JlbHMvLnJlbHNQSwECLQAUAAYACAAAACEA4+OYnJABAAAUAwAADgAAAAAA&#10;AAAAAAAAAAAuAgAAZHJzL2Uyb0RvYy54bWxQSwECLQAUAAYACAAAACEAwhD7cN4AAAALAQAADwAA&#10;AAAAAAAAAAAAAADqAwAAZHJzL2Rvd25yZXYueG1sUEsFBgAAAAAEAAQA8wAAAPUEAAAAAA==&#10;" filled="f" stroked="f">
                <v:textbox inset="0,0,0,0">
                  <w:txbxContent>
                    <w:p w:rsidR="00846459" w:rsidRDefault="00402632">
                      <w:pPr>
                        <w:pStyle w:val="Bodytext20"/>
                        <w:shd w:val="clear" w:color="auto" w:fill="auto"/>
                        <w:spacing w:after="0"/>
                      </w:pPr>
                      <w:r>
                        <w:rPr>
                          <w:color w:val="009347"/>
                        </w:rPr>
                        <w:t>MUC TIÊU</w:t>
                      </w:r>
                    </w:p>
                  </w:txbxContent>
                </v:textbox>
                <w10:wrap type="topAndBottom" anchorx="page"/>
              </v:shape>
            </w:pict>
          </mc:Fallback>
        </mc:AlternateContent>
      </w:r>
    </w:p>
    <w:p w:rsidR="00846459" w:rsidRDefault="00846459">
      <w:pPr>
        <w:spacing w:line="5" w:lineRule="exact"/>
        <w:rPr>
          <w:sz w:val="2"/>
          <w:szCs w:val="2"/>
        </w:rPr>
      </w:pPr>
    </w:p>
    <w:p w:rsidR="00846459" w:rsidRDefault="00846459">
      <w:pPr>
        <w:spacing w:line="1" w:lineRule="exact"/>
        <w:sectPr w:rsidR="00846459">
          <w:footnotePr>
            <w:numFmt w:val="lowerLetter"/>
            <w:numStart w:val="12"/>
          </w:footnotePr>
          <w:type w:val="continuous"/>
          <w:pgSz w:w="11247" w:h="16490"/>
          <w:pgMar w:top="1520" w:right="0" w:bottom="1685" w:left="0" w:header="0" w:footer="3" w:gutter="0"/>
          <w:cols w:space="720"/>
          <w:noEndnote/>
          <w:docGrid w:linePitch="360"/>
        </w:sectPr>
      </w:pPr>
    </w:p>
    <w:p w:rsidR="00846459" w:rsidRDefault="00402632">
      <w:pPr>
        <w:pStyle w:val="BodyText"/>
        <w:shd w:val="clear" w:color="auto" w:fill="auto"/>
        <w:spacing w:after="80" w:line="240" w:lineRule="auto"/>
        <w:rPr>
          <w:sz w:val="22"/>
          <w:szCs w:val="22"/>
        </w:rPr>
      </w:pPr>
      <w:r>
        <w:rPr>
          <w:i/>
          <w:iCs/>
          <w:sz w:val="22"/>
          <w:szCs w:val="22"/>
        </w:rPr>
        <w:lastRenderedPageBreak/>
        <w:t>HS có khả năng:</w:t>
      </w:r>
    </w:p>
    <w:p w:rsidR="00846459" w:rsidRDefault="00402632">
      <w:pPr>
        <w:pStyle w:val="BodyText"/>
        <w:numPr>
          <w:ilvl w:val="0"/>
          <w:numId w:val="130"/>
        </w:numPr>
        <w:shd w:val="clear" w:color="auto" w:fill="auto"/>
        <w:tabs>
          <w:tab w:val="left" w:pos="306"/>
        </w:tabs>
        <w:spacing w:after="80" w:line="240" w:lineRule="auto"/>
      </w:pPr>
      <w:r>
        <w:t>Biết và tự hào về cảnh đẹp quê hương;</w:t>
      </w:r>
    </w:p>
    <w:p w:rsidR="00846459" w:rsidRDefault="00402632">
      <w:pPr>
        <w:pStyle w:val="BodyText"/>
        <w:numPr>
          <w:ilvl w:val="0"/>
          <w:numId w:val="130"/>
        </w:numPr>
        <w:shd w:val="clear" w:color="auto" w:fill="auto"/>
        <w:tabs>
          <w:tab w:val="left" w:pos="306"/>
        </w:tabs>
        <w:spacing w:after="80" w:line="240" w:lineRule="auto"/>
      </w:pPr>
      <w:r>
        <w:t>Phát hiện và ươm mầm tài năng trẻ, năng khiếu hát trong HS;</w:t>
      </w:r>
    </w:p>
    <w:p w:rsidR="00846459" w:rsidRDefault="00402632">
      <w:pPr>
        <w:pStyle w:val="BodyText"/>
        <w:numPr>
          <w:ilvl w:val="0"/>
          <w:numId w:val="130"/>
        </w:numPr>
        <w:shd w:val="clear" w:color="auto" w:fill="auto"/>
        <w:tabs>
          <w:tab w:val="left" w:pos="306"/>
        </w:tabs>
        <w:spacing w:after="0" w:line="240" w:lineRule="auto"/>
      </w:pPr>
      <w:r>
        <w:t>Mạnh dạn, tự tin thể hiện năng khiếu của bản thân trước tập thể.</w:t>
      </w:r>
    </w:p>
    <w:p w:rsidR="00846459" w:rsidRDefault="00402632">
      <w:pPr>
        <w:spacing w:line="1" w:lineRule="exact"/>
        <w:sectPr w:rsidR="00846459">
          <w:footnotePr>
            <w:numFmt w:val="lowerLetter"/>
            <w:numStart w:val="12"/>
          </w:footnotePr>
          <w:type w:val="continuous"/>
          <w:pgSz w:w="11247" w:h="16490"/>
          <w:pgMar w:top="1520" w:right="1181" w:bottom="1685" w:left="1474" w:header="0" w:footer="3" w:gutter="0"/>
          <w:cols w:space="720"/>
          <w:noEndnote/>
          <w:docGrid w:linePitch="360"/>
        </w:sectPr>
      </w:pPr>
      <w:r>
        <w:rPr>
          <w:noProof/>
          <w:lang w:val="en-US" w:eastAsia="en-US" w:bidi="ar-SA"/>
        </w:rPr>
        <mc:AlternateContent>
          <mc:Choice Requires="wps">
            <w:drawing>
              <wp:anchor distT="38100" distB="0" distL="0" distR="0" simplePos="0" relativeHeight="125830123" behindDoc="0" locked="0" layoutInCell="1" allowOverlap="1">
                <wp:simplePos x="0" y="0"/>
                <wp:positionH relativeFrom="page">
                  <wp:posOffset>684530</wp:posOffset>
                </wp:positionH>
                <wp:positionV relativeFrom="paragraph">
                  <wp:posOffset>38100</wp:posOffset>
                </wp:positionV>
                <wp:extent cx="311150" cy="255905"/>
                <wp:effectExtent l="0" t="0" r="0" b="0"/>
                <wp:wrapTopAndBottom/>
                <wp:docPr id="939" name="Shape 939"/>
                <wp:cNvGraphicFramePr/>
                <a:graphic xmlns:a="http://schemas.openxmlformats.org/drawingml/2006/main">
                  <a:graphicData uri="http://schemas.microsoft.com/office/word/2010/wordprocessingShape">
                    <wps:wsp>
                      <wps:cNvSpPr txBox="1"/>
                      <wps:spPr>
                        <a:xfrm>
                          <a:off x="0" y="0"/>
                          <a:ext cx="311150" cy="255905"/>
                        </a:xfrm>
                        <a:prstGeom prst="rect">
                          <a:avLst/>
                        </a:prstGeom>
                        <a:noFill/>
                      </wps:spPr>
                      <wps:txbx>
                        <w:txbxContent>
                          <w:p w:rsidR="00846459" w:rsidRDefault="00402632">
                            <w:pPr>
                              <w:pStyle w:val="Other0"/>
                              <w:pBdr>
                                <w:top w:val="single" w:sz="0" w:space="0" w:color="E76529"/>
                                <w:left w:val="single" w:sz="0" w:space="0" w:color="E76529"/>
                                <w:bottom w:val="single" w:sz="0" w:space="0" w:color="E76529"/>
                                <w:right w:val="single" w:sz="0" w:space="0" w:color="E76529"/>
                              </w:pBdr>
                              <w:shd w:val="clear" w:color="auto" w:fill="E76529"/>
                              <w:spacing w:after="0" w:line="240" w:lineRule="auto"/>
                              <w:rPr>
                                <w:sz w:val="32"/>
                                <w:szCs w:val="32"/>
                              </w:rPr>
                            </w:pPr>
                            <w:r>
                              <w:rPr>
                                <w:color w:val="FFFFFF"/>
                                <w:sz w:val="32"/>
                                <w:szCs w:val="32"/>
                              </w:rPr>
                              <w:t>ŨL</w:t>
                            </w:r>
                          </w:p>
                        </w:txbxContent>
                      </wps:txbx>
                      <wps:bodyPr wrap="none" lIns="0" tIns="0" rIns="0" bIns="0"/>
                    </wps:wsp>
                  </a:graphicData>
                </a:graphic>
              </wp:anchor>
            </w:drawing>
          </mc:Choice>
          <mc:Fallback>
            <w:pict>
              <v:shape id="Shape 939" o:spid="_x0000_s1406" type="#_x0000_t202" style="position:absolute;margin-left:53.9pt;margin-top:3pt;width:24.5pt;height:20.15pt;z-index:125830123;visibility:visible;mso-wrap-style:none;mso-wrap-distance-left:0;mso-wrap-distance-top:3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fXjwEAABQDAAAOAAAAZHJzL2Uyb0RvYy54bWysUlFrwjAQfh/sP4S8z7aKQ4tVGOIYjG3g&#10;9gNimthAkwtJZuu/3yVaHdvb2Et6+e765bvvbrHqdUsOwnkFpqLFKKdEGA61MvuKfrxv7maU+MBM&#10;zVowoqJH4elqeXuz6GwpxtBAWwtHkMT4srMVbUKwZZZ53gjN/AisMJiU4DQLeHX7rHasQ3bdZuM8&#10;v886cLV1wIX3iK5PSbpM/FIKHl6l9CKQtqKoLaTTpXMXz2y5YOXeMdsofpbB/qBCM2Xw0QvVmgVG&#10;Pp36RaUVd+BBhhEHnYGUiovUA3ZT5D+62TbMitQLmuPtxSb/f7T85fDmiKorOp/MKTFM45DSuyQC&#10;aE9nfYlVW4t1oX+AHsc84B7B2HUvnY5f7IdgHo0+XswVfSAcwUlRFFPMcEyNp9N5Po0s2fVn63x4&#10;FKBJDCrqcHbJUnZ49uFUOpTEtwxsVNtGPCo8KYlR6Hd9amgyS+ON2A7qI8rvcM4VNbiIlLRPBm2M&#10;KzEEbgh252DgRuuT0POaxNl+vycF12VefgEAAP//AwBQSwMEFAAGAAgAAAAhAOcF3UDbAAAACAEA&#10;AA8AAABkcnMvZG93bnJldi54bWxMj8tOwzAQRfdI/IM1SOyoHR6hCnEqhGBJpRY27Jx4mqSNx5Ht&#10;tOHvma7o8uiO7pxbrmY3iCOG2HvSkC0UCKTG255aDd9fH3dLEDEZsmbwhBp+McKqur4qTWH9iTZ4&#10;3KZWcAnFwmjoUhoLKWPToTNx4UckznY+OJMYQyttMCcud4O8VyqXzvTEHzoz4luHzWE7OQ27z/Vh&#10;/z5t1L5VS/zJAs51ttb69mZ+fQGRcE7/x3DWZ3Wo2Kn2E9koBmb1zOpJQ86TzvlTzlxreMwfQFal&#10;vBxQ/QEAAP//AwBQSwECLQAUAAYACAAAACEAtoM4kv4AAADhAQAAEwAAAAAAAAAAAAAAAAAAAAAA&#10;W0NvbnRlbnRfVHlwZXNdLnhtbFBLAQItABQABgAIAAAAIQA4/SH/1gAAAJQBAAALAAAAAAAAAAAA&#10;AAAAAC8BAABfcmVscy8ucmVsc1BLAQItABQABgAIAAAAIQDFPufXjwEAABQDAAAOAAAAAAAAAAAA&#10;AAAAAC4CAABkcnMvZTJvRG9jLnhtbFBLAQItABQABgAIAAAAIQDnBd1A2wAAAAgBAAAPAAAAAAAA&#10;AAAAAAAAAOkDAABkcnMvZG93bnJldi54bWxQSwUGAAAAAAQABADzAAAA8QQAAAAA&#10;" filled="f" stroked="f">
                <v:textbox inset="0,0,0,0">
                  <w:txbxContent>
                    <w:p w:rsidR="00846459" w:rsidRDefault="00402632">
                      <w:pPr>
                        <w:pStyle w:val="Other0"/>
                        <w:pBdr>
                          <w:top w:val="single" w:sz="0" w:space="0" w:color="E76529"/>
                          <w:left w:val="single" w:sz="0" w:space="0" w:color="E76529"/>
                          <w:bottom w:val="single" w:sz="0" w:space="0" w:color="E76529"/>
                          <w:right w:val="single" w:sz="0" w:space="0" w:color="E76529"/>
                        </w:pBdr>
                        <w:shd w:val="clear" w:color="auto" w:fill="E76529"/>
                        <w:spacing w:after="0" w:line="240" w:lineRule="auto"/>
                        <w:rPr>
                          <w:sz w:val="32"/>
                          <w:szCs w:val="32"/>
                        </w:rPr>
                      </w:pPr>
                      <w:r>
                        <w:rPr>
                          <w:color w:val="FFFFFF"/>
                          <w:sz w:val="32"/>
                          <w:szCs w:val="32"/>
                        </w:rPr>
                        <w:t>ŨL</w:t>
                      </w:r>
                    </w:p>
                  </w:txbxContent>
                </v:textbox>
                <w10:wrap type="topAndBottom" anchorx="page"/>
              </v:shape>
            </w:pict>
          </mc:Fallback>
        </mc:AlternateContent>
      </w:r>
      <w:r>
        <w:rPr>
          <w:noProof/>
          <w:lang w:val="en-US" w:eastAsia="en-US" w:bidi="ar-SA"/>
        </w:rPr>
        <mc:AlternateContent>
          <mc:Choice Requires="wps">
            <w:drawing>
              <wp:anchor distT="59690" distB="17780" distL="0" distR="0" simplePos="0" relativeHeight="125830125" behindDoc="0" locked="0" layoutInCell="1" allowOverlap="1">
                <wp:simplePos x="0" y="0"/>
                <wp:positionH relativeFrom="page">
                  <wp:posOffset>998220</wp:posOffset>
                </wp:positionH>
                <wp:positionV relativeFrom="paragraph">
                  <wp:posOffset>59690</wp:posOffset>
                </wp:positionV>
                <wp:extent cx="753110" cy="216535"/>
                <wp:effectExtent l="0" t="0" r="0" b="0"/>
                <wp:wrapTopAndBottom/>
                <wp:docPr id="941" name="Shape 941"/>
                <wp:cNvGraphicFramePr/>
                <a:graphic xmlns:a="http://schemas.openxmlformats.org/drawingml/2006/main">
                  <a:graphicData uri="http://schemas.microsoft.com/office/word/2010/wordprocessingShape">
                    <wps:wsp>
                      <wps:cNvSpPr txBox="1"/>
                      <wps:spPr>
                        <a:xfrm>
                          <a:off x="0" y="0"/>
                          <a:ext cx="753110" cy="216535"/>
                        </a:xfrm>
                        <a:prstGeom prst="rect">
                          <a:avLst/>
                        </a:prstGeom>
                        <a:noFill/>
                      </wps:spPr>
                      <wps:txbx>
                        <w:txbxContent>
                          <w:p w:rsidR="00846459" w:rsidRDefault="00402632">
                            <w:pPr>
                              <w:pStyle w:val="Bodytext20"/>
                              <w:shd w:val="clear" w:color="auto" w:fill="auto"/>
                              <w:spacing w:after="0"/>
                              <w:jc w:val="right"/>
                            </w:pPr>
                            <w:r>
                              <w:rPr>
                                <w:color w:val="009347"/>
                                <w:lang w:val="en-US" w:eastAsia="en-US" w:bidi="en-US"/>
                              </w:rPr>
                              <w:t xml:space="preserve">CHUAN </w:t>
                            </w:r>
                            <w:r>
                              <w:rPr>
                                <w:color w:val="009347"/>
                              </w:rPr>
                              <w:t>BỊ</w:t>
                            </w:r>
                          </w:p>
                        </w:txbxContent>
                      </wps:txbx>
                      <wps:bodyPr wrap="none" lIns="0" tIns="0" rIns="0" bIns="0"/>
                    </wps:wsp>
                  </a:graphicData>
                </a:graphic>
              </wp:anchor>
            </w:drawing>
          </mc:Choice>
          <mc:Fallback>
            <w:pict>
              <v:shape id="Shape 941" o:spid="_x0000_s1407" type="#_x0000_t202" style="position:absolute;margin-left:78.6pt;margin-top:4.7pt;width:59.3pt;height:17.05pt;z-index:125830125;visibility:visible;mso-wrap-style:none;mso-wrap-distance-left:0;mso-wrap-distance-top:4.7pt;mso-wrap-distance-right:0;mso-wrap-distance-bottom:1.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10jgEAABQDAAAOAAAAZHJzL2Uyb0RvYy54bWysUlFPwjAQfjfxPzR9lzEQxIVBYgjGxKgJ&#10;+gNK17Ima69pKxv/3mthYPTN+NJd725fv++7my873ZC9cF6BKWk+GFIiDIdKmV1JP97XNzNKfGCm&#10;Yg0YUdKD8HS5uL6at7YQI6ihqYQjCGJ80dqS1iHYIss8r4VmfgBWGCxKcJoFvLpdVjnWIrpustFw&#10;OM1acJV1wIX3mF0di3SR8KUUPLxK6UUgTUmRW0inS+c2ntlizoqdY7ZW/ESD/YGFZsrgo2eoFQuM&#10;fDr1C0or7sCDDAMOOgMpFRdJA6rJhz/UbGpmRdKC5nh7tsn/Hyx/2b85oqqS3t/mlBimcUjpXRIT&#10;aE9rfYFdG4t9oXuADsfc5z0mo+pOOh2/qIdgHY0+nM0VXSAck3eTcZ5jhWNplE8n40lEyS4/W+fD&#10;owBNYlBSh7NLlrL9sw/H1r4lvmVgrZom5iPDI5MYhW7bJUHj2ZnnFqoD0m9xziU1uIiUNE8GbYwr&#10;0QeuD7anoMdG6xPR05rE2X6/JwaXZV58AQAA//8DAFBLAwQUAAYACAAAACEA+AFJPd0AAAAIAQAA&#10;DwAAAGRycy9kb3ducmV2LnhtbEyPwU7DMBBE70j8g7VI3Kid0NAS4lQIwZFKLVy4OfE2SRuvo9hp&#10;w9+znOA4mtHMm2Izu16ccQydJw3JQoFAqr3tqNHw+fF2twYRoiFrek+o4RsDbMrrq8Lk1l9oh+d9&#10;bASXUMiNhjbGIZcy1C06ExZ+QGLv4EdnIsuxkXY0Fy53vUyVepDOdMQLrRnwpcX6tJ+chsP79nR8&#10;nXbq2Kg1fiUjzlWy1fr2Zn5+AhFxjn9h+MVndCiZqfIT2SB61tkq5aiGxyUI9tNVxlcqDcv7DGRZ&#10;yP8Hyh8AAAD//wMAUEsBAi0AFAAGAAgAAAAhALaDOJL+AAAA4QEAABMAAAAAAAAAAAAAAAAAAAAA&#10;AFtDb250ZW50X1R5cGVzXS54bWxQSwECLQAUAAYACAAAACEAOP0h/9YAAACUAQAACwAAAAAAAAAA&#10;AAAAAAAvAQAAX3JlbHMvLnJlbHNQSwECLQAUAAYACAAAACEAWC/NdI4BAAAUAwAADgAAAAAAAAAA&#10;AAAAAAAuAgAAZHJzL2Uyb0RvYy54bWxQSwECLQAUAAYACAAAACEA+AFJPd0AAAAIAQAADwAAAAAA&#10;AAAAAAAAAADoAwAAZHJzL2Rvd25yZXYueG1sUEsFBgAAAAAEAAQA8wAAAPIEAAAAAA==&#10;" filled="f" stroked="f">
                <v:textbox inset="0,0,0,0">
                  <w:txbxContent>
                    <w:p w:rsidR="00846459" w:rsidRDefault="00402632">
                      <w:pPr>
                        <w:pStyle w:val="Bodytext20"/>
                        <w:shd w:val="clear" w:color="auto" w:fill="auto"/>
                        <w:spacing w:after="0"/>
                        <w:jc w:val="right"/>
                      </w:pPr>
                      <w:r>
                        <w:rPr>
                          <w:color w:val="009347"/>
                          <w:lang w:val="en-US" w:eastAsia="en-US" w:bidi="en-US"/>
                        </w:rPr>
                        <w:t xml:space="preserve">CHUAN </w:t>
                      </w:r>
                      <w:r>
                        <w:rPr>
                          <w:color w:val="009347"/>
                        </w:rPr>
                        <w:t>BỊ</w:t>
                      </w:r>
                    </w:p>
                  </w:txbxContent>
                </v:textbox>
                <w10:wrap type="topAndBottom" anchorx="page"/>
              </v:shape>
            </w:pict>
          </mc:Fallback>
        </mc:AlternateContent>
      </w:r>
    </w:p>
    <w:p w:rsidR="00846459" w:rsidRDefault="00402632">
      <w:pPr>
        <w:pStyle w:val="Heading50"/>
        <w:keepNext/>
        <w:keepLines/>
        <w:shd w:val="clear" w:color="auto" w:fill="auto"/>
        <w:spacing w:line="288" w:lineRule="auto"/>
        <w:rPr>
          <w:sz w:val="24"/>
          <w:szCs w:val="24"/>
        </w:rPr>
      </w:pPr>
      <w:bookmarkStart w:id="635" w:name="bookmark646"/>
      <w:bookmarkStart w:id="636" w:name="bookmark647"/>
      <w:r>
        <w:rPr>
          <w:rFonts w:ascii="Times New Roman" w:eastAsia="Times New Roman" w:hAnsi="Times New Roman" w:cs="Times New Roman"/>
          <w:color w:val="231F20"/>
          <w:w w:val="100"/>
          <w:sz w:val="24"/>
          <w:szCs w:val="24"/>
        </w:rPr>
        <w:t>a) Đối với GV</w:t>
      </w:r>
      <w:bookmarkEnd w:id="635"/>
      <w:bookmarkEnd w:id="636"/>
    </w:p>
    <w:p w:rsidR="00846459" w:rsidRDefault="00402632">
      <w:pPr>
        <w:pStyle w:val="BodyText"/>
        <w:numPr>
          <w:ilvl w:val="0"/>
          <w:numId w:val="130"/>
        </w:numPr>
        <w:shd w:val="clear" w:color="auto" w:fill="auto"/>
        <w:tabs>
          <w:tab w:val="left" w:pos="306"/>
        </w:tabs>
        <w:spacing w:after="40" w:line="288" w:lineRule="auto"/>
      </w:pPr>
      <w:r>
        <w:t>Hệ thống âm thanh phục vụ hoạt động; đạo cụ theo yêu cầu của các bài hát;</w:t>
      </w:r>
    </w:p>
    <w:p w:rsidR="00846459" w:rsidRDefault="00402632">
      <w:pPr>
        <w:pStyle w:val="BodyText"/>
        <w:numPr>
          <w:ilvl w:val="0"/>
          <w:numId w:val="130"/>
        </w:numPr>
        <w:shd w:val="clear" w:color="auto" w:fill="auto"/>
        <w:tabs>
          <w:tab w:val="left" w:pos="306"/>
        </w:tabs>
        <w:spacing w:after="40" w:line="288" w:lineRule="auto"/>
        <w:ind w:left="300" w:hanging="300"/>
      </w:pPr>
      <w:r>
        <w:t>Phát động HS tìm hiểu các bài hát, bài thơ về cảnh đẹp của quê hương để tham gia hoạt động;</w:t>
      </w:r>
    </w:p>
    <w:p w:rsidR="00846459" w:rsidRDefault="00402632">
      <w:pPr>
        <w:pStyle w:val="BodyText"/>
        <w:numPr>
          <w:ilvl w:val="0"/>
          <w:numId w:val="130"/>
        </w:numPr>
        <w:shd w:val="clear" w:color="auto" w:fill="auto"/>
        <w:tabs>
          <w:tab w:val="left" w:pos="306"/>
        </w:tabs>
        <w:spacing w:after="40" w:line="288" w:lineRule="auto"/>
      </w:pPr>
      <w:r>
        <w:t>Phần thưởng cho cá nhân và tập thể;</w:t>
      </w:r>
    </w:p>
    <w:p w:rsidR="00846459" w:rsidRDefault="00402632">
      <w:pPr>
        <w:pStyle w:val="BodyText"/>
        <w:numPr>
          <w:ilvl w:val="0"/>
          <w:numId w:val="130"/>
        </w:numPr>
        <w:shd w:val="clear" w:color="auto" w:fill="auto"/>
        <w:tabs>
          <w:tab w:val="left" w:pos="306"/>
        </w:tabs>
        <w:spacing w:after="40" w:line="288" w:lineRule="auto"/>
        <w:ind w:left="300" w:hanging="300"/>
      </w:pPr>
      <w:r>
        <w:t>Hướng dẫn các lớp đăng kí tiết mục: đơn ca, song ca, tốp ca, đồng ca,... Mỗi lớp đăng kí một đến hai tiết mục (tuỳ theo số lượng lớp của mỗi trường, nếu nhiều lớp: mỗi lớp một tiết mục);</w:t>
      </w:r>
    </w:p>
    <w:p w:rsidR="00846459" w:rsidRDefault="00402632">
      <w:pPr>
        <w:pStyle w:val="BodyText"/>
        <w:numPr>
          <w:ilvl w:val="0"/>
          <w:numId w:val="130"/>
        </w:numPr>
        <w:shd w:val="clear" w:color="auto" w:fill="auto"/>
        <w:tabs>
          <w:tab w:val="left" w:pos="306"/>
        </w:tabs>
        <w:spacing w:after="40" w:line="288" w:lineRule="auto"/>
      </w:pPr>
      <w:r>
        <w:t>Tập luyện cho HS dẫn chương trình;</w:t>
      </w:r>
    </w:p>
    <w:p w:rsidR="00846459" w:rsidRDefault="00402632">
      <w:pPr>
        <w:pStyle w:val="BodyText"/>
        <w:shd w:val="clear" w:color="auto" w:fill="auto"/>
        <w:spacing w:after="100" w:line="240" w:lineRule="auto"/>
      </w:pPr>
      <w:r>
        <w:t>- Tổ chức sơ khảo trước một tuần để chọn tiết mục vào chung kết;</w:t>
      </w:r>
    </w:p>
    <w:p w:rsidR="00846459" w:rsidRDefault="00402632">
      <w:pPr>
        <w:pStyle w:val="BodyText"/>
        <w:shd w:val="clear" w:color="auto" w:fill="auto"/>
        <w:spacing w:after="100" w:line="240" w:lineRule="auto"/>
      </w:pPr>
      <w:r>
        <w:t>- Thành lập BGK gồm 10 HS, chấm điểm trực tiếp ở cuộc thi;</w:t>
      </w:r>
    </w:p>
    <w:p w:rsidR="00846459" w:rsidRDefault="00402632">
      <w:pPr>
        <w:pStyle w:val="BodyText"/>
        <w:shd w:val="clear" w:color="auto" w:fill="auto"/>
        <w:spacing w:after="100" w:line="283" w:lineRule="auto"/>
        <w:ind w:left="300" w:hanging="300"/>
      </w:pPr>
      <w:r>
        <w:t>- GVCN: Lựa chọn HS có năng khiếu, đăng kí với Ban Tổ chức, hướng dẫn HS luyện tập, thi sơ khảo.</w:t>
      </w:r>
    </w:p>
    <w:p w:rsidR="00846459" w:rsidRDefault="00402632">
      <w:pPr>
        <w:pStyle w:val="Heading50"/>
        <w:keepNext/>
        <w:keepLines/>
        <w:shd w:val="clear" w:color="auto" w:fill="auto"/>
        <w:spacing w:after="100" w:line="240" w:lineRule="auto"/>
        <w:rPr>
          <w:sz w:val="24"/>
          <w:szCs w:val="24"/>
        </w:rPr>
      </w:pPr>
      <w:bookmarkStart w:id="637" w:name="bookmark648"/>
      <w:bookmarkStart w:id="638" w:name="bookmark649"/>
      <w:r>
        <w:rPr>
          <w:rFonts w:ascii="Times New Roman" w:eastAsia="Times New Roman" w:hAnsi="Times New Roman" w:cs="Times New Roman"/>
          <w:color w:val="231F20"/>
          <w:w w:val="100"/>
          <w:sz w:val="24"/>
          <w:szCs w:val="24"/>
        </w:rPr>
        <w:t>b) Đối với HS</w:t>
      </w:r>
      <w:bookmarkEnd w:id="637"/>
      <w:bookmarkEnd w:id="638"/>
    </w:p>
    <w:p w:rsidR="00846459" w:rsidRDefault="00402632">
      <w:pPr>
        <w:pStyle w:val="BodyText"/>
        <w:shd w:val="clear" w:color="auto" w:fill="auto"/>
        <w:spacing w:after="240" w:line="240" w:lineRule="auto"/>
      </w:pPr>
      <w:r>
        <w:t>Tìm hiểu các bài hát, bài thơ về cảnh đẹp quê hương.</w:t>
      </w:r>
    </w:p>
    <w:p w:rsidR="00846459" w:rsidRDefault="00402632">
      <w:pPr>
        <w:pStyle w:val="Bodytext20"/>
        <w:shd w:val="clear" w:color="auto" w:fill="auto"/>
        <w:spacing w:after="160"/>
        <w:ind w:firstLine="220"/>
      </w:pPr>
      <w:r>
        <w:rPr>
          <w:color w:val="009347"/>
        </w:rPr>
        <w:t>GỢI Ý TỔ CHỨC HOẠT ĐỘNG</w: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88900" distR="88900" simplePos="0" relativeHeight="125830127" behindDoc="0" locked="0" layoutInCell="1" allowOverlap="1">
                <wp:simplePos x="0" y="0"/>
                <wp:positionH relativeFrom="page">
                  <wp:posOffset>730250</wp:posOffset>
                </wp:positionH>
                <wp:positionV relativeFrom="paragraph">
                  <wp:posOffset>12700</wp:posOffset>
                </wp:positionV>
                <wp:extent cx="621665" cy="167640"/>
                <wp:effectExtent l="0" t="0" r="0" b="0"/>
                <wp:wrapSquare wrapText="bothSides"/>
                <wp:docPr id="943" name="Shape 943"/>
                <wp:cNvGraphicFramePr/>
                <a:graphic xmlns:a="http://schemas.openxmlformats.org/drawingml/2006/main">
                  <a:graphicData uri="http://schemas.microsoft.com/office/word/2010/wordprocessingShape">
                    <wps:wsp>
                      <wps:cNvSpPr txBox="1"/>
                      <wps:spPr>
                        <a:xfrm>
                          <a:off x="0" y="0"/>
                          <a:ext cx="621665"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1</w:t>
                            </w:r>
                          </w:p>
                        </w:txbxContent>
                      </wps:txbx>
                      <wps:bodyPr wrap="none" lIns="0" tIns="0" rIns="0" bIns="0"/>
                    </wps:wsp>
                  </a:graphicData>
                </a:graphic>
              </wp:anchor>
            </w:drawing>
          </mc:Choice>
          <mc:Fallback>
            <w:pict>
              <v:shape id="Shape 943" o:spid="_x0000_s1408" type="#_x0000_t202" style="position:absolute;margin-left:57.5pt;margin-top:1pt;width:48.95pt;height:13.2pt;z-index:125830127;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82kAEAABQDAAAOAAAAZHJzL2Uyb0RvYy54bWysUttOwzAMfUfiH6K8s+5GGdW6SWgaQkKA&#10;NPiALE3WSE0cJWHt/h4nWzcEb4gX17Hd4+Njz5edbsheOK/AlHQ0GFIiDIdKmV1JP97XNzNKfGCm&#10;Yg0YUdKD8HS5uL6at7YQY6ihqYQjCGJ80dqS1iHYIss8r4VmfgBWGExKcJoFfLpdVjnWIrpusvFw&#10;mGctuMo64MJ7jK6OSbpI+FIKHl6l9CKQpqTILSTrkt1Gmy3mrNg5ZmvFTzTYH1hopgw2PUOtWGDk&#10;06lfUFpxBx5kGHDQGUipuEgz4DSj4Y9pNjWzIs2C4nh7lsn/Hyx/2b85oqqS3k8nlBimcUmpL4kB&#10;lKe1vsCqjcW60D1Ah2vu4x6DcepOOh2/OA/BPAp9OIsrukA4BvPxKM9vKeGYGuV3+TSJn11+ts6H&#10;RwGaRKekDneXJGX7Zx+QCJb2JbGXgbVqmhiPDI9Mohe6bZcGmszGPc8tVAek3+KeS2rwEClpngzK&#10;GE+id1zvbE9Oj43Sp+6nM4m7/f5ODC7HvPgCAAD//wMAUEsDBBQABgAIAAAAIQDd2ytS3AAAAAgB&#10;AAAPAAAAZHJzL2Rvd25yZXYueG1sTI9BT8MwDIXvSPyHyEjcWJIKUClNJ4TgyKRtXLiljdd2a5yq&#10;Sbfy7zEnONlPz3r+Xrle/CDOOMU+kAG9UiCQmuB6ag187t/vchAxWXJ2CIQGvjHCurq+Km3hwoW2&#10;eN6lVnAIxcIa6FIaCylj06G3cRVGJPYOYfI2sZxa6SZ74XA/yEypR+ltT/yhsyO+dticdrM3cPjY&#10;nI5v81YdW5Xjl55wqfXGmNub5eUZRMIl/R3DLz6jQ8VMdZjJRTGw1g/cJRnIeLCf6ewJRM1Lfg+y&#10;KuX/AtUPAAAA//8DAFBLAQItABQABgAIAAAAIQC2gziS/gAAAOEBAAATAAAAAAAAAAAAAAAAAAAA&#10;AABbQ29udGVudF9UeXBlc10ueG1sUEsBAi0AFAAGAAgAAAAhADj9If/WAAAAlAEAAAsAAAAAAAAA&#10;AAAAAAAALwEAAF9yZWxzLy5yZWxzUEsBAi0AFAAGAAgAAAAhACid3zaQAQAAFAMAAA4AAAAAAAAA&#10;AAAAAAAALgIAAGRycy9lMm9Eb2MueG1sUEsBAi0AFAAGAAgAAAAhAN3bK1LcAAAACAEAAA8AAAAA&#10;AAAAAAAAAAAA6gMAAGRycy9kb3ducmV2LnhtbFBLBQYAAAAABAAEAPMAAADzB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1</w:t>
                      </w:r>
                    </w:p>
                  </w:txbxContent>
                </v:textbox>
                <w10:wrap type="square" anchorx="page"/>
              </v:shape>
            </w:pict>
          </mc:Fallback>
        </mc:AlternateContent>
      </w:r>
      <w:bookmarkStart w:id="639" w:name="bookmark650"/>
      <w:bookmarkStart w:id="640" w:name="bookmark651"/>
      <w:r>
        <w:t>CHÀO Cờ, TUYÊN BÔ' LÍ DO, GIỚI THIỆU ĐẠI BIỂU</w:t>
      </w:r>
      <w:bookmarkEnd w:id="639"/>
      <w:bookmarkEnd w:id="640"/>
    </w:p>
    <w:p w:rsidR="00846459" w:rsidRDefault="00402632">
      <w:pPr>
        <w:pStyle w:val="BodyText"/>
        <w:shd w:val="clear" w:color="auto" w:fill="auto"/>
        <w:spacing w:after="100" w:line="240" w:lineRule="auto"/>
      </w:pPr>
      <w:r>
        <w:t>- HS điều khiển chào cờ, hát Quốc ca, Đội ca, hô đáp khẩu hiệu Đội.</w:t>
      </w:r>
    </w:p>
    <w:p w:rsidR="00846459" w:rsidRDefault="00402632">
      <w:pPr>
        <w:pStyle w:val="BodyText"/>
        <w:numPr>
          <w:ilvl w:val="0"/>
          <w:numId w:val="130"/>
        </w:numPr>
        <w:shd w:val="clear" w:color="auto" w:fill="auto"/>
        <w:tabs>
          <w:tab w:val="left" w:pos="606"/>
        </w:tabs>
        <w:spacing w:after="120" w:line="240" w:lineRule="auto"/>
        <w:ind w:firstLine="300"/>
      </w:pPr>
      <w:r>
        <w:t>Tuyên bố lí do.</w:t>
      </w:r>
    </w:p>
    <w:p w:rsidR="00846459" w:rsidRDefault="00402632">
      <w:pPr>
        <w:pStyle w:val="BodyText"/>
        <w:numPr>
          <w:ilvl w:val="0"/>
          <w:numId w:val="130"/>
        </w:numPr>
        <w:shd w:val="clear" w:color="auto" w:fill="auto"/>
        <w:tabs>
          <w:tab w:val="left" w:pos="606"/>
        </w:tabs>
        <w:spacing w:after="180" w:line="240" w:lineRule="auto"/>
        <w:ind w:firstLine="300"/>
      </w:pPr>
      <w:r>
        <w:t>Giới thiệu đại biểu tham dự.</w:t>
      </w:r>
    </w:p>
    <w:p w:rsidR="00846459" w:rsidRDefault="00402632">
      <w:pPr>
        <w:pStyle w:val="Heading50"/>
        <w:keepNext/>
        <w:keepLines/>
        <w:shd w:val="clear" w:color="auto" w:fill="auto"/>
        <w:spacing w:after="120" w:line="240" w:lineRule="auto"/>
      </w:pPr>
      <w:r>
        <w:rPr>
          <w:noProof/>
          <w:lang w:val="en-US" w:eastAsia="en-US" w:bidi="ar-SA"/>
        </w:rPr>
        <w:lastRenderedPageBreak/>
        <mc:AlternateContent>
          <mc:Choice Requires="wps">
            <w:drawing>
              <wp:anchor distT="0" distB="0" distL="88900" distR="88900" simplePos="0" relativeHeight="125830129" behindDoc="0" locked="0" layoutInCell="1" allowOverlap="1">
                <wp:simplePos x="0" y="0"/>
                <wp:positionH relativeFrom="page">
                  <wp:posOffset>836295</wp:posOffset>
                </wp:positionH>
                <wp:positionV relativeFrom="paragraph">
                  <wp:posOffset>12700</wp:posOffset>
                </wp:positionV>
                <wp:extent cx="658495" cy="167640"/>
                <wp:effectExtent l="0" t="0" r="0" b="0"/>
                <wp:wrapSquare wrapText="right"/>
                <wp:docPr id="945" name="Shape 945"/>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2</w:t>
                            </w:r>
                          </w:p>
                        </w:txbxContent>
                      </wps:txbx>
                      <wps:bodyPr wrap="none" lIns="0" tIns="0" rIns="0" bIns="0"/>
                    </wps:wsp>
                  </a:graphicData>
                </a:graphic>
              </wp:anchor>
            </w:drawing>
          </mc:Choice>
          <mc:Fallback>
            <w:pict>
              <v:shape id="Shape 945" o:spid="_x0000_s1409" type="#_x0000_t202" style="position:absolute;margin-left:65.85pt;margin-top:1pt;width:51.85pt;height:13.2pt;z-index:125830129;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7bkAEAABQDAAAOAAAAZHJzL2Uyb0RvYy54bWysUttOwzAMfUfiH6K8s+7OVq2bhKYhJARI&#10;gw/I0mSN1MRREtbu73GydUPwhnhxHds9Pj72YtXqmhyE8wpMQQe9PiXCcCiV2Rf0431zN6PEB2ZK&#10;VoMRBT0KT1fL25tFY3MxhArqUjiCIMbnjS1oFYLNs8zzSmjme2CFwaQEp1nAp9tnpWMNous6G/b7&#10;06wBV1oHXHiP0fUpSZcJX0rBw6uUXgRSFxS5hWRdsrtos+WC5XvHbKX4mQb7AwvNlMGmF6g1C4x8&#10;OvULSivuwIMMPQ46AykVF2kGnGbQ/zHNtmJWpFlQHG8vMvn/g+UvhzdHVFnQ+XhCiWEal5T6khhA&#10;eRrrc6zaWqwL7QO0uOYu7jEYp26l0/GL8xDMo9DHi7iiDYRjcDqZjefYgmNqML2fjpP42fVn63x4&#10;FKBJdArqcHdJUnZ49gGJYGlXEnsZ2Ki6jvHI8MQkeqHdtWmg0WzU8dxBeUT6De65oAYPkZL6yaCM&#10;8SQ6x3XO7ux02Ch96n4+k7jb7+/E4HrMyy8AAAD//wMAUEsDBBQABgAIAAAAIQC5TZVn3AAAAAgB&#10;AAAPAAAAZHJzL2Rvd25yZXYueG1sTI/BTsMwEETvSPyDtUjcqJ200CjEqRCCI5VauPTmxNskbbyO&#10;YqcNf89ygtuOZjT7ptjMrhcXHEPnSUOyUCCQam87ajR8fb4/ZCBCNGRN7wk1fGOATXl7U5jc+ivt&#10;8LKPjeASCrnR0MY45FKGukVnwsIPSOwd/ehMZDk20o7myuWul6lST9KZjvhDawZ8bbE+7yen4fix&#10;PZ/epp06NSrDQzLiXCVbre/v5pdnEBHn+BeGX3xGh5KZKj+RDaJnvUzWHNWQ8iT20+XjCkTFR7YC&#10;WRby/4DyBwAA//8DAFBLAQItABQABgAIAAAAIQC2gziS/gAAAOEBAAATAAAAAAAAAAAAAAAAAAAA&#10;AABbQ29udGVudF9UeXBlc10ueG1sUEsBAi0AFAAGAAgAAAAhADj9If/WAAAAlAEAAAsAAAAAAAAA&#10;AAAAAAAALwEAAF9yZWxzLy5yZWxzUEsBAi0AFAAGAAgAAAAhAF4ZjtuQAQAAFAMAAA4AAAAAAAAA&#10;AAAAAAAALgIAAGRycy9lMm9Eb2MueG1sUEsBAi0AFAAGAAgAAAAhALlNlWfcAAAACAEAAA8AAAAA&#10;AAAAAAAAAAAA6gMAAGRycy9kb3ducmV2LnhtbFBLBQYAAAAABAAEAPMAAADzBAAAAAA=&#10;" filled="f" stroked="f">
                <v:textbox inset="0,0,0,0">
                  <w:txbxContent>
                    <w:p w:rsidR="00846459" w:rsidRDefault="00402632">
                      <w:pPr>
                        <w:pStyle w:val="Bodytext30"/>
                        <w:pBdr>
                          <w:top w:val="single" w:sz="0" w:space="0" w:color="F5A723"/>
                          <w:left w:val="single" w:sz="0" w:space="0" w:color="F5A723"/>
                          <w:bottom w:val="single" w:sz="0" w:space="0" w:color="F5A723"/>
                          <w:right w:val="single" w:sz="0" w:space="0" w:color="F5A723"/>
                        </w:pBdr>
                        <w:shd w:val="clear" w:color="auto" w:fill="F5A723"/>
                      </w:pPr>
                      <w:r>
                        <w:rPr>
                          <w:color w:val="FFFFFF"/>
                        </w:rPr>
                        <w:t>Hoạt động 2</w:t>
                      </w:r>
                    </w:p>
                  </w:txbxContent>
                </v:textbox>
                <w10:wrap type="square" side="right" anchorx="page"/>
              </v:shape>
            </w:pict>
          </mc:Fallback>
        </mc:AlternateContent>
      </w:r>
      <w:bookmarkStart w:id="641" w:name="bookmark652"/>
      <w:bookmarkStart w:id="642" w:name="bookmark653"/>
      <w:r>
        <w:t>HỘI THI "HÁT CA NGỢI CẢNH ĐẸP QUÊ HƯƠNG”</w:t>
      </w:r>
      <w:bookmarkEnd w:id="641"/>
      <w:bookmarkEnd w:id="642"/>
    </w:p>
    <w:p w:rsidR="00846459" w:rsidRDefault="00402632">
      <w:pPr>
        <w:pStyle w:val="BodyText"/>
        <w:numPr>
          <w:ilvl w:val="0"/>
          <w:numId w:val="131"/>
        </w:numPr>
        <w:shd w:val="clear" w:color="auto" w:fill="auto"/>
        <w:tabs>
          <w:tab w:val="left" w:pos="687"/>
        </w:tabs>
        <w:spacing w:after="120"/>
        <w:ind w:left="580" w:hanging="280"/>
        <w:jc w:val="both"/>
      </w:pPr>
      <w:r>
        <w:rPr>
          <w:b/>
          <w:bCs/>
          <w:i/>
          <w:iCs/>
          <w:color w:val="D5611F"/>
          <w:sz w:val="22"/>
          <w:szCs w:val="22"/>
        </w:rPr>
        <w:t>Bước 1: HS dẫn chương trình công bố các tiết mục vào chung kết</w:t>
      </w:r>
      <w:r>
        <w:rPr>
          <w:color w:val="D5611F"/>
        </w:rPr>
        <w:t xml:space="preserve"> </w:t>
      </w:r>
      <w:r>
        <w:t>(tổng kết lại vòng sơ khảo có bao nhiêu tiêt mục, lựa chọn được bao nhiêu tiêt mục vào chung kêt)</w:t>
      </w:r>
    </w:p>
    <w:p w:rsidR="00846459" w:rsidRDefault="00402632">
      <w:pPr>
        <w:pStyle w:val="BodyText"/>
        <w:numPr>
          <w:ilvl w:val="0"/>
          <w:numId w:val="131"/>
        </w:numPr>
        <w:shd w:val="clear" w:color="auto" w:fill="auto"/>
        <w:tabs>
          <w:tab w:val="left" w:pos="687"/>
        </w:tabs>
        <w:spacing w:after="40" w:line="300" w:lineRule="auto"/>
        <w:ind w:firstLine="300"/>
        <w:rPr>
          <w:sz w:val="22"/>
          <w:szCs w:val="22"/>
        </w:rPr>
      </w:pPr>
      <w:r>
        <w:rPr>
          <w:b/>
          <w:bCs/>
          <w:i/>
          <w:iCs/>
          <w:color w:val="D5611F"/>
          <w:sz w:val="22"/>
          <w:szCs w:val="22"/>
        </w:rPr>
        <w:t>Bước 2: Giới thiệu BGK và cách chấm điểm</w:t>
      </w:r>
    </w:p>
    <w:p w:rsidR="00846459" w:rsidRDefault="00402632">
      <w:pPr>
        <w:pStyle w:val="BodyText"/>
        <w:shd w:val="clear" w:color="auto" w:fill="auto"/>
        <w:spacing w:after="40"/>
        <w:ind w:firstLine="300"/>
      </w:pPr>
      <w:r>
        <w:t>Tiêu chí chấm điểm:</w:t>
      </w:r>
    </w:p>
    <w:p w:rsidR="00846459" w:rsidRDefault="00402632">
      <w:pPr>
        <w:pStyle w:val="BodyText"/>
        <w:numPr>
          <w:ilvl w:val="0"/>
          <w:numId w:val="130"/>
        </w:numPr>
        <w:shd w:val="clear" w:color="auto" w:fill="auto"/>
        <w:tabs>
          <w:tab w:val="left" w:pos="606"/>
        </w:tabs>
        <w:spacing w:after="40" w:line="269" w:lineRule="auto"/>
        <w:ind w:firstLine="300"/>
      </w:pPr>
      <w:r>
        <w:t>Hát hay, truyền cảm, đúng nhạc: 06 điểm.</w:t>
      </w:r>
    </w:p>
    <w:p w:rsidR="00846459" w:rsidRDefault="00402632">
      <w:pPr>
        <w:pStyle w:val="BodyText"/>
        <w:numPr>
          <w:ilvl w:val="0"/>
          <w:numId w:val="130"/>
        </w:numPr>
        <w:shd w:val="clear" w:color="auto" w:fill="auto"/>
        <w:tabs>
          <w:tab w:val="left" w:pos="606"/>
        </w:tabs>
        <w:spacing w:after="40" w:line="269" w:lineRule="auto"/>
        <w:ind w:firstLine="300"/>
      </w:pPr>
      <w:r>
        <w:t>Phong cách biểu diễn: 03 điểm.</w:t>
      </w:r>
    </w:p>
    <w:p w:rsidR="00846459" w:rsidRDefault="00402632">
      <w:pPr>
        <w:pStyle w:val="BodyText"/>
        <w:numPr>
          <w:ilvl w:val="0"/>
          <w:numId w:val="130"/>
        </w:numPr>
        <w:shd w:val="clear" w:color="auto" w:fill="auto"/>
        <w:tabs>
          <w:tab w:val="left" w:pos="606"/>
        </w:tabs>
        <w:spacing w:after="40" w:line="269" w:lineRule="auto"/>
        <w:ind w:firstLine="300"/>
      </w:pPr>
      <w:r>
        <w:t>Trang phục đẹp, đạo cụ phù hợp với nội dung bài hát: 01 điểm.</w:t>
      </w:r>
    </w:p>
    <w:p w:rsidR="00846459" w:rsidRDefault="00402632">
      <w:pPr>
        <w:pStyle w:val="BodyText"/>
        <w:numPr>
          <w:ilvl w:val="0"/>
          <w:numId w:val="130"/>
        </w:numPr>
        <w:shd w:val="clear" w:color="auto" w:fill="auto"/>
        <w:tabs>
          <w:tab w:val="left" w:pos="606"/>
        </w:tabs>
        <w:spacing w:after="40" w:line="269" w:lineRule="auto"/>
        <w:ind w:left="580" w:hanging="280"/>
        <w:jc w:val="both"/>
      </w:pPr>
      <w:r>
        <w:t>BGK của cuộc thi gồm 10 HS đại diện cho Liên đội, là những bạn trung thực, nhanh nhẹn, nhiệt tình, có uy tín, được bạn bè yêu mến. Mời GV đại diện chi đoàn GV làm thư kí tổng hợp điểm.</w:t>
      </w:r>
    </w:p>
    <w:p w:rsidR="00846459" w:rsidRDefault="00402632">
      <w:pPr>
        <w:pStyle w:val="BodyText"/>
        <w:numPr>
          <w:ilvl w:val="0"/>
          <w:numId w:val="130"/>
        </w:numPr>
        <w:shd w:val="clear" w:color="auto" w:fill="auto"/>
        <w:tabs>
          <w:tab w:val="left" w:pos="606"/>
        </w:tabs>
        <w:spacing w:after="120" w:line="269" w:lineRule="auto"/>
        <w:ind w:left="580" w:hanging="280"/>
        <w:jc w:val="both"/>
      </w:pPr>
      <w:r>
        <w:t>BGK sẽ chấm điểm trực tiếp trên bảng. Sau khi nghe xong phần thể hiện của các ca sĩ, người dẫn chương trình có hiệu lệnh “Bây giờ là phần chấm điểm của BGK”, BGK sẽ giơ bảng điểm của mình. Dẫn chương trình đọc điểm từng thành viên, thư kí tổng hợp điểm cuối cùng, đọc điểm bình quân. Điểm bình quân là điểm để xếp giải.</w:t>
      </w:r>
    </w:p>
    <w:p w:rsidR="00846459" w:rsidRDefault="00402632">
      <w:pPr>
        <w:pStyle w:val="BodyText"/>
        <w:shd w:val="clear" w:color="auto" w:fill="auto"/>
        <w:spacing w:after="40" w:line="295" w:lineRule="auto"/>
        <w:ind w:firstLine="300"/>
        <w:rPr>
          <w:sz w:val="22"/>
          <w:szCs w:val="22"/>
        </w:rPr>
      </w:pPr>
      <w:r>
        <w:rPr>
          <w:b/>
          <w:bCs/>
          <w:i/>
          <w:iCs/>
          <w:color w:val="D5611F"/>
          <w:sz w:val="22"/>
          <w:szCs w:val="22"/>
        </w:rPr>
        <w:t>□ Bước 3: Tiến hành Hội thi “Hát ca ngợi cảnh đẹp quê hương”</w:t>
      </w:r>
    </w:p>
    <w:p w:rsidR="00846459" w:rsidRDefault="00402632">
      <w:pPr>
        <w:pStyle w:val="BodyText"/>
        <w:numPr>
          <w:ilvl w:val="0"/>
          <w:numId w:val="130"/>
        </w:numPr>
        <w:shd w:val="clear" w:color="auto" w:fill="auto"/>
        <w:tabs>
          <w:tab w:val="left" w:pos="606"/>
        </w:tabs>
        <w:spacing w:after="40" w:line="269" w:lineRule="auto"/>
        <w:ind w:firstLine="300"/>
      </w:pPr>
      <w:r>
        <w:t>HS biểu diễn, toàn trường vỗ tay chào đón.</w:t>
      </w:r>
    </w:p>
    <w:p w:rsidR="00846459" w:rsidRDefault="00402632">
      <w:pPr>
        <w:pStyle w:val="BodyText"/>
        <w:numPr>
          <w:ilvl w:val="0"/>
          <w:numId w:val="130"/>
        </w:numPr>
        <w:shd w:val="clear" w:color="auto" w:fill="auto"/>
        <w:tabs>
          <w:tab w:val="left" w:pos="606"/>
        </w:tabs>
        <w:spacing w:after="40" w:line="269" w:lineRule="auto"/>
        <w:ind w:left="580" w:hanging="280"/>
        <w:jc w:val="both"/>
      </w:pPr>
      <w:r>
        <w:t>Sau phần biểu diễn của ca sĩ, HS toàn trường vỗ tay hưởng ứng, dẫn chương trình mời BGK giơ bảng chấm điểm, dẫn chương trình đọc điểm từng thành viên. Thư kí tổng hợp và đọc điểm bình quân.</w:t>
      </w:r>
    </w:p>
    <w:p w:rsidR="00846459" w:rsidRDefault="00402632">
      <w:pPr>
        <w:pStyle w:val="BodyText"/>
        <w:numPr>
          <w:ilvl w:val="0"/>
          <w:numId w:val="130"/>
        </w:numPr>
        <w:shd w:val="clear" w:color="auto" w:fill="auto"/>
        <w:tabs>
          <w:tab w:val="left" w:pos="606"/>
        </w:tabs>
        <w:spacing w:after="180" w:line="269" w:lineRule="auto"/>
        <w:ind w:firstLine="300"/>
      </w:pPr>
      <w:r>
        <w:t>Các ca sĩ lần lượt biểu diễn theo số báo danh cho đến hết.</w:t>
      </w:r>
    </w:p>
    <w:p w:rsidR="00846459" w:rsidRDefault="00402632">
      <w:pPr>
        <w:pStyle w:val="Bodytext20"/>
        <w:shd w:val="clear" w:color="auto" w:fill="auto"/>
        <w:spacing w:after="120" w:line="295" w:lineRule="auto"/>
      </w:pPr>
      <w:r>
        <w:rPr>
          <w:color w:val="6F2C91"/>
        </w:rPr>
        <w:t>ĐÁNH GIÁ</w:t>
      </w:r>
    </w:p>
    <w:p w:rsidR="00846459" w:rsidRDefault="00402632">
      <w:pPr>
        <w:pStyle w:val="BodyText"/>
        <w:numPr>
          <w:ilvl w:val="0"/>
          <w:numId w:val="131"/>
        </w:numPr>
        <w:shd w:val="clear" w:color="auto" w:fill="auto"/>
        <w:tabs>
          <w:tab w:val="left" w:pos="687"/>
        </w:tabs>
        <w:spacing w:after="40" w:line="295" w:lineRule="auto"/>
        <w:ind w:firstLine="300"/>
        <w:rPr>
          <w:sz w:val="22"/>
          <w:szCs w:val="22"/>
        </w:rPr>
      </w:pPr>
      <w:r>
        <w:rPr>
          <w:b/>
          <w:bCs/>
          <w:i/>
          <w:iCs/>
          <w:color w:val="D5611F"/>
          <w:sz w:val="22"/>
          <w:szCs w:val="22"/>
        </w:rPr>
        <w:t>Bước 1: Đánh giá chung</w:t>
      </w:r>
    </w:p>
    <w:p w:rsidR="00846459" w:rsidRDefault="00402632">
      <w:pPr>
        <w:pStyle w:val="BodyText"/>
        <w:shd w:val="clear" w:color="auto" w:fill="auto"/>
        <w:spacing w:after="120" w:line="271" w:lineRule="auto"/>
        <w:ind w:left="300"/>
        <w:jc w:val="both"/>
      </w:pPr>
      <w:r>
        <w:t>GV nhận xét tinh thần, thái độ của HS toàn trường tham gia hoạt động, động viên khen ngợi tất cả các HS đã tham gia cuộc thi “Hát ca ngợi cảnh đẹp quê hương”.</w:t>
      </w:r>
    </w:p>
    <w:p w:rsidR="00846459" w:rsidRDefault="00402632">
      <w:pPr>
        <w:pStyle w:val="BodyText"/>
        <w:numPr>
          <w:ilvl w:val="0"/>
          <w:numId w:val="131"/>
        </w:numPr>
        <w:shd w:val="clear" w:color="auto" w:fill="auto"/>
        <w:tabs>
          <w:tab w:val="left" w:pos="687"/>
        </w:tabs>
        <w:spacing w:after="40" w:line="295" w:lineRule="auto"/>
        <w:ind w:firstLine="300"/>
        <w:jc w:val="both"/>
        <w:rPr>
          <w:sz w:val="22"/>
          <w:szCs w:val="22"/>
        </w:rPr>
      </w:pPr>
      <w:r>
        <w:rPr>
          <w:b/>
          <w:bCs/>
          <w:i/>
          <w:iCs/>
          <w:color w:val="D5611F"/>
          <w:sz w:val="22"/>
          <w:szCs w:val="22"/>
        </w:rPr>
        <w:t>Bước 2- Trao giải thưởng cho HS tham gia Hội thi “Hát ca ngợi cảnh đẹp quê hương”’</w:t>
      </w:r>
    </w:p>
    <w:p w:rsidR="00846459" w:rsidRDefault="00402632">
      <w:pPr>
        <w:pStyle w:val="BodyText"/>
        <w:numPr>
          <w:ilvl w:val="0"/>
          <w:numId w:val="130"/>
        </w:numPr>
        <w:shd w:val="clear" w:color="auto" w:fill="auto"/>
        <w:tabs>
          <w:tab w:val="left" w:pos="606"/>
        </w:tabs>
        <w:spacing w:after="40" w:line="271" w:lineRule="auto"/>
        <w:ind w:firstLine="300"/>
      </w:pPr>
      <w:r>
        <w:t>Mời những HS tham gia chung kết lên sân khấu.</w:t>
      </w:r>
    </w:p>
    <w:p w:rsidR="00846459" w:rsidRDefault="00402632">
      <w:pPr>
        <w:pStyle w:val="BodyText"/>
        <w:numPr>
          <w:ilvl w:val="0"/>
          <w:numId w:val="130"/>
        </w:numPr>
        <w:shd w:val="clear" w:color="auto" w:fill="auto"/>
        <w:tabs>
          <w:tab w:val="left" w:pos="606"/>
        </w:tabs>
        <w:spacing w:after="40" w:line="266" w:lineRule="auto"/>
        <w:ind w:left="580" w:hanging="280"/>
        <w:jc w:val="both"/>
      </w:pPr>
      <w:r>
        <w:t>Công bố giải theo thứ tự từ Khuyến khích đến giải Nhất hoặc ngược lại. HS khi nghe xướng tên, nhanh nhẹn đứng lên vị trí yêu cầu để nhận giải thưởng.</w:t>
      </w:r>
    </w:p>
    <w:p w:rsidR="00846459" w:rsidRDefault="00402632">
      <w:pPr>
        <w:pStyle w:val="BodyText"/>
        <w:numPr>
          <w:ilvl w:val="0"/>
          <w:numId w:val="130"/>
        </w:numPr>
        <w:shd w:val="clear" w:color="auto" w:fill="auto"/>
        <w:tabs>
          <w:tab w:val="left" w:pos="589"/>
        </w:tabs>
        <w:spacing w:after="0" w:line="410" w:lineRule="auto"/>
        <w:ind w:firstLine="300"/>
        <w:jc w:val="both"/>
        <w:rPr>
          <w:sz w:val="22"/>
          <w:szCs w:val="22"/>
        </w:rPr>
      </w:pPr>
      <w:r>
        <w:t xml:space="preserve">Dẫn chương trình mời đại diện BGH lên trao giải. HS toàn trường chúc mừng. </w:t>
      </w:r>
      <w:r>
        <w:rPr>
          <w:rFonts w:ascii="Arial" w:eastAsia="Arial" w:hAnsi="Arial" w:cs="Arial"/>
          <w:b/>
          <w:bCs/>
          <w:color w:val="B70F18"/>
          <w:w w:val="70"/>
          <w:sz w:val="22"/>
          <w:szCs w:val="22"/>
        </w:rPr>
        <w:t>HOẠT ĐỘNG TIẾP NỐI</w:t>
      </w:r>
    </w:p>
    <w:p w:rsidR="00846459" w:rsidRDefault="00402632">
      <w:pPr>
        <w:pStyle w:val="BodyText"/>
        <w:shd w:val="clear" w:color="auto" w:fill="auto"/>
        <w:spacing w:after="40" w:line="269" w:lineRule="auto"/>
        <w:ind w:left="300"/>
        <w:jc w:val="both"/>
      </w:pPr>
      <w:r>
        <w:t>GV yêu cầu HS sau buổi hoạt động này cần tiếp tục tìm hiểu về các bài hát, bài thơ, các thông tin, tư liệu về cảnh đẹp của quê hương để có hiểu biết và thêm tự hào về cảnh đẹp quê hương.</w:t>
      </w:r>
      <w:r>
        <w:br w:type="page"/>
      </w:r>
    </w:p>
    <w:p w:rsidR="00846459" w:rsidRDefault="00402632">
      <w:pPr>
        <w:pStyle w:val="Heading40"/>
        <w:keepNext/>
        <w:keepLines/>
        <w:shd w:val="clear" w:color="auto" w:fill="auto"/>
        <w:spacing w:after="280"/>
        <w:jc w:val="center"/>
      </w:pPr>
      <w:r>
        <w:rPr>
          <w:noProof/>
          <w:lang w:val="en-US" w:eastAsia="en-US" w:bidi="ar-SA"/>
        </w:rPr>
        <w:lastRenderedPageBreak/>
        <w:drawing>
          <wp:anchor distT="0" distB="374650" distL="0" distR="0" simplePos="0" relativeHeight="125830131" behindDoc="0" locked="0" layoutInCell="1" allowOverlap="1">
            <wp:simplePos x="0" y="0"/>
            <wp:positionH relativeFrom="page">
              <wp:posOffset>802640</wp:posOffset>
            </wp:positionH>
            <wp:positionV relativeFrom="margin">
              <wp:posOffset>90170</wp:posOffset>
            </wp:positionV>
            <wp:extent cx="567055" cy="359410"/>
            <wp:effectExtent l="0" t="0" r="0" b="0"/>
            <wp:wrapTight wrapText="right">
              <wp:wrapPolygon edited="0">
                <wp:start x="0" y="0"/>
                <wp:lineTo x="21600" y="0"/>
                <wp:lineTo x="21600" y="21600"/>
                <wp:lineTo x="0" y="21600"/>
                <wp:lineTo x="0" y="0"/>
              </wp:wrapPolygon>
            </wp:wrapTight>
            <wp:docPr id="947" name="Shape 947"/>
            <wp:cNvGraphicFramePr/>
            <a:graphic xmlns:a="http://schemas.openxmlformats.org/drawingml/2006/main">
              <a:graphicData uri="http://schemas.openxmlformats.org/drawingml/2006/picture">
                <pic:pic xmlns:pic="http://schemas.openxmlformats.org/drawingml/2006/picture">
                  <pic:nvPicPr>
                    <pic:cNvPr id="948" name="Picture box 948"/>
                    <pic:cNvPicPr/>
                  </pic:nvPicPr>
                  <pic:blipFill>
                    <a:blip r:embed="rId98"/>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709440" behindDoc="0" locked="0" layoutInCell="1" allowOverlap="1">
                <wp:simplePos x="0" y="0"/>
                <wp:positionH relativeFrom="page">
                  <wp:posOffset>902970</wp:posOffset>
                </wp:positionH>
                <wp:positionV relativeFrom="margin">
                  <wp:posOffset>654050</wp:posOffset>
                </wp:positionV>
                <wp:extent cx="85090" cy="170815"/>
                <wp:effectExtent l="0" t="0" r="0" b="0"/>
                <wp:wrapNone/>
                <wp:docPr id="949" name="Shape 949"/>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728"/>
                                <w:left w:val="single" w:sz="0" w:space="0" w:color="E76728"/>
                                <w:bottom w:val="single" w:sz="0" w:space="0" w:color="E76728"/>
                                <w:right w:val="single" w:sz="0" w:space="0" w:color="E76728"/>
                              </w:pBdr>
                              <w:shd w:val="clear" w:color="auto" w:fill="E76728"/>
                            </w:pPr>
                            <w:r>
                              <w:rPr>
                                <w:color w:val="FFFFFF"/>
                              </w:rPr>
                              <w:t>T</w:t>
                            </w:r>
                          </w:p>
                        </w:txbxContent>
                      </wps:txbx>
                      <wps:bodyPr lIns="0" tIns="0" rIns="0" bIns="0"/>
                    </wps:wsp>
                  </a:graphicData>
                </a:graphic>
              </wp:anchor>
            </w:drawing>
          </mc:Choice>
          <mc:Fallback>
            <w:pict>
              <v:shape id="Shape 949" o:spid="_x0000_s1410" type="#_x0000_t202" style="position:absolute;left:0;text-align:left;margin-left:71.1pt;margin-top:51.5pt;width:6.7pt;height:13.45pt;z-index:25170944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hgEAAAcDAAAOAAAAZHJzL2Uyb0RvYy54bWysUlFPwjAQfjfxPzR9lw0EhYVBYgjGxKgJ&#10;+gNK17Ima69pKxv/3mthYPTN+NJd727ffd93nS873ZC9cF6BKelwkFMiDIdKmV1JP97XN1NKfGCm&#10;Yg0YUdKD8HS5uL6at7YQI6ihqYQjCGJ80dqS1iHYIss8r4VmfgBWGCxKcJoFvLpdVjnWIrpuslGe&#10;32UtuMo64MJ7zK6ORbpI+FIKHl6l9CKQpqTILaTTpXMbz2wxZ8XOMVsrfqLB/sBCM2Vw6BlqxQIj&#10;n079gtKKO/Agw4CDzkBKxUXSgGqG+Q81m5pZkbSgOd6ebfL/B8tf9m+OqKqks/GMEsM0LinNJTGB&#10;9rTWF9i1sdgXugfocM193mMyqu6k0/GLegjW0ejD2VzRBcIxOZ3kMyxwrAzv8+lwEkGyy7/W+fAo&#10;QJMYlNTh6pKjbP/sw7G1b4mjDKxV08R8JHgkEqPQbbuk53Y67mluoTog++bJoHPxFfSB64PtKejx&#10;0O1E7vQy4jq/39PUy/tdfAEAAP//AwBQSwMEFAAGAAgAAAAhABX4UE7fAAAACwEAAA8AAABkcnMv&#10;ZG93bnJldi54bWxMj8FOwzAQRO9I/IO1SNyo3UAjksapKgQnJEQaDhyd2E2sxusQu234e7ancpvR&#10;Ps3OFJvZDexkpmA9SlguBDCDrdcWOwlf9dvDM7AQFWo1eDQSfk2ATXl7U6hc+zNW5rSLHaMQDLmS&#10;0Mc45pyHtjdOhYUfDdJt7yenItmp43pSZwp3A0+ESLlTFulDr0bz0pv2sDs6CdtvrF7tz0fzWe0r&#10;W9eZwPf0IOX93bxdA4tmjlcYLvWpOpTUqfFH1IEN5J+ShFAS4pFGXYjVKgXWkEiyDHhZ8P8byj8A&#10;AAD//wMAUEsBAi0AFAAGAAgAAAAhALaDOJL+AAAA4QEAABMAAAAAAAAAAAAAAAAAAAAAAFtDb250&#10;ZW50X1R5cGVzXS54bWxQSwECLQAUAAYACAAAACEAOP0h/9YAAACUAQAACwAAAAAAAAAAAAAAAAAv&#10;AQAAX3JlbHMvLnJlbHNQSwECLQAUAAYACAAAACEAv7v7rYYBAAAHAwAADgAAAAAAAAAAAAAAAAAu&#10;AgAAZHJzL2Uyb0RvYy54bWxQSwECLQAUAAYACAAAACEAFfhQTt8AAAALAQAADwAAAAAAAAAAAAAA&#10;AADgAwAAZHJzL2Rvd25yZXYueG1sUEsFBgAAAAAEAAQA8wAAAOwEAAAAAA==&#10;" filled="f" stroked="f">
                <v:textbox inset="0,0,0,0">
                  <w:txbxContent>
                    <w:p w:rsidR="00846459" w:rsidRDefault="00402632">
                      <w:pPr>
                        <w:pStyle w:val="Picturecaption0"/>
                        <w:pBdr>
                          <w:top w:val="single" w:sz="0" w:space="0" w:color="E76728"/>
                          <w:left w:val="single" w:sz="0" w:space="0" w:color="E76728"/>
                          <w:bottom w:val="single" w:sz="0" w:space="0" w:color="E76728"/>
                          <w:right w:val="single" w:sz="0" w:space="0" w:color="E76728"/>
                        </w:pBdr>
                        <w:shd w:val="clear" w:color="auto" w:fill="E76728"/>
                      </w:pPr>
                      <w:r>
                        <w:rPr>
                          <w:color w:val="FFFFFF"/>
                        </w:rPr>
                        <w:t>T</w:t>
                      </w:r>
                    </w:p>
                  </w:txbxContent>
                </v:textbox>
                <w10:wrap anchorx="page" anchory="margin"/>
              </v:shape>
            </w:pict>
          </mc:Fallback>
        </mc:AlternateContent>
      </w:r>
      <w:bookmarkStart w:id="643" w:name="bookmark654"/>
      <w:bookmarkStart w:id="644" w:name="bookmark655"/>
      <w:r>
        <w:t>Bài 20: EM BẢO VỆ CẢNH QUAN THIÊN NHIÊN</w:t>
      </w:r>
      <w:bookmarkEnd w:id="643"/>
      <w:bookmarkEnd w:id="644"/>
    </w:p>
    <w:p w:rsidR="00846459" w:rsidRDefault="00402632">
      <w:pPr>
        <w:pStyle w:val="Bodytext20"/>
        <w:shd w:val="clear" w:color="auto" w:fill="auto"/>
        <w:spacing w:after="80"/>
      </w:pPr>
      <w:r>
        <w:rPr>
          <w:color w:val="009347"/>
        </w:rPr>
        <w:t xml:space="preserve">MUC TIÊU </w:t>
      </w:r>
      <w:r>
        <w:rPr>
          <w:color w:val="FACF55"/>
          <w:lang w:val="en-US" w:eastAsia="en-US" w:bidi="en-US"/>
        </w:rPr>
        <w:t>I</w:t>
      </w:r>
    </w:p>
    <w:p w:rsidR="00846459" w:rsidRDefault="00402632">
      <w:pPr>
        <w:pStyle w:val="BodyText"/>
        <w:shd w:val="clear" w:color="auto" w:fill="auto"/>
        <w:spacing w:after="80" w:line="240" w:lineRule="auto"/>
        <w:ind w:firstLine="280"/>
        <w:jc w:val="both"/>
        <w:rPr>
          <w:sz w:val="22"/>
          <w:szCs w:val="22"/>
        </w:rPr>
      </w:pPr>
      <w:r>
        <w:rPr>
          <w:i/>
          <w:iCs/>
          <w:sz w:val="22"/>
          <w:szCs w:val="22"/>
        </w:rPr>
        <w:t>HS có khả năng:</w:t>
      </w:r>
    </w:p>
    <w:p w:rsidR="00846459" w:rsidRDefault="00402632">
      <w:pPr>
        <w:pStyle w:val="BodyText"/>
        <w:numPr>
          <w:ilvl w:val="0"/>
          <w:numId w:val="130"/>
        </w:numPr>
        <w:shd w:val="clear" w:color="auto" w:fill="auto"/>
        <w:tabs>
          <w:tab w:val="left" w:pos="586"/>
        </w:tabs>
        <w:spacing w:after="80" w:line="240" w:lineRule="auto"/>
        <w:ind w:firstLine="280"/>
        <w:jc w:val="both"/>
      </w:pPr>
      <w:r>
        <w:t>Nhận biết được các việc làm để bảo vệ cảnh quan thiên nhiên;</w:t>
      </w:r>
    </w:p>
    <w:p w:rsidR="00846459" w:rsidRDefault="00402632">
      <w:pPr>
        <w:pStyle w:val="BodyText"/>
        <w:numPr>
          <w:ilvl w:val="0"/>
          <w:numId w:val="130"/>
        </w:numPr>
        <w:shd w:val="clear" w:color="auto" w:fill="auto"/>
        <w:tabs>
          <w:tab w:val="left" w:pos="586"/>
        </w:tabs>
        <w:spacing w:after="80" w:line="240" w:lineRule="auto"/>
        <w:ind w:firstLine="280"/>
        <w:jc w:val="both"/>
      </w:pPr>
      <w:r>
        <w:t>Biết bảo vệ cảnh quan thiên nhiên;</w:t>
      </w:r>
    </w:p>
    <w:p w:rsidR="00846459" w:rsidRDefault="00402632">
      <w:pPr>
        <w:pStyle w:val="BodyText"/>
        <w:shd w:val="clear" w:color="auto" w:fill="auto"/>
        <w:spacing w:after="0" w:line="240" w:lineRule="auto"/>
        <w:ind w:firstLine="280"/>
        <w:sectPr w:rsidR="00846459">
          <w:footnotePr>
            <w:numFmt w:val="lowerLetter"/>
            <w:numStart w:val="12"/>
          </w:footnotePr>
          <w:type w:val="continuous"/>
          <w:pgSz w:w="11247" w:h="16490"/>
          <w:pgMar w:top="1458" w:right="1131" w:bottom="1426" w:left="1235" w:header="0" w:footer="3" w:gutter="0"/>
          <w:cols w:space="720"/>
          <w:noEndnote/>
          <w:docGrid w:linePitch="360"/>
        </w:sectPr>
      </w:pPr>
      <w:r>
        <w:rPr>
          <w:noProof/>
          <w:lang w:val="en-US" w:eastAsia="en-US" w:bidi="ar-SA"/>
        </w:rPr>
        <mc:AlternateContent>
          <mc:Choice Requires="wps">
            <w:drawing>
              <wp:anchor distT="78105" distB="15240" distL="114300" distR="982980" simplePos="0" relativeHeight="125830132" behindDoc="0" locked="0" layoutInCell="1" allowOverlap="1">
                <wp:simplePos x="0" y="0"/>
                <wp:positionH relativeFrom="page">
                  <wp:posOffset>778510</wp:posOffset>
                </wp:positionH>
                <wp:positionV relativeFrom="margin">
                  <wp:posOffset>1936750</wp:posOffset>
                </wp:positionV>
                <wp:extent cx="243840" cy="186055"/>
                <wp:effectExtent l="0" t="0" r="0" b="0"/>
                <wp:wrapTopAndBottom/>
                <wp:docPr id="951" name="Shape 951"/>
                <wp:cNvGraphicFramePr/>
                <a:graphic xmlns:a="http://schemas.openxmlformats.org/drawingml/2006/main">
                  <a:graphicData uri="http://schemas.microsoft.com/office/word/2010/wordprocessingShape">
                    <wps:wsp>
                      <wps:cNvSpPr txBox="1"/>
                      <wps:spPr>
                        <a:xfrm>
                          <a:off x="0" y="0"/>
                          <a:ext cx="243840" cy="186055"/>
                        </a:xfrm>
                        <a:prstGeom prst="rect">
                          <a:avLst/>
                        </a:prstGeom>
                        <a:noFill/>
                      </wps:spPr>
                      <wps:txbx>
                        <w:txbxContent>
                          <w:p w:rsidR="00846459" w:rsidRDefault="00402632">
                            <w:pPr>
                              <w:pStyle w:val="Bodytext40"/>
                              <w:pBdr>
                                <w:top w:val="single" w:sz="0" w:space="0" w:color="E96728"/>
                                <w:left w:val="single" w:sz="0" w:space="0" w:color="E96728"/>
                                <w:bottom w:val="single" w:sz="0" w:space="0" w:color="E96728"/>
                                <w:right w:val="single" w:sz="0" w:space="0" w:color="E96728"/>
                              </w:pBdr>
                              <w:shd w:val="clear" w:color="auto" w:fill="E96728"/>
                              <w:jc w:val="center"/>
                            </w:pPr>
                            <w:r>
                              <w:rPr>
                                <w:color w:val="FFFFFF"/>
                              </w:rPr>
                              <w:t>LTT</w:t>
                            </w:r>
                          </w:p>
                        </w:txbxContent>
                      </wps:txbx>
                      <wps:bodyPr wrap="none" lIns="0" tIns="0" rIns="0" bIns="0"/>
                    </wps:wsp>
                  </a:graphicData>
                </a:graphic>
              </wp:anchor>
            </w:drawing>
          </mc:Choice>
          <mc:Fallback>
            <w:pict>
              <v:shape id="Shape 951" o:spid="_x0000_s1411" type="#_x0000_t202" style="position:absolute;left:0;text-align:left;margin-left:61.3pt;margin-top:152.5pt;width:19.2pt;height:14.65pt;z-index:125830132;visibility:visible;mso-wrap-style:none;mso-wrap-distance-left:9pt;mso-wrap-distance-top:6.15pt;mso-wrap-distance-right:77.4pt;mso-wrap-distance-bottom:1.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3PjwEAABQDAAAOAAAAZHJzL2Uyb0RvYy54bWysUttOwzAMfUfiH6K8s3ZXjWrdJDQNISFA&#10;GnxAliZrpCaOkrB2f4+TrRuCN8SL69ju8fGxF6tON+QgnFdgSjoc5JQIw6FSZl/Sj/fN3ZwSH5ip&#10;WANGlPQoPF0tb28WrS3ECGpoKuEIghhftLakdQi2yDLPa6GZH4AVBpMSnGYBn26fVY61iK6bbJTn&#10;s6wFV1kHXHiP0fUpSZcJX0rBw6uUXgTSlBS5hWRdsrtos+WCFXvHbK34mQb7AwvNlMGmF6g1C4x8&#10;OvULSivuwIMMAw46AykVF2kGnGaY/5hmWzMr0iwojrcXmfz/wfKXw5sjqirp/XRIiWEal5T6khhA&#10;eVrrC6zaWqwL3QN0uOY+7jEYp+6k0/GL8xDMo9DHi7iiC4RjcDQZzyeY4Zgazmf5dBpRsuvP1vnw&#10;KECT6JTU4e6SpOzw7MOptC+JvQxsVNPEeGR4YhK90O26NNB4njrE2A6qI9Jvcc8lNXiIlDRPBmWM&#10;J9E7rnd2Z6fHRukT0fOZxN1+fycG12NefgEAAP//AwBQSwMEFAAGAAgAAAAhAInO6tbeAAAACwEA&#10;AA8AAABkcnMvZG93bnJldi54bWxMj0FPwzAMhe9I/IfISNxY0haqqTSdEIIjkza4cEtbr+3WOFWS&#10;buXf453g5mc/PX+v3Cx2FGf0YXCkIVkpEEiNawfqNHx9vj+sQYRoqDWjI9TwgwE21e1NaYrWXWiH&#10;533sBIdQKIyGPsapkDI0PVoTVm5C4tvBeWsiS9/J1psLh9tRpkrl0pqB+ENvJnztsTntZ6vh8LE9&#10;Hd/mnTp2ao3ficelTrZa398tL88gIi7xzwxXfEaHiplqN1MbxMg6TXO2asjUE5e6OvKEh5o32WMG&#10;sirl/w7VLwAAAP//AwBQSwECLQAUAAYACAAAACEAtoM4kv4AAADhAQAAEwAAAAAAAAAAAAAAAAAA&#10;AAAAW0NvbnRlbnRfVHlwZXNdLnhtbFBLAQItABQABgAIAAAAIQA4/SH/1gAAAJQBAAALAAAAAAAA&#10;AAAAAAAAAC8BAABfcmVscy8ucmVsc1BLAQItABQABgAIAAAAIQDlCb3PjwEAABQDAAAOAAAAAAAA&#10;AAAAAAAAAC4CAABkcnMvZTJvRG9jLnhtbFBLAQItABQABgAIAAAAIQCJzurW3gAAAAsBAAAPAAAA&#10;AAAAAAAAAAAAAOkDAABkcnMvZG93bnJldi54bWxQSwUGAAAAAAQABADzAAAA9AQAAAAA&#10;" filled="f" stroked="f">
                <v:textbox inset="0,0,0,0">
                  <w:txbxContent>
                    <w:p w:rsidR="00846459" w:rsidRDefault="00402632">
                      <w:pPr>
                        <w:pStyle w:val="Bodytext40"/>
                        <w:pBdr>
                          <w:top w:val="single" w:sz="0" w:space="0" w:color="E96728"/>
                          <w:left w:val="single" w:sz="0" w:space="0" w:color="E96728"/>
                          <w:bottom w:val="single" w:sz="0" w:space="0" w:color="E96728"/>
                          <w:right w:val="single" w:sz="0" w:space="0" w:color="E96728"/>
                        </w:pBdr>
                        <w:shd w:val="clear" w:color="auto" w:fill="E96728"/>
                        <w:jc w:val="center"/>
                      </w:pPr>
                      <w:r>
                        <w:rPr>
                          <w:color w:val="FFFFFF"/>
                        </w:rPr>
                        <w:t>LTT</w:t>
                      </w:r>
                    </w:p>
                  </w:txbxContent>
                </v:textbox>
                <w10:wrap type="topAndBottom" anchorx="page" anchory="margin"/>
              </v:shape>
            </w:pict>
          </mc:Fallback>
        </mc:AlternateContent>
      </w:r>
      <w:r>
        <w:rPr>
          <w:noProof/>
          <w:lang w:val="en-US" w:eastAsia="en-US" w:bidi="ar-SA"/>
        </w:rPr>
        <mc:AlternateContent>
          <mc:Choice Requires="wps">
            <w:drawing>
              <wp:anchor distT="50800" distB="0" distL="440690" distR="114300" simplePos="0" relativeHeight="125830134" behindDoc="0" locked="0" layoutInCell="1" allowOverlap="1">
                <wp:simplePos x="0" y="0"/>
                <wp:positionH relativeFrom="page">
                  <wp:posOffset>1104900</wp:posOffset>
                </wp:positionH>
                <wp:positionV relativeFrom="margin">
                  <wp:posOffset>1909445</wp:posOffset>
                </wp:positionV>
                <wp:extent cx="786130" cy="228600"/>
                <wp:effectExtent l="0" t="0" r="0" b="0"/>
                <wp:wrapTopAndBottom/>
                <wp:docPr id="953" name="Shape 953"/>
                <wp:cNvGraphicFramePr/>
                <a:graphic xmlns:a="http://schemas.openxmlformats.org/drawingml/2006/main">
                  <a:graphicData uri="http://schemas.microsoft.com/office/word/2010/wordprocessingShape">
                    <wps:wsp>
                      <wps:cNvSpPr txBox="1"/>
                      <wps:spPr>
                        <a:xfrm>
                          <a:off x="0" y="0"/>
                          <a:ext cx="786130" cy="228600"/>
                        </a:xfrm>
                        <a:prstGeom prst="rect">
                          <a:avLst/>
                        </a:prstGeom>
                        <a:noFill/>
                      </wps:spPr>
                      <wps:txbx>
                        <w:txbxContent>
                          <w:p w:rsidR="00846459" w:rsidRDefault="00402632">
                            <w:pPr>
                              <w:pStyle w:val="Bodytext20"/>
                              <w:shd w:val="clear" w:color="auto" w:fill="auto"/>
                              <w:spacing w:after="0"/>
                              <w:jc w:val="center"/>
                            </w:pPr>
                            <w:r>
                              <w:rPr>
                                <w:color w:val="009347"/>
                              </w:rPr>
                              <w:t>CHUẨN BỊ</w:t>
                            </w:r>
                          </w:p>
                        </w:txbxContent>
                      </wps:txbx>
                      <wps:bodyPr wrap="none" lIns="0" tIns="0" rIns="0" bIns="0"/>
                    </wps:wsp>
                  </a:graphicData>
                </a:graphic>
              </wp:anchor>
            </w:drawing>
          </mc:Choice>
          <mc:Fallback>
            <w:pict>
              <v:shape id="Shape 953" o:spid="_x0000_s1412" type="#_x0000_t202" style="position:absolute;left:0;text-align:left;margin-left:87pt;margin-top:150.35pt;width:61.9pt;height:18pt;z-index:125830134;visibility:visible;mso-wrap-style:none;mso-wrap-distance-left:34.7pt;mso-wrap-distance-top:4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7tjwEAABQDAAAOAAAAZHJzL2Uyb0RvYy54bWysUsFOwzAMvSPxD1HurN0mRqnWTULTEBIC&#10;pMEHZGmyRmriKAlr9/c42bohuCEurmO7z8/Pni973ZK9cF6Bqeh4lFMiDIdamV1FP97XNwUlPjBT&#10;sxaMqOhBeLpcXF/NO1uKCTTQ1sIRBDG+7GxFmxBsmWWeN0IzPwIrDCYlOM0CPt0uqx3rEF232STP&#10;Z1kHrrYOuPAeo6tjki4SvpSCh1cpvQikrShyC8m6ZLfRZos5K3eO2UbxEw32BxaaKYNNz1ArFhj5&#10;dOoXlFbcgQcZRhx0BlIqLtIMOM04/zHNpmFWpFlQHG/PMvn/g+Uv+zdHVF3R+9spJYZpXFLqS2IA&#10;5emsL7FqY7Eu9A/Q45qHuMdgnLqXTscvzkMwj0IfzuKKPhCOwbtiNp5ihmNqMilmeRI/u/xsnQ+P&#10;AjSJTkUd7i5JyvbPPiARLB1KYi8Da9W2MR4ZHplEL/TbPg00LWYDzy3UB6Tf4Z4ravAQKWmfDMoY&#10;T2Jw3OBsT86AjdKn7qczibv9/k4MLse8+AIAAP//AwBQSwMEFAAGAAgAAAAhADJXIanfAAAACwEA&#10;AA8AAABkcnMvZG93bnJldi54bWxMj8FOwzAQRO9I/IO1lbhROy1qShqnQgiOVGrhws2Jt0naeB3F&#10;Thv+nuVEjzM7mp2XbyfXiQsOofWkIZkrEEiVty3VGr4+3x/XIEI0ZE3nCTX8YIBtcX+Xm8z6K+3x&#10;coi14BIKmdHQxNhnUoaqQWfC3PdIfDv6wZnIcqilHcyVy10nF0qtpDMt8YfG9PjaYHU+jE7D8WN3&#10;Pr2Ne3Wq1Rq/kwGnMtlp/TCbXjYgIk7xPwx/83k6FLyp9CPZIDrW6ROzRA1LpVIQnFg8pwxTsrNc&#10;pSCLXN4yFL8AAAD//wMAUEsBAi0AFAAGAAgAAAAhALaDOJL+AAAA4QEAABMAAAAAAAAAAAAAAAAA&#10;AAAAAFtDb250ZW50X1R5cGVzXS54bWxQSwECLQAUAAYACAAAACEAOP0h/9YAAACUAQAACwAAAAAA&#10;AAAAAAAAAAAvAQAAX3JlbHMvLnJlbHNQSwECLQAUAAYACAAAACEAb7ze7Y8BAAAUAwAADgAAAAAA&#10;AAAAAAAAAAAuAgAAZHJzL2Uyb0RvYy54bWxQSwECLQAUAAYACAAAACEAMlchqd8AAAALAQAADwAA&#10;AAAAAAAAAAAAAADpAwAAZHJzL2Rvd25yZXYueG1sUEsFBgAAAAAEAAQA8wAAAPUEAAAAAA==&#10;" filled="f" stroked="f">
                <v:textbox inset="0,0,0,0">
                  <w:txbxContent>
                    <w:p w:rsidR="00846459" w:rsidRDefault="00402632">
                      <w:pPr>
                        <w:pStyle w:val="Bodytext20"/>
                        <w:shd w:val="clear" w:color="auto" w:fill="auto"/>
                        <w:spacing w:after="0"/>
                        <w:jc w:val="center"/>
                      </w:pPr>
                      <w:r>
                        <w:rPr>
                          <w:color w:val="009347"/>
                        </w:rPr>
                        <w:t>CHUẨN BỊ</w:t>
                      </w:r>
                    </w:p>
                  </w:txbxContent>
                </v:textbox>
                <w10:wrap type="topAndBottom" anchorx="page" anchory="margin"/>
              </v:shape>
            </w:pict>
          </mc:Fallback>
        </mc:AlternateContent>
      </w:r>
      <w:r>
        <w:t>-Có ý thức trách nhiệm trong việc bảo vệ cảnh quan thiên nhiên nơi mình sống.</w:t>
      </w:r>
    </w:p>
    <w:p w:rsidR="00846459" w:rsidRDefault="00402632">
      <w:pPr>
        <w:pStyle w:val="BodyText"/>
        <w:numPr>
          <w:ilvl w:val="0"/>
          <w:numId w:val="143"/>
        </w:numPr>
        <w:shd w:val="clear" w:color="auto" w:fill="auto"/>
        <w:tabs>
          <w:tab w:val="left" w:pos="658"/>
        </w:tabs>
        <w:spacing w:line="269" w:lineRule="auto"/>
        <w:ind w:left="280" w:firstLine="20"/>
        <w:jc w:val="both"/>
      </w:pPr>
      <w:r>
        <w:rPr>
          <w:b/>
          <w:bCs/>
        </w:rPr>
        <w:t xml:space="preserve">Đỗi với GV: </w:t>
      </w:r>
      <w:r>
        <w:t xml:space="preserve">Thiết bị phát nhạc, một số bài hát vể thiên nhiên phù hợp với HS lớp 1 như: </w:t>
      </w:r>
      <w:r>
        <w:rPr>
          <w:i/>
          <w:iCs/>
          <w:sz w:val="22"/>
          <w:szCs w:val="22"/>
        </w:rPr>
        <w:t>Em yêu cây xanh</w:t>
      </w:r>
      <w:r>
        <w:t xml:space="preserve"> (sáng tác: Hoàng Văn Yến); </w:t>
      </w:r>
      <w:r>
        <w:rPr>
          <w:i/>
          <w:iCs/>
          <w:sz w:val="22"/>
          <w:szCs w:val="22"/>
        </w:rPr>
        <w:t>Lý cây xanh</w:t>
      </w:r>
      <w:r>
        <w:t xml:space="preserve"> (Dân ca Nam bộ, lời: Lư Nhất Vũ - Lê Giang);...</w:t>
      </w:r>
    </w:p>
    <w:p w:rsidR="00846459" w:rsidRDefault="00402632">
      <w:pPr>
        <w:pStyle w:val="BodyText"/>
        <w:numPr>
          <w:ilvl w:val="0"/>
          <w:numId w:val="143"/>
        </w:numPr>
        <w:shd w:val="clear" w:color="auto" w:fill="auto"/>
        <w:tabs>
          <w:tab w:val="left" w:pos="682"/>
        </w:tabs>
        <w:spacing w:after="220" w:line="269" w:lineRule="auto"/>
        <w:ind w:firstLine="280"/>
      </w:pPr>
      <w:r>
        <w:rPr>
          <w:b/>
          <w:bCs/>
        </w:rPr>
        <w:t xml:space="preserve">Đỗi với HS: </w:t>
      </w:r>
      <w:r>
        <w:t>Sưu tầm một số bài hát vể thiên nhiên.</w:t>
      </w:r>
    </w:p>
    <w:p w:rsidR="00846459" w:rsidRDefault="00402632">
      <w:pPr>
        <w:pStyle w:val="Bodytext20"/>
        <w:shd w:val="clear" w:color="auto" w:fill="auto"/>
        <w:ind w:firstLine="500"/>
      </w:pPr>
      <w:r>
        <w:rPr>
          <w:color w:val="009347"/>
        </w:rPr>
        <w:t>GỢI Ý TỔ CHỨC HOẠT ĐỘNG</w:t>
      </w:r>
    </w:p>
    <w:p w:rsidR="00846459" w:rsidRDefault="00402632">
      <w:pPr>
        <w:pStyle w:val="BodyText"/>
        <w:shd w:val="clear" w:color="auto" w:fill="auto"/>
        <w:spacing w:after="160" w:line="240" w:lineRule="auto"/>
        <w:ind w:firstLine="280"/>
        <w:jc w:val="both"/>
      </w:pPr>
      <w:r>
        <w:rPr>
          <w:b/>
          <w:bCs/>
        </w:rPr>
        <w:t xml:space="preserve">Khởi động: </w:t>
      </w:r>
      <w:r>
        <w:t>GV mở thiết bị phát nhạc bài hát vể thiên nhiên để dẫn nhập vào chủ để.</w:t>
      </w:r>
    </w:p>
    <w:p w:rsidR="00846459" w:rsidRDefault="00402632">
      <w:pPr>
        <w:pStyle w:val="Bodytext20"/>
        <w:shd w:val="clear" w:color="auto" w:fill="auto"/>
        <w:spacing w:after="160"/>
        <w:jc w:val="both"/>
      </w:pPr>
      <w:r>
        <w:rPr>
          <w:color w:val="6F2C91"/>
        </w:rPr>
        <w:t>KHÁM PHÁ - KẾT NỐI</w:t>
      </w:r>
    </w:p>
    <w:p w:rsidR="00846459" w:rsidRDefault="00402632">
      <w:pPr>
        <w:pStyle w:val="Heading50"/>
        <w:keepNext/>
        <w:keepLines/>
        <w:shd w:val="clear" w:color="auto" w:fill="auto"/>
        <w:spacing w:after="60" w:line="240" w:lineRule="auto"/>
      </w:pPr>
      <w:r>
        <w:rPr>
          <w:noProof/>
          <w:lang w:val="en-US" w:eastAsia="en-US" w:bidi="ar-SA"/>
        </w:rPr>
        <w:drawing>
          <wp:anchor distT="0" distB="0" distL="25400" distR="25400" simplePos="0" relativeHeight="125830136" behindDoc="0" locked="0" layoutInCell="1" allowOverlap="1">
            <wp:simplePos x="0" y="0"/>
            <wp:positionH relativeFrom="page">
              <wp:posOffset>808990</wp:posOffset>
            </wp:positionH>
            <wp:positionV relativeFrom="paragraph">
              <wp:posOffset>12700</wp:posOffset>
            </wp:positionV>
            <wp:extent cx="737870" cy="207010"/>
            <wp:effectExtent l="0" t="0" r="0" b="0"/>
            <wp:wrapSquare wrapText="right"/>
            <wp:docPr id="955" name="Shape 955"/>
            <wp:cNvGraphicFramePr/>
            <a:graphic xmlns:a="http://schemas.openxmlformats.org/drawingml/2006/main">
              <a:graphicData uri="http://schemas.openxmlformats.org/drawingml/2006/picture">
                <pic:pic xmlns:pic="http://schemas.openxmlformats.org/drawingml/2006/picture">
                  <pic:nvPicPr>
                    <pic:cNvPr id="956" name="Picture box 956"/>
                    <pic:cNvPicPr/>
                  </pic:nvPicPr>
                  <pic:blipFill>
                    <a:blip r:embed="rId99"/>
                    <a:stretch/>
                  </pic:blipFill>
                  <pic:spPr>
                    <a:xfrm>
                      <a:off x="0" y="0"/>
                      <a:ext cx="737870" cy="207010"/>
                    </a:xfrm>
                    <a:prstGeom prst="rect">
                      <a:avLst/>
                    </a:prstGeom>
                  </pic:spPr>
                </pic:pic>
              </a:graphicData>
            </a:graphic>
          </wp:anchor>
        </w:drawing>
      </w:r>
      <w:bookmarkStart w:id="645" w:name="bookmark658"/>
      <w:bookmarkStart w:id="646" w:name="bookmark659"/>
      <w:r>
        <w:t>TÌM HIỂU VÌ SAO PHẢI BẢO VỆ CẢNH QUAN THIÊN NHIÊN</w:t>
      </w:r>
      <w:bookmarkEnd w:id="645"/>
      <w:bookmarkEnd w:id="646"/>
    </w:p>
    <w:p w:rsidR="00846459" w:rsidRDefault="00402632">
      <w:pPr>
        <w:pStyle w:val="BodyText"/>
        <w:shd w:val="clear" w:color="auto" w:fill="auto"/>
        <w:spacing w:line="240" w:lineRule="auto"/>
        <w:ind w:firstLine="280"/>
      </w:pPr>
      <w:r>
        <w:t>GV cho HS quan sát bức tranh trong SGK để trả lời câu hỏi:</w:t>
      </w:r>
    </w:p>
    <w:p w:rsidR="00846459" w:rsidRDefault="00402632">
      <w:pPr>
        <w:pStyle w:val="BodyText"/>
        <w:shd w:val="clear" w:color="auto" w:fill="auto"/>
        <w:spacing w:line="240" w:lineRule="auto"/>
        <w:ind w:firstLine="280"/>
      </w:pPr>
      <w:r>
        <w:t>- Các bạn trong tranh đang làm gì?</w:t>
      </w:r>
    </w:p>
    <w:p w:rsidR="00846459" w:rsidRDefault="00402632">
      <w:pPr>
        <w:pStyle w:val="BodyText"/>
        <w:shd w:val="clear" w:color="auto" w:fill="auto"/>
        <w:spacing w:after="160" w:line="240" w:lineRule="auto"/>
        <w:ind w:firstLine="280"/>
      </w:pPr>
      <w:r>
        <w:t>- Việc làm đó có lợi ích gì?</w:t>
      </w:r>
    </w:p>
    <w:p w:rsidR="00846459" w:rsidRDefault="00402632">
      <w:pPr>
        <w:pStyle w:val="BodyText"/>
        <w:numPr>
          <w:ilvl w:val="0"/>
          <w:numId w:val="131"/>
        </w:numPr>
        <w:shd w:val="clear" w:color="auto" w:fill="auto"/>
        <w:tabs>
          <w:tab w:val="left" w:pos="667"/>
        </w:tabs>
        <w:spacing w:line="240" w:lineRule="auto"/>
        <w:ind w:firstLine="280"/>
        <w:rPr>
          <w:sz w:val="22"/>
          <w:szCs w:val="22"/>
        </w:rPr>
      </w:pPr>
      <w:r>
        <w:rPr>
          <w:b/>
          <w:bCs/>
          <w:i/>
          <w:iCs/>
          <w:color w:val="D5611F"/>
          <w:sz w:val="22"/>
          <w:szCs w:val="22"/>
        </w:rPr>
        <w:t>Bước 1: Làm việc cá nhân</w:t>
      </w:r>
    </w:p>
    <w:p w:rsidR="00846459" w:rsidRDefault="00402632">
      <w:pPr>
        <w:pStyle w:val="BodyText"/>
        <w:shd w:val="clear" w:color="auto" w:fill="auto"/>
        <w:spacing w:after="160" w:line="240" w:lineRule="auto"/>
        <w:ind w:firstLine="280"/>
      </w:pPr>
      <w:r>
        <w:t>HS quan sát tranh và nêu lợi ích của việc làm hàng rào bảo vệ cây con.</w:t>
      </w:r>
    </w:p>
    <w:p w:rsidR="00846459" w:rsidRDefault="00402632">
      <w:pPr>
        <w:pStyle w:val="BodyText"/>
        <w:numPr>
          <w:ilvl w:val="0"/>
          <w:numId w:val="131"/>
        </w:numPr>
        <w:shd w:val="clear" w:color="auto" w:fill="auto"/>
        <w:tabs>
          <w:tab w:val="left" w:pos="667"/>
        </w:tabs>
        <w:spacing w:line="240" w:lineRule="auto"/>
        <w:ind w:firstLine="280"/>
        <w:rPr>
          <w:sz w:val="22"/>
          <w:szCs w:val="22"/>
        </w:rPr>
      </w:pPr>
      <w:r>
        <w:rPr>
          <w:b/>
          <w:bCs/>
          <w:i/>
          <w:iCs/>
          <w:color w:val="D5611F"/>
          <w:sz w:val="22"/>
          <w:szCs w:val="22"/>
        </w:rPr>
        <w:t>Bước 2: Làm việc theo nhóm</w:t>
      </w:r>
    </w:p>
    <w:p w:rsidR="00846459" w:rsidRDefault="00402632">
      <w:pPr>
        <w:pStyle w:val="BodyText"/>
        <w:shd w:val="clear" w:color="auto" w:fill="auto"/>
        <w:spacing w:line="240" w:lineRule="auto"/>
        <w:ind w:firstLine="280"/>
      </w:pPr>
      <w:r>
        <w:t>GV yêu cầu HS thảo luận cặp đôi để giải thích tác dụng của những việc làm:</w:t>
      </w:r>
    </w:p>
    <w:p w:rsidR="00846459" w:rsidRDefault="00402632">
      <w:pPr>
        <w:pStyle w:val="BodyText"/>
        <w:numPr>
          <w:ilvl w:val="0"/>
          <w:numId w:val="130"/>
        </w:numPr>
        <w:shd w:val="clear" w:color="auto" w:fill="auto"/>
        <w:tabs>
          <w:tab w:val="left" w:pos="586"/>
        </w:tabs>
        <w:spacing w:line="240" w:lineRule="auto"/>
        <w:ind w:firstLine="280"/>
      </w:pPr>
      <w:r>
        <w:t>Trồng và chăm sóc cây xanh.</w:t>
      </w:r>
    </w:p>
    <w:p w:rsidR="00846459" w:rsidRDefault="00402632">
      <w:pPr>
        <w:pStyle w:val="BodyText"/>
        <w:numPr>
          <w:ilvl w:val="0"/>
          <w:numId w:val="130"/>
        </w:numPr>
        <w:shd w:val="clear" w:color="auto" w:fill="auto"/>
        <w:tabs>
          <w:tab w:val="left" w:pos="586"/>
        </w:tabs>
        <w:spacing w:line="240" w:lineRule="auto"/>
        <w:ind w:firstLine="280"/>
      </w:pPr>
      <w:r>
        <w:t>Không tuỳ tiện bẻ cành, hái hoa.</w:t>
      </w:r>
    </w:p>
    <w:p w:rsidR="00846459" w:rsidRDefault="00402632">
      <w:pPr>
        <w:pStyle w:val="BodyText"/>
        <w:numPr>
          <w:ilvl w:val="0"/>
          <w:numId w:val="130"/>
        </w:numPr>
        <w:shd w:val="clear" w:color="auto" w:fill="auto"/>
        <w:tabs>
          <w:tab w:val="left" w:pos="586"/>
        </w:tabs>
        <w:spacing w:after="160" w:line="240" w:lineRule="auto"/>
        <w:ind w:firstLine="280"/>
      </w:pPr>
      <w:r>
        <w:t>Không vứt rác bừa bãi.</w:t>
      </w:r>
    </w:p>
    <w:p w:rsidR="00846459" w:rsidRDefault="00402632">
      <w:pPr>
        <w:pStyle w:val="BodyText"/>
        <w:shd w:val="clear" w:color="auto" w:fill="auto"/>
        <w:spacing w:line="293" w:lineRule="auto"/>
        <w:ind w:firstLine="280"/>
        <w:rPr>
          <w:sz w:val="22"/>
          <w:szCs w:val="22"/>
        </w:rPr>
      </w:pPr>
      <w:r>
        <w:rPr>
          <w:b/>
          <w:bCs/>
          <w:i/>
          <w:iCs/>
          <w:color w:val="D5611F"/>
          <w:sz w:val="22"/>
          <w:szCs w:val="22"/>
        </w:rPr>
        <w:t>□ Bước 3: Làm việc chung cả lớp</w:t>
      </w:r>
    </w:p>
    <w:p w:rsidR="00846459" w:rsidRDefault="00402632">
      <w:pPr>
        <w:pStyle w:val="BodyText"/>
        <w:shd w:val="clear" w:color="auto" w:fill="auto"/>
        <w:spacing w:after="160" w:line="266" w:lineRule="auto"/>
        <w:ind w:left="280" w:firstLine="20"/>
        <w:jc w:val="both"/>
      </w:pPr>
      <w:r>
        <w:t>GV lấy tinh thần xung phong của các cặp HS chia sẻ vể tác dụng của những việc làm bảo vệ cảnh quan thiên nhiên.</w:t>
      </w:r>
    </w:p>
    <w:p w:rsidR="00846459" w:rsidRDefault="00402632">
      <w:pPr>
        <w:pStyle w:val="Heading50"/>
        <w:keepNext/>
        <w:keepLines/>
        <w:shd w:val="clear" w:color="auto" w:fill="auto"/>
        <w:spacing w:after="60" w:line="240" w:lineRule="auto"/>
      </w:pPr>
      <w:r>
        <w:rPr>
          <w:noProof/>
          <w:lang w:val="en-US" w:eastAsia="en-US" w:bidi="ar-SA"/>
        </w:rPr>
        <mc:AlternateContent>
          <mc:Choice Requires="wps">
            <w:drawing>
              <wp:anchor distT="0" distB="0" distL="88900" distR="88900" simplePos="0" relativeHeight="125830137" behindDoc="0" locked="0" layoutInCell="1" allowOverlap="1">
                <wp:simplePos x="0" y="0"/>
                <wp:positionH relativeFrom="page">
                  <wp:posOffset>866775</wp:posOffset>
                </wp:positionH>
                <wp:positionV relativeFrom="paragraph">
                  <wp:posOffset>12700</wp:posOffset>
                </wp:positionV>
                <wp:extent cx="603250" cy="164465"/>
                <wp:effectExtent l="0" t="0" r="0" b="0"/>
                <wp:wrapSquare wrapText="right"/>
                <wp:docPr id="957" name="Shape 957"/>
                <wp:cNvGraphicFramePr/>
                <a:graphic xmlns:a="http://schemas.openxmlformats.org/drawingml/2006/main">
                  <a:graphicData uri="http://schemas.microsoft.com/office/word/2010/wordprocessingShape">
                    <wps:wsp>
                      <wps:cNvSpPr txBox="1"/>
                      <wps:spPr>
                        <a:xfrm>
                          <a:off x="0" y="0"/>
                          <a:ext cx="603250" cy="164465"/>
                        </a:xfrm>
                        <a:prstGeom prst="rect">
                          <a:avLst/>
                        </a:prstGeom>
                        <a:noFill/>
                      </wps:spPr>
                      <wps:txbx>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2</w:t>
                            </w:r>
                          </w:p>
                        </w:txbxContent>
                      </wps:txbx>
                      <wps:bodyPr wrap="none" lIns="0" tIns="0" rIns="0" bIns="0"/>
                    </wps:wsp>
                  </a:graphicData>
                </a:graphic>
              </wp:anchor>
            </w:drawing>
          </mc:Choice>
          <mc:Fallback>
            <w:pict>
              <v:shape id="Shape 957" o:spid="_x0000_s1413" type="#_x0000_t202" style="position:absolute;margin-left:68.25pt;margin-top:1pt;width:47.5pt;height:12.95pt;z-index:125830137;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cSjgEAABQDAAAOAAAAZHJzL2Uyb0RvYy54bWysUstOwzAQvCPxD5bvNOmTEjWthKoiJARI&#10;hQ9wHbuxFHst2zTp37N2m4Lghrg4693NeGZ2F6tON+QgnFdgSjoc5JQIw6FSZl/S97fNzZwSH5ip&#10;WANGlPQoPF0tr68WrS3ECGpoKuEIghhftLakdQi2yDLPa6GZH4AVBosSnGYBr26fVY61iK6bbJTn&#10;s6wFV1kHXHiP2fWpSJcJX0rBw4uUXgTSlBS5hXS6dO7imS0XrNg7ZmvFzzTYH1hopgw+eoFas8DI&#10;h1O/oLTiDjzIMOCgM5BScZE0oJph/kPNtmZWJC1ojrcXm/z/wfLnw6sjqirp3fSWEsM0Dim9S2IC&#10;7WmtL7Bra7EvdPfQ4Zj7vMdkVN1Jp+MX9RCso9HHi7miC4RjcpaPR1OscCwNZ5PJbBpRsq+frfPh&#10;QYAmMSipw9klS9nhyYdTa98S3zKwUU0T85HhiUmMQrfrkqDx/MJ/B9UR6bc455IaXERKmkeDNsaV&#10;6APXB7tz0GOj9YnoeU3ibL/fE4OvZV5+AgAA//8DAFBLAwQUAAYACAAAACEASgaFHNsAAAAIAQAA&#10;DwAAAGRycy9kb3ducmV2LnhtbEyPwU7DMBBE70j8g7VI3KidVJQS4lQIwZFKLVy4OfE2SRuvI9tp&#10;w9+znOC2oxnNvik3sxvEGUPsPWnIFgoEUuNtT62Gz4+3uzWImAxZM3hCDd8YYVNdX5WmsP5COzzv&#10;Uyu4hGJhNHQpjYWUsenQmbjwIxJ7Bx+cSSxDK20wFy53g8yVWklneuIPnRnxpcPmtJ+chsP79nR8&#10;nXbq2Ko1fmUB5zrban17Mz8/gUg4p78w/OIzOlTMVPuJbBQD6+XqnqMacp7Efr7MWNd8PDyCrEr5&#10;f0D1AwAA//8DAFBLAQItABQABgAIAAAAIQC2gziS/gAAAOEBAAATAAAAAAAAAAAAAAAAAAAAAABb&#10;Q29udGVudF9UeXBlc10ueG1sUEsBAi0AFAAGAAgAAAAhADj9If/WAAAAlAEAAAsAAAAAAAAAAAAA&#10;AAAALwEAAF9yZWxzLy5yZWxzUEsBAi0AFAAGAAgAAAAhAB591xKOAQAAFAMAAA4AAAAAAAAAAAAA&#10;AAAALgIAAGRycy9lMm9Eb2MueG1sUEsBAi0AFAAGAAgAAAAhAEoGhRzbAAAACAEAAA8AAAAAAAAA&#10;AAAAAAAA6AMAAGRycy9kb3ducmV2LnhtbFBLBQYAAAAABAAEAPMAAADwBAAAAAA=&#10;" filled="f" stroked="f">
                <v:textbox inset="0,0,0,0">
                  <w:txbxContent>
                    <w:p w:rsidR="00846459" w:rsidRDefault="00402632">
                      <w:pPr>
                        <w:pStyle w:val="Bodytext30"/>
                        <w:pBdr>
                          <w:top w:val="single" w:sz="0" w:space="0" w:color="F6A724"/>
                          <w:left w:val="single" w:sz="0" w:space="0" w:color="F6A724"/>
                          <w:bottom w:val="single" w:sz="0" w:space="0" w:color="F6A724"/>
                          <w:right w:val="single" w:sz="0" w:space="0" w:color="F6A724"/>
                        </w:pBdr>
                        <w:shd w:val="clear" w:color="auto" w:fill="F6A724"/>
                      </w:pPr>
                      <w:r>
                        <w:rPr>
                          <w:color w:val="FFFFFF"/>
                        </w:rPr>
                        <w:t>Hoạt động 2</w:t>
                      </w:r>
                    </w:p>
                  </w:txbxContent>
                </v:textbox>
                <w10:wrap type="square" side="right" anchorx="page"/>
              </v:shape>
            </w:pict>
          </mc:Fallback>
        </mc:AlternateContent>
      </w:r>
      <w:bookmarkStart w:id="647" w:name="bookmark660"/>
      <w:bookmarkStart w:id="648" w:name="bookmark661"/>
      <w:r>
        <w:t>KỂ NHỮNG VIỆC EM ĐÃ LÀM ĐỂ BẢO VỆ CẢNH QUAN THIÊN NHIÊN</w:t>
      </w:r>
      <w:bookmarkEnd w:id="647"/>
      <w:bookmarkEnd w:id="648"/>
    </w:p>
    <w:p w:rsidR="00846459" w:rsidRDefault="00402632">
      <w:pPr>
        <w:pStyle w:val="BodyText"/>
        <w:shd w:val="clear" w:color="auto" w:fill="auto"/>
        <w:spacing w:line="240" w:lineRule="auto"/>
        <w:ind w:firstLine="280"/>
        <w:jc w:val="both"/>
      </w:pPr>
      <w:r>
        <w:t>GV yêu cầu HS kể những việc em đã làm để bảo vệ cảnh quan thiên nhiên theo gợi ý:</w:t>
      </w:r>
    </w:p>
    <w:p w:rsidR="00846459" w:rsidRDefault="00402632">
      <w:pPr>
        <w:pStyle w:val="BodyText"/>
        <w:numPr>
          <w:ilvl w:val="0"/>
          <w:numId w:val="130"/>
        </w:numPr>
        <w:shd w:val="clear" w:color="auto" w:fill="auto"/>
        <w:tabs>
          <w:tab w:val="left" w:pos="586"/>
        </w:tabs>
        <w:spacing w:line="240" w:lineRule="auto"/>
        <w:ind w:firstLine="280"/>
      </w:pPr>
      <w:r>
        <w:t>Những việc em đã làm để bảo vệ cảnh quan thiên nhiên.</w:t>
      </w:r>
    </w:p>
    <w:p w:rsidR="00846459" w:rsidRDefault="00402632">
      <w:pPr>
        <w:pStyle w:val="BodyText"/>
        <w:numPr>
          <w:ilvl w:val="0"/>
          <w:numId w:val="130"/>
        </w:numPr>
        <w:shd w:val="clear" w:color="auto" w:fill="auto"/>
        <w:tabs>
          <w:tab w:val="left" w:pos="586"/>
        </w:tabs>
        <w:spacing w:line="240" w:lineRule="auto"/>
        <w:ind w:firstLine="280"/>
      </w:pPr>
      <w:r>
        <w:t>Cảm nhận của em khi làm những việc để bảo vệ cảnh quan thiên nhiên.</w:t>
      </w:r>
    </w:p>
    <w:p w:rsidR="00846459" w:rsidRDefault="00402632">
      <w:pPr>
        <w:pStyle w:val="BodyText"/>
        <w:numPr>
          <w:ilvl w:val="0"/>
          <w:numId w:val="144"/>
        </w:numPr>
        <w:shd w:val="clear" w:color="auto" w:fill="auto"/>
        <w:tabs>
          <w:tab w:val="left" w:pos="272"/>
        </w:tabs>
        <w:spacing w:after="100"/>
      </w:pPr>
      <w:r>
        <w:rPr>
          <w:b/>
          <w:bCs/>
          <w:color w:val="C4131C"/>
          <w:lang w:val="en-US" w:eastAsia="en-US" w:bidi="en-US"/>
        </w:rPr>
        <w:t xml:space="preserve">- </w:t>
      </w:r>
      <w:r>
        <w:rPr>
          <w:b/>
          <w:bCs/>
          <w:color w:val="C4131C"/>
        </w:rPr>
        <w:t>Sơ kết tuần và thảo luận kế hoạch tuần sau</w:t>
      </w:r>
    </w:p>
    <w:p w:rsidR="00846459" w:rsidRDefault="00402632">
      <w:pPr>
        <w:pStyle w:val="BodyText"/>
        <w:numPr>
          <w:ilvl w:val="0"/>
          <w:numId w:val="144"/>
        </w:numPr>
        <w:shd w:val="clear" w:color="auto" w:fill="auto"/>
        <w:tabs>
          <w:tab w:val="left" w:pos="363"/>
        </w:tabs>
        <w:spacing w:after="0"/>
      </w:pPr>
      <w:r>
        <w:rPr>
          <w:b/>
          <w:bCs/>
          <w:color w:val="C4131C"/>
        </w:rPr>
        <w:t>- Sinh hoạt theo chủ đê'</w:t>
      </w:r>
    </w:p>
    <w:p w:rsidR="00846459" w:rsidRDefault="00402632">
      <w:pPr>
        <w:pStyle w:val="BodyText"/>
        <w:numPr>
          <w:ilvl w:val="0"/>
          <w:numId w:val="130"/>
        </w:numPr>
        <w:shd w:val="clear" w:color="auto" w:fill="auto"/>
        <w:tabs>
          <w:tab w:val="left" w:pos="306"/>
        </w:tabs>
        <w:spacing w:after="0"/>
      </w:pPr>
      <w:r>
        <w:t>GV tổ chức cho HS chơi trò chơi “Đoán tên các loại cây”.</w:t>
      </w:r>
    </w:p>
    <w:p w:rsidR="00846459" w:rsidRDefault="00402632">
      <w:pPr>
        <w:pStyle w:val="BodyText"/>
        <w:shd w:val="clear" w:color="auto" w:fill="auto"/>
        <w:spacing w:after="0"/>
        <w:ind w:firstLine="340"/>
      </w:pPr>
      <w:r>
        <w:t>+ GV đọc một vài câu đố để HS đoán tên các loại cây.</w:t>
      </w:r>
    </w:p>
    <w:p w:rsidR="00846459" w:rsidRDefault="00402632">
      <w:pPr>
        <w:pStyle w:val="BodyText"/>
        <w:shd w:val="clear" w:color="auto" w:fill="auto"/>
        <w:spacing w:after="0"/>
        <w:ind w:firstLine="340"/>
      </w:pPr>
      <w:r>
        <w:t>+ Nêu công dụng của loại cây đó.</w:t>
      </w:r>
    </w:p>
    <w:p w:rsidR="00846459" w:rsidRDefault="00402632">
      <w:pPr>
        <w:pStyle w:val="BodyText"/>
        <w:numPr>
          <w:ilvl w:val="0"/>
          <w:numId w:val="130"/>
        </w:numPr>
        <w:shd w:val="clear" w:color="auto" w:fill="auto"/>
        <w:tabs>
          <w:tab w:val="left" w:pos="306"/>
        </w:tabs>
        <w:spacing w:after="0"/>
      </w:pPr>
      <w:r>
        <w:lastRenderedPageBreak/>
        <w:t>GV có thể tham khảo một số câu đố sau:</w:t>
      </w:r>
    </w:p>
    <w:p w:rsidR="00846459" w:rsidRDefault="00402632">
      <w:pPr>
        <w:pStyle w:val="BodyText"/>
        <w:shd w:val="clear" w:color="auto" w:fill="auto"/>
        <w:spacing w:after="0"/>
        <w:ind w:left="3380"/>
        <w:jc w:val="both"/>
      </w:pPr>
      <w:r>
        <w:t>Cây gì nhỏ nhỏ Hạt nó nuôi người Chín vàng khắp nơi Mọi người đi gặt.</w:t>
      </w:r>
    </w:p>
    <w:p w:rsidR="00846459" w:rsidRDefault="00402632">
      <w:pPr>
        <w:pStyle w:val="BodyText"/>
        <w:shd w:val="clear" w:color="auto" w:fill="auto"/>
        <w:spacing w:after="220"/>
        <w:ind w:left="4820"/>
      </w:pPr>
      <w:r>
        <w:rPr>
          <w:i/>
          <w:iCs/>
        </w:rPr>
        <w:t>(</w:t>
      </w:r>
      <w:r>
        <w:rPr>
          <w:i/>
          <w:iCs/>
          <w:sz w:val="22"/>
          <w:szCs w:val="22"/>
        </w:rPr>
        <w:t>Cây lúa</w:t>
      </w:r>
      <w:r>
        <w:rPr>
          <w:i/>
          <w:iCs/>
        </w:rPr>
        <w:t>)</w:t>
      </w:r>
    </w:p>
    <w:p w:rsidR="00846459" w:rsidRDefault="00402632">
      <w:pPr>
        <w:pStyle w:val="BodyText"/>
        <w:shd w:val="clear" w:color="auto" w:fill="auto"/>
        <w:spacing w:after="0"/>
        <w:jc w:val="center"/>
      </w:pPr>
      <w:r>
        <w:t>Cây gì thẳng tắp trước nhà</w:t>
      </w:r>
    </w:p>
    <w:p w:rsidR="00846459" w:rsidRDefault="00402632">
      <w:pPr>
        <w:pStyle w:val="BodyText"/>
        <w:shd w:val="clear" w:color="auto" w:fill="auto"/>
        <w:spacing w:after="0"/>
        <w:jc w:val="center"/>
      </w:pPr>
      <w:r>
        <w:t>Trái ngon dành tặng riêng bà, bà ơi.</w:t>
      </w:r>
    </w:p>
    <w:p w:rsidR="00846459" w:rsidRDefault="00402632">
      <w:pPr>
        <w:pStyle w:val="BodyText"/>
        <w:shd w:val="clear" w:color="auto" w:fill="auto"/>
        <w:spacing w:after="220"/>
        <w:ind w:left="4820"/>
      </w:pPr>
      <w:r>
        <w:t>(</w:t>
      </w:r>
      <w:r>
        <w:rPr>
          <w:i/>
          <w:iCs/>
          <w:sz w:val="22"/>
          <w:szCs w:val="22"/>
        </w:rPr>
        <w:t>Cây cau</w:t>
      </w:r>
      <w:r>
        <w:rPr>
          <w:i/>
          <w:iCs/>
        </w:rPr>
        <w:t>)</w:t>
      </w:r>
    </w:p>
    <w:p w:rsidR="00846459" w:rsidRDefault="00402632">
      <w:pPr>
        <w:pStyle w:val="BodyText"/>
        <w:shd w:val="clear" w:color="auto" w:fill="auto"/>
        <w:spacing w:after="0"/>
        <w:jc w:val="center"/>
      </w:pPr>
      <w:r>
        <w:t>Hay trồng làm giậu làm rào</w:t>
      </w:r>
    </w:p>
    <w:p w:rsidR="00846459" w:rsidRDefault="00402632">
      <w:pPr>
        <w:pStyle w:val="BodyText"/>
        <w:shd w:val="clear" w:color="auto" w:fill="auto"/>
        <w:spacing w:after="0"/>
        <w:jc w:val="center"/>
      </w:pPr>
      <w:r>
        <w:t>Hoa thường rực rỡ một màu cờ tươi</w:t>
      </w:r>
      <w:r>
        <w:br/>
        <w:t>Tên cây gợi nhớ tên người</w:t>
      </w:r>
    </w:p>
    <w:p w:rsidR="00846459" w:rsidRDefault="00402632">
      <w:pPr>
        <w:pStyle w:val="BodyText"/>
        <w:shd w:val="clear" w:color="auto" w:fill="auto"/>
        <w:spacing w:after="0"/>
        <w:jc w:val="center"/>
      </w:pPr>
      <w:r>
        <w:t>Hiển lành, tốt bụng nghìn đời ai quên.</w:t>
      </w:r>
    </w:p>
    <w:p w:rsidR="00846459" w:rsidRDefault="00402632">
      <w:pPr>
        <w:pStyle w:val="BodyText"/>
        <w:shd w:val="clear" w:color="auto" w:fill="auto"/>
        <w:spacing w:after="220"/>
        <w:ind w:left="4820"/>
        <w:rPr>
          <w:sz w:val="22"/>
          <w:szCs w:val="22"/>
        </w:rPr>
      </w:pPr>
      <w:r>
        <w:t>(</w:t>
      </w:r>
      <w:r>
        <w:rPr>
          <w:i/>
          <w:iCs/>
          <w:sz w:val="22"/>
          <w:szCs w:val="22"/>
        </w:rPr>
        <w:t>Cây dâm bụt)</w:t>
      </w:r>
    </w:p>
    <w:p w:rsidR="00846459" w:rsidRDefault="00402632">
      <w:pPr>
        <w:pStyle w:val="BodyText"/>
        <w:shd w:val="clear" w:color="auto" w:fill="auto"/>
        <w:spacing w:after="0"/>
        <w:jc w:val="center"/>
      </w:pPr>
      <w:r>
        <w:t>Áo đơn, áo kép, đứng nép bờ ao.</w:t>
      </w:r>
    </w:p>
    <w:p w:rsidR="00846459" w:rsidRDefault="00402632">
      <w:pPr>
        <w:pStyle w:val="BodyText"/>
        <w:shd w:val="clear" w:color="auto" w:fill="auto"/>
        <w:spacing w:after="220"/>
        <w:ind w:left="4820"/>
      </w:pPr>
      <w:r>
        <w:t>(</w:t>
      </w:r>
      <w:r>
        <w:rPr>
          <w:i/>
          <w:iCs/>
          <w:sz w:val="22"/>
          <w:szCs w:val="22"/>
        </w:rPr>
        <w:t>Cây chuối</w:t>
      </w:r>
      <w:r>
        <w:rPr>
          <w:i/>
          <w:iCs/>
        </w:rPr>
        <w:t>)</w:t>
      </w:r>
    </w:p>
    <w:p w:rsidR="00846459" w:rsidRDefault="00402632">
      <w:pPr>
        <w:pStyle w:val="BodyText"/>
        <w:shd w:val="clear" w:color="auto" w:fill="auto"/>
        <w:spacing w:after="0"/>
        <w:jc w:val="center"/>
      </w:pPr>
      <w:r>
        <w:t>Xào xào, nấu nấu như rau</w:t>
      </w:r>
    </w:p>
    <w:p w:rsidR="00846459" w:rsidRDefault="00402632">
      <w:pPr>
        <w:pStyle w:val="BodyText"/>
        <w:shd w:val="clear" w:color="auto" w:fill="auto"/>
        <w:spacing w:after="0"/>
        <w:jc w:val="center"/>
      </w:pPr>
      <w:r>
        <w:t>Mà hoa xoăn tít như đầu,... phi dê.</w:t>
      </w:r>
    </w:p>
    <w:p w:rsidR="00846459" w:rsidRDefault="00402632">
      <w:pPr>
        <w:pStyle w:val="BodyText"/>
        <w:shd w:val="clear" w:color="auto" w:fill="auto"/>
        <w:spacing w:after="220"/>
        <w:ind w:left="4820"/>
      </w:pPr>
      <w:r>
        <w:t>(</w:t>
      </w:r>
      <w:r>
        <w:rPr>
          <w:i/>
          <w:iCs/>
          <w:sz w:val="22"/>
          <w:szCs w:val="22"/>
        </w:rPr>
        <w:t>Cây xúp lơ</w:t>
      </w:r>
      <w:r>
        <w:rPr>
          <w:i/>
          <w:iCs/>
        </w:rPr>
        <w:t>)</w:t>
      </w:r>
    </w:p>
    <w:p w:rsidR="00846459" w:rsidRDefault="00402632">
      <w:pPr>
        <w:pStyle w:val="BodyText"/>
        <w:shd w:val="clear" w:color="auto" w:fill="auto"/>
        <w:spacing w:after="0"/>
        <w:jc w:val="center"/>
      </w:pPr>
      <w:r>
        <w:t>Lớn thì làm cửa dựng nhà</w:t>
      </w:r>
      <w:r>
        <w:br/>
        <w:t>Bé thì lại bị người ta đem xào?</w:t>
      </w:r>
    </w:p>
    <w:p w:rsidR="00846459" w:rsidRDefault="00402632">
      <w:pPr>
        <w:pStyle w:val="BodyText"/>
        <w:shd w:val="clear" w:color="auto" w:fill="auto"/>
        <w:spacing w:after="220"/>
        <w:ind w:left="4820"/>
      </w:pPr>
      <w:r>
        <w:t>(</w:t>
      </w:r>
      <w:r>
        <w:rPr>
          <w:i/>
          <w:iCs/>
          <w:sz w:val="22"/>
          <w:szCs w:val="22"/>
        </w:rPr>
        <w:t>Cây tre, cây măng</w:t>
      </w:r>
      <w:r>
        <w:rPr>
          <w:i/>
          <w:iCs/>
        </w:rPr>
        <w:t>)</w:t>
      </w:r>
    </w:p>
    <w:p w:rsidR="00846459" w:rsidRDefault="00402632">
      <w:pPr>
        <w:pStyle w:val="BodyText"/>
        <w:shd w:val="clear" w:color="auto" w:fill="auto"/>
        <w:spacing w:after="0"/>
        <w:jc w:val="center"/>
      </w:pPr>
      <w:r>
        <w:t>Có múi bằng số cánh sao</w:t>
      </w:r>
    </w:p>
    <w:p w:rsidR="00846459" w:rsidRDefault="00402632">
      <w:pPr>
        <w:pStyle w:val="BodyText"/>
        <w:shd w:val="clear" w:color="auto" w:fill="auto"/>
        <w:spacing w:after="0"/>
        <w:jc w:val="center"/>
      </w:pPr>
      <w:r>
        <w:t>Có trong cổ tích ai nào đoán ra.</w:t>
      </w:r>
    </w:p>
    <w:p w:rsidR="00846459" w:rsidRDefault="00402632">
      <w:pPr>
        <w:pStyle w:val="BodyText"/>
        <w:shd w:val="clear" w:color="auto" w:fill="auto"/>
        <w:spacing w:after="100"/>
        <w:ind w:left="4820"/>
      </w:pPr>
      <w:r>
        <w:t>(</w:t>
      </w:r>
      <w:r>
        <w:rPr>
          <w:i/>
          <w:iCs/>
          <w:sz w:val="22"/>
          <w:szCs w:val="22"/>
        </w:rPr>
        <w:t>Cây khế</w:t>
      </w:r>
      <w:r>
        <w:rPr>
          <w:i/>
          <w:iCs/>
        </w:rPr>
        <w:t>)</w:t>
      </w:r>
    </w:p>
    <w:p w:rsidR="00846459" w:rsidRDefault="00402632">
      <w:pPr>
        <w:pStyle w:val="BodyText"/>
        <w:shd w:val="clear" w:color="auto" w:fill="auto"/>
        <w:spacing w:after="0"/>
        <w:jc w:val="both"/>
      </w:pPr>
      <w:r>
        <w:t>Sau khi trò chơi kết thúc, GV yêu cầu HS kể vể một cảnh đẹp thiên nhiên quê hương em.</w:t>
      </w:r>
      <w:r>
        <w:br w:type="page"/>
      </w:r>
    </w:p>
    <w:p w:rsidR="00846459" w:rsidRDefault="00402632">
      <w:pPr>
        <w:pStyle w:val="Bodytext20"/>
        <w:shd w:val="clear" w:color="auto" w:fill="auto"/>
        <w:spacing w:after="100" w:line="295" w:lineRule="auto"/>
      </w:pPr>
      <w:r>
        <w:rPr>
          <w:color w:val="6F2C91"/>
        </w:rPr>
        <w:lastRenderedPageBreak/>
        <w:t>ĐÁNH GIÁ</w:t>
      </w:r>
    </w:p>
    <w:p w:rsidR="00846459" w:rsidRDefault="00402632">
      <w:pPr>
        <w:pStyle w:val="BodyText"/>
        <w:numPr>
          <w:ilvl w:val="0"/>
          <w:numId w:val="145"/>
        </w:numPr>
        <w:shd w:val="clear" w:color="auto" w:fill="auto"/>
        <w:tabs>
          <w:tab w:val="left" w:pos="678"/>
        </w:tabs>
        <w:spacing w:after="40" w:line="271" w:lineRule="auto"/>
        <w:ind w:firstLine="300"/>
      </w:pPr>
      <w:r>
        <w:rPr>
          <w:b/>
          <w:bCs/>
        </w:rPr>
        <w:t>Cá nhân tự đánh giá</w:t>
      </w:r>
    </w:p>
    <w:p w:rsidR="00846459" w:rsidRDefault="00402632">
      <w:pPr>
        <w:pStyle w:val="BodyText"/>
        <w:shd w:val="clear" w:color="auto" w:fill="auto"/>
        <w:spacing w:after="40" w:line="271" w:lineRule="auto"/>
        <w:ind w:firstLine="300"/>
      </w:pPr>
      <w:r>
        <w:t>GV hướng dẫn HS tự đánh giá theo các mức độ dưới đây:</w:t>
      </w:r>
    </w:p>
    <w:p w:rsidR="00846459" w:rsidRDefault="00402632">
      <w:pPr>
        <w:pStyle w:val="BodyText"/>
        <w:numPr>
          <w:ilvl w:val="0"/>
          <w:numId w:val="130"/>
        </w:numPr>
        <w:shd w:val="clear" w:color="auto" w:fill="auto"/>
        <w:tabs>
          <w:tab w:val="left" w:pos="601"/>
        </w:tabs>
        <w:spacing w:after="40" w:line="271" w:lineRule="auto"/>
        <w:ind w:firstLine="300"/>
      </w:pPr>
      <w:r>
        <w:rPr>
          <w:i/>
          <w:iCs/>
          <w:sz w:val="22"/>
          <w:szCs w:val="22"/>
          <w:lang w:val="en-US" w:eastAsia="en-US" w:bidi="en-US"/>
        </w:rPr>
        <w:t>Tot:</w:t>
      </w:r>
      <w:r>
        <w:rPr>
          <w:lang w:val="en-US" w:eastAsia="en-US" w:bidi="en-US"/>
        </w:rPr>
        <w:t xml:space="preserve"> </w:t>
      </w:r>
      <w:r>
        <w:t>Thực hiện thường xuyên được các yêu cầu sau:</w:t>
      </w:r>
    </w:p>
    <w:p w:rsidR="00846459" w:rsidRDefault="00402632">
      <w:pPr>
        <w:pStyle w:val="BodyText"/>
        <w:shd w:val="clear" w:color="auto" w:fill="auto"/>
        <w:spacing w:after="40" w:line="271" w:lineRule="auto"/>
        <w:ind w:firstLine="580"/>
      </w:pPr>
      <w:r>
        <w:t>+ Biết được lợi ích của việc bảo vệ cảnh quan thiên nhiên.</w:t>
      </w:r>
    </w:p>
    <w:p w:rsidR="00846459" w:rsidRDefault="00402632">
      <w:pPr>
        <w:pStyle w:val="BodyText"/>
        <w:shd w:val="clear" w:color="auto" w:fill="auto"/>
        <w:spacing w:after="40" w:line="271" w:lineRule="auto"/>
        <w:ind w:firstLine="580"/>
      </w:pPr>
      <w:r>
        <w:t>+ Kể được những việc làm để bảo vệ cảnh quan thiên nhiên.</w:t>
      </w:r>
    </w:p>
    <w:p w:rsidR="00846459" w:rsidRDefault="00402632">
      <w:pPr>
        <w:pStyle w:val="BodyText"/>
        <w:numPr>
          <w:ilvl w:val="0"/>
          <w:numId w:val="130"/>
        </w:numPr>
        <w:shd w:val="clear" w:color="auto" w:fill="auto"/>
        <w:tabs>
          <w:tab w:val="left" w:pos="601"/>
        </w:tabs>
        <w:spacing w:after="40" w:line="271" w:lineRule="auto"/>
        <w:ind w:firstLine="300"/>
      </w:pPr>
      <w:r>
        <w:rPr>
          <w:i/>
          <w:iCs/>
          <w:sz w:val="22"/>
          <w:szCs w:val="22"/>
        </w:rPr>
        <w:t>Đạt:</w:t>
      </w:r>
      <w:r>
        <w:t xml:space="preserve"> Thực hiện được các yêu cầu trên nhưng chưa thường xuyên.</w:t>
      </w:r>
    </w:p>
    <w:p w:rsidR="00846459" w:rsidRDefault="00402632">
      <w:pPr>
        <w:pStyle w:val="BodyText"/>
        <w:numPr>
          <w:ilvl w:val="0"/>
          <w:numId w:val="130"/>
        </w:numPr>
        <w:shd w:val="clear" w:color="auto" w:fill="auto"/>
        <w:tabs>
          <w:tab w:val="left" w:pos="601"/>
        </w:tabs>
        <w:spacing w:after="100" w:line="266" w:lineRule="auto"/>
        <w:ind w:left="580" w:hanging="280"/>
        <w:jc w:val="both"/>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45"/>
        </w:numPr>
        <w:shd w:val="clear" w:color="auto" w:fill="auto"/>
        <w:tabs>
          <w:tab w:val="left" w:pos="702"/>
        </w:tabs>
        <w:spacing w:after="40" w:line="271" w:lineRule="auto"/>
        <w:ind w:firstLine="300"/>
      </w:pPr>
      <w:r>
        <w:rPr>
          <w:b/>
          <w:bCs/>
        </w:rPr>
        <w:t>Đánh giá theo tổ/ nhóm</w:t>
      </w:r>
    </w:p>
    <w:p w:rsidR="00846459" w:rsidRDefault="00402632">
      <w:pPr>
        <w:pStyle w:val="BodyText"/>
        <w:shd w:val="clear" w:color="auto" w:fill="auto"/>
        <w:spacing w:after="40" w:line="271" w:lineRule="auto"/>
        <w:ind w:left="30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130"/>
        </w:numPr>
        <w:shd w:val="clear" w:color="auto" w:fill="auto"/>
        <w:tabs>
          <w:tab w:val="left" w:pos="606"/>
        </w:tabs>
        <w:spacing w:after="40" w:line="271" w:lineRule="auto"/>
        <w:ind w:firstLine="300"/>
      </w:pPr>
      <w:r>
        <w:t>Có biết được lợi ích và việc làm bảo vệ cảnh quan thiên nhiên hay không;</w:t>
      </w:r>
    </w:p>
    <w:p w:rsidR="00846459" w:rsidRDefault="00402632">
      <w:pPr>
        <w:pStyle w:val="BodyText"/>
        <w:numPr>
          <w:ilvl w:val="0"/>
          <w:numId w:val="130"/>
        </w:numPr>
        <w:shd w:val="clear" w:color="auto" w:fill="auto"/>
        <w:tabs>
          <w:tab w:val="left" w:pos="606"/>
        </w:tabs>
        <w:spacing w:after="100" w:line="271" w:lineRule="auto"/>
        <w:ind w:firstLine="300"/>
      </w:pPr>
      <w:r>
        <w:t>Thái độ tham gia hoạt động có tích cực, tự giác, hợp tác, trách nhiệm,... hay không.</w:t>
      </w:r>
    </w:p>
    <w:p w:rsidR="00846459" w:rsidRDefault="00402632">
      <w:pPr>
        <w:pStyle w:val="BodyText"/>
        <w:numPr>
          <w:ilvl w:val="0"/>
          <w:numId w:val="145"/>
        </w:numPr>
        <w:shd w:val="clear" w:color="auto" w:fill="auto"/>
        <w:tabs>
          <w:tab w:val="left" w:pos="702"/>
        </w:tabs>
        <w:spacing w:after="40" w:line="271" w:lineRule="auto"/>
        <w:ind w:firstLine="300"/>
      </w:pPr>
      <w:r>
        <w:rPr>
          <w:b/>
          <w:bCs/>
        </w:rPr>
        <w:t>Đánh giá chung của GV</w:t>
      </w:r>
    </w:p>
    <w:p w:rsidR="00846459" w:rsidRDefault="00402632">
      <w:pPr>
        <w:pStyle w:val="BodyText"/>
        <w:shd w:val="clear" w:color="auto" w:fill="auto"/>
        <w:spacing w:after="880"/>
        <w:ind w:left="300"/>
        <w:jc w:val="both"/>
      </w:pPr>
      <w:r>
        <w:t>GV dựa vào quan sát, tự đánh giá của từng cá nhân và đánh giá của các tổ/ nhóm để đưa ra nhận xét, đánh giá chung.</w:t>
      </w:r>
    </w:p>
    <w:p w:rsidR="00846459" w:rsidRDefault="00402632">
      <w:pPr>
        <w:pStyle w:val="Bodytext70"/>
        <w:pBdr>
          <w:bottom w:val="single" w:sz="4" w:space="0" w:color="auto"/>
        </w:pBdr>
        <w:shd w:val="clear" w:color="auto" w:fill="auto"/>
        <w:spacing w:after="0"/>
      </w:pPr>
      <w:r>
        <w:rPr>
          <w:smallCaps/>
          <w:color w:val="231F20"/>
        </w:rPr>
        <w:t>Tuần</w:t>
      </w:r>
      <w:r>
        <w:rPr>
          <w:color w:val="231F20"/>
        </w:rPr>
        <w:t xml:space="preserve"> 32</w:t>
      </w:r>
    </w:p>
    <w:p w:rsidR="00846459" w:rsidRDefault="00402632">
      <w:pPr>
        <w:spacing w:line="1" w:lineRule="exact"/>
        <w:sectPr w:rsidR="00846459">
          <w:footnotePr>
            <w:numFmt w:val="lowerLetter"/>
            <w:numStart w:val="12"/>
          </w:footnotePr>
          <w:type w:val="continuous"/>
          <w:pgSz w:w="11247" w:h="16490"/>
          <w:pgMar w:top="1543" w:right="1143" w:bottom="1514" w:left="1229" w:header="0" w:footer="3" w:gutter="0"/>
          <w:cols w:space="720"/>
          <w:noEndnote/>
          <w:docGrid w:linePitch="360"/>
        </w:sectPr>
      </w:pPr>
      <w:r>
        <w:rPr>
          <w:noProof/>
          <w:lang w:val="en-US" w:eastAsia="en-US" w:bidi="ar-SA"/>
        </w:rPr>
        <w:drawing>
          <wp:anchor distT="127000" distB="411480" distL="0" distR="0" simplePos="0" relativeHeight="125830139" behindDoc="0" locked="0" layoutInCell="1" allowOverlap="1">
            <wp:simplePos x="0" y="0"/>
            <wp:positionH relativeFrom="page">
              <wp:posOffset>801370</wp:posOffset>
            </wp:positionH>
            <wp:positionV relativeFrom="paragraph">
              <wp:posOffset>127000</wp:posOffset>
            </wp:positionV>
            <wp:extent cx="353695" cy="414655"/>
            <wp:effectExtent l="0" t="0" r="0" b="0"/>
            <wp:wrapTopAndBottom/>
            <wp:docPr id="959" name="Shape 959"/>
            <wp:cNvGraphicFramePr/>
            <a:graphic xmlns:a="http://schemas.openxmlformats.org/drawingml/2006/main">
              <a:graphicData uri="http://schemas.openxmlformats.org/drawingml/2006/picture">
                <pic:pic xmlns:pic="http://schemas.openxmlformats.org/drawingml/2006/picture">
                  <pic:nvPicPr>
                    <pic:cNvPr id="960" name="Picture box 960"/>
                    <pic:cNvPicPr/>
                  </pic:nvPicPr>
                  <pic:blipFill>
                    <a:blip r:embed="rId100"/>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710464" behindDoc="0" locked="0" layoutInCell="1" allowOverlap="1">
                <wp:simplePos x="0" y="0"/>
                <wp:positionH relativeFrom="page">
                  <wp:posOffset>901700</wp:posOffset>
                </wp:positionH>
                <wp:positionV relativeFrom="paragraph">
                  <wp:posOffset>751840</wp:posOffset>
                </wp:positionV>
                <wp:extent cx="85090" cy="170815"/>
                <wp:effectExtent l="0" t="0" r="0" b="0"/>
                <wp:wrapNone/>
                <wp:docPr id="961" name="Shape 961"/>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86829"/>
                                <w:left w:val="single" w:sz="0" w:space="0" w:color="E86829"/>
                                <w:bottom w:val="single" w:sz="0" w:space="0" w:color="E86829"/>
                                <w:right w:val="single" w:sz="0" w:space="0" w:color="E86829"/>
                              </w:pBdr>
                              <w:shd w:val="clear" w:color="auto" w:fill="E86829"/>
                            </w:pPr>
                            <w:r>
                              <w:rPr>
                                <w:color w:val="FFFFFF"/>
                              </w:rPr>
                              <w:t>1</w:t>
                            </w:r>
                          </w:p>
                        </w:txbxContent>
                      </wps:txbx>
                      <wps:bodyPr lIns="0" tIns="0" rIns="0" bIns="0"/>
                    </wps:wsp>
                  </a:graphicData>
                </a:graphic>
              </wp:anchor>
            </w:drawing>
          </mc:Choice>
          <mc:Fallback>
            <w:pict>
              <v:shape id="Shape 961" o:spid="_x0000_s1414" type="#_x0000_t202" style="position:absolute;margin-left:71pt;margin-top:59.2pt;width:6.7pt;height:13.45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5hQEAAAcDAAAOAAAAZHJzL2Uyb0RvYy54bWysUlFLwzAQfhf8DyHvrq2y2ZV1goyJICpM&#10;f0CWJmugyYUkrt2/95KtU/RNfEkvd9fvvu+7LO4G3ZG9cF6BqWkxySkRhkOjzK6m72/rq5ISH5hp&#10;WAdG1PQgPL1bXl4seluJa2iha4QjCGJ81duatiHYKss8b4VmfgJWGCxKcJoFvLpd1jjWI7rusus8&#10;n2U9uMY64MJ7zK6ORbpM+FIKHl6k9CKQrqbILaTTpXMbz2y5YNXOMdsqfqLB/sBCM2Vw6BlqxQIj&#10;H079gtKKO/Agw4SDzkBKxUXSgGqK/IeaTcusSFrQHG/PNvn/g+XP+1dHVFPT+aygxDCNS0pzSUyg&#10;Pb31FXZtLPaF4R4GXPOY95iMqgfpdPyiHoJ1NPpwNlcMgXBMltN8jgWOleI2L4tpBMm+/rXOhwcB&#10;msSgpg5Xlxxl+ycfjq1jSxxlYK26LuYjwSORGIVhOyQ9N2U50txCc0D23aNB5+IrGAM3BttTMOKh&#10;24nc6WXEdX6/p6lf73f5CQAA//8DAFBLAwQUAAYACAAAACEAt7HlMN0AAAALAQAADwAAAGRycy9k&#10;b3ducmV2LnhtbExPTU/CQBS8m/gfNo/Em2xBSrB0S4jRk4mx1IPHbftoN3Tf1u4C9d/7esLbTGYy&#10;H+lutJ244OCNIwWLeQQCqXK1oUbBV/H2uAHhg6Zad45QwS962GX3d6lOanelHC+H0AgOIZ9oBW0I&#10;fSKlr1q02s9dj8Ta0Q1WB6ZDI+tBXzncdnIZRWtptSFuaHWPLy1Wp8PZKth/U/5qfj7Kz/yYm6J4&#10;juh9fVLqYTbutyACjuFmhmk+T4eMN5XuTLUXHfPVkr8EBovNCsTkiGMG5STFTyCzVP7/kP0BAAD/&#10;/wMAUEsBAi0AFAAGAAgAAAAhALaDOJL+AAAA4QEAABMAAAAAAAAAAAAAAAAAAAAAAFtDb250ZW50&#10;X1R5cGVzXS54bWxQSwECLQAUAAYACAAAACEAOP0h/9YAAACUAQAACwAAAAAAAAAAAAAAAAAvAQAA&#10;X3JlbHMvLnJlbHNQSwECLQAUAAYACAAAACEAvjTUeYUBAAAHAwAADgAAAAAAAAAAAAAAAAAuAgAA&#10;ZHJzL2Uyb0RvYy54bWxQSwECLQAUAAYACAAAACEAt7HlMN0AAAALAQAADwAAAAAAAAAAAAAAAADf&#10;AwAAZHJzL2Rvd25yZXYueG1sUEsFBgAAAAAEAAQA8wAAAOkEAAAAAA==&#10;" filled="f" stroked="f">
                <v:textbox inset="0,0,0,0">
                  <w:txbxContent>
                    <w:p w:rsidR="00846459" w:rsidRDefault="00402632">
                      <w:pPr>
                        <w:pStyle w:val="Picturecaption0"/>
                        <w:pBdr>
                          <w:top w:val="single" w:sz="0" w:space="0" w:color="E86829"/>
                          <w:left w:val="single" w:sz="0" w:space="0" w:color="E86829"/>
                          <w:bottom w:val="single" w:sz="0" w:space="0" w:color="E86829"/>
                          <w:right w:val="single" w:sz="0" w:space="0" w:color="E86829"/>
                        </w:pBdr>
                        <w:shd w:val="clear" w:color="auto" w:fill="E86829"/>
                      </w:pPr>
                      <w:r>
                        <w:rPr>
                          <w:color w:val="FFFFFF"/>
                        </w:rPr>
                        <w:t>1</w:t>
                      </w:r>
                    </w:p>
                  </w:txbxContent>
                </v:textbox>
                <w10:wrap anchorx="page"/>
              </v:shape>
            </w:pict>
          </mc:Fallback>
        </mc:AlternateContent>
      </w:r>
      <w:r>
        <w:rPr>
          <w:noProof/>
          <w:lang w:val="en-US" w:eastAsia="en-US" w:bidi="ar-SA"/>
        </w:rPr>
        <mc:AlternateContent>
          <mc:Choice Requires="wps">
            <w:drawing>
              <wp:anchor distT="340360" distB="362585" distL="0" distR="0" simplePos="0" relativeHeight="125830140" behindDoc="0" locked="0" layoutInCell="1" allowOverlap="1">
                <wp:simplePos x="0" y="0"/>
                <wp:positionH relativeFrom="page">
                  <wp:posOffset>1365250</wp:posOffset>
                </wp:positionH>
                <wp:positionV relativeFrom="paragraph">
                  <wp:posOffset>340360</wp:posOffset>
                </wp:positionV>
                <wp:extent cx="2706370" cy="250190"/>
                <wp:effectExtent l="0" t="0" r="0" b="0"/>
                <wp:wrapTopAndBottom/>
                <wp:docPr id="963" name="Shape 963"/>
                <wp:cNvGraphicFramePr/>
                <a:graphic xmlns:a="http://schemas.openxmlformats.org/drawingml/2006/main">
                  <a:graphicData uri="http://schemas.microsoft.com/office/word/2010/wordprocessingShape">
                    <wps:wsp>
                      <wps:cNvSpPr txBox="1"/>
                      <wps:spPr>
                        <a:xfrm>
                          <a:off x="0" y="0"/>
                          <a:ext cx="2706370" cy="250190"/>
                        </a:xfrm>
                        <a:prstGeom prst="rect">
                          <a:avLst/>
                        </a:prstGeom>
                        <a:noFill/>
                      </wps:spPr>
                      <wps:txbx>
                        <w:txbxContent>
                          <w:p w:rsidR="00846459" w:rsidRDefault="00402632">
                            <w:pPr>
                              <w:pStyle w:val="Heading40"/>
                              <w:keepNext/>
                              <w:keepLines/>
                              <w:shd w:val="clear" w:color="auto" w:fill="auto"/>
                              <w:spacing w:after="0"/>
                            </w:pPr>
                            <w:bookmarkStart w:id="649" w:name="bookmark656"/>
                            <w:bookmarkStart w:id="650" w:name="bookmark657"/>
                            <w:r>
                              <w:t xml:space="preserve">NGÀY HỘI SÁCH </w:t>
                            </w:r>
                            <w:r>
                              <w:rPr>
                                <w:smallCaps/>
                              </w:rPr>
                              <w:t>trường em</w:t>
                            </w:r>
                            <w:bookmarkEnd w:id="649"/>
                            <w:bookmarkEnd w:id="650"/>
                          </w:p>
                        </w:txbxContent>
                      </wps:txbx>
                      <wps:bodyPr wrap="none" lIns="0" tIns="0" rIns="0" bIns="0"/>
                    </wps:wsp>
                  </a:graphicData>
                </a:graphic>
              </wp:anchor>
            </w:drawing>
          </mc:Choice>
          <mc:Fallback>
            <w:pict>
              <v:shape id="Shape 963" o:spid="_x0000_s1415" type="#_x0000_t202" style="position:absolute;margin-left:107.5pt;margin-top:26.8pt;width:213.1pt;height:19.7pt;z-index:125830140;visibility:visible;mso-wrap-style:none;mso-wrap-distance-left:0;mso-wrap-distance-top:26.8pt;mso-wrap-distance-right:0;mso-wrap-distance-bottom:28.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J4kQEAABUDAAAOAAAAZHJzL2Uyb0RvYy54bWysUttOwzAMfUfiH6K8s3ab2KVaNwlNQ0gI&#10;kAYfkKXJGqmJoySs3d/jZOuG4A3x4jq2e3x87MWq0w05COcVmJIOBzklwnColNmX9ON9czejxAdm&#10;KtaAESU9Ck9Xy9ubRWsLMYIamko4giDGF60taR2CLbLM81po5gdghcGkBKdZwKfbZ5VjLaLrJhvl&#10;+SRrwVXWARfeY3R9StJlwpdS8PAqpReBNCVFbiFZl+wu2my5YMXeMVsrfqbB/sBCM2Ww6QVqzQIj&#10;n079gtKKO/Agw4CDzkBKxUWaAacZ5j+m2dbMijQLiuPtRSb/f7D85fDmiKpKOp+MKTFM45JSXxID&#10;KE9rfYFVW4t1oXuADtfcxz0G49SddDp+cR6CeRT6eBFXdIFwDI6m+WQ8xRTH3Og+H86T+tn1b+t8&#10;eBSgSXRK6nB5SVN2ePYBmWBpXxKbGdioponxSPFEJXqh23VpovFs3hPdQXVE/i0uuqQGL5GS5smg&#10;jvEmesf1zu7s9Niofep+vpO43O/vxOB6zcsvAAAA//8DAFBLAwQUAAYACAAAACEA5qKbtt4AAAAJ&#10;AQAADwAAAGRycy9kb3ducmV2LnhtbEyPMU/DMBSEdyT+g/WQ2KjtlEYlxKkQgpFKLSxsTvyapI2f&#10;I9tpw7/HTHQ83enuu3Iz24Gd0YfekQK5EMCQGmd6ahV8fb4/rIGFqMnowREq+MEAm+r2ptSFcRfa&#10;4XkfW5ZKKBRaQRfjWHAemg6tDgs3IiXv4LzVMUnfcuP1JZXbgWdC5NzqntJCp0d87bA57Ser4PCx&#10;PR3fpp04tmKN39LjXMutUvd388szsIhz/A/DH35Chyox1W4iE9igIJOr9CUqWC1zYCmQP8oMWK3g&#10;aSmAVyW/flD9AgAA//8DAFBLAQItABQABgAIAAAAIQC2gziS/gAAAOEBAAATAAAAAAAAAAAAAAAA&#10;AAAAAABbQ29udGVudF9UeXBlc10ueG1sUEsBAi0AFAAGAAgAAAAhADj9If/WAAAAlAEAAAsAAAAA&#10;AAAAAAAAAAAALwEAAF9yZWxzLy5yZWxzUEsBAi0AFAAGAAgAAAAhACswkniRAQAAFQMAAA4AAAAA&#10;AAAAAAAAAAAALgIAAGRycy9lMm9Eb2MueG1sUEsBAi0AFAAGAAgAAAAhAOaim7beAAAACQEAAA8A&#10;AAAAAAAAAAAAAAAA6wMAAGRycy9kb3ducmV2LnhtbFBLBQYAAAAABAAEAPMAAAD2BAAAAAA=&#10;" filled="f" stroked="f">
                <v:textbox inset="0,0,0,0">
                  <w:txbxContent>
                    <w:p w:rsidR="00846459" w:rsidRDefault="00402632">
                      <w:pPr>
                        <w:pStyle w:val="Heading40"/>
                        <w:keepNext/>
                        <w:keepLines/>
                        <w:shd w:val="clear" w:color="auto" w:fill="auto"/>
                        <w:spacing w:after="0"/>
                      </w:pPr>
                      <w:bookmarkStart w:id="747" w:name="bookmark656"/>
                      <w:bookmarkStart w:id="748" w:name="bookmark657"/>
                      <w:r>
                        <w:t xml:space="preserve">NGÀY HỘI SÁCH </w:t>
                      </w:r>
                      <w:r>
                        <w:rPr>
                          <w:smallCaps/>
                        </w:rPr>
                        <w:t>trường em</w:t>
                      </w:r>
                      <w:bookmarkEnd w:id="747"/>
                      <w:bookmarkEnd w:id="748"/>
                    </w:p>
                  </w:txbxContent>
                </v:textbox>
                <w10:wrap type="topAndBottom" anchorx="page"/>
              </v:shape>
            </w:pict>
          </mc:Fallback>
        </mc:AlternateContent>
      </w:r>
      <w:r>
        <w:rPr>
          <w:noProof/>
          <w:lang w:val="en-US" w:eastAsia="en-US" w:bidi="ar-SA"/>
        </w:rPr>
        <mc:AlternateContent>
          <mc:Choice Requires="wps">
            <w:drawing>
              <wp:anchor distT="742950" distB="0" distL="0" distR="0" simplePos="0" relativeHeight="125830142" behindDoc="0" locked="0" layoutInCell="1" allowOverlap="1">
                <wp:simplePos x="0" y="0"/>
                <wp:positionH relativeFrom="page">
                  <wp:posOffset>1109345</wp:posOffset>
                </wp:positionH>
                <wp:positionV relativeFrom="paragraph">
                  <wp:posOffset>742950</wp:posOffset>
                </wp:positionV>
                <wp:extent cx="768350" cy="210185"/>
                <wp:effectExtent l="0" t="0" r="0" b="0"/>
                <wp:wrapTopAndBottom/>
                <wp:docPr id="965" name="Shape 965"/>
                <wp:cNvGraphicFramePr/>
                <a:graphic xmlns:a="http://schemas.openxmlformats.org/drawingml/2006/main">
                  <a:graphicData uri="http://schemas.microsoft.com/office/word/2010/wordprocessingShape">
                    <wps:wsp>
                      <wps:cNvSpPr txBox="1"/>
                      <wps:spPr>
                        <a:xfrm>
                          <a:off x="0" y="0"/>
                          <a:ext cx="76835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965" o:spid="_x0000_s1416" type="#_x0000_t202" style="position:absolute;margin-left:87.35pt;margin-top:58.5pt;width:60.5pt;height:16.55pt;z-index:125830142;visibility:visible;mso-wrap-style:none;mso-wrap-distance-left:0;mso-wrap-distance-top:5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WhkAEAABQDAAAOAAAAZHJzL2Uyb0RvYy54bWysUsFuwjAMvU/aP0S5jxYQDCoK0oSYJk3b&#10;JLYPCGlCIzVxlGS0/P2cQGHabtMurmO7z8/PXqw63ZCDcF6BKelwkFMiDIdKmX1JP943dzNKfGCm&#10;Yg0YUdKj8HS1vL1ZtLYQI6ihqYQjCGJ80dqS1iHYIss8r4VmfgBWGExKcJoFfLp9VjnWIrpuslGe&#10;T7MWXGUdcOE9RtenJF0mfCkFD69SehFIU1LkFpJ1ye6izZYLVuwds7XiZxrsDyw0UwabXqDWLDDy&#10;6dQvKK24Aw8yDDjoDKRUXKQZcJph/mOabc2sSLOgON5eZPL/B8tfDm+OqKqk8+mEEsM0Lin1JTGA&#10;8rTWF1i1tVgXugfocM193GMwTt1Jp+MX5yGYR6GPF3FFFwjH4P10Np5ghmNqNMyHs4SeXX+2zodH&#10;AZpEp6QOd5ckZYdnH5AIlvYlsZeBjWqaGI8MT0yiF7pdlwYaz9N6Y2wH1RHpt7jnkho8REqaJ4My&#10;xpPoHdc7u7PTY6P0qfv5TOJuv78Tg+sxL78AAAD//wMAUEsDBBQABgAIAAAAIQBs3Qzq3AAAAAsB&#10;AAAPAAAAZHJzL2Rvd25yZXYueG1sTE/LTsMwELwj8Q/WInGjdipKSohTIQRHKrVw4ebE2yRtvI5s&#10;pw1/z3KC285DszPlZnaDOGOIvScN2UKBQGq87anV8PnxdrcGEZMhawZPqOEbI2yq66vSFNZfaIfn&#10;fWoFh1AsjIYupbGQMjYdOhMXfkRi7eCDM4lhaKUN5sLhbpBLpR6kMz3xh86M+NJhc9pPTsPhfXs6&#10;vk47dWzVGr+ygHOdbbW+vZmfn0AknNOfGX7rc3WouFPtJ7JRDIzz+5ytfGQ5j2LH8nHFTM3MSmUg&#10;q1L+31D9AAAA//8DAFBLAQItABQABgAIAAAAIQC2gziS/gAAAOEBAAATAAAAAAAAAAAAAAAAAAAA&#10;AABbQ29udGVudF9UeXBlc10ueG1sUEsBAi0AFAAGAAgAAAAhADj9If/WAAAAlAEAAAsAAAAAAAAA&#10;AAAAAAAALwEAAF9yZWxzLy5yZWxzUEsBAi0AFAAGAAgAAAAhAIgzdaGQAQAAFAMAAA4AAAAAAAAA&#10;AAAAAAAALgIAAGRycy9lMm9Eb2MueG1sUEsBAi0AFAAGAAgAAAAhAGzdDOrcAAAACwEAAA8AAAAA&#10;AAAAAAAAAAAA6gMAAGRycy9kb3ducmV2LnhtbFBLBQYAAAAABAAEAPMAAADzB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40"/>
        <w:shd w:val="clear" w:color="auto" w:fill="auto"/>
        <w:spacing w:after="60"/>
        <w:ind w:firstLine="300"/>
        <w:jc w:val="both"/>
        <w:rPr>
          <w:sz w:val="22"/>
          <w:szCs w:val="22"/>
        </w:rPr>
      </w:pPr>
      <w:r>
        <w:rPr>
          <w:b w:val="0"/>
          <w:bCs w:val="0"/>
          <w:i/>
          <w:iCs/>
          <w:color w:val="231F20"/>
          <w:sz w:val="22"/>
          <w:szCs w:val="22"/>
        </w:rPr>
        <w:t>HS có khả năng:</w:t>
      </w:r>
    </w:p>
    <w:p w:rsidR="00846459" w:rsidRDefault="00402632">
      <w:pPr>
        <w:pStyle w:val="BodyText"/>
        <w:shd w:val="clear" w:color="auto" w:fill="auto"/>
        <w:spacing w:line="266" w:lineRule="auto"/>
        <w:ind w:left="580" w:hanging="280"/>
      </w:pPr>
      <w:r>
        <w:t>- Hiểu được tầm quan trọng của sách và việc đọc sách, biết yêu và giữ gìn sách cẩn thận;</w:t>
      </w:r>
    </w:p>
    <w:p w:rsidR="00846459" w:rsidRDefault="00402632">
      <w:pPr>
        <w:pStyle w:val="BodyText"/>
        <w:numPr>
          <w:ilvl w:val="0"/>
          <w:numId w:val="130"/>
        </w:numPr>
        <w:shd w:val="clear" w:color="auto" w:fill="auto"/>
        <w:tabs>
          <w:tab w:val="left" w:pos="606"/>
        </w:tabs>
        <w:spacing w:line="240" w:lineRule="auto"/>
        <w:ind w:firstLine="300"/>
        <w:jc w:val="both"/>
      </w:pPr>
      <w:r>
        <w:t>Hình thành thói quen đọc sách để bổ sung kiến thức cho bản thân;</w:t>
      </w:r>
    </w:p>
    <w:p w:rsidR="00846459" w:rsidRDefault="00402632">
      <w:pPr>
        <w:pStyle w:val="BodyText"/>
        <w:numPr>
          <w:ilvl w:val="0"/>
          <w:numId w:val="130"/>
        </w:numPr>
        <w:shd w:val="clear" w:color="auto" w:fill="auto"/>
        <w:tabs>
          <w:tab w:val="left" w:pos="606"/>
        </w:tabs>
        <w:spacing w:line="240" w:lineRule="auto"/>
        <w:ind w:firstLine="300"/>
        <w:jc w:val="both"/>
      </w:pPr>
      <w:r>
        <w:t>Rèn kĩ năng mạnh dạn, tự tin, biết thuyết trình giới thiệu sách;</w:t>
      </w:r>
    </w:p>
    <w:p w:rsidR="00846459" w:rsidRDefault="00402632">
      <w:pPr>
        <w:pStyle w:val="BodyText"/>
        <w:numPr>
          <w:ilvl w:val="0"/>
          <w:numId w:val="130"/>
        </w:numPr>
        <w:shd w:val="clear" w:color="auto" w:fill="auto"/>
        <w:tabs>
          <w:tab w:val="left" w:pos="606"/>
        </w:tabs>
        <w:spacing w:after="0" w:line="240" w:lineRule="auto"/>
        <w:ind w:firstLine="300"/>
        <w:jc w:val="both"/>
      </w:pPr>
      <w:r>
        <w:t>Rèn kĩ năng thiết kế và tổ chức hoạt động.</w:t>
      </w:r>
    </w:p>
    <w:p w:rsidR="00846459" w:rsidRDefault="00402632">
      <w:pPr>
        <w:spacing w:line="1" w:lineRule="exact"/>
      </w:pPr>
      <w:r>
        <w:rPr>
          <w:noProof/>
          <w:lang w:val="en-US" w:eastAsia="en-US" w:bidi="ar-SA"/>
        </w:rPr>
        <mc:AlternateContent>
          <mc:Choice Requires="wps">
            <w:drawing>
              <wp:anchor distT="50800" distB="0" distL="0" distR="0" simplePos="0" relativeHeight="125830144" behindDoc="0" locked="0" layoutInCell="1" allowOverlap="1">
                <wp:simplePos x="0" y="0"/>
                <wp:positionH relativeFrom="page">
                  <wp:posOffset>840740</wp:posOffset>
                </wp:positionH>
                <wp:positionV relativeFrom="paragraph">
                  <wp:posOffset>50800</wp:posOffset>
                </wp:positionV>
                <wp:extent cx="204470" cy="222250"/>
                <wp:effectExtent l="0" t="0" r="0" b="0"/>
                <wp:wrapTopAndBottom/>
                <wp:docPr id="967" name="Shape 967"/>
                <wp:cNvGraphicFramePr/>
                <a:graphic xmlns:a="http://schemas.openxmlformats.org/drawingml/2006/main">
                  <a:graphicData uri="http://schemas.microsoft.com/office/word/2010/wordprocessingShape">
                    <wps:wsp>
                      <wps:cNvSpPr txBox="1"/>
                      <wps:spPr>
                        <a:xfrm>
                          <a:off x="0" y="0"/>
                          <a:ext cx="204470" cy="222250"/>
                        </a:xfrm>
                        <a:prstGeom prst="rect">
                          <a:avLst/>
                        </a:prstGeom>
                        <a:noFill/>
                      </wps:spPr>
                      <wps:txbx>
                        <w:txbxContent>
                          <w:p w:rsidR="00846459" w:rsidRDefault="00402632">
                            <w:pPr>
                              <w:pStyle w:val="Bodytext40"/>
                              <w:pBdr>
                                <w:top w:val="single" w:sz="0" w:space="0" w:color="E86629"/>
                                <w:left w:val="single" w:sz="0" w:space="0" w:color="E86629"/>
                                <w:bottom w:val="single" w:sz="0" w:space="0" w:color="E86629"/>
                                <w:right w:val="single" w:sz="0" w:space="0" w:color="E86629"/>
                              </w:pBdr>
                              <w:shd w:val="clear" w:color="auto" w:fill="E86629"/>
                              <w:jc w:val="center"/>
                            </w:pPr>
                            <w:r>
                              <w:rPr>
                                <w:color w:val="FFFFFF"/>
                                <w:lang w:val="en-US" w:eastAsia="en-US" w:bidi="en-US"/>
                              </w:rPr>
                              <w:t>II</w:t>
                            </w:r>
                          </w:p>
                        </w:txbxContent>
                      </wps:txbx>
                      <wps:bodyPr wrap="none" lIns="0" tIns="0" rIns="0" bIns="0"/>
                    </wps:wsp>
                  </a:graphicData>
                </a:graphic>
              </wp:anchor>
            </w:drawing>
          </mc:Choice>
          <mc:Fallback>
            <w:pict>
              <v:shape id="Shape 967" o:spid="_x0000_s1417" type="#_x0000_t202" style="position:absolute;margin-left:66.2pt;margin-top:4pt;width:16.1pt;height:17.5pt;z-index:125830144;visibility:visible;mso-wrap-style:none;mso-wrap-distance-left:0;mso-wrap-distance-top:4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OYjgEAABQDAAAOAAAAZHJzL2Uyb0RvYy54bWysUlFPwjAQfjfxPzR9lw1EkIVBYgjGxKgJ&#10;+gNK17Ima69pKxv/3mthYPTNuIfuenf97rvvbr7sdEP2wnkFpqTDQU6JMBwqZXYl/Xhf39xT4gMz&#10;FWvAiJIehKfLxfXVvLWFGEENTSUcQRDji9aWtA7BFlnmeS008wOwwmBQgtMs4NXtssqxFtF1k43y&#10;fJK14CrrgAvv0bs6Buki4UspeHiV0otAmpIit5BOl85tPLPFnBU7x2yt+IkG+wMLzZTBomeoFQuM&#10;fDr1C0or7sCDDAMOOgMpFRepB+xmmP/oZlMzK1IvKI63Z5n8/8Hyl/2bI6oq6WwypcQwjUNKdUl0&#10;oDyt9QVmbSzmhe4BOhxz7/fojF130un4x34IxlHow1lc0QXC0TnKx+MpRjiGRvjdJfGzy2PrfHgU&#10;oEk0SupwdklStn/2AYlgap8SaxlYq6aJ/sjwyCRaodt2qaHb2ZnnFqoD0m9xziU1uIiUNE8GZYwr&#10;0RuuN7Yno8dG6VP105rE2X6/JwaXZV58AQAA//8DAFBLAwQUAAYACAAAACEAPV2sV9wAAAAIAQAA&#10;DwAAAGRycy9kb3ducmV2LnhtbEyPwU7DMBBE70j8g7VI3KidNoqiEKdCCI5UauHCzYm3Sdp4HcVO&#10;G/6e7QmOoxnNvCm3ixvEBafQe9KQrBQIpMbbnloNX5/vTzmIEA1ZM3hCDT8YYFvd35WmsP5Ke7wc&#10;Yiu4hEJhNHQxjoWUoenQmbDyIxJ7Rz85E1lOrbSTuXK5G+RaqUw60xMvdGbE1w6b82F2Go4fu/Pp&#10;bd6rU6ty/E4mXOpkp/Xjw/LyDCLiEv/CcMNndKiYqfYz2SAG1pt1ylENOV+6+Vmagag1pBsFsirl&#10;/wPVLwAAAP//AwBQSwECLQAUAAYACAAAACEAtoM4kv4AAADhAQAAEwAAAAAAAAAAAAAAAAAAAAAA&#10;W0NvbnRlbnRfVHlwZXNdLnhtbFBLAQItABQABgAIAAAAIQA4/SH/1gAAAJQBAAALAAAAAAAAAAAA&#10;AAAAAC8BAABfcmVscy8ucmVsc1BLAQItABQABgAIAAAAIQAJuKOYjgEAABQDAAAOAAAAAAAAAAAA&#10;AAAAAC4CAABkcnMvZTJvRG9jLnhtbFBLAQItABQABgAIAAAAIQA9XaxX3AAAAAgBAAAPAAAAAAAA&#10;AAAAAAAAAOgDAABkcnMvZG93bnJldi54bWxQSwUGAAAAAAQABADzAAAA8QQAAAAA&#10;" filled="f" stroked="f">
                <v:textbox inset="0,0,0,0">
                  <w:txbxContent>
                    <w:p w:rsidR="00846459" w:rsidRDefault="00402632">
                      <w:pPr>
                        <w:pStyle w:val="Bodytext40"/>
                        <w:pBdr>
                          <w:top w:val="single" w:sz="0" w:space="0" w:color="E86629"/>
                          <w:left w:val="single" w:sz="0" w:space="0" w:color="E86629"/>
                          <w:bottom w:val="single" w:sz="0" w:space="0" w:color="E86629"/>
                          <w:right w:val="single" w:sz="0" w:space="0" w:color="E86629"/>
                        </w:pBdr>
                        <w:shd w:val="clear" w:color="auto" w:fill="E86629"/>
                        <w:jc w:val="center"/>
                      </w:pPr>
                      <w:r>
                        <w:rPr>
                          <w:color w:val="FFFFFF"/>
                          <w:lang w:val="en-US" w:eastAsia="en-US" w:bidi="en-US"/>
                        </w:rPr>
                        <w:t>II</w:t>
                      </w:r>
                    </w:p>
                  </w:txbxContent>
                </v:textbox>
                <w10:wrap type="topAndBottom" anchorx="page"/>
              </v:shape>
            </w:pict>
          </mc:Fallback>
        </mc:AlternateContent>
      </w:r>
      <w:r>
        <w:rPr>
          <w:noProof/>
          <w:lang w:val="en-US" w:eastAsia="en-US" w:bidi="ar-SA"/>
        </w:rPr>
        <mc:AlternateContent>
          <mc:Choice Requires="wps">
            <w:drawing>
              <wp:anchor distT="50800" distB="5715" distL="0" distR="0" simplePos="0" relativeHeight="125830146" behindDoc="0" locked="0" layoutInCell="1" allowOverlap="1">
                <wp:simplePos x="0" y="0"/>
                <wp:positionH relativeFrom="page">
                  <wp:posOffset>1102995</wp:posOffset>
                </wp:positionH>
                <wp:positionV relativeFrom="paragraph">
                  <wp:posOffset>50800</wp:posOffset>
                </wp:positionV>
                <wp:extent cx="753110" cy="216535"/>
                <wp:effectExtent l="0" t="0" r="0" b="0"/>
                <wp:wrapTopAndBottom/>
                <wp:docPr id="969" name="Shape 969"/>
                <wp:cNvGraphicFramePr/>
                <a:graphic xmlns:a="http://schemas.openxmlformats.org/drawingml/2006/main">
                  <a:graphicData uri="http://schemas.microsoft.com/office/word/2010/wordprocessingShape">
                    <wps:wsp>
                      <wps:cNvSpPr txBox="1"/>
                      <wps:spPr>
                        <a:xfrm>
                          <a:off x="0" y="0"/>
                          <a:ext cx="753110" cy="216535"/>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wps:txbx>
                      <wps:bodyPr wrap="none" lIns="0" tIns="0" rIns="0" bIns="0"/>
                    </wps:wsp>
                  </a:graphicData>
                </a:graphic>
              </wp:anchor>
            </w:drawing>
          </mc:Choice>
          <mc:Fallback>
            <w:pict>
              <v:shape id="Shape 969" o:spid="_x0000_s1418" type="#_x0000_t202" style="position:absolute;margin-left:86.85pt;margin-top:4pt;width:59.3pt;height:17.05pt;z-index:125830146;visibility:visible;mso-wrap-style:none;mso-wrap-distance-left:0;mso-wrap-distance-top:4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dXjwEAABQDAAAOAAAAZHJzL2Uyb0RvYy54bWysUlFLwzAQfhf8DyHvru3GpivrBjImgqig&#10;/oAsTdZAkwtJXLt/7yVbN9E38SW93F2/fN93t1j1uiV74bwCU9FilFMiDIdamV1FP943N3eU+MBM&#10;zVowoqIH4elqeX216GwpxtBAWwtHEMT4srMVbUKwZZZ53gjN/AisMFiU4DQLeHW7rHasQ3TdZuM8&#10;n2UduNo64MJ7zK6PRbpM+FIKHl6k9CKQtqLILaTTpXMbz2y5YOXOMdsofqLB/sBCM2Xw0TPUmgVG&#10;Pp36BaUVd+BBhhEHnYGUioukAdUU+Q81bw2zImlBc7w92+T/D5Y/718dUXVF57M5JYZpHFJ6l8QE&#10;2tNZX2LXm8W+0N9Dj2Me8h6TUXUvnY5f1EOwjkYfzuaKPhCOydvppCiwwrE0LmbTyTSiZJefrfPh&#10;QYAmMaiow9klS9n+yYdj69AS3zKwUW0b85HhkUmMQr/tk6DJfDzw3EJ9QPodzrmiBheRkvbRoI1x&#10;JYbADcH2FAzYaH0ielqTONvv98TgsszLLwAAAP//AwBQSwMEFAAGAAgAAAAhAPL5lPfcAAAACAEA&#10;AA8AAABkcnMvZG93bnJldi54bWxMj8FOwzAQRO9I/IO1SNyonRTRNI1TIQRHKrVw4ebE2yRtvI5i&#10;pw1/z3KC42hGM2+K7ex6ccExdJ40JAsFAqn2tqNGw+fH20MGIkRD1vSeUMM3BtiWtzeFya2/0h4v&#10;h9gILqGQGw1tjEMuZahbdCYs/IDE3tGPzkSWYyPtaK5c7nqZKvUknemIF1oz4EuL9fkwOQ3H9935&#10;9Drt1alRGX4lI85VstP6/m5+3oCIOMe/MPziMzqUzFT5iWwQPevVcsVRDRlfYj9dp0sQlYbHNAFZ&#10;FvL/gfIHAAD//wMAUEsBAi0AFAAGAAgAAAAhALaDOJL+AAAA4QEAABMAAAAAAAAAAAAAAAAAAAAA&#10;AFtDb250ZW50X1R5cGVzXS54bWxQSwECLQAUAAYACAAAACEAOP0h/9YAAACUAQAACwAAAAAAAAAA&#10;AAAAAAAvAQAAX3JlbHMvLnJlbHNQSwECLQAUAAYACAAAACEAmCEHV48BAAAUAwAADgAAAAAAAAAA&#10;AAAAAAAuAgAAZHJzL2Uyb0RvYy54bWxQSwECLQAUAAYACAAAACEA8vmU99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v:textbox>
                <w10:wrap type="topAndBottom" anchorx="page"/>
              </v:shape>
            </w:pict>
          </mc:Fallback>
        </mc:AlternateContent>
      </w:r>
    </w:p>
    <w:p w:rsidR="00846459" w:rsidRDefault="00402632">
      <w:pPr>
        <w:pStyle w:val="Heading50"/>
        <w:keepNext/>
        <w:keepLines/>
        <w:shd w:val="clear" w:color="auto" w:fill="auto"/>
        <w:spacing w:line="271" w:lineRule="auto"/>
        <w:ind w:firstLine="300"/>
        <w:jc w:val="both"/>
        <w:rPr>
          <w:sz w:val="24"/>
          <w:szCs w:val="24"/>
        </w:rPr>
      </w:pPr>
      <w:bookmarkStart w:id="651" w:name="bookmark662"/>
      <w:bookmarkStart w:id="652" w:name="bookmark663"/>
      <w:r>
        <w:rPr>
          <w:rFonts w:ascii="Times New Roman" w:eastAsia="Times New Roman" w:hAnsi="Times New Roman" w:cs="Times New Roman"/>
          <w:color w:val="231F20"/>
          <w:w w:val="100"/>
          <w:sz w:val="24"/>
          <w:szCs w:val="24"/>
        </w:rPr>
        <w:t>a) Đối với nhà trường</w:t>
      </w:r>
      <w:bookmarkEnd w:id="651"/>
      <w:bookmarkEnd w:id="652"/>
    </w:p>
    <w:p w:rsidR="00846459" w:rsidRDefault="00402632">
      <w:pPr>
        <w:pStyle w:val="BodyText"/>
        <w:numPr>
          <w:ilvl w:val="0"/>
          <w:numId w:val="130"/>
        </w:numPr>
        <w:shd w:val="clear" w:color="auto" w:fill="auto"/>
        <w:tabs>
          <w:tab w:val="left" w:pos="606"/>
        </w:tabs>
        <w:spacing w:after="40" w:line="271" w:lineRule="auto"/>
        <w:ind w:firstLine="300"/>
        <w:jc w:val="both"/>
      </w:pPr>
      <w:r>
        <w:t>Hệ thống âm thanh phục vụ hoạt động;</w:t>
      </w:r>
    </w:p>
    <w:p w:rsidR="00846459" w:rsidRDefault="00402632">
      <w:pPr>
        <w:pStyle w:val="BodyText"/>
        <w:numPr>
          <w:ilvl w:val="0"/>
          <w:numId w:val="130"/>
        </w:numPr>
        <w:shd w:val="clear" w:color="auto" w:fill="auto"/>
        <w:tabs>
          <w:tab w:val="left" w:pos="606"/>
        </w:tabs>
        <w:spacing w:after="40" w:line="271" w:lineRule="auto"/>
        <w:ind w:left="580" w:hanging="280"/>
      </w:pPr>
      <w:r>
        <w:t>Kê bàn cho các lớp trưng bày sách ở khu vực xung quanh sân trường. Nếu thời tiết không thuận lợi có thể trưng bày trong nhà thể chất hoặc hành lang lớp học;</w:t>
      </w:r>
      <w:r>
        <w:br w:type="page"/>
      </w:r>
    </w:p>
    <w:p w:rsidR="00846459" w:rsidRDefault="00402632">
      <w:pPr>
        <w:pStyle w:val="BodyText"/>
        <w:numPr>
          <w:ilvl w:val="0"/>
          <w:numId w:val="130"/>
        </w:numPr>
        <w:shd w:val="clear" w:color="auto" w:fill="auto"/>
        <w:tabs>
          <w:tab w:val="left" w:pos="306"/>
        </w:tabs>
        <w:spacing w:after="40" w:line="293" w:lineRule="auto"/>
        <w:ind w:left="300" w:hanging="300"/>
        <w:jc w:val="both"/>
      </w:pPr>
      <w:r>
        <w:lastRenderedPageBreak/>
        <w:t>Thành lập BGK cho cuộc thi triển lãm sách và giới thiệu sách: gồm ba GV (trong đó một GV làm thư kí) và 5 HS;</w:t>
      </w:r>
    </w:p>
    <w:p w:rsidR="00846459" w:rsidRDefault="00402632">
      <w:pPr>
        <w:pStyle w:val="BodyText"/>
        <w:numPr>
          <w:ilvl w:val="0"/>
          <w:numId w:val="130"/>
        </w:numPr>
        <w:shd w:val="clear" w:color="auto" w:fill="auto"/>
        <w:tabs>
          <w:tab w:val="left" w:pos="306"/>
        </w:tabs>
        <w:spacing w:after="100" w:line="290" w:lineRule="auto"/>
      </w:pPr>
      <w:r>
        <w:t>Giải thưởng.</w:t>
      </w:r>
    </w:p>
    <w:p w:rsidR="00846459" w:rsidRDefault="00402632">
      <w:pPr>
        <w:pStyle w:val="BodyText"/>
        <w:numPr>
          <w:ilvl w:val="0"/>
          <w:numId w:val="146"/>
        </w:numPr>
        <w:shd w:val="clear" w:color="auto" w:fill="auto"/>
        <w:tabs>
          <w:tab w:val="left" w:pos="402"/>
        </w:tabs>
        <w:spacing w:after="40" w:line="290" w:lineRule="auto"/>
      </w:pPr>
      <w:r>
        <w:rPr>
          <w:b/>
          <w:bCs/>
        </w:rPr>
        <w:t>Đối với GV</w:t>
      </w:r>
    </w:p>
    <w:p w:rsidR="00846459" w:rsidRDefault="00402632">
      <w:pPr>
        <w:pStyle w:val="BodyText"/>
        <w:shd w:val="clear" w:color="auto" w:fill="auto"/>
        <w:spacing w:after="40" w:line="317" w:lineRule="auto"/>
        <w:rPr>
          <w:sz w:val="22"/>
          <w:szCs w:val="22"/>
        </w:rPr>
      </w:pPr>
      <w:r>
        <w:rPr>
          <w:i/>
          <w:iCs/>
          <w:sz w:val="22"/>
          <w:szCs w:val="22"/>
        </w:rPr>
        <w:t>■ Cán bộ thư viện:</w:t>
      </w:r>
    </w:p>
    <w:p w:rsidR="00846459" w:rsidRDefault="00402632">
      <w:pPr>
        <w:pStyle w:val="BodyText"/>
        <w:numPr>
          <w:ilvl w:val="0"/>
          <w:numId w:val="130"/>
        </w:numPr>
        <w:shd w:val="clear" w:color="auto" w:fill="auto"/>
        <w:tabs>
          <w:tab w:val="left" w:pos="306"/>
        </w:tabs>
        <w:spacing w:after="40" w:line="293" w:lineRule="auto"/>
        <w:ind w:left="300" w:hanging="300"/>
        <w:jc w:val="both"/>
      </w:pPr>
      <w:r>
        <w:t xml:space="preserve">Phát động phong trào </w:t>
      </w:r>
      <w:r>
        <w:rPr>
          <w:i/>
          <w:iCs/>
          <w:sz w:val="22"/>
          <w:szCs w:val="22"/>
        </w:rPr>
        <w:t>Góp một cuốn sách nhỏ, đọc ngàn cuốn sách hay</w:t>
      </w:r>
      <w:r>
        <w:t xml:space="preserve"> tới các lớp học. Hướng dẫn các lớp tự xây dựng Thư viện lớp;</w:t>
      </w:r>
    </w:p>
    <w:p w:rsidR="00846459" w:rsidRDefault="00402632">
      <w:pPr>
        <w:pStyle w:val="BodyText"/>
        <w:numPr>
          <w:ilvl w:val="0"/>
          <w:numId w:val="130"/>
        </w:numPr>
        <w:shd w:val="clear" w:color="auto" w:fill="auto"/>
        <w:tabs>
          <w:tab w:val="left" w:pos="306"/>
        </w:tabs>
        <w:spacing w:after="40" w:line="290" w:lineRule="auto"/>
        <w:ind w:left="300" w:hanging="300"/>
        <w:jc w:val="both"/>
      </w:pPr>
      <w:r>
        <w:t>Phát động cuộc thi giới thiệu sách với chủ để “Cuốn sách em yêu bao điểu kì diệu” theo nhóm, mỗi lớp cử nhóm giới thiệu từ 3 - 7 HS, mỗi bài giới thiệu khoảng 3 phút. Tổ chức sơ khảo giới thiệu sách tại thư viện, chọn 7 bài giới thiệu tiêu biểu để thi trong Ngày hội sách;</w:t>
      </w:r>
    </w:p>
    <w:p w:rsidR="00846459" w:rsidRDefault="00402632">
      <w:pPr>
        <w:pStyle w:val="BodyText"/>
        <w:numPr>
          <w:ilvl w:val="0"/>
          <w:numId w:val="130"/>
        </w:numPr>
        <w:shd w:val="clear" w:color="auto" w:fill="auto"/>
        <w:tabs>
          <w:tab w:val="left" w:pos="306"/>
        </w:tabs>
        <w:spacing w:after="40" w:line="290" w:lineRule="auto"/>
      </w:pPr>
      <w:r>
        <w:t>Biểu điểm chấm giới thiệu sách;</w:t>
      </w:r>
    </w:p>
    <w:p w:rsidR="00846459" w:rsidRDefault="00402632">
      <w:pPr>
        <w:pStyle w:val="BodyText"/>
        <w:numPr>
          <w:ilvl w:val="0"/>
          <w:numId w:val="130"/>
        </w:numPr>
        <w:shd w:val="clear" w:color="auto" w:fill="auto"/>
        <w:tabs>
          <w:tab w:val="left" w:pos="306"/>
        </w:tabs>
        <w:spacing w:after="40" w:line="290" w:lineRule="auto"/>
      </w:pPr>
      <w:r>
        <w:t>Gửi hướng dẫn nội dung thi “Giới thiệu sách” vể các lớp;</w:t>
      </w:r>
    </w:p>
    <w:p w:rsidR="00846459" w:rsidRDefault="00402632">
      <w:pPr>
        <w:pStyle w:val="BodyText"/>
        <w:numPr>
          <w:ilvl w:val="0"/>
          <w:numId w:val="130"/>
        </w:numPr>
        <w:shd w:val="clear" w:color="auto" w:fill="auto"/>
        <w:tabs>
          <w:tab w:val="left" w:pos="306"/>
        </w:tabs>
        <w:spacing w:after="40" w:line="290" w:lineRule="auto"/>
      </w:pPr>
      <w:r>
        <w:t>Tập huấn phương pháp giới thiệu sách cho các lớp.</w:t>
      </w:r>
    </w:p>
    <w:p w:rsidR="00846459" w:rsidRDefault="00402632">
      <w:pPr>
        <w:pStyle w:val="BodyText"/>
        <w:numPr>
          <w:ilvl w:val="0"/>
          <w:numId w:val="130"/>
        </w:numPr>
        <w:shd w:val="clear" w:color="auto" w:fill="auto"/>
        <w:tabs>
          <w:tab w:val="left" w:pos="306"/>
        </w:tabs>
        <w:spacing w:after="40" w:line="317" w:lineRule="auto"/>
        <w:rPr>
          <w:sz w:val="22"/>
          <w:szCs w:val="22"/>
        </w:rPr>
      </w:pPr>
      <w:r>
        <w:rPr>
          <w:i/>
          <w:iCs/>
          <w:sz w:val="22"/>
          <w:szCs w:val="22"/>
          <w:lang w:val="en-US" w:eastAsia="en-US" w:bidi="en-US"/>
        </w:rPr>
        <w:t xml:space="preserve">GV </w:t>
      </w:r>
      <w:r>
        <w:rPr>
          <w:i/>
          <w:iCs/>
          <w:sz w:val="22"/>
          <w:szCs w:val="22"/>
        </w:rPr>
        <w:t>TPT:</w:t>
      </w:r>
    </w:p>
    <w:p w:rsidR="00846459" w:rsidRDefault="00402632">
      <w:pPr>
        <w:pStyle w:val="BodyText"/>
        <w:numPr>
          <w:ilvl w:val="0"/>
          <w:numId w:val="130"/>
        </w:numPr>
        <w:shd w:val="clear" w:color="auto" w:fill="auto"/>
        <w:tabs>
          <w:tab w:val="left" w:pos="306"/>
        </w:tabs>
        <w:spacing w:after="40" w:line="290" w:lineRule="auto"/>
      </w:pPr>
      <w:r>
        <w:t>Phân công lớp chuẩn bị tiết mục văn nghệ chào mừng;</w:t>
      </w:r>
    </w:p>
    <w:p w:rsidR="00846459" w:rsidRDefault="00402632">
      <w:pPr>
        <w:pStyle w:val="BodyText"/>
        <w:numPr>
          <w:ilvl w:val="0"/>
          <w:numId w:val="130"/>
        </w:numPr>
        <w:shd w:val="clear" w:color="auto" w:fill="auto"/>
        <w:tabs>
          <w:tab w:val="left" w:pos="306"/>
        </w:tabs>
        <w:spacing w:after="40" w:line="290" w:lineRule="auto"/>
      </w:pPr>
      <w:r>
        <w:t>Chọn 5 HS làm BGK chấm thi “Giới thiệu sách và trưng bày sách”;</w:t>
      </w:r>
    </w:p>
    <w:p w:rsidR="00846459" w:rsidRDefault="00402632">
      <w:pPr>
        <w:pStyle w:val="BodyText"/>
        <w:numPr>
          <w:ilvl w:val="0"/>
          <w:numId w:val="130"/>
        </w:numPr>
        <w:shd w:val="clear" w:color="auto" w:fill="auto"/>
        <w:tabs>
          <w:tab w:val="left" w:pos="306"/>
        </w:tabs>
        <w:spacing w:after="40" w:line="290" w:lineRule="auto"/>
      </w:pPr>
      <w:r>
        <w:t>Lên kịch bản chương trình thi “Giới thiệu sách”;</w:t>
      </w:r>
    </w:p>
    <w:p w:rsidR="00846459" w:rsidRDefault="00402632">
      <w:pPr>
        <w:pStyle w:val="BodyText"/>
        <w:numPr>
          <w:ilvl w:val="0"/>
          <w:numId w:val="130"/>
        </w:numPr>
        <w:shd w:val="clear" w:color="auto" w:fill="auto"/>
        <w:tabs>
          <w:tab w:val="left" w:pos="306"/>
        </w:tabs>
        <w:spacing w:after="40" w:line="317" w:lineRule="auto"/>
        <w:rPr>
          <w:sz w:val="22"/>
          <w:szCs w:val="22"/>
        </w:rPr>
      </w:pPr>
      <w:r>
        <w:rPr>
          <w:i/>
          <w:iCs/>
          <w:sz w:val="22"/>
          <w:szCs w:val="22"/>
        </w:rPr>
        <w:t>GVCN:</w:t>
      </w:r>
    </w:p>
    <w:p w:rsidR="00846459" w:rsidRDefault="00402632">
      <w:pPr>
        <w:pStyle w:val="BodyText"/>
        <w:shd w:val="clear" w:color="auto" w:fill="auto"/>
        <w:spacing w:after="100" w:line="290" w:lineRule="auto"/>
        <w:ind w:left="300"/>
        <w:jc w:val="both"/>
      </w:pPr>
      <w:r>
        <w:t>Từ ngày phát động đến Ngày hội sách, đôn đốc HS đóng góp sách, truyện để xây dựng Thư viện lớp, bổ sung cho Thư viện nhà trường. Chọn cử, hướng dẫn nhóm HS giới thiệu sách. Hướng dẫn HS trang trí, triển lãm sách.</w:t>
      </w:r>
    </w:p>
    <w:p w:rsidR="00846459" w:rsidRDefault="00402632">
      <w:pPr>
        <w:pStyle w:val="BodyText"/>
        <w:numPr>
          <w:ilvl w:val="0"/>
          <w:numId w:val="146"/>
        </w:numPr>
        <w:shd w:val="clear" w:color="auto" w:fill="auto"/>
        <w:tabs>
          <w:tab w:val="left" w:pos="402"/>
        </w:tabs>
        <w:spacing w:after="40" w:line="290" w:lineRule="auto"/>
      </w:pPr>
      <w:r>
        <w:rPr>
          <w:b/>
          <w:bCs/>
        </w:rPr>
        <w:t>Đối với HS</w:t>
      </w:r>
    </w:p>
    <w:p w:rsidR="00846459" w:rsidRDefault="00402632">
      <w:pPr>
        <w:pStyle w:val="BodyText"/>
        <w:numPr>
          <w:ilvl w:val="0"/>
          <w:numId w:val="130"/>
        </w:numPr>
        <w:shd w:val="clear" w:color="auto" w:fill="auto"/>
        <w:tabs>
          <w:tab w:val="left" w:pos="306"/>
        </w:tabs>
        <w:spacing w:after="40" w:line="290" w:lineRule="auto"/>
      </w:pPr>
      <w:r>
        <w:t>Đóng góp sách, truyện theo yêu cầu. Tự trưng bày, trang trí góc “Ngày hội sách”;</w:t>
      </w:r>
    </w:p>
    <w:p w:rsidR="00846459" w:rsidRDefault="00402632">
      <w:pPr>
        <w:pStyle w:val="BodyText"/>
        <w:numPr>
          <w:ilvl w:val="0"/>
          <w:numId w:val="130"/>
        </w:numPr>
        <w:shd w:val="clear" w:color="auto" w:fill="auto"/>
        <w:tabs>
          <w:tab w:val="left" w:pos="306"/>
        </w:tabs>
        <w:spacing w:after="40" w:line="288" w:lineRule="auto"/>
        <w:ind w:left="300" w:hanging="300"/>
      </w:pPr>
      <w:r>
        <w:t>Hai HS dẫn chương trình. Một số lớp được chọn chuẩn bị các tiết mục văn nghệ chào mừng;</w:t>
      </w:r>
    </w:p>
    <w:p w:rsidR="00846459" w:rsidRDefault="00402632">
      <w:pPr>
        <w:pStyle w:val="BodyText"/>
        <w:numPr>
          <w:ilvl w:val="0"/>
          <w:numId w:val="130"/>
        </w:numPr>
        <w:shd w:val="clear" w:color="auto" w:fill="auto"/>
        <w:tabs>
          <w:tab w:val="left" w:pos="306"/>
        </w:tabs>
        <w:spacing w:after="0" w:line="288" w:lineRule="auto"/>
        <w:ind w:left="300" w:hanging="300"/>
      </w:pPr>
      <w:r>
        <w:t>HS tham gia giới thiệu sách tích cực luyện tập để tham gia thi đạt kết quả tốt, đồng thời chuẩn bị các đạo cụ cần thiết hỗ trợ cho việc giới thiệu sách.</w:t>
      </w:r>
    </w:p>
    <w:p w:rsidR="00846459" w:rsidRDefault="00402632">
      <w:pPr>
        <w:spacing w:line="1" w:lineRule="exact"/>
        <w:sectPr w:rsidR="00846459">
          <w:footnotePr>
            <w:numFmt w:val="lowerLetter"/>
            <w:numStart w:val="12"/>
          </w:footnotePr>
          <w:type w:val="continuous"/>
          <w:pgSz w:w="11247" w:h="16490"/>
          <w:pgMar w:top="1511" w:right="1134" w:bottom="1546" w:left="1238" w:header="0" w:footer="3" w:gutter="0"/>
          <w:cols w:space="720"/>
          <w:noEndnote/>
          <w:docGrid w:linePitch="360"/>
        </w:sectPr>
      </w:pPr>
      <w:r>
        <w:rPr>
          <w:noProof/>
          <w:lang w:val="en-US" w:eastAsia="en-US" w:bidi="ar-SA"/>
        </w:rPr>
        <mc:AlternateContent>
          <mc:Choice Requires="wps">
            <w:drawing>
              <wp:anchor distT="52705" distB="21590" distL="0" distR="0" simplePos="0" relativeHeight="125830148" behindDoc="0" locked="0" layoutInCell="1" allowOverlap="1">
                <wp:simplePos x="0" y="0"/>
                <wp:positionH relativeFrom="page">
                  <wp:posOffset>687070</wp:posOffset>
                </wp:positionH>
                <wp:positionV relativeFrom="paragraph">
                  <wp:posOffset>52705</wp:posOffset>
                </wp:positionV>
                <wp:extent cx="271145" cy="179705"/>
                <wp:effectExtent l="0" t="0" r="0" b="0"/>
                <wp:wrapTopAndBottom/>
                <wp:docPr id="971" name="Shape 971"/>
                <wp:cNvGraphicFramePr/>
                <a:graphic xmlns:a="http://schemas.openxmlformats.org/drawingml/2006/main">
                  <a:graphicData uri="http://schemas.microsoft.com/office/word/2010/wordprocessingShape">
                    <wps:wsp>
                      <wps:cNvSpPr txBox="1"/>
                      <wps:spPr>
                        <a:xfrm>
                          <a:off x="0" y="0"/>
                          <a:ext cx="271145" cy="179705"/>
                        </a:xfrm>
                        <a:prstGeom prst="rect">
                          <a:avLst/>
                        </a:prstGeom>
                        <a:noFill/>
                      </wps:spPr>
                      <wps:txbx>
                        <w:txbxContent>
                          <w:p w:rsidR="00846459" w:rsidRDefault="00402632">
                            <w:pPr>
                              <w:pStyle w:val="Bodytext40"/>
                              <w:pBdr>
                                <w:top w:val="single" w:sz="0" w:space="0" w:color="E86829"/>
                                <w:left w:val="single" w:sz="0" w:space="0" w:color="E86829"/>
                                <w:bottom w:val="single" w:sz="0" w:space="0" w:color="E86829"/>
                                <w:right w:val="single" w:sz="0" w:space="0" w:color="E86829"/>
                              </w:pBdr>
                              <w:shd w:val="clear" w:color="auto" w:fill="E86829"/>
                            </w:pPr>
                            <w:r>
                              <w:rPr>
                                <w:color w:val="FFFFFF"/>
                              </w:rPr>
                              <w:t>LII1</w:t>
                            </w:r>
                          </w:p>
                        </w:txbxContent>
                      </wps:txbx>
                      <wps:bodyPr wrap="none" lIns="0" tIns="0" rIns="0" bIns="0"/>
                    </wps:wsp>
                  </a:graphicData>
                </a:graphic>
              </wp:anchor>
            </w:drawing>
          </mc:Choice>
          <mc:Fallback>
            <w:pict>
              <v:shape id="Shape 971" o:spid="_x0000_s1419" type="#_x0000_t202" style="position:absolute;margin-left:54.1pt;margin-top:4.15pt;width:21.35pt;height:14.15pt;z-index:125830148;visibility:visible;mso-wrap-style:none;mso-wrap-distance-left:0;mso-wrap-distance-top:4.15pt;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HjwEAABQDAAAOAAAAZHJzL2Uyb0RvYy54bWysUsFOwzAMvSPxD1HurO1gjFXrkBACISFA&#10;GnxAmiZrpCaOkrB2f4+TrRuCG+KSOrb78t6zl7eD7shWOK/AVLSY5JQIw6FRZlPRj/eHixtKfGCm&#10;YR0YUdGd8PR2dX627G0pptBC1whHEMT4srcVbUOwZZZ53grN/ASsMFiU4DQLeHWbrHGsR3TdZdM8&#10;v856cI11wIX3mL3fF+kq4UspeHiV0otAuooit5BOl846ntlqycqNY7ZV/ECD/YGFZsrgo0eoexYY&#10;+XTqF5RW3IEHGSYcdAZSKi6SBlRT5D/UrFtmRdKC5nh7tMn/Hyx/2b45opqKLuYFJYZpHFJ6l8QE&#10;2tNbX2LX2mJfGO5gwDGPeY/JqHqQTscv6iFYR6N3R3PFEAjH5HReFFczSjiWivlins8iSnb62Tof&#10;HgVoEoOKOpxdspRtn33Yt44t8S0DD6rrYj4y3DOJURjqIQm6XFyOPGtodki/xzlX1OAiUtI9GbQx&#10;rsQYuDGoD8GIjdYnooc1ibP9fk8MTsu8+gIAAP//AwBQSwMEFAAGAAgAAAAhANiPx/fcAAAACAEA&#10;AA8AAABkcnMvZG93bnJldi54bWxMjzFvwjAUhHek/gfrVWIDO6BGaRoHVVUZiwTt0s2JH0kgfo5s&#10;B9J/XzPBeLrT3XfFZjI9u6DznSUJyVIAQ6qt7qiR8PO9XWTAfFCkVW8JJfyhh035NCtUru2V9ng5&#10;hIbFEvK5ktCGMOSc+7pFo/zSDkjRO1pnVIjSNVw7dY3lpucrIVJuVEdxoVUDfrRYnw+jkXD82p1P&#10;n+NenBqR4W/icKqSnZTz5+n9DVjAKdzDcMOP6FBGpsqOpD3roxbZKkYlZGtgN/9FvAKrJKzTFHhZ&#10;8McD5T8AAAD//wMAUEsBAi0AFAAGAAgAAAAhALaDOJL+AAAA4QEAABMAAAAAAAAAAAAAAAAAAAAA&#10;AFtDb250ZW50X1R5cGVzXS54bWxQSwECLQAUAAYACAAAACEAOP0h/9YAAACUAQAACwAAAAAAAAAA&#10;AAAAAAAvAQAAX3JlbHMvLnJlbHNQSwECLQAUAAYACAAAACEAlv1Mx48BAAAUAwAADgAAAAAAAAAA&#10;AAAAAAAuAgAAZHJzL2Uyb0RvYy54bWxQSwECLQAUAAYACAAAACEA2I/H99wAAAAIAQAADwAAAAAA&#10;AAAAAAAAAADpAwAAZHJzL2Rvd25yZXYueG1sUEsFBgAAAAAEAAQA8wAAAPIEAAAAAA==&#10;" filled="f" stroked="f">
                <v:textbox inset="0,0,0,0">
                  <w:txbxContent>
                    <w:p w:rsidR="00846459" w:rsidRDefault="00402632">
                      <w:pPr>
                        <w:pStyle w:val="Bodytext40"/>
                        <w:pBdr>
                          <w:top w:val="single" w:sz="0" w:space="0" w:color="E86829"/>
                          <w:left w:val="single" w:sz="0" w:space="0" w:color="E86829"/>
                          <w:bottom w:val="single" w:sz="0" w:space="0" w:color="E86829"/>
                          <w:right w:val="single" w:sz="0" w:space="0" w:color="E86829"/>
                        </w:pBdr>
                        <w:shd w:val="clear" w:color="auto" w:fill="E86829"/>
                      </w:pPr>
                      <w:r>
                        <w:rPr>
                          <w:color w:val="FFFFFF"/>
                        </w:rPr>
                        <w:t>LII1</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30150" behindDoc="0" locked="0" layoutInCell="1" allowOverlap="1">
                <wp:simplePos x="0" y="0"/>
                <wp:positionH relativeFrom="page">
                  <wp:posOffset>1013460</wp:posOffset>
                </wp:positionH>
                <wp:positionV relativeFrom="paragraph">
                  <wp:posOffset>25400</wp:posOffset>
                </wp:positionV>
                <wp:extent cx="2142490" cy="228600"/>
                <wp:effectExtent l="0" t="0" r="0" b="0"/>
                <wp:wrapTopAndBottom/>
                <wp:docPr id="973" name="Shape 973"/>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973" o:spid="_x0000_s1420" type="#_x0000_t202" style="position:absolute;margin-left:79.8pt;margin-top:2pt;width:168.7pt;height:18pt;z-index:125830150;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nqkAEAABUDAAAOAAAAZHJzL2Uyb0RvYy54bWysUsFOwzAMvSPxD1HurF03DVatm4SmISQE&#10;SIMPyNJkjdTEURLW7u9xwrohuCEurmO7z8/PXqx63ZKDcF6Bqeh4lFMiDIdamX1F3982N3eU+MBM&#10;zVowoqJH4elqeX216GwpCmigrYUjCGJ82dmKNiHYMss8b4RmfgRWGExKcJoFfLp9VjvWIbpusyLP&#10;Z1kHrrYOuPAeo+uvJF0mfCkFDy9SehFIW1HkFpJ1ye6izZYLVu4ds43iJxrsDyw0UwabnqHWLDDy&#10;4dQvKK24Aw8yjDjoDKRUXKQZcJpx/mOabcOsSLOgON6eZfL/B8ufD6+OqLqi89sJJYZpXFLqS2IA&#10;5emsL7Fqa7Eu9PfQ45qHuMdgnLqXTscvzkMwj0Ifz+KKPhCOwWI8LaZzTHHMFcXdLE/qZ5e/rfPh&#10;QYAm0amow+UlTdnhyQdkgqVDSWxmYKPaNsYjxS8q0Qv9rk8TTebTgegO6iPy73DRFTV4iZS0jwZ1&#10;jDcxOG5wdidnwEbtU/fTncTlfn8nBpdrXn4CAAD//wMAUEsDBBQABgAIAAAAIQDKj9dg2wAAAAgB&#10;AAAPAAAAZHJzL2Rvd25yZXYueG1sTI/BTsMwEETvSPyDtUjcqB1UShviVAjBkUotXLg58TZJG68j&#10;22nD37M90duOZjT7plhPrhcnDLHzpCGbKRBItbcdNRq+vz4eliBiMmRN7wk1/GKEdXl7U5jc+jNt&#10;8bRLjeASirnR0KY05FLGukVn4swPSOztfXAmsQyNtMGcudz18lGphXSmI/7QmgHfWqyPu9Fp2H9u&#10;jof3casOjVriTxZwqrKN1vd30+sLiIRT+g/DBZ/RoWSmyo9ko+hZP60WHNUw50nsz1fPfFQXrUCW&#10;hbweUP4BAAD//wMAUEsBAi0AFAAGAAgAAAAhALaDOJL+AAAA4QEAABMAAAAAAAAAAAAAAAAAAAAA&#10;AFtDb250ZW50X1R5cGVzXS54bWxQSwECLQAUAAYACAAAACEAOP0h/9YAAACUAQAACwAAAAAAAAAA&#10;AAAAAAAvAQAAX3JlbHMvLnJlbHNQSwECLQAUAAYACAAAACEA7zA56pABAAAVAwAADgAAAAAAAAAA&#10;AAAAAAAuAgAAZHJzL2Uyb0RvYy54bWxQSwECLQAUAAYACAAAACEAyo/XYNsAAAAIAQAADwAAAAAA&#10;AAAAAAAAAADqAwAAZHJzL2Rvd25yZXYueG1sUEsFBgAAAAAEAAQA8wAAAPIEA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114300" distR="114300" simplePos="0" relativeHeight="125830152" behindDoc="0" locked="0" layoutInCell="1" allowOverlap="1">
                <wp:simplePos x="0" y="0"/>
                <wp:positionH relativeFrom="page">
                  <wp:posOffset>748030</wp:posOffset>
                </wp:positionH>
                <wp:positionV relativeFrom="paragraph">
                  <wp:posOffset>12700</wp:posOffset>
                </wp:positionV>
                <wp:extent cx="621665" cy="186055"/>
                <wp:effectExtent l="0" t="0" r="0" b="0"/>
                <wp:wrapSquare wrapText="right"/>
                <wp:docPr id="975" name="Shape 975"/>
                <wp:cNvGraphicFramePr/>
                <a:graphic xmlns:a="http://schemas.openxmlformats.org/drawingml/2006/main">
                  <a:graphicData uri="http://schemas.microsoft.com/office/word/2010/wordprocessingShape">
                    <wps:wsp>
                      <wps:cNvSpPr txBox="1"/>
                      <wps:spPr>
                        <a:xfrm>
                          <a:off x="0" y="0"/>
                          <a:ext cx="621665" cy="18605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wps:txbx>
                      <wps:bodyPr wrap="none" lIns="0" tIns="0" rIns="0" bIns="0"/>
                    </wps:wsp>
                  </a:graphicData>
                </a:graphic>
              </wp:anchor>
            </w:drawing>
          </mc:Choice>
          <mc:Fallback>
            <w:pict>
              <v:shape id="Shape 975" o:spid="_x0000_s1421" type="#_x0000_t202" style="position:absolute;margin-left:58.9pt;margin-top:1pt;width:48.95pt;height:14.65pt;z-index:12583015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IMjgEAABQDAAAOAAAAZHJzL2Uyb0RvYy54bWysUsFOwzAMvSPxD1HurN3Qylatm4SmISQE&#10;SIMPyNJkjdTEURLW7u9xsnUguCEurmO7z8/PXqx63ZKDcF6Bqeh4lFMiDIdamX1F3982NzNKfGCm&#10;Zi0YUdGj8HS1vL5adLYUE2igrYUjCGJ82dmKNiHYMss8b4RmfgRWGExKcJoFfLp9VjvWIbpus0me&#10;F1kHrrYOuPAeo+tTki4TvpSChxcpvQikrShyC8m6ZHfRZssFK/eO2UbxMw32BxaaKYNNL1BrFhj5&#10;cOoXlFbcgQcZRhx0BlIqLtIMOM04/zHNtmFWpFlQHG8vMvn/g+XPh1dHVF3R+d2UEsM0Lin1JTGA&#10;8nTWl1i1tVgX+nvocc1D3GMwTt1Lp+MX5yGYR6GPF3FFHwjHYDEZFwW24Jgaz4p8mtCzr5+t8+FB&#10;gCbRqajD3SVJ2eHJBySCpUNJ7GVgo9o2xiPDE5PohX7Xp4Fu5xf+O6iPSL/DPVfU4CFS0j4alDGe&#10;xOC4wdmdnQEbpU/dz2cSd/v9nRh8HfPyEwAA//8DAFBLAwQUAAYACAAAACEAPYv9BNwAAAAIAQAA&#10;DwAAAGRycy9kb3ducmV2LnhtbEyPwU7DMBBE70j8g7VI3KjtVNAqxKkQgiOV2nLh5sTbJG28jmKn&#10;DX/PcoLjaEYzb4rN7HtxwTF2gQzohQKBVAfXUWPg8/D+sAYRkyVn+0Bo4BsjbMrbm8LmLlxph5d9&#10;agSXUMytgTalIZcy1i16GxdhQGLvGEZvE8uxkW60Vy73vcyUepLedsQLrR3wtcX6vJ+8gePH9nx6&#10;m3bq1Kg1fukR50pvjbm/m1+eQSSc018YfvEZHUpmqsJELoqetV4xejKQ8SX2M/24AlEZWOolyLKQ&#10;/w+UPwAAAP//AwBQSwECLQAUAAYACAAAACEAtoM4kv4AAADhAQAAEwAAAAAAAAAAAAAAAAAAAAAA&#10;W0NvbnRlbnRfVHlwZXNdLnhtbFBLAQItABQABgAIAAAAIQA4/SH/1gAAAJQBAAALAAAAAAAAAAAA&#10;AAAAAC8BAABfcmVscy8ucmVsc1BLAQItABQABgAIAAAAIQDITDIMjgEAABQDAAAOAAAAAAAAAAAA&#10;AAAAAC4CAABkcnMvZTJvRG9jLnhtbFBLAQItABQABgAIAAAAIQA9i/0E3AAAAAgBAAAPAAAAAAAA&#10;AAAAAAAAAOgDAABkcnMvZG93bnJldi54bWxQSwUGAAAAAAQABADzAAAA8QQ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1</w:t>
                      </w:r>
                    </w:p>
                  </w:txbxContent>
                </v:textbox>
                <w10:wrap type="square" side="right" anchorx="page"/>
              </v:shape>
            </w:pict>
          </mc:Fallback>
        </mc:AlternateContent>
      </w:r>
      <w:bookmarkStart w:id="653" w:name="bookmark666"/>
      <w:bookmarkStart w:id="654" w:name="bookmark667"/>
      <w:r>
        <w:t>CHÀO Cờ, TUYÊN BÔ' LÍ DO, GIỚI THIỆU ĐẠI BIỂU</w:t>
      </w:r>
      <w:bookmarkEnd w:id="653"/>
      <w:bookmarkEnd w:id="654"/>
    </w:p>
    <w:p w:rsidR="00846459" w:rsidRDefault="00402632">
      <w:pPr>
        <w:pStyle w:val="BodyText"/>
        <w:shd w:val="clear" w:color="auto" w:fill="auto"/>
        <w:spacing w:after="100" w:line="240" w:lineRule="auto"/>
        <w:ind w:firstLine="300"/>
      </w:pPr>
      <w:r>
        <w:t>- HS điểu khiển lễ chào cờ.</w:t>
      </w:r>
    </w:p>
    <w:p w:rsidR="00846459" w:rsidRDefault="00402632">
      <w:pPr>
        <w:pStyle w:val="BodyText"/>
        <w:numPr>
          <w:ilvl w:val="0"/>
          <w:numId w:val="130"/>
        </w:numPr>
        <w:shd w:val="clear" w:color="auto" w:fill="auto"/>
        <w:tabs>
          <w:tab w:val="left" w:pos="606"/>
        </w:tabs>
        <w:spacing w:after="40" w:line="293" w:lineRule="auto"/>
        <w:ind w:left="580" w:hanging="280"/>
      </w:pPr>
      <w:r>
        <w:t>Tuyên bố lí do: Hai HS dẫn chương trình nói lên tầm quan trọng của sách với cuộc sống, mục đích tổ chức Ngày hội sách.</w:t>
      </w:r>
    </w:p>
    <w:p w:rsidR="00846459" w:rsidRDefault="00402632">
      <w:pPr>
        <w:pStyle w:val="BodyText"/>
        <w:numPr>
          <w:ilvl w:val="0"/>
          <w:numId w:val="130"/>
        </w:numPr>
        <w:shd w:val="clear" w:color="auto" w:fill="auto"/>
        <w:tabs>
          <w:tab w:val="left" w:pos="606"/>
        </w:tabs>
        <w:spacing w:after="100" w:line="293" w:lineRule="auto"/>
        <w:ind w:firstLine="300"/>
      </w:pPr>
      <w:r>
        <w:t>Giới thiệu đại biểu tham dự.</w:t>
      </w:r>
      <w:r>
        <w:br w:type="page"/>
      </w:r>
    </w:p>
    <w:p w:rsidR="00846459" w:rsidRDefault="00402632">
      <w:pPr>
        <w:pStyle w:val="Heading50"/>
        <w:keepNext/>
        <w:keepLines/>
        <w:shd w:val="clear" w:color="auto" w:fill="auto"/>
        <w:spacing w:line="322" w:lineRule="auto"/>
      </w:pPr>
      <w:r>
        <w:rPr>
          <w:noProof/>
          <w:lang w:val="en-US" w:eastAsia="en-US" w:bidi="ar-SA"/>
        </w:rPr>
        <w:lastRenderedPageBreak/>
        <mc:AlternateContent>
          <mc:Choice Requires="wps">
            <w:drawing>
              <wp:anchor distT="0" distB="0" distL="101600" distR="101600" simplePos="0" relativeHeight="125830154" behindDoc="0" locked="0" layoutInCell="1" allowOverlap="1">
                <wp:simplePos x="0" y="0"/>
                <wp:positionH relativeFrom="page">
                  <wp:posOffset>834390</wp:posOffset>
                </wp:positionH>
                <wp:positionV relativeFrom="paragraph">
                  <wp:posOffset>12700</wp:posOffset>
                </wp:positionV>
                <wp:extent cx="603250" cy="173990"/>
                <wp:effectExtent l="0" t="0" r="0" b="0"/>
                <wp:wrapSquare wrapText="right"/>
                <wp:docPr id="977" name="Shape 977"/>
                <wp:cNvGraphicFramePr/>
                <a:graphic xmlns:a="http://schemas.openxmlformats.org/drawingml/2006/main">
                  <a:graphicData uri="http://schemas.microsoft.com/office/word/2010/wordprocessingShape">
                    <wps:wsp>
                      <wps:cNvSpPr txBox="1"/>
                      <wps:spPr>
                        <a:xfrm>
                          <a:off x="0" y="0"/>
                          <a:ext cx="603250" cy="173990"/>
                        </a:xfrm>
                        <a:prstGeom prst="rect">
                          <a:avLst/>
                        </a:prstGeom>
                        <a:noFill/>
                      </wps:spPr>
                      <wps:txbx>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2</w:t>
                            </w:r>
                          </w:p>
                        </w:txbxContent>
                      </wps:txbx>
                      <wps:bodyPr wrap="none" lIns="0" tIns="0" rIns="0" bIns="0"/>
                    </wps:wsp>
                  </a:graphicData>
                </a:graphic>
              </wp:anchor>
            </w:drawing>
          </mc:Choice>
          <mc:Fallback>
            <w:pict>
              <v:shape id="Shape 977" o:spid="_x0000_s1422" type="#_x0000_t202" style="position:absolute;margin-left:65.7pt;margin-top:1pt;width:47.5pt;height:13.7pt;z-index:125830154;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KasjwEAABQDAAAOAAAAZHJzL2Uyb0RvYy54bWysUsFOwzAMvSPxD1HurN0mNlatm4SmISQE&#10;SMAHpGmyRmriKAlr9/c42bohuCEurmO7z8/PXq573ZK9cF6BKel4lFMiDIdamV1JP963N3eU+MBM&#10;zVowoqQH4el6dX217GwhJtBAWwtHEMT4orMlbUKwRZZ53gjN/AisMJiU4DQL+HS7rHasQ3TdZpM8&#10;n2UduNo64MJ7jG6OSbpK+FIKHl6k9CKQtqTILSTrkq2izVZLVuwcs43iJxrsDyw0UwabnqE2LDDy&#10;6dQvKK24Aw8yjDjoDKRUXKQZcJpx/mOat4ZZkWZBcbw9y+T/D5Y/718dUXVJF/M5JYZpXFLqS2IA&#10;5emsL7DqzWJd6O+hxzUPcY/BOHUvnY5fnIdgHoU+nMUVfSAcg7N8OrnFDMfUeD5dLJL42eVn63x4&#10;EKBJdErqcHdJUrZ/8gGJYOlQEnsZ2Kq2jfHI8MgkeqGv+jTQdDEbeFZQH5B+h3suqcFDpKR9NChj&#10;PInBcYNTnZwBG6VP3U9nEnf7/Z0YXI559QUAAP//AwBQSwMEFAAGAAgAAAAhAPGzH6rbAAAACAEA&#10;AA8AAABkcnMvZG93bnJldi54bWxMj8FOwzAQRO9I/IO1SNyonVBVJcSpEIIjldpy4ebE2yRtvI5s&#10;pw1/z3KC245mNPum3MxuEBcMsfekIVsoEEiNtz21Gj4P7w9rEDEZsmbwhBq+McKmur0pTWH9lXZ4&#10;2adWcAnFwmjoUhoLKWPToTNx4Uck9o4+OJNYhlbaYK5c7gaZK7WSzvTEHzoz4muHzXk/OQ3Hj+35&#10;9Dbt1KlVa/zKAs51ttX6/m5+eQaRcE5/YfjFZ3SomKn2E9koBtaP2ZKjGnKexH6er1jXfDwtQVal&#10;/D+g+gEAAP//AwBQSwECLQAUAAYACAAAACEAtoM4kv4AAADhAQAAEwAAAAAAAAAAAAAAAAAAAAAA&#10;W0NvbnRlbnRfVHlwZXNdLnhtbFBLAQItABQABgAIAAAAIQA4/SH/1gAAAJQBAAALAAAAAAAAAAAA&#10;AAAAAC8BAABfcmVscy8ucmVsc1BLAQItABQABgAIAAAAIQC93KasjwEAABQDAAAOAAAAAAAAAAAA&#10;AAAAAC4CAABkcnMvZTJvRG9jLnhtbFBLAQItABQABgAIAAAAIQDxsx+q2wAAAAgBAAAPAAAAAAAA&#10;AAAAAAAAAOkDAABkcnMvZG93bnJldi54bWxQSwUGAAAAAAQABADzAAAA8QQAAAAA&#10;" filled="f" stroked="f">
                <v:textbox inset="0,0,0,0">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2</w:t>
                      </w:r>
                    </w:p>
                  </w:txbxContent>
                </v:textbox>
                <w10:wrap type="square" side="right" anchorx="page"/>
              </v:shape>
            </w:pict>
          </mc:Fallback>
        </mc:AlternateContent>
      </w:r>
      <w:bookmarkStart w:id="655" w:name="bookmark668"/>
      <w:bookmarkStart w:id="656" w:name="bookmark669"/>
      <w:r>
        <w:t>THI TÌM HIỂU SÁCH</w:t>
      </w:r>
      <w:bookmarkEnd w:id="655"/>
      <w:bookmarkEnd w:id="656"/>
    </w:p>
    <w:p w:rsidR="00846459" w:rsidRDefault="00402632">
      <w:pPr>
        <w:pStyle w:val="BodyText"/>
        <w:shd w:val="clear" w:color="auto" w:fill="auto"/>
        <w:spacing w:after="100" w:line="302" w:lineRule="auto"/>
        <w:ind w:left="280" w:firstLine="20"/>
        <w:jc w:val="both"/>
      </w:pPr>
      <w:r>
        <w:t>HS dẫn chương trình đọc câu hỏi, các HS khác chú ý lắng nghe, giơ tay trả lời câu hỏi. Nếu trả lời sai, người dẫn chương trình mời bạn khác trả lời. Với những câu hỏi khó, nếu các em khối 1, 2 chưa trả lời được có thể nhờ các anh chị khối 3, 4, 5 trợ giúp. (Câu hỏi thi tham khảo phần Phụ lục)</w:t>
      </w:r>
    </w:p>
    <w:p w:rsidR="00846459" w:rsidRDefault="00402632">
      <w:pPr>
        <w:pStyle w:val="Bodytext20"/>
        <w:shd w:val="clear" w:color="auto" w:fill="auto"/>
        <w:spacing w:after="100" w:line="322" w:lineRule="auto"/>
        <w:jc w:val="center"/>
      </w:pPr>
      <w:r>
        <w:rPr>
          <w:noProof/>
          <w:lang w:val="en-US" w:eastAsia="en-US" w:bidi="ar-SA"/>
        </w:rPr>
        <mc:AlternateContent>
          <mc:Choice Requires="wps">
            <w:drawing>
              <wp:anchor distT="0" distB="0" distL="101600" distR="101600" simplePos="0" relativeHeight="125830156" behindDoc="0" locked="0" layoutInCell="1" allowOverlap="1">
                <wp:simplePos x="0" y="0"/>
                <wp:positionH relativeFrom="page">
                  <wp:posOffset>834390</wp:posOffset>
                </wp:positionH>
                <wp:positionV relativeFrom="paragraph">
                  <wp:posOffset>12700</wp:posOffset>
                </wp:positionV>
                <wp:extent cx="603250" cy="167640"/>
                <wp:effectExtent l="0" t="0" r="0" b="0"/>
                <wp:wrapSquare wrapText="right"/>
                <wp:docPr id="979" name="Shape 979"/>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wps:txbx>
                      <wps:bodyPr wrap="none" lIns="0" tIns="0" rIns="0" bIns="0"/>
                    </wps:wsp>
                  </a:graphicData>
                </a:graphic>
              </wp:anchor>
            </w:drawing>
          </mc:Choice>
          <mc:Fallback>
            <w:pict>
              <v:shape id="Shape 979" o:spid="_x0000_s1423" type="#_x0000_t202" style="position:absolute;left:0;text-align:left;margin-left:65.7pt;margin-top:1pt;width:47.5pt;height:13.2pt;z-index:12583015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BkAEAABQDAAAOAAAAZHJzL2Uyb0RvYy54bWysUsFOwzAMvSPxD1HurN0GG6vWTULTEBIC&#10;pMEHZGmyRmriKAlr9/c42bohuCEurmO7z8/Pni873ZC9cF6BKelwkFMiDIdKmV1JP97XN/eU+MBM&#10;xRowoqQH4elycX01b20hRlBDUwlHEMT4orUlrUOwRZZ5XgvN/ACsMJiU4DQL+HS7rHKsRXTdZKM8&#10;n2QtuMo64MJ7jK6OSbpI+FIKHl6l9CKQpqTILSTrkt1Gmy3mrNg5ZmvFTzTYH1hopgw2PUOtWGDk&#10;06lfUFpxBx5kGHDQGUipuEgz4DTD/Mc0m5pZkWZBcbw9y+T/D5a/7N8cUVVJZ9MZJYZpXFLqS2IA&#10;5WmtL7BqY7EudA/Q4Zr7uMdgnLqTTscvzkMwj0IfzuKKLhCOwUk+Ht1hhmNqOJlObpP42eVn63x4&#10;FKBJdErqcHdJUrZ/9gGJYGlfEnsZWKumifHI8MgkeqHbdmmg8Wza89xCdUD6Le65pAYPkZLmyaCM&#10;8SR6x/XO9uT02Ch96n46k7jb7+/E4HLMiy8AAAD//wMAUEsDBBQABgAIAAAAIQC3iHjP2wAAAAgB&#10;AAAPAAAAZHJzL2Rvd25yZXYueG1sTI/BTsMwEETvSPyDtUjcqJ1QVVGIUyEERyq1cOHmxNskbbyO&#10;bKcNf89ygtuOZjT7ptoubhQXDHHwpCFbKRBIrbcDdRo+P94eChAxGbJm9IQavjHCtr69qUxp/ZX2&#10;eDmkTnAJxdJo6FOaSilj26MzceUnJPaOPjiTWIZO2mCuXO5GmSu1kc4MxB96M+FLj+35MDsNx/fd&#10;+fQ679WpUwV+ZQGXJttpfX+3PD+BSLikvzD84jM61MzU+JlsFCPrx2zNUQ05T2I/zzesGz6KNci6&#10;kv8H1D8AAAD//wMAUEsBAi0AFAAGAAgAAAAhALaDOJL+AAAA4QEAABMAAAAAAAAAAAAAAAAAAAAA&#10;AFtDb250ZW50X1R5cGVzXS54bWxQSwECLQAUAAYACAAAACEAOP0h/9YAAACUAQAACwAAAAAAAAAA&#10;AAAAAAAvAQAAX3JlbHMvLnJlbHNQSwECLQAUAAYACAAAACEAWvpdAZABAAAUAwAADgAAAAAAAAAA&#10;AAAAAAAuAgAAZHJzL2Uyb0RvYy54bWxQSwECLQAUAAYACAAAACEAt4h4z9sAAAAIAQAADwAAAAAA&#10;AAAAAAAAAADq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v:textbox>
                <w10:wrap type="square" side="right" anchorx="page"/>
              </v:shape>
            </w:pict>
          </mc:Fallback>
        </mc:AlternateContent>
      </w:r>
      <w:r>
        <w:rPr>
          <w:color w:val="B70F18"/>
          <w:w w:val="70"/>
        </w:rPr>
        <w:t>XEM GIỚI THIỆU SÁCH VỚI CHỦ ĐẼ' "CUỐN SÁCH EM YÊU BAO ĐIỂU KÌ DIỆU"</w:t>
      </w:r>
    </w:p>
    <w:p w:rsidR="00846459" w:rsidRDefault="00402632">
      <w:pPr>
        <w:pStyle w:val="BodyText"/>
        <w:shd w:val="clear" w:color="auto" w:fill="auto"/>
        <w:spacing w:after="40" w:line="314" w:lineRule="auto"/>
        <w:ind w:left="580" w:hanging="280"/>
        <w:jc w:val="both"/>
        <w:rPr>
          <w:sz w:val="22"/>
          <w:szCs w:val="22"/>
        </w:rPr>
      </w:pPr>
      <w:r>
        <w:rPr>
          <w:b/>
          <w:bCs/>
          <w:i/>
          <w:iCs/>
          <w:color w:val="D5611F"/>
          <w:sz w:val="22"/>
          <w:szCs w:val="22"/>
        </w:rPr>
        <w:t>□ Bước 1: Tổng kết vòng thi sơ khảo giới thiệu sách, công bo kết quả vào vòng chung khảo</w:t>
      </w:r>
    </w:p>
    <w:p w:rsidR="00846459" w:rsidRDefault="00402632">
      <w:pPr>
        <w:pStyle w:val="BodyText"/>
        <w:shd w:val="clear" w:color="auto" w:fill="auto"/>
        <w:spacing w:after="100" w:line="288" w:lineRule="auto"/>
        <w:ind w:left="580" w:hanging="280"/>
        <w:jc w:val="both"/>
      </w:pPr>
      <w:r>
        <w:t>- GV tổng kết số lớp tham gia thi sơ khảo, các loại sách được giới thiệu, ý thức chuẩn bị đạo cụ,... sau đó công bố các lớp vào chung khảo.</w:t>
      </w:r>
    </w:p>
    <w:p w:rsidR="00846459" w:rsidRDefault="00402632">
      <w:pPr>
        <w:pStyle w:val="Tablecaption0"/>
        <w:shd w:val="clear" w:color="auto" w:fill="auto"/>
        <w:spacing w:after="100" w:line="240" w:lineRule="auto"/>
        <w:ind w:left="0" w:firstLine="0"/>
        <w:rPr>
          <w:sz w:val="22"/>
          <w:szCs w:val="22"/>
        </w:rPr>
      </w:pPr>
      <w:r>
        <w:rPr>
          <w:b/>
          <w:bCs/>
          <w:color w:val="D5611F"/>
          <w:sz w:val="22"/>
          <w:szCs w:val="22"/>
        </w:rPr>
        <w:t>□ Bước 2: Công bo tiêu chí chấm điểm giới thiệu sách, giới thiệu BGK, thư kí hội thi</w:t>
      </w:r>
    </w:p>
    <w:p w:rsidR="00846459" w:rsidRDefault="00402632">
      <w:pPr>
        <w:pStyle w:val="Tablecaption0"/>
        <w:shd w:val="clear" w:color="auto" w:fill="auto"/>
        <w:spacing w:line="240" w:lineRule="auto"/>
        <w:ind w:left="0" w:firstLine="0"/>
        <w:rPr>
          <w:sz w:val="24"/>
          <w:szCs w:val="24"/>
        </w:rPr>
      </w:pPr>
      <w:r>
        <w:rPr>
          <w:i w:val="0"/>
          <w:iCs w:val="0"/>
          <w:sz w:val="24"/>
          <w:szCs w:val="24"/>
        </w:rPr>
        <w:t>- Tiêu chí chấm giới thiệu sách: Có thể tham khảo mẫu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581"/>
        <w:gridCol w:w="874"/>
        <w:gridCol w:w="2784"/>
        <w:gridCol w:w="586"/>
        <w:gridCol w:w="2242"/>
        <w:gridCol w:w="168"/>
        <w:gridCol w:w="624"/>
        <w:gridCol w:w="643"/>
      </w:tblGrid>
      <w:tr w:rsidR="00846459">
        <w:trPr>
          <w:trHeight w:hRule="exact" w:val="706"/>
          <w:jc w:val="center"/>
        </w:trPr>
        <w:tc>
          <w:tcPr>
            <w:tcW w:w="581" w:type="dxa"/>
            <w:shd w:val="clear" w:color="auto" w:fill="D5EBDC"/>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Lớp</w:t>
            </w:r>
          </w:p>
        </w:tc>
        <w:tc>
          <w:tcPr>
            <w:tcW w:w="874" w:type="dxa"/>
            <w:shd w:val="clear" w:color="auto" w:fill="D5EBDC"/>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Tên sách</w:t>
            </w:r>
          </w:p>
        </w:tc>
        <w:tc>
          <w:tcPr>
            <w:tcW w:w="3370" w:type="dxa"/>
            <w:gridSpan w:val="2"/>
            <w:shd w:val="clear" w:color="auto" w:fill="B7C4BA"/>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Nôi dung giới thiệu</w:t>
            </w:r>
          </w:p>
        </w:tc>
        <w:tc>
          <w:tcPr>
            <w:tcW w:w="2242" w:type="dxa"/>
            <w:shd w:val="clear" w:color="auto" w:fill="B7C4BA"/>
            <w:vAlign w:val="bottom"/>
          </w:tcPr>
          <w:p w:rsidR="00846459" w:rsidRDefault="00402632">
            <w:pPr>
              <w:pStyle w:val="Other0"/>
              <w:shd w:val="clear" w:color="auto" w:fill="auto"/>
              <w:spacing w:after="0" w:line="233" w:lineRule="auto"/>
              <w:jc w:val="right"/>
              <w:rPr>
                <w:sz w:val="26"/>
                <w:szCs w:val="26"/>
              </w:rPr>
            </w:pPr>
            <w:r>
              <w:rPr>
                <w:rFonts w:ascii="Calibri" w:eastAsia="Calibri" w:hAnsi="Calibri" w:cs="Calibri"/>
                <w:w w:val="70"/>
                <w:sz w:val="26"/>
                <w:szCs w:val="26"/>
              </w:rPr>
              <w:t>Đúng Đạo cụ Kĩ năn thời gian minh hoạ diễn đạ</w:t>
            </w:r>
          </w:p>
        </w:tc>
        <w:tc>
          <w:tcPr>
            <w:tcW w:w="168" w:type="dxa"/>
            <w:shd w:val="clear" w:color="auto" w:fill="D5EBDC"/>
            <w:vAlign w:val="bottom"/>
          </w:tcPr>
          <w:p w:rsidR="00846459" w:rsidRDefault="00402632">
            <w:pPr>
              <w:pStyle w:val="Other0"/>
              <w:shd w:val="clear" w:color="auto" w:fill="auto"/>
              <w:spacing w:after="0" w:line="197" w:lineRule="auto"/>
              <w:jc w:val="both"/>
              <w:rPr>
                <w:sz w:val="26"/>
                <w:szCs w:val="26"/>
              </w:rPr>
            </w:pPr>
            <w:r>
              <w:rPr>
                <w:rFonts w:ascii="Calibri" w:eastAsia="Calibri" w:hAnsi="Calibri" w:cs="Calibri"/>
                <w:w w:val="70"/>
                <w:sz w:val="26"/>
                <w:szCs w:val="26"/>
              </w:rPr>
              <w:t>ỉ t</w:t>
            </w:r>
          </w:p>
        </w:tc>
        <w:tc>
          <w:tcPr>
            <w:tcW w:w="624" w:type="dxa"/>
            <w:shd w:val="clear" w:color="auto" w:fill="D5EBDC"/>
            <w:vAlign w:val="bottom"/>
          </w:tcPr>
          <w:p w:rsidR="00846459" w:rsidRDefault="00402632">
            <w:pPr>
              <w:pStyle w:val="Other0"/>
              <w:shd w:val="clear" w:color="auto" w:fill="auto"/>
              <w:spacing w:after="0" w:line="233" w:lineRule="auto"/>
              <w:jc w:val="center"/>
              <w:rPr>
                <w:sz w:val="26"/>
                <w:szCs w:val="26"/>
              </w:rPr>
            </w:pPr>
            <w:r>
              <w:rPr>
                <w:rFonts w:ascii="Calibri" w:eastAsia="Calibri" w:hAnsi="Calibri" w:cs="Calibri"/>
                <w:w w:val="70"/>
                <w:sz w:val="26"/>
                <w:szCs w:val="26"/>
              </w:rPr>
              <w:t>Sáng tạo</w:t>
            </w:r>
          </w:p>
        </w:tc>
        <w:tc>
          <w:tcPr>
            <w:tcW w:w="643" w:type="dxa"/>
            <w:shd w:val="clear" w:color="auto" w:fill="D5EBDC"/>
            <w:vAlign w:val="bottom"/>
          </w:tcPr>
          <w:p w:rsidR="00846459" w:rsidRDefault="00402632">
            <w:pPr>
              <w:pStyle w:val="Other0"/>
              <w:shd w:val="clear" w:color="auto" w:fill="auto"/>
              <w:spacing w:after="0" w:line="233" w:lineRule="auto"/>
              <w:jc w:val="center"/>
              <w:rPr>
                <w:sz w:val="26"/>
                <w:szCs w:val="26"/>
              </w:rPr>
            </w:pPr>
            <w:r>
              <w:rPr>
                <w:rFonts w:ascii="Calibri" w:eastAsia="Calibri" w:hAnsi="Calibri" w:cs="Calibri"/>
                <w:w w:val="70"/>
                <w:sz w:val="26"/>
                <w:szCs w:val="26"/>
              </w:rPr>
              <w:t>Tổng điểm</w:t>
            </w:r>
          </w:p>
        </w:tc>
      </w:tr>
      <w:tr w:rsidR="00846459">
        <w:trPr>
          <w:trHeight w:hRule="exact" w:val="960"/>
          <w:jc w:val="center"/>
        </w:trPr>
        <w:tc>
          <w:tcPr>
            <w:tcW w:w="581" w:type="dxa"/>
            <w:shd w:val="clear" w:color="auto" w:fill="FADDE1"/>
          </w:tcPr>
          <w:p w:rsidR="00846459" w:rsidRDefault="00846459">
            <w:pPr>
              <w:rPr>
                <w:sz w:val="10"/>
                <w:szCs w:val="10"/>
              </w:rPr>
            </w:pPr>
          </w:p>
        </w:tc>
        <w:tc>
          <w:tcPr>
            <w:tcW w:w="4244" w:type="dxa"/>
            <w:gridSpan w:val="3"/>
            <w:shd w:val="clear" w:color="auto" w:fill="D6BBBE"/>
          </w:tcPr>
          <w:p w:rsidR="00846459" w:rsidRDefault="00402632">
            <w:pPr>
              <w:pStyle w:val="Other0"/>
              <w:shd w:val="clear" w:color="auto" w:fill="auto"/>
              <w:spacing w:after="0" w:line="154" w:lineRule="exact"/>
              <w:ind w:left="1540" w:firstLine="20"/>
              <w:rPr>
                <w:sz w:val="26"/>
                <w:szCs w:val="26"/>
              </w:rPr>
            </w:pPr>
            <w:r>
              <w:rPr>
                <w:rFonts w:ascii="Calibri" w:eastAsia="Calibri" w:hAnsi="Calibri" w:cs="Calibri"/>
                <w:w w:val="70"/>
                <w:sz w:val="26"/>
                <w:szCs w:val="26"/>
                <w:vertAlign w:val="subscript"/>
              </w:rPr>
              <w:t>TZ</w:t>
            </w:r>
            <w:r>
              <w:rPr>
                <w:rFonts w:ascii="Calibri" w:eastAsia="Calibri" w:hAnsi="Calibri" w:cs="Calibri"/>
                <w:w w:val="70"/>
                <w:sz w:val="26"/>
                <w:szCs w:val="26"/>
              </w:rPr>
              <w:t xml:space="preserve"> . Điểm nổi NXB, nơi, Tóm </w:t>
            </w:r>
            <w:r>
              <w:rPr>
                <w:rFonts w:ascii="Calibri" w:eastAsia="Calibri" w:hAnsi="Calibri" w:cs="Calibri"/>
                <w:w w:val="70"/>
                <w:sz w:val="26"/>
                <w:szCs w:val="26"/>
                <w:lang w:val="en-US" w:eastAsia="en-US" w:bidi="en-US"/>
              </w:rPr>
              <w:t>tat</w:t>
            </w:r>
          </w:p>
          <w:p w:rsidR="00846459" w:rsidRDefault="00402632">
            <w:pPr>
              <w:pStyle w:val="Other0"/>
              <w:shd w:val="clear" w:color="auto" w:fill="auto"/>
              <w:tabs>
                <w:tab w:val="left" w:pos="2474"/>
              </w:tabs>
              <w:spacing w:after="0" w:line="154" w:lineRule="exact"/>
              <w:ind w:firstLine="880"/>
              <w:rPr>
                <w:sz w:val="26"/>
                <w:szCs w:val="26"/>
              </w:rPr>
            </w:pPr>
            <w:r>
              <w:rPr>
                <w:rFonts w:ascii="Calibri" w:eastAsia="Calibri" w:hAnsi="Calibri" w:cs="Calibri"/>
                <w:w w:val="70"/>
                <w:sz w:val="26"/>
                <w:szCs w:val="26"/>
              </w:rPr>
              <w:t>Chủ đe ’</w:t>
            </w:r>
            <w:r>
              <w:rPr>
                <w:rFonts w:ascii="Calibri" w:eastAsia="Calibri" w:hAnsi="Calibri" w:cs="Calibri"/>
                <w:w w:val="70"/>
                <w:sz w:val="26"/>
                <w:szCs w:val="26"/>
              </w:rPr>
              <w:tab/>
            </w:r>
            <w:r>
              <w:rPr>
                <w:rFonts w:ascii="Calibri" w:eastAsia="Calibri" w:hAnsi="Calibri" w:cs="Calibri"/>
                <w:w w:val="70"/>
                <w:sz w:val="26"/>
                <w:szCs w:val="26"/>
                <w:lang w:val="en-US" w:eastAsia="en-US" w:bidi="en-US"/>
              </w:rPr>
              <w:t xml:space="preserve">bat </w:t>
            </w:r>
            <w:r>
              <w:rPr>
                <w:rFonts w:ascii="Calibri" w:eastAsia="Calibri" w:hAnsi="Calibri" w:cs="Calibri"/>
                <w:w w:val="70"/>
                <w:sz w:val="26"/>
                <w:szCs w:val="26"/>
              </w:rPr>
              <w:t>của năm phát</w:t>
            </w:r>
          </w:p>
          <w:p w:rsidR="00846459" w:rsidRDefault="00402632">
            <w:pPr>
              <w:pStyle w:val="Other0"/>
              <w:shd w:val="clear" w:color="auto" w:fill="auto"/>
              <w:spacing w:after="0" w:line="154" w:lineRule="exact"/>
              <w:jc w:val="center"/>
              <w:rPr>
                <w:sz w:val="26"/>
                <w:szCs w:val="26"/>
              </w:rPr>
            </w:pPr>
            <w:r>
              <w:rPr>
                <w:rFonts w:ascii="Calibri" w:eastAsia="Calibri" w:hAnsi="Calibri" w:cs="Calibri"/>
                <w:w w:val="70"/>
                <w:sz w:val="26"/>
                <w:szCs w:val="26"/>
              </w:rPr>
              <w:t>nôi dung</w:t>
            </w:r>
          </w:p>
          <w:p w:rsidR="00846459" w:rsidRDefault="00402632">
            <w:pPr>
              <w:pStyle w:val="Other0"/>
              <w:shd w:val="clear" w:color="auto" w:fill="auto"/>
              <w:spacing w:after="0" w:line="154" w:lineRule="exact"/>
              <w:ind w:right="280"/>
              <w:jc w:val="right"/>
              <w:rPr>
                <w:sz w:val="26"/>
                <w:szCs w:val="26"/>
              </w:rPr>
            </w:pPr>
            <w:r>
              <w:rPr>
                <w:rFonts w:ascii="Calibri" w:eastAsia="Calibri" w:hAnsi="Calibri" w:cs="Calibri"/>
                <w:w w:val="70"/>
                <w:sz w:val="26"/>
                <w:szCs w:val="26"/>
              </w:rPr>
              <w:t>cuốn sách hành</w:t>
            </w:r>
          </w:p>
        </w:tc>
        <w:tc>
          <w:tcPr>
            <w:tcW w:w="2242" w:type="dxa"/>
            <w:shd w:val="clear" w:color="auto" w:fill="D6BBBE"/>
          </w:tcPr>
          <w:p w:rsidR="00846459" w:rsidRDefault="00846459">
            <w:pPr>
              <w:rPr>
                <w:sz w:val="10"/>
                <w:szCs w:val="10"/>
              </w:rPr>
            </w:pPr>
          </w:p>
        </w:tc>
        <w:tc>
          <w:tcPr>
            <w:tcW w:w="168" w:type="dxa"/>
            <w:shd w:val="clear" w:color="auto" w:fill="FADDE1"/>
          </w:tcPr>
          <w:p w:rsidR="00846459" w:rsidRDefault="00846459">
            <w:pPr>
              <w:rPr>
                <w:sz w:val="10"/>
                <w:szCs w:val="10"/>
              </w:rPr>
            </w:pPr>
          </w:p>
        </w:tc>
        <w:tc>
          <w:tcPr>
            <w:tcW w:w="624" w:type="dxa"/>
            <w:shd w:val="clear" w:color="auto" w:fill="FADDE1"/>
          </w:tcPr>
          <w:p w:rsidR="00846459" w:rsidRDefault="00846459">
            <w:pPr>
              <w:rPr>
                <w:sz w:val="10"/>
                <w:szCs w:val="10"/>
              </w:rPr>
            </w:pPr>
          </w:p>
        </w:tc>
        <w:tc>
          <w:tcPr>
            <w:tcW w:w="643" w:type="dxa"/>
            <w:shd w:val="clear" w:color="auto" w:fill="FADDE1"/>
          </w:tcPr>
          <w:p w:rsidR="00846459" w:rsidRDefault="00846459">
            <w:pPr>
              <w:rPr>
                <w:sz w:val="10"/>
                <w:szCs w:val="10"/>
              </w:rPr>
            </w:pPr>
          </w:p>
        </w:tc>
      </w:tr>
      <w:tr w:rsidR="00846459">
        <w:trPr>
          <w:trHeight w:hRule="exact" w:val="605"/>
          <w:jc w:val="center"/>
        </w:trPr>
        <w:tc>
          <w:tcPr>
            <w:tcW w:w="581" w:type="dxa"/>
            <w:shd w:val="clear" w:color="auto" w:fill="FADDE1"/>
          </w:tcPr>
          <w:p w:rsidR="00846459" w:rsidRDefault="00846459">
            <w:pPr>
              <w:rPr>
                <w:sz w:val="10"/>
                <w:szCs w:val="10"/>
              </w:rPr>
            </w:pPr>
          </w:p>
        </w:tc>
        <w:tc>
          <w:tcPr>
            <w:tcW w:w="3658" w:type="dxa"/>
            <w:gridSpan w:val="2"/>
            <w:shd w:val="clear" w:color="auto" w:fill="D6BBBE"/>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1 1 1</w:t>
            </w:r>
          </w:p>
        </w:tc>
        <w:tc>
          <w:tcPr>
            <w:tcW w:w="586" w:type="dxa"/>
            <w:shd w:val="clear" w:color="auto" w:fill="FADDE1"/>
            <w:vAlign w:val="center"/>
          </w:tcPr>
          <w:p w:rsidR="00846459" w:rsidRDefault="00402632">
            <w:pPr>
              <w:pStyle w:val="Other0"/>
              <w:shd w:val="clear" w:color="auto" w:fill="auto"/>
              <w:spacing w:after="0" w:line="240" w:lineRule="auto"/>
              <w:rPr>
                <w:sz w:val="26"/>
                <w:szCs w:val="26"/>
              </w:rPr>
            </w:pPr>
            <w:r>
              <w:rPr>
                <w:rFonts w:ascii="Calibri" w:eastAsia="Calibri" w:hAnsi="Calibri" w:cs="Calibri"/>
                <w:w w:val="70"/>
                <w:sz w:val="26"/>
                <w:szCs w:val="26"/>
              </w:rPr>
              <w:t>1</w:t>
            </w:r>
          </w:p>
        </w:tc>
        <w:tc>
          <w:tcPr>
            <w:tcW w:w="2410" w:type="dxa"/>
            <w:gridSpan w:val="2"/>
            <w:shd w:val="clear" w:color="auto" w:fill="D6BBBE"/>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1 2 2</w:t>
            </w:r>
          </w:p>
        </w:tc>
        <w:tc>
          <w:tcPr>
            <w:tcW w:w="624"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1</w:t>
            </w:r>
          </w:p>
        </w:tc>
        <w:tc>
          <w:tcPr>
            <w:tcW w:w="643" w:type="dxa"/>
            <w:shd w:val="clear" w:color="auto" w:fill="FADDE1"/>
            <w:vAlign w:val="center"/>
          </w:tcPr>
          <w:p w:rsidR="00846459" w:rsidRDefault="00402632">
            <w:pPr>
              <w:pStyle w:val="Other0"/>
              <w:shd w:val="clear" w:color="auto" w:fill="auto"/>
              <w:spacing w:after="0" w:line="240" w:lineRule="auto"/>
              <w:jc w:val="center"/>
              <w:rPr>
                <w:sz w:val="26"/>
                <w:szCs w:val="26"/>
              </w:rPr>
            </w:pPr>
            <w:r>
              <w:rPr>
                <w:rFonts w:ascii="Calibri" w:eastAsia="Calibri" w:hAnsi="Calibri" w:cs="Calibri"/>
                <w:w w:val="70"/>
                <w:sz w:val="26"/>
                <w:szCs w:val="26"/>
              </w:rPr>
              <w:t>10</w:t>
            </w:r>
          </w:p>
        </w:tc>
      </w:tr>
    </w:tbl>
    <w:p w:rsidR="00846459" w:rsidRDefault="00846459">
      <w:pPr>
        <w:spacing w:after="259" w:line="1" w:lineRule="exact"/>
      </w:pPr>
    </w:p>
    <w:p w:rsidR="00846459" w:rsidRDefault="00402632">
      <w:pPr>
        <w:pStyle w:val="BodyText"/>
        <w:numPr>
          <w:ilvl w:val="0"/>
          <w:numId w:val="130"/>
        </w:numPr>
        <w:shd w:val="clear" w:color="auto" w:fill="auto"/>
        <w:tabs>
          <w:tab w:val="left" w:pos="606"/>
        </w:tabs>
        <w:spacing w:after="100" w:line="288" w:lineRule="auto"/>
        <w:ind w:left="580" w:hanging="280"/>
        <w:jc w:val="both"/>
      </w:pPr>
      <w:r>
        <w:t>HS giới thiệu BGK và thư kí hội thi: Giới thiệu lần lượt từng thành viên (5 HS và 2 GV thêm 1 GV làm thư kí tổng hợp điểm).</w:t>
      </w:r>
    </w:p>
    <w:p w:rsidR="00846459" w:rsidRDefault="00402632">
      <w:pPr>
        <w:pStyle w:val="BodyText"/>
        <w:shd w:val="clear" w:color="auto" w:fill="auto"/>
        <w:spacing w:after="40" w:line="314" w:lineRule="auto"/>
        <w:ind w:firstLine="280"/>
        <w:jc w:val="both"/>
        <w:rPr>
          <w:sz w:val="22"/>
          <w:szCs w:val="22"/>
        </w:rPr>
      </w:pPr>
      <w:r>
        <w:rPr>
          <w:b/>
          <w:bCs/>
          <w:i/>
          <w:iCs/>
          <w:color w:val="D5611F"/>
          <w:sz w:val="22"/>
          <w:szCs w:val="22"/>
        </w:rPr>
        <w:t>□ Bước 3: Hội thi “Giới thiệu sách”</w:t>
      </w:r>
    </w:p>
    <w:p w:rsidR="00846459" w:rsidRDefault="00402632">
      <w:pPr>
        <w:pStyle w:val="BodyText"/>
        <w:numPr>
          <w:ilvl w:val="0"/>
          <w:numId w:val="130"/>
        </w:numPr>
        <w:shd w:val="clear" w:color="auto" w:fill="auto"/>
        <w:tabs>
          <w:tab w:val="left" w:pos="606"/>
        </w:tabs>
        <w:spacing w:after="40" w:line="283" w:lineRule="auto"/>
        <w:ind w:left="580" w:hanging="280"/>
        <w:jc w:val="both"/>
      </w:pPr>
      <w:r>
        <w:t>Những HS thi giới thiệu sách cầm theo đạo cụ, ngồi ở vị trí đầu hàng của lớp hoặc ở phía sau sân khấu.</w:t>
      </w:r>
    </w:p>
    <w:p w:rsidR="00846459" w:rsidRDefault="00402632">
      <w:pPr>
        <w:pStyle w:val="BodyText"/>
        <w:numPr>
          <w:ilvl w:val="0"/>
          <w:numId w:val="130"/>
        </w:numPr>
        <w:shd w:val="clear" w:color="auto" w:fill="auto"/>
        <w:tabs>
          <w:tab w:val="left" w:pos="606"/>
        </w:tabs>
        <w:spacing w:after="40" w:line="288" w:lineRule="auto"/>
        <w:ind w:left="580" w:hanging="280"/>
        <w:jc w:val="both"/>
      </w:pPr>
      <w:r>
        <w:t>HS dẫn chương trình mời lần lượt các lớp được chọn lên giới thiệu sách, cả trường lắng nghe, sau mỗi tiết mục cả trường vỗ tay, đội nghi thức rung trống.</w:t>
      </w:r>
    </w:p>
    <w:p w:rsidR="00846459" w:rsidRDefault="00402632">
      <w:pPr>
        <w:pStyle w:val="BodyText"/>
        <w:numPr>
          <w:ilvl w:val="0"/>
          <w:numId w:val="130"/>
        </w:numPr>
        <w:shd w:val="clear" w:color="auto" w:fill="auto"/>
        <w:tabs>
          <w:tab w:val="left" w:pos="586"/>
        </w:tabs>
        <w:spacing w:after="0" w:line="288" w:lineRule="auto"/>
        <w:ind w:firstLine="280"/>
        <w:jc w:val="both"/>
      </w:pPr>
      <w:r>
        <w:t>BGK chấm điểm từng lớp, sau đó gửi kết quả cho GV thư kí tổng hợp điểm.</w:t>
      </w:r>
    </w:p>
    <w:p w:rsidR="00846459" w:rsidRDefault="00402632">
      <w:pPr>
        <w:spacing w:line="1" w:lineRule="exact"/>
      </w:pPr>
      <w:r>
        <w:rPr>
          <w:noProof/>
          <w:lang w:val="en-US" w:eastAsia="en-US" w:bidi="ar-SA"/>
        </w:rPr>
        <mc:AlternateContent>
          <mc:Choice Requires="wps">
            <w:drawing>
              <wp:anchor distT="8890" distB="24765" distL="0" distR="0" simplePos="0" relativeHeight="125830158" behindDoc="0" locked="0" layoutInCell="1" allowOverlap="1">
                <wp:simplePos x="0" y="0"/>
                <wp:positionH relativeFrom="page">
                  <wp:posOffset>807085</wp:posOffset>
                </wp:positionH>
                <wp:positionV relativeFrom="paragraph">
                  <wp:posOffset>8890</wp:posOffset>
                </wp:positionV>
                <wp:extent cx="633730" cy="167640"/>
                <wp:effectExtent l="0" t="0" r="0" b="0"/>
                <wp:wrapTopAndBottom/>
                <wp:docPr id="981" name="Shape 981"/>
                <wp:cNvGraphicFramePr/>
                <a:graphic xmlns:a="http://schemas.openxmlformats.org/drawingml/2006/main">
                  <a:graphicData uri="http://schemas.microsoft.com/office/word/2010/wordprocessingShape">
                    <wps:wsp>
                      <wps:cNvSpPr txBox="1"/>
                      <wps:spPr>
                        <a:xfrm>
                          <a:off x="0" y="0"/>
                          <a:ext cx="633730" cy="167640"/>
                        </a:xfrm>
                        <a:prstGeom prst="rect">
                          <a:avLst/>
                        </a:prstGeom>
                        <a:noFill/>
                      </wps:spPr>
                      <wps:txbx>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4</w:t>
                            </w:r>
                          </w:p>
                        </w:txbxContent>
                      </wps:txbx>
                      <wps:bodyPr wrap="none" lIns="0" tIns="0" rIns="0" bIns="0"/>
                    </wps:wsp>
                  </a:graphicData>
                </a:graphic>
              </wp:anchor>
            </w:drawing>
          </mc:Choice>
          <mc:Fallback>
            <w:pict>
              <v:shape id="Shape 981" o:spid="_x0000_s1424" type="#_x0000_t202" style="position:absolute;margin-left:63.55pt;margin-top:.7pt;width:49.9pt;height:13.2pt;z-index:125830158;visibility:visible;mso-wrap-style:none;mso-wrap-distance-left:0;mso-wrap-distance-top:.7pt;mso-wrap-distance-right:0;mso-wrap-distance-bottom:1.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PFkAEAABQDAAAOAAAAZHJzL2Uyb0RvYy54bWysUttOwzAMfUfiH6K8s3Yb2qVaNwlNQ0gI&#10;kAYfkKXJGqmJoySs3d/jZOuG4A3x4jq2e3x87MWq0w05COcVmJIOBzklwnColNmX9ON9czejxAdm&#10;KtaAESU9Ck9Xy9ubRWsLMYIamko4giDGF60taR2CLbLM81po5gdghcGkBKdZwKfbZ5VjLaLrJhvl&#10;+SRrwVXWARfeY3R9StJlwpdS8PAqpReBNCVFbiFZl+wu2my5YMXeMVsrfqbB/sBCM2Ww6QVqzQIj&#10;n079gtKKO/Agw4CDzkBKxUWaAacZ5j+m2dbMijQLiuPtRSb/f7D85fDmiKpKOp8NKTFM45JSXxID&#10;KE9rfYFVW4t1oXuADtfcxz0G49SddDp+cR6CeRT6eBFXdIFwDE7G4+kYMxxTw8l0cp/Ez64/W+fD&#10;owBNolNSh7tLkrLDsw9IBEv7ktjLwEY1TYxHhicm0QvdrksDjeeznucOqiPSb3HPJTV4iJQ0TwZl&#10;jCfRO653dmenx0bpU/fzmcTdfn8nBtdjXn4BAAD//wMAUEsDBBQABgAIAAAAIQDeuxsj3AAAAAgB&#10;AAAPAAAAZHJzL2Rvd25yZXYueG1sTI/BTsMwEETvSP0Haytxo3Yi1IYQp0IIjlRqy4WbE2+TtPE6&#10;ip02/D3LCW4zmtHs22I7u15ccQydJw3JSoFAqr3tqNHweXx/yECEaMia3hNq+MYA23JxV5jc+hvt&#10;8XqIjeARCrnR0MY45FKGukVnwsoPSJyd/OhMZDs20o7mxuOul6lSa+lMR3yhNQO+tlhfDpPTcPrY&#10;Xc5v016dG5XhVzLiXCU7re+X88sziIhz/CvDLz6jQ8lMlZ/IBtGzTzcJV1k8guA8TddPICoWmwxk&#10;Wcj/D5Q/AAAA//8DAFBLAQItABQABgAIAAAAIQC2gziS/gAAAOEBAAATAAAAAAAAAAAAAAAAAAAA&#10;AABbQ29udGVudF9UeXBlc10ueG1sUEsBAi0AFAAGAAgAAAAhADj9If/WAAAAlAEAAAsAAAAAAAAA&#10;AAAAAAAALwEAAF9yZWxzLy5yZWxzUEsBAi0AFAAGAAgAAAAhAPJ/w8WQAQAAFAMAAA4AAAAAAAAA&#10;AAAAAAAALgIAAGRycy9lMm9Eb2MueG1sUEsBAi0AFAAGAAgAAAAhAN67GyPcAAAACAEAAA8AAAAA&#10;AAAAAAAAAAAA6gMAAGRycy9kb3ducmV2LnhtbFBLBQYAAAAABAAEAPMAAADzBAAAAAA=&#10;" filled="f" stroked="f">
                <v:textbox inset="0,0,0,0">
                  <w:txbxContent>
                    <w:p w:rsidR="00846459" w:rsidRDefault="00402632">
                      <w:pPr>
                        <w:pStyle w:val="Bodytext30"/>
                        <w:pBdr>
                          <w:top w:val="single" w:sz="0" w:space="0" w:color="F5A824"/>
                          <w:left w:val="single" w:sz="0" w:space="0" w:color="F5A824"/>
                          <w:bottom w:val="single" w:sz="0" w:space="0" w:color="F5A824"/>
                          <w:right w:val="single" w:sz="0" w:space="0" w:color="F5A824"/>
                        </w:pBdr>
                        <w:shd w:val="clear" w:color="auto" w:fill="F5A824"/>
                      </w:pPr>
                      <w:r>
                        <w:rPr>
                          <w:color w:val="FFFFFF"/>
                        </w:rPr>
                        <w:t>Hoạt động 4</w:t>
                      </w:r>
                    </w:p>
                  </w:txbxContent>
                </v:textbox>
                <w10:wrap type="topAndBottom" anchorx="page"/>
              </v:shape>
            </w:pict>
          </mc:Fallback>
        </mc:AlternateContent>
      </w:r>
      <w:r>
        <w:rPr>
          <w:noProof/>
          <w:lang w:val="en-US" w:eastAsia="en-US" w:bidi="ar-SA"/>
        </w:rPr>
        <mc:AlternateContent>
          <mc:Choice Requires="wps">
            <w:drawing>
              <wp:anchor distT="0" distB="0" distL="0" distR="0" simplePos="0" relativeHeight="125830160" behindDoc="0" locked="0" layoutInCell="1" allowOverlap="1">
                <wp:simplePos x="0" y="0"/>
                <wp:positionH relativeFrom="page">
                  <wp:posOffset>1544955</wp:posOffset>
                </wp:positionH>
                <wp:positionV relativeFrom="paragraph">
                  <wp:posOffset>0</wp:posOffset>
                </wp:positionV>
                <wp:extent cx="1325880" cy="201295"/>
                <wp:effectExtent l="0" t="0" r="0" b="0"/>
                <wp:wrapTopAndBottom/>
                <wp:docPr id="983" name="Shape 983"/>
                <wp:cNvGraphicFramePr/>
                <a:graphic xmlns:a="http://schemas.openxmlformats.org/drawingml/2006/main">
                  <a:graphicData uri="http://schemas.microsoft.com/office/word/2010/wordprocessingShape">
                    <wps:wsp>
                      <wps:cNvSpPr txBox="1"/>
                      <wps:spPr>
                        <a:xfrm>
                          <a:off x="0" y="0"/>
                          <a:ext cx="1325880" cy="201295"/>
                        </a:xfrm>
                        <a:prstGeom prst="rect">
                          <a:avLst/>
                        </a:prstGeom>
                        <a:noFill/>
                      </wps:spPr>
                      <wps:txbx>
                        <w:txbxContent>
                          <w:p w:rsidR="00846459" w:rsidRDefault="00402632">
                            <w:pPr>
                              <w:pStyle w:val="Heading50"/>
                              <w:keepNext/>
                              <w:keepLines/>
                              <w:shd w:val="clear" w:color="auto" w:fill="auto"/>
                              <w:spacing w:after="0" w:line="240" w:lineRule="auto"/>
                              <w:jc w:val="right"/>
                            </w:pPr>
                            <w:bookmarkStart w:id="657" w:name="bookmark664"/>
                            <w:bookmarkStart w:id="658" w:name="bookmark665"/>
                            <w:r>
                              <w:t>VĂN NGHỆ CHÀO MỮNG</w:t>
                            </w:r>
                            <w:bookmarkEnd w:id="657"/>
                            <w:bookmarkEnd w:id="658"/>
                          </w:p>
                        </w:txbxContent>
                      </wps:txbx>
                      <wps:bodyPr wrap="none" lIns="0" tIns="0" rIns="0" bIns="0"/>
                    </wps:wsp>
                  </a:graphicData>
                </a:graphic>
              </wp:anchor>
            </w:drawing>
          </mc:Choice>
          <mc:Fallback>
            <w:pict>
              <v:shape id="Shape 983" o:spid="_x0000_s1425" type="#_x0000_t202" style="position:absolute;margin-left:121.65pt;margin-top:0;width:104.4pt;height:15.85pt;z-index:12583016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OEjgEAABUDAAAOAAAAZHJzL2Uyb0RvYy54bWysUlFrwjAQfh/sP4S8z2rFUYtVGOIYjG3g&#10;9gNimthAkwtJZuu/3yVaHdvb2Et6vbt8+b7vbrHqdUsOwnkFpqKT0ZgSYTjUyuwr+vG+uSso8YGZ&#10;mrVgREWPwtPV8vZm0dlS5NBAWwtHEMT4srMVbUKwZZZ53gjN/AisMFiU4DQL+Ov2We1Yh+i6zfLx&#10;+D7rwNXWARfeY3Z9KtJlwpdS8PAqpReBtBVFbiGdLp27eGbLBSv3jtlG8TMN9gcWmimDj16g1iww&#10;8unULyituAMPMow46AykVFwkDahmMv6hZtswK5IWNMfbi03+/2D5y+HNEVVXdF5MKTFM45DSuyQm&#10;0J7O+hK7thb7Qv8APY55yHtMRtW9dDp+UQ/BOhp9vJgr+kB4vDTNZ0WBJY41FJvPZxEmu962zodH&#10;AZrEoKIOh5c8ZYdnH06tQ0t8zMBGtW3MR4onKjEK/a5Piqbz+UB0B/UR+Xc46Ioa3ERK2ieDPsad&#10;GAI3BLtzMGCj94noeU/icL//JwbXbV5+AQAA//8DAFBLAwQUAAYACAAAACEAT9tmwtwAAAAHAQAA&#10;DwAAAGRycy9kb3ducmV2LnhtbEyPMU/DMBSEdyT+g/WQ2KjtpNAqxKkQgpFKLSzdnPg1SRs/R7bT&#10;hn+PmWA83enuu3Iz24Fd0IfekQK5EMCQGmd6ahV8fb4/rIGFqMnowREq+MYAm+r2ptSFcVfa4WUf&#10;W5ZKKBRaQRfjWHAemg6tDgs3IiXv6LzVMUnfcuP1NZXbgWdCPHGre0oLnR7xtcPmvJ+sguPH9nx6&#10;m3bi1Io1HqTHuZZbpe7v5pdnYBHn+BeGX/yEDlViqt1EJrBBQbbM8xRVkB4le/mYSWC1glyugFcl&#10;/89f/QAAAP//AwBQSwECLQAUAAYACAAAACEAtoM4kv4AAADhAQAAEwAAAAAAAAAAAAAAAAAAAAAA&#10;W0NvbnRlbnRfVHlwZXNdLnhtbFBLAQItABQABgAIAAAAIQA4/SH/1gAAAJQBAAALAAAAAAAAAAAA&#10;AAAAAC8BAABfcmVscy8ucmVsc1BLAQItABQABgAIAAAAIQDKoqOEjgEAABUDAAAOAAAAAAAAAAAA&#10;AAAAAC4CAABkcnMvZTJvRG9jLnhtbFBLAQItABQABgAIAAAAIQBP22bC3AAAAAcBAAAPAAAAAAAA&#10;AAAAAAAAAOgDAABkcnMvZG93bnJldi54bWxQSwUGAAAAAAQABADzAAAA8QQAAAAA&#10;" filled="f" stroked="f">
                <v:textbox inset="0,0,0,0">
                  <w:txbxContent>
                    <w:p w:rsidR="00846459" w:rsidRDefault="00402632">
                      <w:pPr>
                        <w:pStyle w:val="Heading50"/>
                        <w:keepNext/>
                        <w:keepLines/>
                        <w:shd w:val="clear" w:color="auto" w:fill="auto"/>
                        <w:spacing w:after="0" w:line="240" w:lineRule="auto"/>
                        <w:jc w:val="right"/>
                      </w:pPr>
                      <w:bookmarkStart w:id="757" w:name="bookmark664"/>
                      <w:bookmarkStart w:id="758" w:name="bookmark665"/>
                      <w:r>
                        <w:t>VĂN NGHỆ CHÀO MỮNG</w:t>
                      </w:r>
                      <w:bookmarkEnd w:id="757"/>
                      <w:bookmarkEnd w:id="758"/>
                    </w:p>
                  </w:txbxContent>
                </v:textbox>
                <w10:wrap type="topAndBottom" anchorx="page"/>
              </v:shape>
            </w:pict>
          </mc:Fallback>
        </mc:AlternateContent>
      </w:r>
    </w:p>
    <w:p w:rsidR="00846459" w:rsidRDefault="00402632">
      <w:pPr>
        <w:pStyle w:val="BodyText"/>
        <w:shd w:val="clear" w:color="auto" w:fill="auto"/>
        <w:spacing w:line="288" w:lineRule="auto"/>
        <w:ind w:left="580" w:hanging="280"/>
      </w:pPr>
      <w:r>
        <w:t>- HS dẫn chương trình giới thiệu lớp được phân công chuẩn bị tiết mục văn nghệ lên biểu diễn.</w:t>
      </w:r>
    </w:p>
    <w:p w:rsidR="00846459" w:rsidRDefault="00402632">
      <w:pPr>
        <w:pStyle w:val="BodyText"/>
        <w:shd w:val="clear" w:color="auto" w:fill="auto"/>
        <w:spacing w:after="180" w:line="240" w:lineRule="auto"/>
        <w:ind w:firstLine="300"/>
      </w:pPr>
      <w:r>
        <w:t>- Trong thời gian HS biểu diễn văn nghệ, BGK tổng hợp điểm thi giới thiệu sách.</w:t>
      </w:r>
    </w:p>
    <w:p w:rsidR="00846459" w:rsidRDefault="00402632">
      <w:pPr>
        <w:pStyle w:val="Bodytext20"/>
        <w:shd w:val="clear" w:color="auto" w:fill="auto"/>
        <w:spacing w:after="180"/>
      </w:pPr>
      <w:r>
        <w:rPr>
          <w:color w:val="6F2C91"/>
        </w:rPr>
        <w:t>ĐÁNH GIÁ</w:t>
      </w:r>
    </w:p>
    <w:p w:rsidR="00846459" w:rsidRDefault="00402632">
      <w:pPr>
        <w:pStyle w:val="BodyText"/>
        <w:shd w:val="clear" w:color="auto" w:fill="auto"/>
        <w:spacing w:line="240" w:lineRule="auto"/>
        <w:ind w:firstLine="300"/>
        <w:jc w:val="both"/>
        <w:rPr>
          <w:sz w:val="22"/>
          <w:szCs w:val="22"/>
        </w:rPr>
      </w:pPr>
      <w:r>
        <w:rPr>
          <w:b/>
          <w:bCs/>
          <w:i/>
          <w:iCs/>
          <w:color w:val="D5611F"/>
          <w:sz w:val="22"/>
          <w:szCs w:val="22"/>
        </w:rPr>
        <w:t>□ Bước 1: Tổng kết phần thi “Giới thiệu sách”</w:t>
      </w:r>
    </w:p>
    <w:p w:rsidR="00846459" w:rsidRDefault="00402632">
      <w:pPr>
        <w:pStyle w:val="BodyText"/>
        <w:shd w:val="clear" w:color="auto" w:fill="auto"/>
        <w:spacing w:after="120" w:line="240" w:lineRule="auto"/>
        <w:ind w:firstLine="300"/>
      </w:pPr>
      <w:r>
        <w:t>- GV công bố điểm thi “Giới thiệu sách” của các lớp, xếp giải.</w:t>
      </w:r>
    </w:p>
    <w:p w:rsidR="00846459" w:rsidRDefault="00402632">
      <w:pPr>
        <w:pStyle w:val="BodyText"/>
        <w:numPr>
          <w:ilvl w:val="0"/>
          <w:numId w:val="130"/>
        </w:numPr>
        <w:shd w:val="clear" w:color="auto" w:fill="auto"/>
        <w:tabs>
          <w:tab w:val="left" w:pos="586"/>
        </w:tabs>
        <w:spacing w:after="40" w:line="271" w:lineRule="auto"/>
        <w:ind w:firstLine="280"/>
      </w:pPr>
      <w:r>
        <w:t>Trao giải thưởng Giới thiệu sách:</w:t>
      </w:r>
    </w:p>
    <w:p w:rsidR="00846459" w:rsidRDefault="00402632">
      <w:pPr>
        <w:pStyle w:val="BodyText"/>
        <w:shd w:val="clear" w:color="auto" w:fill="auto"/>
        <w:spacing w:after="40" w:line="271" w:lineRule="auto"/>
        <w:ind w:firstLine="580"/>
      </w:pPr>
      <w:r>
        <w:t>+ HS dẫn chương trình mời tất cả các đội thi Giới thiệu sách lên sân khấu.</w:t>
      </w:r>
    </w:p>
    <w:p w:rsidR="00846459" w:rsidRDefault="00402632">
      <w:pPr>
        <w:pStyle w:val="BodyText"/>
        <w:shd w:val="clear" w:color="auto" w:fill="auto"/>
        <w:spacing w:after="40" w:line="271" w:lineRule="auto"/>
        <w:ind w:firstLine="580"/>
      </w:pPr>
      <w:r>
        <w:t>+ Đọc lần lượt các giải thưởng từ thấp đến cao.</w:t>
      </w:r>
    </w:p>
    <w:p w:rsidR="00846459" w:rsidRDefault="00402632">
      <w:pPr>
        <w:pStyle w:val="BodyText"/>
        <w:shd w:val="clear" w:color="auto" w:fill="auto"/>
        <w:spacing w:after="40" w:line="271" w:lineRule="auto"/>
        <w:ind w:left="860" w:hanging="280"/>
        <w:jc w:val="both"/>
      </w:pPr>
      <w:r>
        <w:t xml:space="preserve">+ Các đội thi khi nghe xướng danh, bước lên phía trước nhận phần thưởng, sau đó trở </w:t>
      </w:r>
      <w:r>
        <w:lastRenderedPageBreak/>
        <w:t>vể vị trí đứng ban đầu.</w:t>
      </w:r>
    </w:p>
    <w:p w:rsidR="00846459" w:rsidRDefault="00402632">
      <w:pPr>
        <w:pStyle w:val="BodyText"/>
        <w:shd w:val="clear" w:color="auto" w:fill="auto"/>
        <w:spacing w:after="40" w:line="271" w:lineRule="auto"/>
        <w:ind w:firstLine="580"/>
      </w:pPr>
      <w:r>
        <w:t>+ Mời BGH, Bí thư Chi đoàn, TPT trao phần thưởng.</w:t>
      </w:r>
    </w:p>
    <w:p w:rsidR="00846459" w:rsidRDefault="00402632">
      <w:pPr>
        <w:pStyle w:val="BodyText"/>
        <w:numPr>
          <w:ilvl w:val="0"/>
          <w:numId w:val="130"/>
        </w:numPr>
        <w:shd w:val="clear" w:color="auto" w:fill="auto"/>
        <w:tabs>
          <w:tab w:val="left" w:pos="586"/>
        </w:tabs>
        <w:spacing w:after="120" w:line="271" w:lineRule="auto"/>
        <w:ind w:firstLine="280"/>
      </w:pPr>
      <w:r>
        <w:t>HS toàn trường chúc mừng thành tích của các đội.</w:t>
      </w:r>
    </w:p>
    <w:p w:rsidR="00846459" w:rsidRDefault="00402632">
      <w:pPr>
        <w:pStyle w:val="BodyText"/>
        <w:shd w:val="clear" w:color="auto" w:fill="auto"/>
        <w:spacing w:after="40" w:line="298" w:lineRule="auto"/>
        <w:ind w:firstLine="280"/>
        <w:rPr>
          <w:sz w:val="22"/>
          <w:szCs w:val="22"/>
        </w:rPr>
      </w:pPr>
      <w:r>
        <w:rPr>
          <w:b/>
          <w:bCs/>
          <w:i/>
          <w:iCs/>
          <w:color w:val="D5611F"/>
          <w:sz w:val="22"/>
          <w:szCs w:val="22"/>
        </w:rPr>
        <w:t>□ Bước 2: Đánh giá hoạt động</w:t>
      </w:r>
    </w:p>
    <w:p w:rsidR="00846459" w:rsidRDefault="00402632">
      <w:pPr>
        <w:pStyle w:val="BodyText"/>
        <w:numPr>
          <w:ilvl w:val="0"/>
          <w:numId w:val="130"/>
        </w:numPr>
        <w:shd w:val="clear" w:color="auto" w:fill="auto"/>
        <w:tabs>
          <w:tab w:val="left" w:pos="586"/>
        </w:tabs>
        <w:spacing w:after="40" w:line="271" w:lineRule="auto"/>
        <w:ind w:firstLine="280"/>
      </w:pPr>
      <w:r>
        <w:t>GV nêu câu hỏi gợi ý:</w:t>
      </w:r>
    </w:p>
    <w:p w:rsidR="00846459" w:rsidRDefault="00402632">
      <w:pPr>
        <w:pStyle w:val="BodyText"/>
        <w:shd w:val="clear" w:color="auto" w:fill="auto"/>
        <w:spacing w:after="40" w:line="271" w:lineRule="auto"/>
        <w:ind w:firstLine="580"/>
      </w:pPr>
      <w:r>
        <w:t>+ Em thích nhất phần giới thiệu sách của lớp nào? Vì sao?</w:t>
      </w:r>
    </w:p>
    <w:p w:rsidR="00846459" w:rsidRDefault="00402632">
      <w:pPr>
        <w:pStyle w:val="BodyText"/>
        <w:shd w:val="clear" w:color="auto" w:fill="auto"/>
        <w:spacing w:after="40" w:line="271" w:lineRule="auto"/>
        <w:ind w:firstLine="580"/>
      </w:pPr>
      <w:r>
        <w:t>+ Em có thích đọc sách không? Vì sao?</w:t>
      </w:r>
    </w:p>
    <w:p w:rsidR="00846459" w:rsidRDefault="00402632">
      <w:pPr>
        <w:pStyle w:val="BodyText"/>
        <w:shd w:val="clear" w:color="auto" w:fill="auto"/>
        <w:spacing w:after="40" w:line="271" w:lineRule="auto"/>
        <w:ind w:firstLine="580"/>
      </w:pPr>
      <w:r>
        <w:t>+ Theo em, đọc sách có ý nghĩa gì?</w:t>
      </w:r>
    </w:p>
    <w:p w:rsidR="00846459" w:rsidRDefault="00402632">
      <w:pPr>
        <w:pStyle w:val="BodyText"/>
        <w:shd w:val="clear" w:color="auto" w:fill="auto"/>
        <w:spacing w:after="40" w:line="271" w:lineRule="auto"/>
        <w:ind w:firstLine="580"/>
      </w:pPr>
      <w:r>
        <w:t>+ Em có dự định gì vể việc sưu tầm hay đọc sách trong thời gian tới?</w:t>
      </w:r>
    </w:p>
    <w:p w:rsidR="00846459" w:rsidRDefault="00402632">
      <w:pPr>
        <w:pStyle w:val="BodyText"/>
        <w:numPr>
          <w:ilvl w:val="0"/>
          <w:numId w:val="130"/>
        </w:numPr>
        <w:shd w:val="clear" w:color="auto" w:fill="auto"/>
        <w:tabs>
          <w:tab w:val="left" w:pos="606"/>
        </w:tabs>
        <w:spacing w:after="120" w:line="290" w:lineRule="auto"/>
        <w:ind w:left="580" w:hanging="280"/>
        <w:jc w:val="both"/>
        <w:rPr>
          <w:sz w:val="22"/>
          <w:szCs w:val="22"/>
        </w:rPr>
      </w:pPr>
      <w:r>
        <w:t xml:space="preserve">HS chia sẻ ý kiến, GV tổng hợp ý kiến và kết luận: </w:t>
      </w:r>
      <w:r>
        <w:rPr>
          <w:i/>
          <w:iCs/>
          <w:sz w:val="22"/>
          <w:szCs w:val="22"/>
        </w:rPr>
        <w:t>“Sách là kho tàng tri thức, văn hoá của nhân loại. Sách nâng cánh ước mơ tuổi thơ, nuôi dưỡng tâm hồn, làm giàu kiến thức cho ta bay cao, bay xa tới những chân trời mới”.</w:t>
      </w:r>
    </w:p>
    <w:p w:rsidR="00846459" w:rsidRDefault="00402632">
      <w:pPr>
        <w:pStyle w:val="Heading50"/>
        <w:keepNext/>
        <w:keepLines/>
        <w:shd w:val="clear" w:color="auto" w:fill="auto"/>
        <w:spacing w:line="295" w:lineRule="auto"/>
      </w:pPr>
      <w:bookmarkStart w:id="659" w:name="bookmark670"/>
      <w:bookmarkStart w:id="660" w:name="bookmark671"/>
      <w:r>
        <w:t>HOẠT ĐỘNG TIẾP NỐI</w:t>
      </w:r>
      <w:bookmarkEnd w:id="659"/>
      <w:bookmarkEnd w:id="660"/>
    </w:p>
    <w:p w:rsidR="00846459" w:rsidRDefault="00402632">
      <w:pPr>
        <w:pStyle w:val="BodyText"/>
        <w:numPr>
          <w:ilvl w:val="0"/>
          <w:numId w:val="130"/>
        </w:numPr>
        <w:shd w:val="clear" w:color="auto" w:fill="auto"/>
        <w:tabs>
          <w:tab w:val="left" w:pos="606"/>
        </w:tabs>
        <w:spacing w:after="40" w:line="271" w:lineRule="auto"/>
        <w:ind w:left="580" w:hanging="280"/>
        <w:jc w:val="both"/>
      </w:pPr>
      <w:r>
        <w:t>Các lớp sắp xếp sách, truyện gọn gàng, lựa chọn một số sách ủng hộ Thư viện trường, còn lại sắp xếp sách vào Thư viện lớp. HS lớp 1 tìm đọc cuốn sách vể thiên nhiên để kết nối với tiết hoạt động trải nghiệm theo chủ để.</w:t>
      </w:r>
    </w:p>
    <w:p w:rsidR="00846459" w:rsidRDefault="00402632">
      <w:pPr>
        <w:pStyle w:val="BodyText"/>
        <w:numPr>
          <w:ilvl w:val="0"/>
          <w:numId w:val="130"/>
        </w:numPr>
        <w:shd w:val="clear" w:color="auto" w:fill="auto"/>
        <w:tabs>
          <w:tab w:val="left" w:pos="606"/>
        </w:tabs>
        <w:spacing w:after="40" w:line="271" w:lineRule="auto"/>
        <w:ind w:left="580" w:hanging="280"/>
        <w:jc w:val="both"/>
      </w:pPr>
      <w:r>
        <w:t>Nhân viên thư viện trường ghi nhận sách đóng góp của các lớp (ghi lại số lượng cụ thể của các lớp để tuyên dương khen thưởng vào tuần sau).</w:t>
      </w:r>
    </w:p>
    <w:p w:rsidR="00846459" w:rsidRDefault="00402632">
      <w:pPr>
        <w:pStyle w:val="BodyText"/>
        <w:numPr>
          <w:ilvl w:val="0"/>
          <w:numId w:val="130"/>
        </w:numPr>
        <w:shd w:val="clear" w:color="auto" w:fill="auto"/>
        <w:tabs>
          <w:tab w:val="left" w:pos="586"/>
        </w:tabs>
        <w:spacing w:after="40" w:line="271" w:lineRule="auto"/>
        <w:ind w:firstLine="280"/>
      </w:pPr>
      <w:r>
        <w:t>HS tích cực đọc sách tại thư viện lớp, thư viện trường, ở nhà.</w:t>
      </w:r>
    </w:p>
    <w:p w:rsidR="00846459" w:rsidRDefault="00402632">
      <w:pPr>
        <w:pStyle w:val="BodyText"/>
        <w:numPr>
          <w:ilvl w:val="0"/>
          <w:numId w:val="130"/>
        </w:numPr>
        <w:shd w:val="clear" w:color="auto" w:fill="auto"/>
        <w:tabs>
          <w:tab w:val="left" w:pos="586"/>
        </w:tabs>
        <w:spacing w:after="40" w:line="271" w:lineRule="auto"/>
        <w:ind w:firstLine="280"/>
      </w:pPr>
      <w:r>
        <w:t>Giữ gìn sách và thư viện lớp luôn gọn gàng, sạch đẹp.</w:t>
      </w:r>
    </w:p>
    <w:p w:rsidR="00846459" w:rsidRDefault="00402632">
      <w:pPr>
        <w:pStyle w:val="BodyText"/>
        <w:numPr>
          <w:ilvl w:val="0"/>
          <w:numId w:val="130"/>
        </w:numPr>
        <w:shd w:val="clear" w:color="auto" w:fill="auto"/>
        <w:tabs>
          <w:tab w:val="left" w:pos="586"/>
        </w:tabs>
        <w:spacing w:after="40" w:line="271" w:lineRule="auto"/>
        <w:ind w:firstLine="280"/>
      </w:pPr>
      <w:r>
        <w:t>Phân công các tổ trực thư viện lớp các ngày trong tuần.</w:t>
      </w:r>
    </w:p>
    <w:p w:rsidR="00846459" w:rsidRDefault="00402632">
      <w:pPr>
        <w:pStyle w:val="BodyText"/>
        <w:shd w:val="clear" w:color="auto" w:fill="auto"/>
        <w:spacing w:after="300"/>
        <w:ind w:left="280" w:firstLine="20"/>
        <w:jc w:val="both"/>
      </w:pPr>
      <w:r>
        <w:rPr>
          <w:b/>
          <w:bCs/>
          <w:i/>
          <w:iCs/>
          <w:color w:val="C4131C"/>
          <w:sz w:val="22"/>
          <w:szCs w:val="22"/>
        </w:rPr>
        <w:t>♦ Lưu ý:</w:t>
      </w:r>
      <w:r>
        <w:rPr>
          <w:color w:val="C4131C"/>
        </w:rPr>
        <w:t xml:space="preserve"> </w:t>
      </w:r>
      <w:r>
        <w:t>Hoạt động này có thể tổ chức vào dịp tháng 10 hoặc dịp kỉ niệm Ngày Sách Việt Nam. Ngoài các hoạt động trên, có thể thay bằng những hình thức khác như: đố vui tìm hiểu sách, thi vẽ các nhân vật yêu thích, trò chơi sắp xếp, phân loại sách, kể chuyện sách,...</w:t>
      </w:r>
    </w:p>
    <w:p w:rsidR="00846459" w:rsidRDefault="00402632">
      <w:pPr>
        <w:pStyle w:val="Heading50"/>
        <w:keepNext/>
        <w:keepLines/>
        <w:shd w:val="clear" w:color="auto" w:fill="auto"/>
        <w:spacing w:after="300" w:line="240" w:lineRule="auto"/>
        <w:jc w:val="center"/>
        <w:rPr>
          <w:sz w:val="26"/>
          <w:szCs w:val="26"/>
        </w:rPr>
      </w:pPr>
      <w:bookmarkStart w:id="661" w:name="bookmark672"/>
      <w:bookmarkStart w:id="662" w:name="bookmark673"/>
      <w:r>
        <w:rPr>
          <w:color w:val="231F20"/>
          <w:w w:val="100"/>
          <w:sz w:val="26"/>
          <w:szCs w:val="26"/>
        </w:rPr>
        <w:t>PHU LỤC</w:t>
      </w:r>
      <w:bookmarkEnd w:id="661"/>
      <w:bookmarkEnd w:id="662"/>
    </w:p>
    <w:p w:rsidR="00846459" w:rsidRDefault="00402632">
      <w:pPr>
        <w:pStyle w:val="Bodytext20"/>
        <w:numPr>
          <w:ilvl w:val="0"/>
          <w:numId w:val="147"/>
        </w:numPr>
        <w:shd w:val="clear" w:color="auto" w:fill="auto"/>
        <w:tabs>
          <w:tab w:val="left" w:pos="378"/>
        </w:tabs>
        <w:spacing w:after="40" w:line="295" w:lineRule="auto"/>
      </w:pPr>
      <w:r>
        <w:rPr>
          <w:color w:val="E66622"/>
        </w:rPr>
        <w:t>Câu hỏi tìm hiểu sách</w:t>
      </w:r>
    </w:p>
    <w:p w:rsidR="00846459" w:rsidRDefault="00402632">
      <w:pPr>
        <w:pStyle w:val="BodyText"/>
        <w:shd w:val="clear" w:color="auto" w:fill="auto"/>
        <w:spacing w:after="40" w:line="298" w:lineRule="auto"/>
        <w:ind w:firstLine="280"/>
      </w:pPr>
      <w:r>
        <w:rPr>
          <w:i/>
          <w:iCs/>
          <w:sz w:val="22"/>
          <w:szCs w:val="22"/>
        </w:rPr>
        <w:t>Câu 1:</w:t>
      </w:r>
      <w:r>
        <w:t xml:space="preserve"> Mỗi cuốn sách chứa đựng những điểu gì?</w:t>
      </w:r>
    </w:p>
    <w:p w:rsidR="00846459" w:rsidRDefault="00402632">
      <w:pPr>
        <w:pStyle w:val="BodyText"/>
        <w:shd w:val="clear" w:color="auto" w:fill="auto"/>
        <w:spacing w:after="40" w:line="298" w:lineRule="auto"/>
        <w:ind w:firstLine="280"/>
      </w:pPr>
      <w:r>
        <w:rPr>
          <w:i/>
          <w:iCs/>
          <w:sz w:val="22"/>
          <w:szCs w:val="22"/>
        </w:rPr>
        <w:t>Câu 2:</w:t>
      </w:r>
      <w:r>
        <w:t xml:space="preserve"> Vì sao chúng ta cần đọc sách?</w:t>
      </w:r>
    </w:p>
    <w:p w:rsidR="00846459" w:rsidRDefault="00402632">
      <w:pPr>
        <w:pStyle w:val="BodyText"/>
        <w:shd w:val="clear" w:color="auto" w:fill="auto"/>
        <w:spacing w:after="40" w:line="298" w:lineRule="auto"/>
        <w:ind w:firstLine="280"/>
      </w:pPr>
      <w:r>
        <w:rPr>
          <w:i/>
          <w:iCs/>
          <w:sz w:val="22"/>
          <w:szCs w:val="22"/>
        </w:rPr>
        <w:t>Câu 3:</w:t>
      </w:r>
      <w:r>
        <w:t xml:space="preserve"> Theo em, chúng ta nên đọc những loại sách nào?</w:t>
      </w:r>
    </w:p>
    <w:p w:rsidR="00846459" w:rsidRDefault="00402632">
      <w:pPr>
        <w:pStyle w:val="BodyText"/>
        <w:shd w:val="clear" w:color="auto" w:fill="auto"/>
        <w:spacing w:after="40"/>
        <w:ind w:left="1140" w:hanging="840"/>
        <w:jc w:val="both"/>
      </w:pPr>
      <w:r>
        <w:rPr>
          <w:i/>
          <w:iCs/>
          <w:sz w:val="22"/>
          <w:szCs w:val="22"/>
        </w:rPr>
        <w:t>Câu 4:</w:t>
      </w:r>
      <w:r>
        <w:t xml:space="preserve"> Có bạn nói, không cần đọc sách, chỉ cần vào mạng tìm thông tin là được, em có đồng ý với bạn không? Vì sao?</w:t>
      </w:r>
    </w:p>
    <w:p w:rsidR="00846459" w:rsidRDefault="00402632">
      <w:pPr>
        <w:pStyle w:val="BodyText"/>
        <w:shd w:val="clear" w:color="auto" w:fill="auto"/>
        <w:spacing w:after="40"/>
        <w:ind w:firstLine="280"/>
        <w:jc w:val="both"/>
      </w:pPr>
      <w:r>
        <w:rPr>
          <w:i/>
          <w:iCs/>
          <w:sz w:val="22"/>
          <w:szCs w:val="22"/>
        </w:rPr>
        <w:t>Câu 5:</w:t>
      </w:r>
      <w:r>
        <w:t xml:space="preserve"> Chúng ta nên đọc sách vào lúc nào?</w:t>
      </w:r>
    </w:p>
    <w:p w:rsidR="00846459" w:rsidRDefault="00402632">
      <w:pPr>
        <w:pStyle w:val="BodyText"/>
        <w:shd w:val="clear" w:color="auto" w:fill="auto"/>
        <w:spacing w:after="40"/>
        <w:ind w:firstLine="280"/>
        <w:jc w:val="both"/>
      </w:pPr>
      <w:r>
        <w:rPr>
          <w:i/>
          <w:iCs/>
          <w:sz w:val="22"/>
          <w:szCs w:val="22"/>
        </w:rPr>
        <w:t>Câu 6:</w:t>
      </w:r>
      <w:r>
        <w:t xml:space="preserve"> Em có thích đọc sách không? Nê'u có tiến để dành, em có mua sách không?</w:t>
      </w:r>
    </w:p>
    <w:p w:rsidR="00846459" w:rsidRDefault="00402632">
      <w:pPr>
        <w:pStyle w:val="BodyText"/>
        <w:shd w:val="clear" w:color="auto" w:fill="auto"/>
        <w:spacing w:after="40"/>
        <w:ind w:firstLine="280"/>
        <w:jc w:val="both"/>
      </w:pPr>
      <w:r>
        <w:rPr>
          <w:i/>
          <w:iCs/>
          <w:sz w:val="22"/>
          <w:szCs w:val="22"/>
        </w:rPr>
        <w:t>Câu 7:</w:t>
      </w:r>
      <w:r>
        <w:t xml:space="preserve"> Vào thư viện đọc sách, em nên chú ý điếu gì?</w:t>
      </w:r>
    </w:p>
    <w:p w:rsidR="00846459" w:rsidRDefault="00402632">
      <w:pPr>
        <w:pStyle w:val="BodyText"/>
        <w:shd w:val="clear" w:color="auto" w:fill="auto"/>
        <w:spacing w:after="40"/>
        <w:ind w:firstLine="280"/>
        <w:jc w:val="both"/>
      </w:pPr>
      <w:r>
        <w:rPr>
          <w:i/>
          <w:iCs/>
          <w:sz w:val="22"/>
          <w:szCs w:val="22"/>
        </w:rPr>
        <w:t>Câu 8:</w:t>
      </w:r>
      <w:r>
        <w:t xml:space="preserve"> Hãy kể các cuốn sách vế bảo vệ thiên nhiên có trong thư viện.</w:t>
      </w:r>
    </w:p>
    <w:p w:rsidR="00846459" w:rsidRDefault="00402632">
      <w:pPr>
        <w:pStyle w:val="BodyText"/>
        <w:shd w:val="clear" w:color="auto" w:fill="auto"/>
        <w:spacing w:after="40" w:line="283" w:lineRule="auto"/>
        <w:ind w:left="1140" w:hanging="860"/>
        <w:jc w:val="both"/>
      </w:pPr>
      <w:r>
        <w:rPr>
          <w:i/>
          <w:iCs/>
          <w:sz w:val="22"/>
          <w:szCs w:val="22"/>
        </w:rPr>
        <w:t>Câu 9:</w:t>
      </w:r>
      <w:r>
        <w:t xml:space="preserve"> Những cuốn sách nói vế các phát minh vĩ đại của nhân loại gọi là thể loại sách gì? </w:t>
      </w:r>
      <w:r>
        <w:rPr>
          <w:i/>
          <w:iCs/>
        </w:rPr>
        <w:lastRenderedPageBreak/>
        <w:t>(</w:t>
      </w:r>
      <w:r>
        <w:rPr>
          <w:i/>
          <w:iCs/>
          <w:sz w:val="22"/>
          <w:szCs w:val="22"/>
        </w:rPr>
        <w:t>Sách khoa học</w:t>
      </w:r>
      <w:r>
        <w:rPr>
          <w:i/>
          <w:iCs/>
        </w:rPr>
        <w:t>)</w:t>
      </w:r>
    </w:p>
    <w:p w:rsidR="00846459" w:rsidRDefault="00402632">
      <w:pPr>
        <w:pStyle w:val="BodyText"/>
        <w:shd w:val="clear" w:color="auto" w:fill="auto"/>
        <w:spacing w:after="40" w:line="283" w:lineRule="auto"/>
        <w:ind w:left="1140" w:hanging="860"/>
        <w:jc w:val="both"/>
      </w:pPr>
      <w:r>
        <w:rPr>
          <w:i/>
          <w:iCs/>
          <w:sz w:val="22"/>
          <w:szCs w:val="22"/>
        </w:rPr>
        <w:t>Câu 10:</w:t>
      </w:r>
      <w:r>
        <w:t xml:space="preserve"> (Lớp 1) Sách có nhiếu tranh kể lại những câu chuyện hay thường gọi là truyện gì? </w:t>
      </w:r>
      <w:r>
        <w:rPr>
          <w:i/>
          <w:iCs/>
        </w:rPr>
        <w:t>(</w:t>
      </w:r>
      <w:r>
        <w:rPr>
          <w:i/>
          <w:iCs/>
          <w:sz w:val="22"/>
          <w:szCs w:val="22"/>
        </w:rPr>
        <w:t>Truyện tranh</w:t>
      </w:r>
      <w:r>
        <w:rPr>
          <w:i/>
          <w:iCs/>
        </w:rPr>
        <w:t>)</w:t>
      </w:r>
    </w:p>
    <w:p w:rsidR="00846459" w:rsidRDefault="00402632">
      <w:pPr>
        <w:pStyle w:val="BodyText"/>
        <w:shd w:val="clear" w:color="auto" w:fill="auto"/>
        <w:spacing w:after="40" w:line="298" w:lineRule="auto"/>
        <w:ind w:left="1140" w:hanging="860"/>
        <w:jc w:val="both"/>
      </w:pPr>
      <w:r>
        <w:rPr>
          <w:i/>
          <w:iCs/>
          <w:sz w:val="22"/>
          <w:szCs w:val="22"/>
        </w:rPr>
        <w:t>Câu 11:</w:t>
      </w:r>
      <w:r>
        <w:t xml:space="preserve"> (Lớp 1) Truyện có ông tiên, cô tiên, ông bụt gọi là thể loại truyện gì? </w:t>
      </w:r>
      <w:r>
        <w:rPr>
          <w:i/>
          <w:iCs/>
        </w:rPr>
        <w:t>(</w:t>
      </w:r>
      <w:r>
        <w:rPr>
          <w:i/>
          <w:iCs/>
          <w:sz w:val="22"/>
          <w:szCs w:val="22"/>
        </w:rPr>
        <w:t>Truyện cổ tích</w:t>
      </w:r>
      <w:r>
        <w:rPr>
          <w:i/>
          <w:iCs/>
        </w:rPr>
        <w:t>)</w:t>
      </w:r>
    </w:p>
    <w:p w:rsidR="00846459" w:rsidRDefault="00402632">
      <w:pPr>
        <w:pStyle w:val="BodyText"/>
        <w:shd w:val="clear" w:color="auto" w:fill="auto"/>
        <w:spacing w:after="180"/>
        <w:ind w:left="1140" w:hanging="860"/>
        <w:jc w:val="both"/>
      </w:pPr>
      <w:r>
        <w:rPr>
          <w:i/>
          <w:iCs/>
          <w:sz w:val="22"/>
          <w:szCs w:val="22"/>
        </w:rPr>
        <w:t>Câu 12:</w:t>
      </w:r>
      <w:r>
        <w:t xml:space="preserve"> Sách truyện ghi lại chiên công của cha ông ta từ xưa đên nay gọi là thể loại truyện gì? </w:t>
      </w:r>
      <w:r>
        <w:rPr>
          <w:i/>
          <w:iCs/>
        </w:rPr>
        <w:t>(</w:t>
      </w:r>
      <w:r>
        <w:rPr>
          <w:i/>
          <w:iCs/>
          <w:sz w:val="22"/>
          <w:szCs w:val="22"/>
        </w:rPr>
        <w:t>Truyện lịch sử</w:t>
      </w:r>
      <w:r>
        <w:rPr>
          <w:i/>
          <w:iCs/>
        </w:rPr>
        <w:t>)</w:t>
      </w:r>
    </w:p>
    <w:p w:rsidR="00846459" w:rsidRDefault="00402632">
      <w:pPr>
        <w:pStyle w:val="Bodytext20"/>
        <w:numPr>
          <w:ilvl w:val="0"/>
          <w:numId w:val="147"/>
        </w:numPr>
        <w:shd w:val="clear" w:color="auto" w:fill="auto"/>
        <w:tabs>
          <w:tab w:val="left" w:pos="330"/>
        </w:tabs>
        <w:spacing w:after="40" w:line="305" w:lineRule="auto"/>
      </w:pPr>
      <w:r>
        <w:rPr>
          <w:color w:val="E66622"/>
        </w:rPr>
        <w:t>Bài giới thiệu sách</w:t>
      </w:r>
    </w:p>
    <w:p w:rsidR="00846459" w:rsidRDefault="00402632">
      <w:pPr>
        <w:pStyle w:val="BodyText"/>
        <w:shd w:val="clear" w:color="auto" w:fill="auto"/>
        <w:spacing w:after="40"/>
        <w:ind w:firstLine="280"/>
        <w:jc w:val="both"/>
      </w:pPr>
      <w:r>
        <w:t>Chúng em xin kính chào các thầy, cô giáo và xin chào tất cả các bạn!</w:t>
      </w:r>
    </w:p>
    <w:p w:rsidR="00846459" w:rsidRDefault="00402632">
      <w:pPr>
        <w:pStyle w:val="BodyText"/>
        <w:shd w:val="clear" w:color="auto" w:fill="auto"/>
        <w:spacing w:after="40"/>
        <w:ind w:left="280"/>
        <w:jc w:val="both"/>
      </w:pPr>
      <w:r>
        <w:t xml:space="preserve">Chúng em là HS lớp... đên tham gia </w:t>
      </w:r>
      <w:r>
        <w:rPr>
          <w:i/>
          <w:iCs/>
          <w:sz w:val="22"/>
          <w:szCs w:val="22"/>
        </w:rPr>
        <w:t>Ngày hội sách</w:t>
      </w:r>
      <w:r>
        <w:t xml:space="preserve"> với tinh thần học hỏi và mong muốn được giao lưu với tất cả các bạn để có thêm kiên thức hiểu biết cho mình.</w:t>
      </w:r>
    </w:p>
    <w:p w:rsidR="00846459" w:rsidRDefault="00402632">
      <w:pPr>
        <w:pStyle w:val="BodyText"/>
        <w:shd w:val="clear" w:color="auto" w:fill="auto"/>
        <w:spacing w:after="40" w:line="293" w:lineRule="auto"/>
        <w:ind w:left="280"/>
        <w:jc w:val="both"/>
      </w:pPr>
      <w:r>
        <w:t xml:space="preserve">Sau đây lớp... xin bắt đầu phần giới thiệu sách của mình. </w:t>
      </w:r>
      <w:r>
        <w:rPr>
          <w:i/>
          <w:iCs/>
        </w:rPr>
        <w:t>(</w:t>
      </w:r>
      <w:r>
        <w:rPr>
          <w:i/>
          <w:iCs/>
          <w:sz w:val="22"/>
          <w:szCs w:val="22"/>
        </w:rPr>
        <w:t>HS kể câu chuyện qua hình thức sân khấu hoá</w:t>
      </w:r>
      <w:r>
        <w:rPr>
          <w:i/>
          <w:iCs/>
        </w:rPr>
        <w:t>)</w:t>
      </w:r>
    </w:p>
    <w:p w:rsidR="00846459" w:rsidRDefault="00402632">
      <w:pPr>
        <w:pStyle w:val="BodyText"/>
        <w:shd w:val="clear" w:color="auto" w:fill="auto"/>
        <w:spacing w:after="40"/>
        <w:ind w:left="280"/>
        <w:jc w:val="both"/>
      </w:pPr>
      <w:r>
        <w:t xml:space="preserve">Các bạn biêt không, câu chuyện </w:t>
      </w:r>
      <w:r>
        <w:rPr>
          <w:i/>
          <w:iCs/>
          <w:sz w:val="22"/>
          <w:szCs w:val="22"/>
        </w:rPr>
        <w:t>Những vết đinh</w:t>
      </w:r>
      <w:r>
        <w:t xml:space="preserve"> được viêt trong cuốn sách </w:t>
      </w:r>
      <w:r>
        <w:rPr>
          <w:i/>
          <w:iCs/>
          <w:sz w:val="22"/>
          <w:szCs w:val="22"/>
        </w:rPr>
        <w:t>Cửa sổ tâm hôn</w:t>
      </w:r>
      <w:r>
        <w:rPr>
          <w:i/>
          <w:iCs/>
        </w:rPr>
        <w:t>.</w:t>
      </w:r>
      <w:r>
        <w:t xml:space="preserve"> Cuốn sách là một tuyển tập những câu chuyện nhỏ, có thể đem đên cho các bạn sự động viên tinh thần sâu sắc và nguồn cảm hứng mới mẻ. Những câu chuyện trong sách dạy cho các bạn có kĩ năng sống, khơi dậy khát vọng trong ta, dạy cho chúng ta biêt sống nhân hậu, dang rộng cánh tay chia sẻ tình yêu thương với bạn bè và người thân. Đó là </w:t>
      </w:r>
      <w:r>
        <w:rPr>
          <w:i/>
          <w:iCs/>
          <w:sz w:val="22"/>
          <w:szCs w:val="22"/>
        </w:rPr>
        <w:t>Khát vọng</w:t>
      </w:r>
      <w:r>
        <w:rPr>
          <w:i/>
          <w:iCs/>
        </w:rPr>
        <w:t>,</w:t>
      </w:r>
      <w:r>
        <w:t xml:space="preserve"> là </w:t>
      </w:r>
      <w:r>
        <w:rPr>
          <w:i/>
          <w:iCs/>
          <w:sz w:val="22"/>
          <w:szCs w:val="22"/>
        </w:rPr>
        <w:t>Thư viết cho ba</w:t>
      </w:r>
      <w:r>
        <w:rPr>
          <w:i/>
          <w:iCs/>
        </w:rPr>
        <w:t>,</w:t>
      </w:r>
      <w:r>
        <w:t xml:space="preserve"> là </w:t>
      </w:r>
      <w:r>
        <w:rPr>
          <w:i/>
          <w:iCs/>
          <w:sz w:val="22"/>
          <w:szCs w:val="22"/>
        </w:rPr>
        <w:t>Bàn tay yêu thương</w:t>
      </w:r>
      <w:r>
        <w:rPr>
          <w:i/>
          <w:iCs/>
        </w:rPr>
        <w:t>,</w:t>
      </w:r>
      <w:r>
        <w:t xml:space="preserve"> là </w:t>
      </w:r>
      <w:r>
        <w:rPr>
          <w:i/>
          <w:iCs/>
          <w:sz w:val="22"/>
          <w:szCs w:val="22"/>
        </w:rPr>
        <w:t>Sức mạnh của nụ cười</w:t>
      </w:r>
      <w:r>
        <w:rPr>
          <w:i/>
          <w:iCs/>
        </w:rPr>
        <w:t>,...</w:t>
      </w:r>
      <w:r>
        <w:t xml:space="preserve"> Ví dụ như câu chuyện </w:t>
      </w:r>
      <w:r>
        <w:rPr>
          <w:i/>
          <w:iCs/>
          <w:sz w:val="22"/>
          <w:szCs w:val="22"/>
        </w:rPr>
        <w:t>Đôi cánh thiên thẩn</w:t>
      </w:r>
      <w:r>
        <w:t xml:space="preserve"> giúp cho chúng ta biêt thông cảm và sẻ chia với bạn bè; câu chuyện </w:t>
      </w:r>
      <w:r>
        <w:rPr>
          <w:i/>
          <w:iCs/>
          <w:sz w:val="22"/>
          <w:szCs w:val="22"/>
        </w:rPr>
        <w:t>Bàn tay mẹ</w:t>
      </w:r>
      <w:r>
        <w:t xml:space="preserve"> giúp chúng ta khắc sâu hơn tình yêu thương tha thiêt của con đối với mẹ hay câu chuyện </w:t>
      </w:r>
      <w:r>
        <w:rPr>
          <w:i/>
          <w:iCs/>
          <w:sz w:val="22"/>
          <w:szCs w:val="22"/>
        </w:rPr>
        <w:t>Phẩn thưởng lớn</w:t>
      </w:r>
      <w:r>
        <w:t xml:space="preserve"> giúp cho chúng ta sống không tham lam, ích kỉ, nhặt được của rơi đem trả người đánh mất và còn nhiếu câu chuyện khác nữa. Mỗi câu chuyện nhỏ là những hạt giống nuôi dưỡng cho tâm hồn ta, sưởi ấm trái tim ta, giúp ta quên đi những mệt mỏi căng thẳng sau mỗi buổi học. Đó là những lời thì thầm, cho chúng ta hiểu rằng: khi vui - để biêt chia sẻ, khi bị điểm kém - biêt cố gắng vươn lên, khi thành công - biêt khiêm tốn, gặp khó khăn - biêt vượt qua.</w:t>
      </w:r>
    </w:p>
    <w:p w:rsidR="00846459" w:rsidRDefault="00402632">
      <w:pPr>
        <w:pStyle w:val="BodyText"/>
        <w:shd w:val="clear" w:color="auto" w:fill="auto"/>
        <w:spacing w:after="40"/>
        <w:ind w:left="280"/>
        <w:jc w:val="both"/>
      </w:pPr>
      <w:r>
        <w:t>Cuốn sách xuất bản năm 2007 của nhiếu tác giả do Dương Thành Truyến tuyển chọn dày hơn 400 trang, của Nhà xuất bản Trẻ. Cuốn sách là một món quà dành tặng cho tất cả các bạn. Bạn nào có nhu cầu đọc, tìm hiểu cuốn sách trên xin mời đê'n thư viện trường học từ 8 giờ đê'n 16 giờ 30 phút hằng ngày. Chắc chắn rằng thư viện sẽ luôn mở rộng cửa để đón chúng ta!</w:t>
      </w:r>
    </w:p>
    <w:p w:rsidR="00846459" w:rsidRDefault="00402632">
      <w:pPr>
        <w:pStyle w:val="BodyText"/>
        <w:shd w:val="clear" w:color="auto" w:fill="auto"/>
        <w:spacing w:after="40"/>
        <w:ind w:firstLine="280"/>
        <w:jc w:val="both"/>
        <w:sectPr w:rsidR="00846459">
          <w:footnotePr>
            <w:numFmt w:val="lowerLetter"/>
            <w:numStart w:val="12"/>
          </w:footnotePr>
          <w:type w:val="continuous"/>
          <w:pgSz w:w="11247" w:h="16490"/>
          <w:pgMar w:top="1520" w:right="1168" w:bottom="1517" w:left="1190" w:header="0" w:footer="3" w:gutter="0"/>
          <w:cols w:space="720"/>
          <w:noEndnote/>
          <w:docGrid w:linePitch="360"/>
        </w:sectPr>
      </w:pPr>
      <w:r>
        <w:t>Chúng em xin cảm ơn các thầy, cô giáo và các bạn đã chú ý lắng nghe!</w:t>
      </w:r>
    </w:p>
    <w:p w:rsidR="00846459" w:rsidRDefault="00402632">
      <w:pPr>
        <w:spacing w:line="1" w:lineRule="exact"/>
      </w:pPr>
      <w:r>
        <w:rPr>
          <w:noProof/>
          <w:lang w:val="en-US" w:eastAsia="en-US" w:bidi="ar-SA"/>
        </w:rPr>
        <w:lastRenderedPageBreak/>
        <w:drawing>
          <wp:anchor distT="0" distB="381000" distL="21590" distR="341630" simplePos="0" relativeHeight="125830162" behindDoc="0" locked="0" layoutInCell="1" allowOverlap="1">
            <wp:simplePos x="0" y="0"/>
            <wp:positionH relativeFrom="page">
              <wp:posOffset>771525</wp:posOffset>
            </wp:positionH>
            <wp:positionV relativeFrom="paragraph">
              <wp:posOffset>12700</wp:posOffset>
            </wp:positionV>
            <wp:extent cx="567055" cy="359410"/>
            <wp:effectExtent l="0" t="0" r="0" b="0"/>
            <wp:wrapTight wrapText="bothSides">
              <wp:wrapPolygon edited="0">
                <wp:start x="0" y="0"/>
                <wp:lineTo x="21600" y="0"/>
                <wp:lineTo x="21600" y="21600"/>
                <wp:lineTo x="0" y="21600"/>
                <wp:lineTo x="0" y="0"/>
              </wp:wrapPolygon>
            </wp:wrapTight>
            <wp:docPr id="985" name="Shape 985"/>
            <wp:cNvGraphicFramePr/>
            <a:graphic xmlns:a="http://schemas.openxmlformats.org/drawingml/2006/main">
              <a:graphicData uri="http://schemas.openxmlformats.org/drawingml/2006/picture">
                <pic:pic xmlns:pic="http://schemas.openxmlformats.org/drawingml/2006/picture">
                  <pic:nvPicPr>
                    <pic:cNvPr id="986" name="Picture box 986"/>
                    <pic:cNvPicPr/>
                  </pic:nvPicPr>
                  <pic:blipFill>
                    <a:blip r:embed="rId101"/>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711488" behindDoc="0" locked="0" layoutInCell="1" allowOverlap="1">
                <wp:simplePos x="0" y="0"/>
                <wp:positionH relativeFrom="page">
                  <wp:posOffset>749935</wp:posOffset>
                </wp:positionH>
                <wp:positionV relativeFrom="paragraph">
                  <wp:posOffset>552450</wp:posOffset>
                </wp:positionV>
                <wp:extent cx="929640" cy="201295"/>
                <wp:effectExtent l="0" t="0" r="0" b="0"/>
                <wp:wrapNone/>
                <wp:docPr id="987" name="Shape 987"/>
                <wp:cNvGraphicFramePr/>
                <a:graphic xmlns:a="http://schemas.openxmlformats.org/drawingml/2006/main">
                  <a:graphicData uri="http://schemas.microsoft.com/office/word/2010/wordprocessingShape">
                    <wps:wsp>
                      <wps:cNvSpPr txBox="1"/>
                      <wps:spPr>
                        <a:xfrm>
                          <a:off x="0" y="0"/>
                          <a:ext cx="929640" cy="201295"/>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wps:txbx>
                      <wps:bodyPr lIns="0" tIns="0" rIns="0" bIns="0"/>
                    </wps:wsp>
                  </a:graphicData>
                </a:graphic>
              </wp:anchor>
            </w:drawing>
          </mc:Choice>
          <mc:Fallback>
            <w:pict>
              <v:shape id="Shape 987" o:spid="_x0000_s1426" type="#_x0000_t202" style="position:absolute;margin-left:59.05pt;margin-top:43.5pt;width:73.2pt;height:15.8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YwhwEAAAgDAAAOAAAAZHJzL2Uyb0RvYy54bWysUlFLwzAQfhf8DyHvrt2YcyvrBjImgqig&#10;/oA0TdZAkwtJXLt/7yVbN9E38SW93F2/+77vslz3uiV74bwCU9LxKKdEGA61MruSfrxvb+aU+MBM&#10;zVowoqQH4el6dX217GwhJtBAWwtHEMT4orMlbUKwRZZ53gjN/AisMFiU4DQLeHW7rHasQ3TdZpM8&#10;n2UduNo64MJ7zG6ORbpK+FIKHl6k9CKQtqTILaTTpbOKZ7ZasmLnmG0UP9Fgf2ChmTI49Ay1YYGR&#10;T6d+QWnFHXiQYcRBZyCl4iJpQDXj/Ieat4ZZkbSgOd6ebfL/B8uf96+OqLqki/kdJYZpXFKaS2IC&#10;7emsL7DrzWJf6O+hxzUPeY/JqLqXTscv6iFYR6MPZ3NFHwjH5GKymE2xwrGEWieL24iSXX62zocH&#10;AZrEoKQOd5csZfsnH46tQ0ucZWCr2jbmI8MjkxiFvuqToGme1htzFdQHpN8+GrQuPoMhcENQnYIB&#10;D+1O5E5PI+7z+z1NvTzg1RcAAAD//wMAUEsDBBQABgAIAAAAIQCTwjyy3gAAAAoBAAAPAAAAZHJz&#10;L2Rvd25yZXYueG1sTI9BT4NAFITvJv6HzTPxZhcapZSyNI3Rk4mR4sHjAq+wKfsW2W2L/96nFz1O&#10;ZjLzTb6d7SDOOHnjSEG8iEAgNa411Cl4r57vUhA+aGr14AgVfKGHbXF9leusdRcq8bwPneAS8plW&#10;0IcwZlL6pker/cKNSOwd3GR1YDl1sp30hcvtIJdRlEirDfFCr0d87LE57k9Wwe6Dyifz+Vq/lYfS&#10;VNU6opfkqNTtzbzbgAg4h78w/OAzOhTMVLsTtV4MrOM05qiCdMWfOLBM7h9A1L/OCmSRy/8Xim8A&#10;AAD//wMAUEsBAi0AFAAGAAgAAAAhALaDOJL+AAAA4QEAABMAAAAAAAAAAAAAAAAAAAAAAFtDb250&#10;ZW50X1R5cGVzXS54bWxQSwECLQAUAAYACAAAACEAOP0h/9YAAACUAQAACwAAAAAAAAAAAAAAAAAv&#10;AQAAX3JlbHMvLnJlbHNQSwECLQAUAAYACAAAACEA8KiGMIcBAAAIAwAADgAAAAAAAAAAAAAAAAAu&#10;AgAAZHJzL2Uyb0RvYy54bWxQSwECLQAUAAYACAAAACEAk8I8st4AAAAKAQAADwAAAAAAAAAAAAAA&#10;AADhAwAAZHJzL2Rvd25yZXYueG1sUEsFBgAAAAAEAAQA8wAAAOwE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v:textbox>
                <w10:wrap anchorx="page"/>
              </v:shape>
            </w:pict>
          </mc:Fallback>
        </mc:AlternateContent>
      </w:r>
      <w:r>
        <w:rPr>
          <w:noProof/>
          <w:lang w:val="en-US" w:eastAsia="en-US" w:bidi="ar-SA"/>
        </w:rPr>
        <mc:AlternateContent>
          <mc:Choice Requires="wps">
            <w:drawing>
              <wp:anchor distT="163830" distB="15240" distL="114300" distR="1741805" simplePos="0" relativeHeight="125830163" behindDoc="0" locked="0" layoutInCell="1" allowOverlap="1">
                <wp:simplePos x="0" y="0"/>
                <wp:positionH relativeFrom="page">
                  <wp:posOffset>807720</wp:posOffset>
                </wp:positionH>
                <wp:positionV relativeFrom="paragraph">
                  <wp:posOffset>840740</wp:posOffset>
                </wp:positionV>
                <wp:extent cx="658495" cy="167640"/>
                <wp:effectExtent l="0" t="0" r="0" b="0"/>
                <wp:wrapTopAndBottom/>
                <wp:docPr id="989" name="Shape 989"/>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3</w:t>
                            </w:r>
                          </w:p>
                        </w:txbxContent>
                      </wps:txbx>
                      <wps:bodyPr wrap="none" lIns="0" tIns="0" rIns="0" bIns="0"/>
                    </wps:wsp>
                  </a:graphicData>
                </a:graphic>
              </wp:anchor>
            </w:drawing>
          </mc:Choice>
          <mc:Fallback>
            <w:pict>
              <v:shape id="Shape 989" o:spid="_x0000_s1427" type="#_x0000_t202" style="position:absolute;margin-left:63.6pt;margin-top:66.2pt;width:51.85pt;height:13.2pt;z-index:125830163;visibility:visible;mso-wrap-style:none;mso-wrap-distance-left:9pt;mso-wrap-distance-top:12.9pt;mso-wrap-distance-right:137.15pt;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n+jwEAABQDAAAOAAAAZHJzL2Uyb0RvYy54bWysUsFuwjAMvU/aP0S5jxYEDCoK0oSYJk3b&#10;JLYPCGlCIzVxlGS0/P2cQGHabtMurmO7z8/PXqw63ZCDcF6BKelwkFMiDIdKmX1JP943dzNKfGCm&#10;Yg0YUdKj8HS1vL1ZtLYQI6ihqYQjCGJ80dqS1iHYIss8r4VmfgBWGExKcJoFfLp9VjnWIrpuslGe&#10;T7MWXGUdcOE9RtenJF0mfCkFD69SehFIU1LkFpJ1ye6izZYLVuwds7XiZxrsDyw0UwabXqDWLDDy&#10;6dQvKK24Aw8yDDjoDKRUXKQZcJph/mOabc2sSLOgON5eZPL/B8tfDm+OqKqk89mcEsM0Lin1JTGA&#10;8rTWF1i1tVgXugfocM193GMwTt1Jp+MX5yGYR6GPF3FFFwjH4HQyG88nlHBMDaf303ESP7v+bJ0P&#10;jwI0iU5JHe4uScoOzz4gESztS2IvAxvVNDEeGZ6YRC90uy4NNM4vPHdQHZF+i3suqcFDpKR5Mihj&#10;PInecb2zOzs9Nkqfup/PJO72+zsxuB7z8gsAAP//AwBQSwMEFAAGAAgAAAAhAJjjQ9vfAAAACwEA&#10;AA8AAABkcnMvZG93bnJldi54bWxMj8FOwzAQRO9I/IO1SNyoHRdoCHEqhOBIpRYuvTnxNkkb25Ht&#10;tOHvWU5w29kdzb4p17Md2BlD7L1TkC0EMHSNN71rFXx9vt/lwGLSzujBO1TwjRHW1fVVqQvjL26L&#10;511qGYW4WGgFXUpjwXlsOrQ6LvyIjm4HH6xOJEPLTdAXCrcDl0I8cqt7Rx86PeJrh81pN1kFh4/N&#10;6fg2bcWxFTnus4BznW2Uur2ZX56BJZzTnxl+8QkdKmKq/eRMZANpuZJkpWEp74GRQy7FE7CaNg95&#10;Drwq+f8O1Q8AAAD//wMAUEsBAi0AFAAGAAgAAAAhALaDOJL+AAAA4QEAABMAAAAAAAAAAAAAAAAA&#10;AAAAAFtDb250ZW50X1R5cGVzXS54bWxQSwECLQAUAAYACAAAACEAOP0h/9YAAACUAQAACwAAAAAA&#10;AAAAAAAAAAAvAQAAX3JlbHMvLnJlbHNQSwECLQAUAAYACAAAACEAia8p/o8BAAAUAwAADgAAAAAA&#10;AAAAAAAAAAAuAgAAZHJzL2Uyb0RvYy54bWxQSwECLQAUAAYACAAAACEAmOND298AAAALAQAADwAA&#10;AAAAAAAAAAAAAADpAwAAZHJzL2Rvd25yZXYueG1sUEsFBgAAAAAEAAQA8wAAAPUE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3</w:t>
                      </w:r>
                    </w:p>
                  </w:txbxContent>
                </v:textbox>
                <w10:wrap type="topAndBottom" anchorx="page"/>
              </v:shape>
            </w:pict>
          </mc:Fallback>
        </mc:AlternateContent>
      </w:r>
      <w:r>
        <w:rPr>
          <w:noProof/>
          <w:lang w:val="en-US" w:eastAsia="en-US" w:bidi="ar-SA"/>
        </w:rPr>
        <mc:AlternateContent>
          <mc:Choice Requires="wps">
            <w:drawing>
              <wp:anchor distT="139700" distB="0" distL="861060" distR="114300" simplePos="0" relativeHeight="125830165" behindDoc="0" locked="0" layoutInCell="1" allowOverlap="1">
                <wp:simplePos x="0" y="0"/>
                <wp:positionH relativeFrom="page">
                  <wp:posOffset>1554480</wp:posOffset>
                </wp:positionH>
                <wp:positionV relativeFrom="paragraph">
                  <wp:posOffset>816610</wp:posOffset>
                </wp:positionV>
                <wp:extent cx="1539240" cy="207010"/>
                <wp:effectExtent l="0" t="0" r="0" b="0"/>
                <wp:wrapTopAndBottom/>
                <wp:docPr id="991" name="Shape 991"/>
                <wp:cNvGraphicFramePr/>
                <a:graphic xmlns:a="http://schemas.openxmlformats.org/drawingml/2006/main">
                  <a:graphicData uri="http://schemas.microsoft.com/office/word/2010/wordprocessingShape">
                    <wps:wsp>
                      <wps:cNvSpPr txBox="1"/>
                      <wps:spPr>
                        <a:xfrm>
                          <a:off x="0" y="0"/>
                          <a:ext cx="1539240" cy="207010"/>
                        </a:xfrm>
                        <a:prstGeom prst="rect">
                          <a:avLst/>
                        </a:prstGeom>
                        <a:noFill/>
                      </wps:spPr>
                      <wps:txbx>
                        <w:txbxContent>
                          <w:p w:rsidR="00846459" w:rsidRDefault="00402632">
                            <w:pPr>
                              <w:pStyle w:val="Bodytext20"/>
                              <w:shd w:val="clear" w:color="auto" w:fill="auto"/>
                              <w:spacing w:after="0"/>
                            </w:pPr>
                            <w:r>
                              <w:rPr>
                                <w:color w:val="B70F18"/>
                                <w:w w:val="70"/>
                              </w:rPr>
                              <w:t>SẮM VAI XỬ LÍ TÌNH HUỐNG</w:t>
                            </w:r>
                          </w:p>
                        </w:txbxContent>
                      </wps:txbx>
                      <wps:bodyPr wrap="none" lIns="0" tIns="0" rIns="0" bIns="0"/>
                    </wps:wsp>
                  </a:graphicData>
                </a:graphic>
              </wp:anchor>
            </w:drawing>
          </mc:Choice>
          <mc:Fallback>
            <w:pict>
              <v:shape id="Shape 991" o:spid="_x0000_s1428" type="#_x0000_t202" style="position:absolute;margin-left:122.4pt;margin-top:64.3pt;width:121.2pt;height:16.3pt;z-index:125830165;visibility:visible;mso-wrap-style:none;mso-wrap-distance-left:67.8pt;mso-wrap-distance-top:1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RUjwEAABUDAAAOAAAAZHJzL2Uyb0RvYy54bWysUstOwzAQvCPxD5bvNGkoj0ZNK6GqCAkB&#10;UuEDXMduLMVeyzZN+ves3aZFcENcnM3uejwzu7NFr1uyE84rMBUdj3JKhOFQK7Ot6Mf76uqeEh+Y&#10;qVkLRlR0LzxdzC8vZp0tRQENtLVwBEGMLztb0SYEW2aZ543QzI/ACoNFCU6zgL9um9WOdYiu26zI&#10;89usA1dbB1x4j9nloUjnCV9KwcOrlF4E0lYUuYV0unRu4pnNZ6zcOmYbxY802B9YaKYMPnqCWrLA&#10;yKdTv6C04g48yDDioDOQUnGRNKCacf5DzbphViQtaI63J5v8/8Hyl92bI6qu6HQ6psQwjUNK75KY&#10;QHs660vsWlvsC/0D9DjmIe8xGVX30un4RT0E62j0/mSu6APh8dLN9bSYYIljrcjvUG6Eyc63rfPh&#10;UYAmMaiow+ElT9nu2YdD69ASHzOwUm0b85HigUqMQr/pk6JJXgxEN1DvkX+Hg66owU2kpH0y6GPc&#10;iSFwQ7A5BgM2ep+IHvckDvf7f2Jw3ub5FwAAAP//AwBQSwMEFAAGAAgAAAAhAJz79qreAAAACwEA&#10;AA8AAABkcnMvZG93bnJldi54bWxMj8FOwzAQRO9I/IO1SNyoHSsKUYhTIQRHKrVw4ebE2yRtbEe2&#10;04a/ZznBcXZGM2/r7WondsEQR+8UZBsBDF3nzeh6BZ8fbw8lsJi0M3ryDhV8Y4Rtc3tT68r4q9vj&#10;5ZB6RiUuVlrBkNJccR67Aa2OGz+jI+/og9WJZOi5CfpK5XbiUoiCWz06Whj0jC8DdufDYhUc33fn&#10;0+uyF6delPiVBVzbbKfU/d36/AQs4Zr+wvCLT+jQEFPrF2cimxTIPCf0RIYsC2CUyMtHCaylS5FJ&#10;4E3N///Q/AAAAP//AwBQSwECLQAUAAYACAAAACEAtoM4kv4AAADhAQAAEwAAAAAAAAAAAAAAAAAA&#10;AAAAW0NvbnRlbnRfVHlwZXNdLnhtbFBLAQItABQABgAIAAAAIQA4/SH/1gAAAJQBAAALAAAAAAAA&#10;AAAAAAAAAC8BAABfcmVscy8ucmVsc1BLAQItABQABgAIAAAAIQDzczRUjwEAABUDAAAOAAAAAAAA&#10;AAAAAAAAAC4CAABkcnMvZTJvRG9jLnhtbFBLAQItABQABgAIAAAAIQCc+/aq3gAAAAsBAAAPAAAA&#10;AAAAAAAAAAAAAOkDAABkcnMvZG93bnJldi54bWxQSwUGAAAAAAQABADzAAAA9AQAAAAA&#10;" filled="f" stroked="f">
                <v:textbox inset="0,0,0,0">
                  <w:txbxContent>
                    <w:p w:rsidR="00846459" w:rsidRDefault="00402632">
                      <w:pPr>
                        <w:pStyle w:val="Bodytext20"/>
                        <w:shd w:val="clear" w:color="auto" w:fill="auto"/>
                        <w:spacing w:after="0"/>
                      </w:pPr>
                      <w:r>
                        <w:rPr>
                          <w:color w:val="B70F18"/>
                          <w:w w:val="70"/>
                        </w:rPr>
                        <w:t>SẮM VAI XỬ LÍ TÌNH HUỐNG</w:t>
                      </w:r>
                    </w:p>
                  </w:txbxContent>
                </v:textbox>
                <w10:wrap type="topAndBottom" anchorx="page"/>
              </v:shape>
            </w:pict>
          </mc:Fallback>
        </mc:AlternateContent>
      </w:r>
    </w:p>
    <w:p w:rsidR="00846459" w:rsidRDefault="00402632">
      <w:pPr>
        <w:pStyle w:val="Heading40"/>
        <w:keepNext/>
        <w:keepLines/>
        <w:shd w:val="clear" w:color="auto" w:fill="auto"/>
        <w:spacing w:after="0"/>
        <w:jc w:val="center"/>
        <w:rPr>
          <w:sz w:val="24"/>
          <w:szCs w:val="24"/>
        </w:rPr>
        <w:sectPr w:rsidR="00846459">
          <w:footnotePr>
            <w:numFmt w:val="lowerLetter"/>
            <w:numStart w:val="12"/>
          </w:footnotePr>
          <w:pgSz w:w="11247" w:h="16490"/>
          <w:pgMar w:top="1568" w:right="1186" w:bottom="1402" w:left="1205" w:header="0" w:footer="3" w:gutter="0"/>
          <w:cols w:space="720"/>
          <w:noEndnote/>
          <w:docGrid w:linePitch="360"/>
        </w:sectPr>
      </w:pPr>
      <w:bookmarkStart w:id="663" w:name="bookmark674"/>
      <w:bookmarkStart w:id="664" w:name="bookmark675"/>
      <w:r>
        <w:t xml:space="preserve">Bài 20: EM BẢO VỆ CẢNH QUAN THIÊN NHIÊN </w:t>
      </w:r>
      <w:r>
        <w:rPr>
          <w:rFonts w:ascii="Times New Roman" w:eastAsia="Times New Roman" w:hAnsi="Times New Roman" w:cs="Times New Roman"/>
          <w:color w:val="231F20"/>
          <w:sz w:val="24"/>
          <w:szCs w:val="24"/>
        </w:rPr>
        <w:t>(tiếp)</w:t>
      </w:r>
      <w:bookmarkEnd w:id="663"/>
      <w:bookmarkEnd w:id="664"/>
    </w:p>
    <w:p w:rsidR="00846459" w:rsidRDefault="00846459">
      <w:pPr>
        <w:spacing w:line="33" w:lineRule="exact"/>
        <w:rPr>
          <w:sz w:val="3"/>
          <w:szCs w:val="3"/>
        </w:rPr>
      </w:pPr>
    </w:p>
    <w:p w:rsidR="00846459" w:rsidRDefault="00846459">
      <w:pPr>
        <w:spacing w:line="1" w:lineRule="exact"/>
        <w:sectPr w:rsidR="00846459">
          <w:footnotePr>
            <w:numFmt w:val="lowerLetter"/>
            <w:numStart w:val="12"/>
          </w:footnotePr>
          <w:type w:val="continuous"/>
          <w:pgSz w:w="11247" w:h="16490"/>
          <w:pgMar w:top="1539" w:right="0" w:bottom="1430" w:left="0" w:header="0" w:footer="3" w:gutter="0"/>
          <w:cols w:space="720"/>
          <w:noEndnote/>
          <w:docGrid w:linePitch="360"/>
        </w:sectPr>
      </w:pPr>
    </w:p>
    <w:p w:rsidR="00846459" w:rsidRDefault="00402632">
      <w:pPr>
        <w:pStyle w:val="BodyText"/>
        <w:shd w:val="clear" w:color="auto" w:fill="auto"/>
        <w:spacing w:after="40" w:line="293" w:lineRule="auto"/>
        <w:ind w:left="340" w:firstLine="20"/>
        <w:rPr>
          <w:sz w:val="22"/>
          <w:szCs w:val="22"/>
        </w:rPr>
      </w:pPr>
      <w:r>
        <w:rPr>
          <w:b/>
          <w:bCs/>
          <w:i/>
          <w:iCs/>
          <w:color w:val="D5611F"/>
          <w:sz w:val="22"/>
          <w:szCs w:val="22"/>
        </w:rPr>
        <w:lastRenderedPageBreak/>
        <w:t>□ Bước 1: Làm việc theo nhóm</w:t>
      </w:r>
    </w:p>
    <w:p w:rsidR="00846459" w:rsidRDefault="00402632">
      <w:pPr>
        <w:pStyle w:val="BodyText"/>
        <w:shd w:val="clear" w:color="auto" w:fill="auto"/>
        <w:spacing w:after="100" w:line="266" w:lineRule="auto"/>
        <w:ind w:left="340" w:firstLine="20"/>
      </w:pPr>
      <w:r>
        <w:t>GV yêu cầu HS thảo luận nhóm để đưa ra cách xử lí tình huống ở mục Thực hành trong SGK. Cử đại diện sắm vai.</w:t>
      </w:r>
    </w:p>
    <w:p w:rsidR="00846459" w:rsidRDefault="00402632">
      <w:pPr>
        <w:pStyle w:val="BodyText"/>
        <w:shd w:val="clear" w:color="auto" w:fill="auto"/>
        <w:spacing w:after="40" w:line="298" w:lineRule="auto"/>
        <w:ind w:left="340" w:firstLine="20"/>
        <w:rPr>
          <w:sz w:val="22"/>
          <w:szCs w:val="22"/>
        </w:rPr>
      </w:pPr>
      <w:r>
        <w:rPr>
          <w:b/>
          <w:bCs/>
          <w:i/>
          <w:iCs/>
          <w:color w:val="D5611F"/>
          <w:sz w:val="22"/>
          <w:szCs w:val="22"/>
        </w:rPr>
        <w:t>□ Bước 2: Làm việc chung cả lớp</w:t>
      </w:r>
    </w:p>
    <w:p w:rsidR="00846459" w:rsidRDefault="00402632">
      <w:pPr>
        <w:pStyle w:val="BodyText"/>
        <w:numPr>
          <w:ilvl w:val="0"/>
          <w:numId w:val="130"/>
        </w:numPr>
        <w:shd w:val="clear" w:color="auto" w:fill="auto"/>
        <w:tabs>
          <w:tab w:val="left" w:pos="666"/>
        </w:tabs>
        <w:spacing w:after="40" w:line="271" w:lineRule="auto"/>
        <w:ind w:left="620" w:hanging="260"/>
      </w:pPr>
      <w:r>
        <w:t>Các nhóm lần lượt lên sắm vai, các nhóm còn lại xem và đưa ra nhận xét vể cách xử lí của nhóm bạn.</w:t>
      </w:r>
    </w:p>
    <w:p w:rsidR="00846459" w:rsidRDefault="00402632">
      <w:pPr>
        <w:pStyle w:val="BodyText"/>
        <w:numPr>
          <w:ilvl w:val="0"/>
          <w:numId w:val="130"/>
        </w:numPr>
        <w:shd w:val="clear" w:color="auto" w:fill="auto"/>
        <w:tabs>
          <w:tab w:val="left" w:pos="666"/>
        </w:tabs>
        <w:spacing w:after="220"/>
        <w:ind w:left="620" w:hanging="260"/>
      </w:pPr>
      <w:r>
        <w:t>GV nhận xét cách xử lí tình huống của các nhóm và khen những nhóm có cách xử lí tốt.</w:t>
      </w:r>
    </w:p>
    <w:p w:rsidR="00846459" w:rsidRDefault="00402632">
      <w:pPr>
        <w:pStyle w:val="Bodytext20"/>
        <w:shd w:val="clear" w:color="auto" w:fill="auto"/>
        <w:spacing w:after="160"/>
      </w:pPr>
      <w:r>
        <w:rPr>
          <w:color w:val="6F2C91"/>
        </w:rPr>
        <w:t>VẬN DỤNG</w:t>
      </w:r>
    </w:p>
    <w:p w:rsidR="00846459" w:rsidRDefault="00402632">
      <w:pPr>
        <w:pStyle w:val="Heading50"/>
        <w:keepNext/>
        <w:keepLines/>
        <w:shd w:val="clear" w:color="auto" w:fill="auto"/>
        <w:spacing w:after="100" w:line="240" w:lineRule="auto"/>
        <w:jc w:val="center"/>
      </w:pPr>
      <w:r>
        <w:rPr>
          <w:noProof/>
          <w:lang w:val="en-US" w:eastAsia="en-US" w:bidi="ar-SA"/>
        </w:rPr>
        <mc:AlternateContent>
          <mc:Choice Requires="wps">
            <w:drawing>
              <wp:anchor distT="0" distB="0" distL="76200" distR="76200" simplePos="0" relativeHeight="125830167" behindDoc="0" locked="0" layoutInCell="1" allowOverlap="1">
                <wp:simplePos x="0" y="0"/>
                <wp:positionH relativeFrom="page">
                  <wp:posOffset>838200</wp:posOffset>
                </wp:positionH>
                <wp:positionV relativeFrom="paragraph">
                  <wp:posOffset>12700</wp:posOffset>
                </wp:positionV>
                <wp:extent cx="603250" cy="167640"/>
                <wp:effectExtent l="0" t="0" r="0" b="0"/>
                <wp:wrapSquare wrapText="right"/>
                <wp:docPr id="993" name="Shape 993"/>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4</w:t>
                            </w:r>
                          </w:p>
                        </w:txbxContent>
                      </wps:txbx>
                      <wps:bodyPr wrap="none" lIns="0" tIns="0" rIns="0" bIns="0"/>
                    </wps:wsp>
                  </a:graphicData>
                </a:graphic>
              </wp:anchor>
            </w:drawing>
          </mc:Choice>
          <mc:Fallback>
            <w:pict>
              <v:shape id="Shape 993" o:spid="_x0000_s1429" type="#_x0000_t202" style="position:absolute;left:0;text-align:left;margin-left:66pt;margin-top:1pt;width:47.5pt;height:13.2pt;z-index:125830167;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osjwEAABQDAAAOAAAAZHJzL2Uyb0RvYy54bWysUttOwzAMfUfiH6K8s3YXBqvWTULTEBIC&#10;pMEHZGmyRmriKAlr9/c42boheEO8uI7tHh8fe77sdEP2wnkFpqTDQU6JMBwqZXYl/Xhf39xT4gMz&#10;FWvAiJIehKfLxfXVvLWFGEENTSUcQRDji9aWtA7BFlnmeS008wOwwmBSgtMs4NPtssqxFtF1k43y&#10;fJq14CrrgAvvMbo6Juki4UspeHiV0otAmpIit5CsS3YbbbaYs2LnmK0VP9Fgf2ChmTLY9Ay1YoGR&#10;T6d+QWnFHXiQYcBBZyCl4iLNgNMM8x/TbGpmRZoFxfH2LJP/P1j+sn9zRFUlnc3GlBimcUmpL4kB&#10;lKe1vsCqjcW60D1Ah2vu4x6DcepOOh2/OA/BPAp9OIsrukA4Bqf5eHSLGY6p4fRuOkniZ5efrfPh&#10;UYAm0Smpw90lSdn+2QckgqV9SexlYK2aJsYjwyOT6IVu26WBJvmZ/xaqA9Jvcc8lNXiIlDRPBmWM&#10;J9E7rne2J6fHRulT99OZxN1+fycGl2NefAEAAP//AwBQSwMEFAAGAAgAAAAhAOSLyhbaAAAACAEA&#10;AA8AAABkcnMvZG93bnJldi54bWxMT0FOwzAQvCPxB2uRuFE7AUEU4lQIwZFKLVy4OfE2SRuvI9tp&#10;w+/ZnuC0M5rR7Ey1XtwoThji4ElDtlIgkFpvB+o0fH2+3xUgYjJkzegJNfxghHV9fVWZ0vozbfG0&#10;S53gEIql0dCnNJVSxrZHZ+LKT0is7X1wJjENnbTBnDncjTJX6lE6MxB/6M2Erz22x93sNOw/NsfD&#10;27xVh04V+J0FXJpso/XtzfLyDCLhkv7McKnP1aHmTo2fyUYxMr/PeUvScDms5/kTg4ZB8QCyruT/&#10;AfUvAAAA//8DAFBLAQItABQABgAIAAAAIQC2gziS/gAAAOEBAAATAAAAAAAAAAAAAAAAAAAAAABb&#10;Q29udGVudF9UeXBlc10ueG1sUEsBAi0AFAAGAAgAAAAhADj9If/WAAAAlAEAAAsAAAAAAAAAAAAA&#10;AAAALwEAAF9yZWxzLy5yZWxzUEsBAi0AFAAGAAgAAAAhADdaKiyPAQAAFAMAAA4AAAAAAAAAAAAA&#10;AAAALgIAAGRycy9lMm9Eb2MueG1sUEsBAi0AFAAGAAgAAAAhAOSLyhbaAAAACAEAAA8AAAAAAAAA&#10;AAAAAAAA6QMAAGRycy9kb3ducmV2LnhtbFBLBQYAAAAABAAEAPMAAADw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4</w:t>
                      </w:r>
                    </w:p>
                  </w:txbxContent>
                </v:textbox>
                <w10:wrap type="square" side="right" anchorx="page"/>
              </v:shape>
            </w:pict>
          </mc:Fallback>
        </mc:AlternateContent>
      </w:r>
      <w:bookmarkStart w:id="665" w:name="bookmark676"/>
      <w:bookmarkStart w:id="666" w:name="bookmark677"/>
      <w:r>
        <w:t>THAM GIA CÁC HOẠT ĐỘNG BẢO VỆ CẢNH QUAN THIÊN NHIÊN</w:t>
      </w:r>
      <w:bookmarkEnd w:id="665"/>
      <w:bookmarkEnd w:id="666"/>
    </w:p>
    <w:p w:rsidR="00846459" w:rsidRDefault="00402632">
      <w:pPr>
        <w:pStyle w:val="BodyText"/>
        <w:numPr>
          <w:ilvl w:val="0"/>
          <w:numId w:val="130"/>
        </w:numPr>
        <w:shd w:val="clear" w:color="auto" w:fill="auto"/>
        <w:tabs>
          <w:tab w:val="left" w:pos="666"/>
        </w:tabs>
        <w:spacing w:after="40" w:line="271" w:lineRule="auto"/>
        <w:ind w:left="620" w:hanging="260"/>
      </w:pPr>
      <w:r>
        <w:t>GV yêu cầu HS vận dụng những kiến thức đã học để tích cực tham gia các hoạt động bảo vệ cảnh quan thiên nhiên phù hợp với khả năng.</w:t>
      </w:r>
    </w:p>
    <w:p w:rsidR="00846459" w:rsidRDefault="00402632">
      <w:pPr>
        <w:pStyle w:val="BodyText"/>
        <w:numPr>
          <w:ilvl w:val="0"/>
          <w:numId w:val="130"/>
        </w:numPr>
        <w:shd w:val="clear" w:color="auto" w:fill="auto"/>
        <w:tabs>
          <w:tab w:val="left" w:pos="666"/>
        </w:tabs>
        <w:spacing w:after="100" w:line="271" w:lineRule="auto"/>
        <w:ind w:left="620" w:hanging="260"/>
      </w:pPr>
      <w:r>
        <w:t>GV yêu cầu HS vể nhà trao đổi thêm với bố mẹ vể những việc nên làm và không nên làm để bảo vệ cảnh quan thiên nhiên.</w:t>
      </w:r>
    </w:p>
    <w:p w:rsidR="00846459" w:rsidRDefault="00402632">
      <w:pPr>
        <w:pStyle w:val="BodyText"/>
        <w:shd w:val="clear" w:color="auto" w:fill="auto"/>
        <w:spacing w:after="40"/>
        <w:ind w:firstLine="340"/>
      </w:pPr>
      <w:r>
        <w:rPr>
          <w:b/>
          <w:bCs/>
        </w:rPr>
        <w:t>Tổng kết:</w:t>
      </w:r>
    </w:p>
    <w:p w:rsidR="00846459" w:rsidRDefault="00402632">
      <w:pPr>
        <w:pStyle w:val="BodyText"/>
        <w:numPr>
          <w:ilvl w:val="0"/>
          <w:numId w:val="130"/>
        </w:numPr>
        <w:shd w:val="clear" w:color="auto" w:fill="auto"/>
        <w:tabs>
          <w:tab w:val="left" w:pos="666"/>
        </w:tabs>
        <w:spacing w:after="40" w:line="271" w:lineRule="auto"/>
        <w:ind w:left="620" w:hanging="260"/>
      </w:pPr>
      <w:r>
        <w:t>GV yêu cầu HS chia sẻ những điểu thu hoạch/ học được sau khi tham gia các hoạt động.</w:t>
      </w:r>
    </w:p>
    <w:p w:rsidR="00846459" w:rsidRDefault="00402632">
      <w:pPr>
        <w:pStyle w:val="BodyText"/>
        <w:numPr>
          <w:ilvl w:val="0"/>
          <w:numId w:val="130"/>
        </w:numPr>
        <w:shd w:val="clear" w:color="auto" w:fill="auto"/>
        <w:tabs>
          <w:tab w:val="left" w:pos="666"/>
        </w:tabs>
        <w:spacing w:after="40" w:line="288" w:lineRule="auto"/>
        <w:ind w:left="620" w:hanging="260"/>
        <w:rPr>
          <w:sz w:val="22"/>
          <w:szCs w:val="22"/>
        </w:rPr>
      </w:pPr>
      <w:r>
        <w:t xml:space="preserve">GV đưa ra thông điệp và yêu cầu HS nhắc lại để ghi nhớ: </w:t>
      </w:r>
      <w:r>
        <w:rPr>
          <w:b/>
          <w:bCs/>
          <w:i/>
          <w:iCs/>
          <w:color w:val="D5611F"/>
          <w:sz w:val="22"/>
          <w:szCs w:val="22"/>
        </w:rPr>
        <w:t>Em thực hiện công thức “Ba không” để bảo vệ cảnh quan thiên nhiên:</w:t>
      </w:r>
    </w:p>
    <w:p w:rsidR="00846459" w:rsidRDefault="00402632">
      <w:pPr>
        <w:pStyle w:val="BodyText"/>
        <w:shd w:val="clear" w:color="auto" w:fill="auto"/>
        <w:spacing w:after="40"/>
        <w:ind w:firstLine="620"/>
        <w:rPr>
          <w:sz w:val="22"/>
          <w:szCs w:val="22"/>
        </w:rPr>
      </w:pPr>
      <w:r>
        <w:rPr>
          <w:b/>
          <w:bCs/>
          <w:color w:val="D5611F"/>
        </w:rPr>
        <w:t xml:space="preserve">+ </w:t>
      </w:r>
      <w:r>
        <w:rPr>
          <w:b/>
          <w:bCs/>
          <w:i/>
          <w:iCs/>
          <w:color w:val="D5611F"/>
          <w:sz w:val="22"/>
          <w:szCs w:val="22"/>
        </w:rPr>
        <w:t>Không vứt rác bừa bãi;</w:t>
      </w:r>
    </w:p>
    <w:p w:rsidR="00846459" w:rsidRDefault="00402632">
      <w:pPr>
        <w:pStyle w:val="BodyText"/>
        <w:shd w:val="clear" w:color="auto" w:fill="auto"/>
        <w:spacing w:after="40"/>
        <w:ind w:firstLine="620"/>
        <w:rPr>
          <w:sz w:val="22"/>
          <w:szCs w:val="22"/>
        </w:rPr>
      </w:pPr>
      <w:r>
        <w:rPr>
          <w:b/>
          <w:bCs/>
          <w:color w:val="D5611F"/>
        </w:rPr>
        <w:t xml:space="preserve">+ </w:t>
      </w:r>
      <w:r>
        <w:rPr>
          <w:b/>
          <w:bCs/>
          <w:i/>
          <w:iCs/>
          <w:color w:val="D5611F"/>
          <w:sz w:val="22"/>
          <w:szCs w:val="22"/>
        </w:rPr>
        <w:t>Không chặt, phá cây xanh;</w:t>
      </w:r>
    </w:p>
    <w:p w:rsidR="00846459" w:rsidRDefault="00402632">
      <w:pPr>
        <w:pStyle w:val="BodyText"/>
        <w:shd w:val="clear" w:color="auto" w:fill="auto"/>
        <w:spacing w:after="0"/>
        <w:ind w:firstLine="620"/>
        <w:rPr>
          <w:sz w:val="22"/>
          <w:szCs w:val="22"/>
        </w:rPr>
      </w:pPr>
      <w:r>
        <w:rPr>
          <w:b/>
          <w:bCs/>
          <w:color w:val="D5611F"/>
        </w:rPr>
        <w:t xml:space="preserve">+ </w:t>
      </w:r>
      <w:r>
        <w:rPr>
          <w:b/>
          <w:bCs/>
          <w:i/>
          <w:iCs/>
          <w:color w:val="D5611F"/>
          <w:sz w:val="22"/>
          <w:szCs w:val="22"/>
        </w:rPr>
        <w:t>Không khai thác cạn kiệt tài nguyên.</w:t>
      </w:r>
    </w:p>
    <w:p w:rsidR="00846459" w:rsidRDefault="00402632">
      <w:pPr>
        <w:pStyle w:val="Other0"/>
        <w:shd w:val="clear" w:color="auto" w:fill="auto"/>
        <w:spacing w:after="40" w:line="240" w:lineRule="auto"/>
        <w:rPr>
          <w:sz w:val="126"/>
          <w:szCs w:val="126"/>
        </w:rPr>
      </w:pPr>
      <w:r>
        <w:rPr>
          <w:rFonts w:ascii="Arial" w:eastAsia="Arial" w:hAnsi="Arial" w:cs="Arial"/>
          <w:i/>
          <w:iCs/>
          <w:color w:val="305953"/>
          <w:sz w:val="126"/>
          <w:szCs w:val="126"/>
        </w:rPr>
        <w:t>OỊ,</w:t>
      </w:r>
    </w:p>
    <w:p w:rsidR="00846459" w:rsidRDefault="00402632">
      <w:pPr>
        <w:pStyle w:val="BodyText"/>
        <w:numPr>
          <w:ilvl w:val="0"/>
          <w:numId w:val="148"/>
        </w:numPr>
        <w:shd w:val="clear" w:color="auto" w:fill="auto"/>
        <w:tabs>
          <w:tab w:val="left" w:pos="615"/>
        </w:tabs>
        <w:spacing w:after="160" w:line="240" w:lineRule="auto"/>
        <w:ind w:firstLine="340"/>
      </w:pPr>
      <w:r>
        <w:rPr>
          <w:b/>
          <w:bCs/>
          <w:color w:val="C4131C"/>
        </w:rPr>
        <w:t>- Sơ kết tuần và thảo luận kế hoạch tuần sau</w:t>
      </w:r>
    </w:p>
    <w:p w:rsidR="00846459" w:rsidRDefault="00402632">
      <w:pPr>
        <w:pStyle w:val="BodyText"/>
        <w:numPr>
          <w:ilvl w:val="0"/>
          <w:numId w:val="148"/>
        </w:numPr>
        <w:shd w:val="clear" w:color="auto" w:fill="auto"/>
        <w:tabs>
          <w:tab w:val="left" w:pos="703"/>
        </w:tabs>
        <w:spacing w:after="100" w:line="240" w:lineRule="auto"/>
        <w:ind w:firstLine="340"/>
      </w:pPr>
      <w:r>
        <w:rPr>
          <w:b/>
          <w:bCs/>
          <w:color w:val="C4131C"/>
        </w:rPr>
        <w:t>- Sinh hoạt theo chủ đê'</w:t>
      </w:r>
    </w:p>
    <w:p w:rsidR="00846459" w:rsidRDefault="00402632">
      <w:pPr>
        <w:pStyle w:val="BodyText"/>
        <w:shd w:val="clear" w:color="auto" w:fill="auto"/>
        <w:spacing w:after="100" w:line="240" w:lineRule="auto"/>
        <w:ind w:firstLine="340"/>
      </w:pPr>
      <w:r>
        <w:t>GV tổ chức cho HS chia sẻ:</w:t>
      </w:r>
    </w:p>
    <w:p w:rsidR="00846459" w:rsidRDefault="00402632">
      <w:pPr>
        <w:pStyle w:val="BodyText"/>
        <w:numPr>
          <w:ilvl w:val="0"/>
          <w:numId w:val="130"/>
        </w:numPr>
        <w:shd w:val="clear" w:color="auto" w:fill="auto"/>
        <w:tabs>
          <w:tab w:val="left" w:pos="646"/>
        </w:tabs>
        <w:spacing w:after="100" w:line="240" w:lineRule="auto"/>
        <w:ind w:firstLine="340"/>
      </w:pPr>
      <w:r>
        <w:t>Những việc em đã làm để bảo vệ cảnh quan thiên nhiên.</w:t>
      </w:r>
    </w:p>
    <w:p w:rsidR="00846459" w:rsidRDefault="00402632">
      <w:pPr>
        <w:pStyle w:val="BodyText"/>
        <w:numPr>
          <w:ilvl w:val="0"/>
          <w:numId w:val="130"/>
        </w:numPr>
        <w:shd w:val="clear" w:color="auto" w:fill="auto"/>
        <w:tabs>
          <w:tab w:val="left" w:pos="646"/>
        </w:tabs>
        <w:spacing w:after="40" w:line="240" w:lineRule="auto"/>
        <w:ind w:firstLine="340"/>
      </w:pPr>
      <w:r>
        <w:t>Cảm nhận của em khi tham gia những hoạt động bảo vệ cảnh quan thiên nhiên.</w:t>
      </w:r>
    </w:p>
    <w:p w:rsidR="00846459" w:rsidRDefault="00402632">
      <w:pPr>
        <w:pStyle w:val="Bodytext20"/>
        <w:shd w:val="clear" w:color="auto" w:fill="auto"/>
        <w:spacing w:after="100" w:line="305" w:lineRule="auto"/>
      </w:pPr>
      <w:r>
        <w:rPr>
          <w:color w:val="6F2C91"/>
        </w:rPr>
        <w:t>ĐÁNH GIÁ</w:t>
      </w:r>
    </w:p>
    <w:p w:rsidR="00846459" w:rsidRDefault="00402632">
      <w:pPr>
        <w:pStyle w:val="BodyText"/>
        <w:numPr>
          <w:ilvl w:val="0"/>
          <w:numId w:val="149"/>
        </w:numPr>
        <w:shd w:val="clear" w:color="auto" w:fill="auto"/>
        <w:tabs>
          <w:tab w:val="left" w:pos="678"/>
        </w:tabs>
        <w:ind w:firstLine="300"/>
      </w:pPr>
      <w:r>
        <w:rPr>
          <w:b/>
          <w:bCs/>
        </w:rPr>
        <w:t>Cá nhân tự đánh giá</w:t>
      </w:r>
    </w:p>
    <w:p w:rsidR="00846459" w:rsidRDefault="00402632">
      <w:pPr>
        <w:pStyle w:val="BodyText"/>
        <w:shd w:val="clear" w:color="auto" w:fill="auto"/>
        <w:ind w:firstLine="300"/>
      </w:pPr>
      <w:r>
        <w:t>GV hướng dẫn HS tự đánh giá theo các mức độ dưới đây:</w:t>
      </w:r>
    </w:p>
    <w:p w:rsidR="00846459" w:rsidRDefault="00402632">
      <w:pPr>
        <w:pStyle w:val="BodyText"/>
        <w:numPr>
          <w:ilvl w:val="0"/>
          <w:numId w:val="130"/>
        </w:numPr>
        <w:shd w:val="clear" w:color="auto" w:fill="auto"/>
        <w:tabs>
          <w:tab w:val="left" w:pos="601"/>
        </w:tabs>
        <w:ind w:firstLine="300"/>
      </w:pPr>
      <w:r>
        <w:rPr>
          <w:i/>
          <w:iCs/>
          <w:sz w:val="22"/>
          <w:szCs w:val="22"/>
          <w:lang w:val="en-US" w:eastAsia="en-US" w:bidi="en-US"/>
        </w:rPr>
        <w:lastRenderedPageBreak/>
        <w:t>Tot:</w:t>
      </w:r>
      <w:r>
        <w:rPr>
          <w:lang w:val="en-US" w:eastAsia="en-US" w:bidi="en-US"/>
        </w:rPr>
        <w:t xml:space="preserve"> </w:t>
      </w:r>
      <w:r>
        <w:t>Thực hiện thường xuyên được các yêu cầu sau:</w:t>
      </w:r>
    </w:p>
    <w:p w:rsidR="00846459" w:rsidRDefault="00402632">
      <w:pPr>
        <w:pStyle w:val="BodyText"/>
        <w:shd w:val="clear" w:color="auto" w:fill="auto"/>
        <w:ind w:firstLine="580"/>
      </w:pPr>
      <w:r>
        <w:t>+ Biết lựa chọn những việc nên làm để bảo vệ cảnh quan thiên nhiên.</w:t>
      </w:r>
    </w:p>
    <w:p w:rsidR="00846459" w:rsidRDefault="00402632">
      <w:pPr>
        <w:pStyle w:val="BodyText"/>
        <w:shd w:val="clear" w:color="auto" w:fill="auto"/>
        <w:ind w:firstLine="580"/>
      </w:pPr>
      <w:r>
        <w:t>+ Thực hiện được việc làm để bảo vệ cảnh quan thiên nhiên.</w:t>
      </w:r>
    </w:p>
    <w:p w:rsidR="00846459" w:rsidRDefault="00402632">
      <w:pPr>
        <w:pStyle w:val="BodyText"/>
        <w:numPr>
          <w:ilvl w:val="0"/>
          <w:numId w:val="130"/>
        </w:numPr>
        <w:shd w:val="clear" w:color="auto" w:fill="auto"/>
        <w:tabs>
          <w:tab w:val="left" w:pos="601"/>
        </w:tabs>
        <w:ind w:firstLine="300"/>
      </w:pPr>
      <w:r>
        <w:rPr>
          <w:i/>
          <w:iCs/>
          <w:sz w:val="22"/>
          <w:szCs w:val="22"/>
        </w:rPr>
        <w:t>Đạt:</w:t>
      </w:r>
      <w:r>
        <w:t xml:space="preserve"> Thực hiện được các yêu cầu trên nhưng chưa thường xuyên.</w:t>
      </w:r>
    </w:p>
    <w:p w:rsidR="00846459" w:rsidRDefault="00402632">
      <w:pPr>
        <w:pStyle w:val="BodyText"/>
        <w:numPr>
          <w:ilvl w:val="0"/>
          <w:numId w:val="130"/>
        </w:numPr>
        <w:shd w:val="clear" w:color="auto" w:fill="auto"/>
        <w:tabs>
          <w:tab w:val="left" w:pos="601"/>
        </w:tabs>
        <w:spacing w:after="100"/>
        <w:ind w:left="580" w:hanging="280"/>
        <w:jc w:val="both"/>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49"/>
        </w:numPr>
        <w:shd w:val="clear" w:color="auto" w:fill="auto"/>
        <w:tabs>
          <w:tab w:val="left" w:pos="702"/>
        </w:tabs>
        <w:ind w:firstLine="300"/>
      </w:pPr>
      <w:r>
        <w:rPr>
          <w:b/>
          <w:bCs/>
        </w:rPr>
        <w:t>Đánh giá theo tổ/ nhóm</w:t>
      </w:r>
    </w:p>
    <w:p w:rsidR="00846459" w:rsidRDefault="00402632">
      <w:pPr>
        <w:pStyle w:val="BodyText"/>
        <w:shd w:val="clear" w:color="auto" w:fill="auto"/>
        <w:ind w:left="300"/>
        <w:jc w:val="both"/>
      </w:pPr>
      <w:r>
        <w:t>GV hướng dẫn tổ trưởng/ nhóm trưởng điểu hành để các thành viên trong tổ/ nhóm đánh giá lẫn nhau vể các nội dung sau:</w:t>
      </w:r>
    </w:p>
    <w:p w:rsidR="00846459" w:rsidRDefault="00402632">
      <w:pPr>
        <w:pStyle w:val="BodyText"/>
        <w:numPr>
          <w:ilvl w:val="0"/>
          <w:numId w:val="130"/>
        </w:numPr>
        <w:shd w:val="clear" w:color="auto" w:fill="auto"/>
        <w:tabs>
          <w:tab w:val="left" w:pos="606"/>
        </w:tabs>
        <w:ind w:firstLine="300"/>
        <w:jc w:val="both"/>
      </w:pPr>
      <w:r>
        <w:t>Có thực hiện được việc làm bảo vệ cảnh quan thiên nhiên hay không;</w:t>
      </w:r>
    </w:p>
    <w:p w:rsidR="00846459" w:rsidRDefault="00402632">
      <w:pPr>
        <w:pStyle w:val="BodyText"/>
        <w:numPr>
          <w:ilvl w:val="0"/>
          <w:numId w:val="130"/>
        </w:numPr>
        <w:shd w:val="clear" w:color="auto" w:fill="auto"/>
        <w:tabs>
          <w:tab w:val="left" w:pos="606"/>
        </w:tabs>
        <w:spacing w:after="100"/>
        <w:ind w:firstLine="300"/>
        <w:jc w:val="both"/>
      </w:pPr>
      <w:r>
        <w:t>Thái độ tham gia hoạt động có tích cực, tự giác, hợp tác, trách nhiệm,... hay không.</w:t>
      </w:r>
    </w:p>
    <w:p w:rsidR="00846459" w:rsidRDefault="00402632">
      <w:pPr>
        <w:pStyle w:val="BodyText"/>
        <w:numPr>
          <w:ilvl w:val="0"/>
          <w:numId w:val="149"/>
        </w:numPr>
        <w:shd w:val="clear" w:color="auto" w:fill="auto"/>
        <w:tabs>
          <w:tab w:val="left" w:pos="702"/>
        </w:tabs>
        <w:ind w:firstLine="300"/>
      </w:pPr>
      <w:r>
        <w:rPr>
          <w:b/>
          <w:bCs/>
        </w:rPr>
        <w:t>Đánh giá chung của GV</w:t>
      </w:r>
    </w:p>
    <w:p w:rsidR="00846459" w:rsidRDefault="00402632">
      <w:pPr>
        <w:pStyle w:val="BodyText"/>
        <w:shd w:val="clear" w:color="auto" w:fill="auto"/>
        <w:ind w:left="300"/>
        <w:jc w:val="both"/>
        <w:sectPr w:rsidR="00846459">
          <w:footnotePr>
            <w:numFmt w:val="lowerLetter"/>
            <w:numStart w:val="12"/>
          </w:footnotePr>
          <w:type w:val="continuous"/>
          <w:pgSz w:w="11247" w:h="16490"/>
          <w:pgMar w:top="1539" w:right="1173" w:bottom="1430" w:left="1156"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402632">
      <w:pPr>
        <w:pStyle w:val="Heading30"/>
        <w:keepNext/>
        <w:keepLines/>
        <w:shd w:val="clear" w:color="auto" w:fill="auto"/>
        <w:spacing w:before="0" w:after="240"/>
        <w:ind w:firstLine="0"/>
        <w:rPr>
          <w:sz w:val="32"/>
          <w:szCs w:val="32"/>
        </w:rPr>
      </w:pPr>
      <w:bookmarkStart w:id="667" w:name="bookmark682"/>
      <w:bookmarkStart w:id="668" w:name="bookmark683"/>
      <w:r>
        <w:rPr>
          <w:rFonts w:ascii="Arial" w:eastAsia="Arial" w:hAnsi="Arial" w:cs="Arial"/>
          <w:color w:val="231F20"/>
          <w:sz w:val="32"/>
          <w:szCs w:val="32"/>
        </w:rPr>
        <w:lastRenderedPageBreak/>
        <w:t xml:space="preserve">Chú đe 9 </w:t>
      </w:r>
      <w:r>
        <w:rPr>
          <w:rFonts w:ascii="Arial" w:eastAsia="Arial" w:hAnsi="Arial" w:cs="Arial"/>
          <w:color w:val="DB7B48"/>
          <w:sz w:val="32"/>
          <w:szCs w:val="32"/>
        </w:rPr>
        <w:t xml:space="preserve">0 </w:t>
      </w:r>
      <w:r>
        <w:rPr>
          <w:rFonts w:ascii="Arial" w:eastAsia="Arial" w:hAnsi="Arial" w:cs="Arial"/>
          <w:color w:val="E66621"/>
          <w:sz w:val="32"/>
          <w:szCs w:val="32"/>
        </w:rPr>
        <w:t>EM BẢO VỆ MÔI TRƯỜNG</w:t>
      </w:r>
      <w:bookmarkEnd w:id="667"/>
      <w:bookmarkEnd w:id="668"/>
    </w:p>
    <w:p w:rsidR="00846459" w:rsidRDefault="00402632">
      <w:pPr>
        <w:pStyle w:val="Bodytext20"/>
        <w:shd w:val="clear" w:color="auto" w:fill="auto"/>
        <w:spacing w:line="310" w:lineRule="auto"/>
      </w:pPr>
      <w:r>
        <w:rPr>
          <w:color w:val="009347"/>
        </w:rPr>
        <w:t>MỤC TIÊU CHUNG</w:t>
      </w:r>
    </w:p>
    <w:p w:rsidR="00846459" w:rsidRDefault="00402632">
      <w:pPr>
        <w:pStyle w:val="BodyText"/>
        <w:numPr>
          <w:ilvl w:val="0"/>
          <w:numId w:val="130"/>
        </w:numPr>
        <w:shd w:val="clear" w:color="auto" w:fill="auto"/>
        <w:tabs>
          <w:tab w:val="left" w:pos="626"/>
        </w:tabs>
        <w:spacing w:line="283" w:lineRule="auto"/>
        <w:ind w:firstLine="320"/>
      </w:pPr>
      <w:r>
        <w:t>Nêu được những nơi sạch, đẹp và chưa sạch, đẹp ở môi trường xung quanh;</w:t>
      </w:r>
    </w:p>
    <w:p w:rsidR="00846459" w:rsidRDefault="00402632">
      <w:pPr>
        <w:pStyle w:val="BodyText"/>
        <w:numPr>
          <w:ilvl w:val="0"/>
          <w:numId w:val="130"/>
        </w:numPr>
        <w:shd w:val="clear" w:color="auto" w:fill="auto"/>
        <w:tabs>
          <w:tab w:val="left" w:pos="626"/>
        </w:tabs>
        <w:spacing w:after="738" w:line="283" w:lineRule="auto"/>
        <w:ind w:left="600" w:hanging="280"/>
        <w:jc w:val="both"/>
      </w:pPr>
      <w:r>
        <w:t>Thực hiện được một số việc làm cụ thể để bảo vệ môi trường xung quanh luôn sạch, đẹp.</w:t>
      </w:r>
    </w:p>
    <w:p w:rsidR="00846459" w:rsidRDefault="00402632">
      <w:pPr>
        <w:pStyle w:val="Bodytext70"/>
        <w:pBdr>
          <w:top w:val="single" w:sz="0" w:space="10" w:color="F4BA1D"/>
          <w:left w:val="single" w:sz="0" w:space="0" w:color="F4BA1D"/>
          <w:bottom w:val="single" w:sz="0" w:space="16" w:color="F4BA1D"/>
          <w:right w:val="single" w:sz="0" w:space="0" w:color="F4BA1D"/>
        </w:pBdr>
        <w:shd w:val="clear" w:color="auto" w:fill="F4BA1D"/>
        <w:spacing w:after="0"/>
      </w:pPr>
      <w:r>
        <w:rPr>
          <w:color w:val="231F20"/>
        </w:rPr>
        <w:t>TUẦN 33</w:t>
      </w:r>
    </w:p>
    <w:p w:rsidR="00846459" w:rsidRDefault="00402632">
      <w:pPr>
        <w:spacing w:line="1" w:lineRule="exact"/>
      </w:pPr>
      <w:r>
        <w:rPr>
          <w:noProof/>
          <w:lang w:val="en-US" w:eastAsia="en-US" w:bidi="ar-SA"/>
        </w:rPr>
        <w:drawing>
          <wp:anchor distT="127000" distB="408305" distL="0" distR="0" simplePos="0" relativeHeight="125830169" behindDoc="0" locked="0" layoutInCell="1" allowOverlap="1">
            <wp:simplePos x="0" y="0"/>
            <wp:positionH relativeFrom="page">
              <wp:posOffset>781050</wp:posOffset>
            </wp:positionH>
            <wp:positionV relativeFrom="paragraph">
              <wp:posOffset>127000</wp:posOffset>
            </wp:positionV>
            <wp:extent cx="353695" cy="414655"/>
            <wp:effectExtent l="0" t="0" r="0" b="0"/>
            <wp:wrapTopAndBottom/>
            <wp:docPr id="995" name="Shape 995"/>
            <wp:cNvGraphicFramePr/>
            <a:graphic xmlns:a="http://schemas.openxmlformats.org/drawingml/2006/main">
              <a:graphicData uri="http://schemas.openxmlformats.org/drawingml/2006/picture">
                <pic:pic xmlns:pic="http://schemas.openxmlformats.org/drawingml/2006/picture">
                  <pic:nvPicPr>
                    <pic:cNvPr id="996" name="Picture box 996"/>
                    <pic:cNvPicPr/>
                  </pic:nvPicPr>
                  <pic:blipFill>
                    <a:blip r:embed="rId102"/>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712512" behindDoc="0" locked="0" layoutInCell="1" allowOverlap="1">
                <wp:simplePos x="0" y="0"/>
                <wp:positionH relativeFrom="page">
                  <wp:posOffset>881380</wp:posOffset>
                </wp:positionH>
                <wp:positionV relativeFrom="paragraph">
                  <wp:posOffset>751840</wp:posOffset>
                </wp:positionV>
                <wp:extent cx="85090" cy="170815"/>
                <wp:effectExtent l="0" t="0" r="0" b="0"/>
                <wp:wrapNone/>
                <wp:docPr id="997" name="Shape 997"/>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828"/>
                                <w:left w:val="single" w:sz="0" w:space="0" w:color="E76828"/>
                                <w:bottom w:val="single" w:sz="0" w:space="0" w:color="E76828"/>
                                <w:right w:val="single" w:sz="0" w:space="0" w:color="E76828"/>
                              </w:pBdr>
                              <w:shd w:val="clear" w:color="auto" w:fill="E76828"/>
                            </w:pPr>
                            <w:r>
                              <w:rPr>
                                <w:color w:val="FFFFFF"/>
                              </w:rPr>
                              <w:t>I</w:t>
                            </w:r>
                          </w:p>
                        </w:txbxContent>
                      </wps:txbx>
                      <wps:bodyPr lIns="0" tIns="0" rIns="0" bIns="0"/>
                    </wps:wsp>
                  </a:graphicData>
                </a:graphic>
              </wp:anchor>
            </w:drawing>
          </mc:Choice>
          <mc:Fallback>
            <w:pict>
              <v:shape id="Shape 997" o:spid="_x0000_s1430" type="#_x0000_t202" style="position:absolute;margin-left:69.4pt;margin-top:59.2pt;width:6.7pt;height:13.4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5ahgEAAAcDAAAOAAAAZHJzL2Uyb0RvYy54bWysUlFrwjAQfh/sP4S8z1bRqcUqDHEMxjZw&#10;+wExTWygyYUks/Xf7xKtju1t7CW93F2/+77vslh1uiEH4bwCU9LhIKdEGA6VMvuSfrxv7maU+MBM&#10;xRowoqRH4elqeXuzaG0hRlBDUwlHEMT4orUlrUOwRZZ5XgvN/ACsMFiU4DQLeHX7rHKsRXTdZKM8&#10;v89acJV1wIX3mF2finSZ8KUUPLxK6UUgTUmRW0inS+cuntlywYq9Y7ZW/EyD/YGFZsrg0AvUmgVG&#10;Pp36BaUVd+BBhgEHnYGUioukAdUM8x9qtjWzImlBc7y92OT/D5a/HN4cUVVJ5/MpJYZpXFKaS2IC&#10;7WmtL7Bra7EvdA/Q4Zr7vMdkVN1Jp+MX9RCso9HHi7miC4RjcjbJ51jgWBlO89lwEkGy67/W+fAo&#10;QJMYlNTh6pKj7PDsw6m1b4mjDGxU08R8JHgiEqPQ7bqkZ5yPe5o7qI7Ivnky6Fx8BX3g+mB3Dno8&#10;dDuRO7+MuM7v9zT1+n6XXwAAAP//AwBQSwMEFAAGAAgAAAAhACqhXBDgAAAACwEAAA8AAABkcnMv&#10;ZG93bnJldi54bWxMj81OwzAQhO9IvIO1SNyo0/RHIcSpKgQnJESaHnp0km1iNV6H2G3D27M9wW1G&#10;O5r9JttMthcXHL1xpGA+i0Ag1a4x1CrYl+9PCQgfNDW6d4QKftDDJr+/y3TauCsVeNmFVnAJ+VQr&#10;6EIYUil93aHVfuYGJL4d3Wh1YDu2shn1lcttL+MoWkurDfGHTg/42mF92p2tgu2Bijfz/Vl9FcfC&#10;lOVzRB/rk1KPD9P2BUTAKfyF4YbP6JAzU+XO1HjRs18kjB5YzJMliFtiFccgKhbL1QJknsn/G/Jf&#10;AAAA//8DAFBLAQItABQABgAIAAAAIQC2gziS/gAAAOEBAAATAAAAAAAAAAAAAAAAAAAAAABbQ29u&#10;dGVudF9UeXBlc10ueG1sUEsBAi0AFAAGAAgAAAAhADj9If/WAAAAlAEAAAsAAAAAAAAAAAAAAAAA&#10;LwEAAF9yZWxzLy5yZWxzUEsBAi0AFAAGAAgAAAAhAP25flqGAQAABwMAAA4AAAAAAAAAAAAAAAAA&#10;LgIAAGRycy9lMm9Eb2MueG1sUEsBAi0AFAAGAAgAAAAhACqhXBDgAAAACwEAAA8AAAAAAAAAAAAA&#10;AAAA4AMAAGRycy9kb3ducmV2LnhtbFBLBQYAAAAABAAEAPMAAADtBAAAAAA=&#10;" filled="f" stroked="f">
                <v:textbox inset="0,0,0,0">
                  <w:txbxContent>
                    <w:p w:rsidR="00846459" w:rsidRDefault="00402632">
                      <w:pPr>
                        <w:pStyle w:val="Picturecaption0"/>
                        <w:pBdr>
                          <w:top w:val="single" w:sz="0" w:space="0" w:color="E76828"/>
                          <w:left w:val="single" w:sz="0" w:space="0" w:color="E76828"/>
                          <w:bottom w:val="single" w:sz="0" w:space="0" w:color="E76828"/>
                          <w:right w:val="single" w:sz="0" w:space="0" w:color="E76828"/>
                        </w:pBdr>
                        <w:shd w:val="clear" w:color="auto" w:fill="E76828"/>
                      </w:pPr>
                      <w:r>
                        <w:rPr>
                          <w:color w:val="FFFFFF"/>
                        </w:rPr>
                        <w:t>I</w:t>
                      </w:r>
                    </w:p>
                  </w:txbxContent>
                </v:textbox>
                <w10:wrap anchorx="page"/>
              </v:shape>
            </w:pict>
          </mc:Fallback>
        </mc:AlternateContent>
      </w:r>
      <w:r>
        <w:rPr>
          <w:noProof/>
          <w:lang w:val="en-US" w:eastAsia="en-US" w:bidi="ar-SA"/>
        </w:rPr>
        <mc:AlternateContent>
          <mc:Choice Requires="wps">
            <w:drawing>
              <wp:anchor distT="343535" distB="353060" distL="0" distR="0" simplePos="0" relativeHeight="125830170" behindDoc="0" locked="0" layoutInCell="1" allowOverlap="1">
                <wp:simplePos x="0" y="0"/>
                <wp:positionH relativeFrom="page">
                  <wp:posOffset>1341755</wp:posOffset>
                </wp:positionH>
                <wp:positionV relativeFrom="paragraph">
                  <wp:posOffset>343535</wp:posOffset>
                </wp:positionV>
                <wp:extent cx="2853055" cy="250190"/>
                <wp:effectExtent l="0" t="0" r="0" b="0"/>
                <wp:wrapTopAndBottom/>
                <wp:docPr id="999" name="Shape 999"/>
                <wp:cNvGraphicFramePr/>
                <a:graphic xmlns:a="http://schemas.openxmlformats.org/drawingml/2006/main">
                  <a:graphicData uri="http://schemas.microsoft.com/office/word/2010/wordprocessingShape">
                    <wps:wsp>
                      <wps:cNvSpPr txBox="1"/>
                      <wps:spPr>
                        <a:xfrm>
                          <a:off x="0" y="0"/>
                          <a:ext cx="2853055" cy="250190"/>
                        </a:xfrm>
                        <a:prstGeom prst="rect">
                          <a:avLst/>
                        </a:prstGeom>
                        <a:noFill/>
                      </wps:spPr>
                      <wps:txbx>
                        <w:txbxContent>
                          <w:p w:rsidR="00846459" w:rsidRDefault="00402632">
                            <w:pPr>
                              <w:pStyle w:val="Heading40"/>
                              <w:keepNext/>
                              <w:keepLines/>
                              <w:shd w:val="clear" w:color="auto" w:fill="auto"/>
                              <w:spacing w:after="0"/>
                            </w:pPr>
                            <w:bookmarkStart w:id="669" w:name="bookmark678"/>
                            <w:bookmarkStart w:id="670" w:name="bookmark679"/>
                            <w:r>
                              <w:t>THÂN THIỆN VỚI MÔI TRƯỜNG</w:t>
                            </w:r>
                            <w:bookmarkEnd w:id="669"/>
                            <w:bookmarkEnd w:id="670"/>
                          </w:p>
                        </w:txbxContent>
                      </wps:txbx>
                      <wps:bodyPr wrap="none" lIns="0" tIns="0" rIns="0" bIns="0"/>
                    </wps:wsp>
                  </a:graphicData>
                </a:graphic>
              </wp:anchor>
            </w:drawing>
          </mc:Choice>
          <mc:Fallback>
            <w:pict>
              <v:shape id="Shape 999" o:spid="_x0000_s1431" type="#_x0000_t202" style="position:absolute;margin-left:105.65pt;margin-top:27.05pt;width:224.65pt;height:19.7pt;z-index:125830170;visibility:visible;mso-wrap-style:none;mso-wrap-distance-left:0;mso-wrap-distance-top:27.05pt;mso-wrap-distance-right:0;mso-wrap-distance-bottom:27.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5dkAEAABUDAAAOAAAAZHJzL2Uyb0RvYy54bWysUsFOwzAMvSPxD1HurN2gaKvWTULTEBIC&#10;pMEHZGmyRmriKAlr9/c42bohuCEurmO7z8/Pni973ZK9cF6Bqeh4lFMiDIdamV1FP97XN1NKfGCm&#10;Zi0YUdGD8HS5uL6ad7YUE2igrYUjCGJ82dmKNiHYMss8b4RmfgRWGExKcJoFfLpdVjvWIbpus0me&#10;32cduNo64MJ7jK6OSbpI+FIKHl6l9CKQtqLILSTrkt1Gmy3mrNw5ZhvFTzTYH1hopgw2PUOtWGDk&#10;06lfUFpxBx5kGHHQGUipuEgz4DTj/Mc0m4ZZkWZBcbw9y+T/D5a/7N8cUXVFZ7MZJYZpXFLqS2IA&#10;5emsL7FqY7Eu9A/Q45qHuMdgnLqXTscvzkMwj0IfzuKKPhCOwcm0uM2LghKOuUmRj2dJ/ezyt3U+&#10;PArQJDoVdbi8pCnbP/uATLB0KInNDKxV28Z4pHikEr3Qb/s00V1eDES3UB+Qf4eLrqjBS6SkfTKo&#10;Y7yJwXGDsz05AzZqn7qf7iQu9/s7Mbhc8+ILAAD//wMAUEsDBBQABgAIAAAAIQCvotvb3gAAAAkB&#10;AAAPAAAAZHJzL2Rvd25yZXYueG1sTI/BTsMwEETvSPyDtZW4UdstjUqaTYUQHKnUwoWbE2+TtLEd&#10;2U4b/h5zosfVPM28LbaT6dmFfOicRZBzAYxs7XRnG4Svz/fHNbAQldWqd5YQfijAtry/K1Su3dXu&#10;6XKIDUslNuQKoY1xyDkPdUtGhbkbyKbs6LxRMZ2+4dqrayo3PV8IkXGjOpsWWjXQa0v1+TAahOPH&#10;7nx6G/fi1Ig1fUtPUyV3iA+z6WUDLNIU/2H400/qUCanyo1WB9YjLKRcJhRh9SSBJSDLRAasQnhe&#10;roCXBb/9oPwFAAD//wMAUEsBAi0AFAAGAAgAAAAhALaDOJL+AAAA4QEAABMAAAAAAAAAAAAAAAAA&#10;AAAAAFtDb250ZW50X1R5cGVzXS54bWxQSwECLQAUAAYACAAAACEAOP0h/9YAAACUAQAACwAAAAAA&#10;AAAAAAAAAAAvAQAAX3JlbHMvLnJlbHNQSwECLQAUAAYACAAAACEASMCeXZABAAAVAwAADgAAAAAA&#10;AAAAAAAAAAAuAgAAZHJzL2Uyb0RvYy54bWxQSwECLQAUAAYACAAAACEAr6Lb294AAAAJAQAADwAA&#10;AAAAAAAAAAAAAADqAwAAZHJzL2Rvd25yZXYueG1sUEsFBgAAAAAEAAQA8wAAAPUEAAAAAA==&#10;" filled="f" stroked="f">
                <v:textbox inset="0,0,0,0">
                  <w:txbxContent>
                    <w:p w:rsidR="00846459" w:rsidRDefault="00402632">
                      <w:pPr>
                        <w:pStyle w:val="Heading40"/>
                        <w:keepNext/>
                        <w:keepLines/>
                        <w:shd w:val="clear" w:color="auto" w:fill="auto"/>
                        <w:spacing w:after="0"/>
                      </w:pPr>
                      <w:bookmarkStart w:id="771" w:name="bookmark678"/>
                      <w:bookmarkStart w:id="772" w:name="bookmark679"/>
                      <w:r>
                        <w:t>THÂN THIỆN VỚI MÔI TRƯỜNG</w:t>
                      </w:r>
                      <w:bookmarkEnd w:id="771"/>
                      <w:bookmarkEnd w:id="772"/>
                    </w:p>
                  </w:txbxContent>
                </v:textbox>
                <w10:wrap type="topAndBottom" anchorx="page"/>
              </v:shape>
            </w:pict>
          </mc:Fallback>
        </mc:AlternateContent>
      </w:r>
      <w:r>
        <w:rPr>
          <w:noProof/>
          <w:lang w:val="en-US" w:eastAsia="en-US" w:bidi="ar-SA"/>
        </w:rPr>
        <mc:AlternateContent>
          <mc:Choice Requires="wps">
            <w:drawing>
              <wp:anchor distT="742950" distB="0" distL="0" distR="0" simplePos="0" relativeHeight="125830172" behindDoc="0" locked="0" layoutInCell="1" allowOverlap="1">
                <wp:simplePos x="0" y="0"/>
                <wp:positionH relativeFrom="page">
                  <wp:posOffset>1094740</wp:posOffset>
                </wp:positionH>
                <wp:positionV relativeFrom="paragraph">
                  <wp:posOffset>742950</wp:posOffset>
                </wp:positionV>
                <wp:extent cx="755650" cy="204470"/>
                <wp:effectExtent l="0" t="0" r="0" b="0"/>
                <wp:wrapTopAndBottom/>
                <wp:docPr id="1001" name="Shape 1001"/>
                <wp:cNvGraphicFramePr/>
                <a:graphic xmlns:a="http://schemas.openxmlformats.org/drawingml/2006/main">
                  <a:graphicData uri="http://schemas.microsoft.com/office/word/2010/wordprocessingShape">
                    <wps:wsp>
                      <wps:cNvSpPr txBox="1"/>
                      <wps:spPr>
                        <a:xfrm>
                          <a:off x="0" y="0"/>
                          <a:ext cx="755650" cy="204470"/>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1001" o:spid="_x0000_s1432" type="#_x0000_t202" style="position:absolute;margin-left:86.2pt;margin-top:58.5pt;width:59.5pt;height:16.1pt;z-index:125830172;visibility:visible;mso-wrap-style:none;mso-wrap-distance-left:0;mso-wrap-distance-top:58.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bCjwEAABYDAAAOAAAAZHJzL2Uyb0RvYy54bWysUttOwzAMfUfiH6K8s3bTLqhaOwlNQ0gI&#10;kIAPSNNkjdTEURLW7u9xwroheEO8uI7tHh8fe70ZdEcOwnkFpqTTSU6JMBwaZfYlfX/b3dxS4gMz&#10;DevAiJIehaeb6vpq3dtCzKCFrhGOIIjxRW9L2oZgiyzzvBWa+QlYYTApwWkW8On2WeNYj+i6y2Z5&#10;vsx6cI11wIX3GN1+JWmV8KUUPDxL6UUgXUmRW0jWJVtHm1VrVuwds63iJxrsDyw0UwabnqG2LDDy&#10;4dQvKK24Aw8yTDjoDKRUXKQZcJpp/mOa15ZZkWZBcbw9y+T/D5Y/HV4cUQ3uLs+nlBimcUupMUkR&#10;FKi3vsC6V4uVYbiDAYujcDHuMRjnHqTT8YsTEcyj1MezvGIIhGNwtVgsF5jhmJrl8/kqyZ9dfrbO&#10;h3sBmkSnpA63l0Rlh0cfsCGWjiWxl4Gd6roYvzCJXhjqIY00z5cjzxqaI9LvcdMlNXiKlHQPBoWM&#10;RzE6bnTqkzNio/ip++lQ4na/vxODyzlXnwAAAP//AwBQSwMEFAAGAAgAAAAhAPPBsVfcAAAACwEA&#10;AA8AAABkcnMvZG93bnJldi54bWxMT8tOwzAQvCPxD9YicaO2o4q2IU6FEByp1MKFmxNvk7TxOoqd&#10;Nvw9ywluOw/NzhTb2ffigmPsAhnQCwUCqQ6uo8bA58fbwxpETJac7QOhgW+MsC1vbwqbu3ClPV4O&#10;qREcQjG3BtqUhlzKWLfobVyEAYm1Yxi9TQzHRrrRXjnc9zJT6lF62xF/aO2ALy3W58PkDRzfd+fT&#10;67RXp0at8UuPOFd6Z8z93fz8BCLhnP7M8Fufq0PJnaowkYuiZ7zKlmzlQ694FDuyjWamYma5yUCW&#10;hfy/ofwBAAD//wMAUEsBAi0AFAAGAAgAAAAhALaDOJL+AAAA4QEAABMAAAAAAAAAAAAAAAAAAAAA&#10;AFtDb250ZW50X1R5cGVzXS54bWxQSwECLQAUAAYACAAAACEAOP0h/9YAAACUAQAACwAAAAAAAAAA&#10;AAAAAAAvAQAAX3JlbHMvLnJlbHNQSwECLQAUAAYACAAAACEAJcMGwo8BAAAWAwAADgAAAAAAAAAA&#10;AAAAAAAuAgAAZHJzL2Uyb0RvYy54bWxQSwECLQAUAAYACAAAACEA88GxV9wAAAAL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40"/>
        <w:shd w:val="clear" w:color="auto" w:fill="auto"/>
        <w:spacing w:after="100"/>
        <w:ind w:firstLine="300"/>
        <w:jc w:val="both"/>
        <w:rPr>
          <w:sz w:val="22"/>
          <w:szCs w:val="22"/>
        </w:rPr>
      </w:pPr>
      <w:r>
        <w:rPr>
          <w:b w:val="0"/>
          <w:bCs w:val="0"/>
          <w:i/>
          <w:iCs/>
          <w:color w:val="231F20"/>
          <w:sz w:val="22"/>
          <w:szCs w:val="22"/>
        </w:rPr>
        <w:t>HS có khả năng:</w:t>
      </w:r>
    </w:p>
    <w:p w:rsidR="00846459" w:rsidRDefault="00402632">
      <w:pPr>
        <w:pStyle w:val="BodyText"/>
        <w:numPr>
          <w:ilvl w:val="0"/>
          <w:numId w:val="130"/>
        </w:numPr>
        <w:shd w:val="clear" w:color="auto" w:fill="auto"/>
        <w:tabs>
          <w:tab w:val="left" w:pos="606"/>
        </w:tabs>
        <w:spacing w:after="100" w:line="240" w:lineRule="auto"/>
        <w:ind w:firstLine="300"/>
        <w:jc w:val="both"/>
      </w:pPr>
      <w:r>
        <w:t>Nhận biết được thê' nào là môi trường xanh, sạch, đẹp và chưa sạch, đẹp;</w:t>
      </w:r>
    </w:p>
    <w:p w:rsidR="00846459" w:rsidRDefault="00402632">
      <w:pPr>
        <w:pStyle w:val="BodyText"/>
        <w:numPr>
          <w:ilvl w:val="0"/>
          <w:numId w:val="130"/>
        </w:numPr>
        <w:shd w:val="clear" w:color="auto" w:fill="auto"/>
        <w:tabs>
          <w:tab w:val="left" w:pos="606"/>
        </w:tabs>
        <w:spacing w:after="100" w:line="240" w:lineRule="auto"/>
        <w:ind w:firstLine="300"/>
        <w:jc w:val="both"/>
      </w:pPr>
      <w:r>
        <w:t>Thực hiện một số việc làm cụ thể để bảo vệ môi trường mọi nơi, mọi lúc;</w:t>
      </w:r>
    </w:p>
    <w:p w:rsidR="00846459" w:rsidRDefault="00402632">
      <w:pPr>
        <w:pStyle w:val="BodyText"/>
        <w:numPr>
          <w:ilvl w:val="0"/>
          <w:numId w:val="130"/>
        </w:numPr>
        <w:shd w:val="clear" w:color="auto" w:fill="auto"/>
        <w:tabs>
          <w:tab w:val="left" w:pos="606"/>
        </w:tabs>
        <w:spacing w:after="246" w:line="240" w:lineRule="auto"/>
        <w:ind w:firstLine="300"/>
        <w:jc w:val="both"/>
      </w:pPr>
      <w:r>
        <w:t>Rèn kĩ năng giao tiếp, hợp tác, thiết kế, tổ chức, đánh giá hoạt động.</w:t>
      </w:r>
    </w:p>
    <w:p w:rsidR="00846459" w:rsidRDefault="00402632">
      <w:pPr>
        <w:pStyle w:val="Bodytext40"/>
        <w:pBdr>
          <w:top w:val="single" w:sz="0" w:space="1" w:color="E86729"/>
          <w:left w:val="single" w:sz="0" w:space="0" w:color="E86729"/>
          <w:bottom w:val="single" w:sz="0" w:space="0" w:color="E86729"/>
          <w:right w:val="single" w:sz="0" w:space="0" w:color="E86729"/>
        </w:pBdr>
        <w:shd w:val="clear" w:color="auto" w:fill="E86729"/>
        <w:spacing w:after="100"/>
      </w:pPr>
      <w:r>
        <w:rPr>
          <w:color w:val="FFFFFF"/>
        </w:rPr>
        <w:t>LU</w:t>
      </w:r>
    </w:p>
    <w:p w:rsidR="00846459" w:rsidRDefault="00402632">
      <w:pPr>
        <w:pStyle w:val="BodyText"/>
        <w:shd w:val="clear" w:color="auto" w:fill="auto"/>
        <w:spacing w:after="100" w:line="240" w:lineRule="auto"/>
        <w:ind w:firstLine="300"/>
        <w:jc w:val="both"/>
      </w:pPr>
      <w:r>
        <w:rPr>
          <w:b/>
          <w:bCs/>
        </w:rPr>
        <w:t>a) Đối với GV</w:t>
      </w:r>
    </w:p>
    <w:p w:rsidR="00846459" w:rsidRDefault="00402632">
      <w:pPr>
        <w:pStyle w:val="BodyText"/>
        <w:numPr>
          <w:ilvl w:val="0"/>
          <w:numId w:val="130"/>
        </w:numPr>
        <w:shd w:val="clear" w:color="auto" w:fill="auto"/>
        <w:tabs>
          <w:tab w:val="left" w:pos="606"/>
        </w:tabs>
        <w:spacing w:after="100" w:line="240" w:lineRule="auto"/>
        <w:ind w:firstLine="300"/>
        <w:jc w:val="both"/>
      </w:pPr>
      <w:r>
        <w:t>Hệ thống âm thanh phục vụ hoạt động;</w:t>
      </w:r>
    </w:p>
    <w:p w:rsidR="00846459" w:rsidRDefault="00402632">
      <w:pPr>
        <w:pStyle w:val="BodyText"/>
        <w:numPr>
          <w:ilvl w:val="0"/>
          <w:numId w:val="130"/>
        </w:numPr>
        <w:shd w:val="clear" w:color="auto" w:fill="auto"/>
        <w:tabs>
          <w:tab w:val="left" w:pos="606"/>
        </w:tabs>
        <w:spacing w:after="100" w:line="240" w:lineRule="auto"/>
        <w:ind w:firstLine="300"/>
        <w:jc w:val="both"/>
      </w:pPr>
      <w:r>
        <w:t>Thông báo cho các lớp kế hoạch hoạt động trước hai tuần;</w:t>
      </w:r>
    </w:p>
    <w:p w:rsidR="00846459" w:rsidRDefault="00402632">
      <w:pPr>
        <w:pStyle w:val="BodyText"/>
        <w:numPr>
          <w:ilvl w:val="0"/>
          <w:numId w:val="130"/>
        </w:numPr>
        <w:shd w:val="clear" w:color="auto" w:fill="auto"/>
        <w:tabs>
          <w:tab w:val="left" w:pos="606"/>
        </w:tabs>
        <w:spacing w:after="100" w:line="240" w:lineRule="auto"/>
        <w:ind w:firstLine="300"/>
        <w:jc w:val="both"/>
      </w:pPr>
      <w:r>
        <w:t>Chuẩn bị hai tiết mục văn nghệ ve bảo vệ môi trường;</w:t>
      </w:r>
    </w:p>
    <w:p w:rsidR="00846459" w:rsidRDefault="00402632">
      <w:pPr>
        <w:pStyle w:val="BodyText"/>
        <w:numPr>
          <w:ilvl w:val="0"/>
          <w:numId w:val="130"/>
        </w:numPr>
        <w:shd w:val="clear" w:color="auto" w:fill="auto"/>
        <w:tabs>
          <w:tab w:val="left" w:pos="606"/>
        </w:tabs>
        <w:spacing w:after="100" w:line="240" w:lineRule="auto"/>
        <w:ind w:firstLine="300"/>
        <w:jc w:val="both"/>
      </w:pPr>
      <w:r>
        <w:t>Phân công HS dẫn chương trình;</w:t>
      </w:r>
    </w:p>
    <w:p w:rsidR="00846459" w:rsidRDefault="00402632">
      <w:pPr>
        <w:pStyle w:val="BodyText"/>
        <w:numPr>
          <w:ilvl w:val="0"/>
          <w:numId w:val="130"/>
        </w:numPr>
        <w:shd w:val="clear" w:color="auto" w:fill="auto"/>
        <w:tabs>
          <w:tab w:val="left" w:pos="606"/>
        </w:tabs>
        <w:spacing w:after="100" w:line="240" w:lineRule="auto"/>
        <w:ind w:firstLine="300"/>
        <w:jc w:val="both"/>
      </w:pPr>
      <w:r>
        <w:t>Phiếu bình chọn bộ thời trang “Thân thiện với môi trường” yêu thích nhất (50 phiếu);</w:t>
      </w:r>
    </w:p>
    <w:p w:rsidR="00846459" w:rsidRDefault="00402632">
      <w:pPr>
        <w:pStyle w:val="BodyText"/>
        <w:numPr>
          <w:ilvl w:val="0"/>
          <w:numId w:val="130"/>
        </w:numPr>
        <w:shd w:val="clear" w:color="auto" w:fill="auto"/>
        <w:tabs>
          <w:tab w:val="left" w:pos="606"/>
        </w:tabs>
        <w:spacing w:after="180" w:line="240" w:lineRule="auto"/>
        <w:ind w:firstLine="300"/>
        <w:jc w:val="both"/>
      </w:pPr>
      <w:r>
        <w:t>Phân công 20 HS lớp 1 tham gia trò chơi;</w:t>
      </w:r>
    </w:p>
    <w:p w:rsidR="00846459" w:rsidRDefault="00402632">
      <w:pPr>
        <w:pStyle w:val="BodyText"/>
        <w:numPr>
          <w:ilvl w:val="0"/>
          <w:numId w:val="130"/>
        </w:numPr>
        <w:shd w:val="clear" w:color="auto" w:fill="auto"/>
        <w:tabs>
          <w:tab w:val="left" w:pos="626"/>
        </w:tabs>
        <w:spacing w:after="40" w:line="288" w:lineRule="auto"/>
        <w:ind w:left="600" w:hanging="280"/>
        <w:jc w:val="both"/>
      </w:pPr>
      <w:r>
        <w:t>Phát động mỗi lớp chuẩn bị một bộ thời trang thể hiện nội dung bảo vệ môi trường và kiểm tra việc chuẩn bị của các lớp;</w:t>
      </w:r>
    </w:p>
    <w:p w:rsidR="00846459" w:rsidRDefault="00402632">
      <w:pPr>
        <w:pStyle w:val="BodyText"/>
        <w:numPr>
          <w:ilvl w:val="0"/>
          <w:numId w:val="130"/>
        </w:numPr>
        <w:shd w:val="clear" w:color="auto" w:fill="auto"/>
        <w:tabs>
          <w:tab w:val="left" w:pos="606"/>
        </w:tabs>
        <w:spacing w:after="100" w:line="288" w:lineRule="auto"/>
        <w:ind w:firstLine="300"/>
        <w:jc w:val="both"/>
      </w:pPr>
      <w:r>
        <w:t>Chuẩn bị số báo danh, nhạc cho màn biểu diễn thời trang.</w:t>
      </w:r>
    </w:p>
    <w:p w:rsidR="00846459" w:rsidRDefault="00402632">
      <w:pPr>
        <w:pStyle w:val="BodyText"/>
        <w:shd w:val="clear" w:color="auto" w:fill="auto"/>
        <w:spacing w:after="40" w:line="288" w:lineRule="auto"/>
        <w:ind w:firstLine="300"/>
        <w:jc w:val="both"/>
      </w:pPr>
      <w:r>
        <w:rPr>
          <w:b/>
          <w:bCs/>
        </w:rPr>
        <w:t>b) Đối với HS</w:t>
      </w:r>
    </w:p>
    <w:p w:rsidR="00846459" w:rsidRDefault="00402632">
      <w:pPr>
        <w:pStyle w:val="BodyText"/>
        <w:numPr>
          <w:ilvl w:val="0"/>
          <w:numId w:val="130"/>
        </w:numPr>
        <w:shd w:val="clear" w:color="auto" w:fill="auto"/>
        <w:tabs>
          <w:tab w:val="left" w:pos="626"/>
        </w:tabs>
        <w:spacing w:after="100" w:line="288" w:lineRule="auto"/>
        <w:ind w:left="600" w:hanging="280"/>
        <w:jc w:val="both"/>
      </w:pPr>
      <w:r>
        <w:t xml:space="preserve">Mỗi lớp chuẩn bị một bộ thời trang được thiết kế bằng các chất liệu rác tái chế: vải bạt đã qua sử dụng, bìa các-tông, giấy loại, ống hút, chai lọ, vỏ sữa,... Đặt tên cho bộ trang phục của lớp, đăng kí với </w:t>
      </w:r>
      <w:r>
        <w:rPr>
          <w:lang w:val="en-US" w:eastAsia="en-US" w:bidi="en-US"/>
        </w:rPr>
        <w:t xml:space="preserve">GV </w:t>
      </w:r>
      <w:r>
        <w:t>TPT để dẫn chương trình giới thiệu; tập dượt biểu diễn thời trang;</w:t>
      </w:r>
      <w:r>
        <w:br w:type="page"/>
      </w:r>
    </w:p>
    <w:p w:rsidR="00846459" w:rsidRDefault="00402632">
      <w:pPr>
        <w:pStyle w:val="BodyText"/>
        <w:shd w:val="clear" w:color="auto" w:fill="auto"/>
        <w:spacing w:after="0" w:line="288" w:lineRule="auto"/>
        <w:ind w:left="500" w:hanging="280"/>
        <w:jc w:val="both"/>
      </w:pPr>
      <w:r>
        <w:rPr>
          <w:lang w:val="en-US" w:eastAsia="en-US" w:bidi="en-US"/>
        </w:rPr>
        <w:lastRenderedPageBreak/>
        <w:t xml:space="preserve">- </w:t>
      </w:r>
      <w:r>
        <w:t>Tìm hiểu: Thế nào là môi trường xanh, sạch, đẹp và chưa sạch, đẹp; những việc làm phá hoại môi trường, những việc làm bảo vệ môi trường.</w:t>
      </w:r>
    </w:p>
    <w:p w:rsidR="00846459" w:rsidRDefault="00402632">
      <w:pPr>
        <w:spacing w:line="1" w:lineRule="exact"/>
        <w:sectPr w:rsidR="00846459">
          <w:footnotePr>
            <w:numFmt w:val="lowerLetter"/>
            <w:numStart w:val="12"/>
          </w:footnotePr>
          <w:pgSz w:w="11247" w:h="16490"/>
          <w:pgMar w:top="1520" w:right="1175" w:bottom="1656" w:left="1192" w:header="0" w:footer="3" w:gutter="0"/>
          <w:cols w:space="720"/>
          <w:noEndnote/>
          <w:docGrid w:linePitch="360"/>
        </w:sectPr>
      </w:pPr>
      <w:r>
        <w:rPr>
          <w:noProof/>
          <w:lang w:val="en-US" w:eastAsia="en-US" w:bidi="ar-SA"/>
        </w:rPr>
        <mc:AlternateContent>
          <mc:Choice Requires="wps">
            <w:drawing>
              <wp:anchor distT="64770" distB="289560" distL="0" distR="0" simplePos="0" relativeHeight="125830174" behindDoc="0" locked="0" layoutInCell="1" allowOverlap="1">
                <wp:simplePos x="0" y="0"/>
                <wp:positionH relativeFrom="page">
                  <wp:posOffset>772160</wp:posOffset>
                </wp:positionH>
                <wp:positionV relativeFrom="paragraph">
                  <wp:posOffset>64770</wp:posOffset>
                </wp:positionV>
                <wp:extent cx="219710" cy="173990"/>
                <wp:effectExtent l="0" t="0" r="0" b="0"/>
                <wp:wrapTopAndBottom/>
                <wp:docPr id="1003" name="Shape 1003"/>
                <wp:cNvGraphicFramePr/>
                <a:graphic xmlns:a="http://schemas.openxmlformats.org/drawingml/2006/main">
                  <a:graphicData uri="http://schemas.microsoft.com/office/word/2010/wordprocessingShape">
                    <wps:wsp>
                      <wps:cNvSpPr txBox="1"/>
                      <wps:spPr>
                        <a:xfrm>
                          <a:off x="0" y="0"/>
                          <a:ext cx="219710" cy="173990"/>
                        </a:xfrm>
                        <a:prstGeom prst="rect">
                          <a:avLst/>
                        </a:prstGeom>
                        <a:noFill/>
                      </wps:spPr>
                      <wps:txbx>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III</w:t>
                            </w:r>
                          </w:p>
                        </w:txbxContent>
                      </wps:txbx>
                      <wps:bodyPr wrap="none" lIns="0" tIns="0" rIns="0" bIns="0"/>
                    </wps:wsp>
                  </a:graphicData>
                </a:graphic>
              </wp:anchor>
            </w:drawing>
          </mc:Choice>
          <mc:Fallback>
            <w:pict>
              <v:shape id="Shape 1003" o:spid="_x0000_s1433" type="#_x0000_t202" style="position:absolute;margin-left:60.8pt;margin-top:5.1pt;width:17.3pt;height:13.7pt;z-index:125830174;visibility:visible;mso-wrap-style:none;mso-wrap-distance-left:0;mso-wrap-distance-top:5.1pt;mso-wrap-distance-right:0;mso-wrap-distance-bottom:2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jwEAABYDAAAOAAAAZHJzL2Uyb0RvYy54bWysUsFOwzAMvSPxD1HurO2GGKvWTULTEBIC&#10;JOAD0jRZIzVxlIS1+3ucsG4IboiL69ju8/Ozl+tBd2QvnFdgKlpMckqE4dAos6vo+9v26pYSH5hp&#10;WAdGVPQgPF2vLi+WvS3FFFroGuEIghhf9raibQi2zDLPW6GZn4AVBpMSnGYBn26XNY71iK67bJrn&#10;N1kPrrEOuPAeo5uvJF0lfCkFD89SehFIV1HkFpJ1ydbRZqslK3eO2VbxIw32BxaaKYNNT1AbFhj5&#10;cOoXlFbcgQcZJhx0BlIqLtIMOE2R/5jmtWVWpFlQHG9PMvn/g+VP+xdHVIO7y/MZJYZp3FJqTFIE&#10;BeqtL7Hu1WJlGO5gwOIoXIx7DMa5B+l0/OJEBPMo9eEkrxgC4RicFot5gRmOqWI+WyyS/Nn5Z+t8&#10;uBegSXQq6nB7SVS2f/QBG2LpWBJ7GdiqrovxM5PohaEe0kjX+XzkWUNzQPo9brqiBk+Rku7BoJDx&#10;KEbHjU59dEZsFD91Px5K3O73d2JwPufVJwAAAP//AwBQSwMEFAAGAAgAAAAhAPHY22vcAAAACQEA&#10;AA8AAABkcnMvZG93bnJldi54bWxMj8FOwzAQRO9I/QdrK3GjdoIIVYhTIQRHKrXlws2Jt0naeB3F&#10;Thv+nu0JbjPap9mZYjO7XlxwDJ0nDclKgUCqve2o0fB1+HhYgwjRkDW9J9TwgwE25eKuMLn1V9rh&#10;ZR8bwSEUcqOhjXHIpQx1i86ElR+Q+Hb0ozOR7dhIO5orh7tepkpl0pmO+ENrBnxrsT7vJ6fh+Lk9&#10;n96nnTo1ao3fyYhzlWy1vl/Ory8gIs7xD4Zbfa4OJXeq/EQ2iJ59mmSMslApiBvwlLGoNDw+ZyDL&#10;Qv5fUP4CAAD//wMAUEsBAi0AFAAGAAgAAAAhALaDOJL+AAAA4QEAABMAAAAAAAAAAAAAAAAAAAAA&#10;AFtDb250ZW50X1R5cGVzXS54bWxQSwECLQAUAAYACAAAACEAOP0h/9YAAACUAQAACwAAAAAAAAAA&#10;AAAAAAAvAQAAX3JlbHMvLnJlbHNQSwECLQAUAAYACAAAACEAxf6vt48BAAAWAwAADgAAAAAAAAAA&#10;AAAAAAAuAgAAZHJzL2Uyb0RvYy54bWxQSwECLQAUAAYACAAAACEA8djba9wAAAAJAQAADwAAAAAA&#10;AAAAAAAAAADpAwAAZHJzL2Rvd25yZXYueG1sUEsFBgAAAAAEAAQA8wAAAPIEAAAAAA==&#10;" filled="f" stroked="f">
                <v:textbox inset="0,0,0,0">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III</w:t>
                      </w:r>
                    </w:p>
                  </w:txbxContent>
                </v:textbox>
                <w10:wrap type="topAndBottom" anchorx="page"/>
              </v:shape>
            </w:pict>
          </mc:Fallback>
        </mc:AlternateContent>
      </w:r>
      <w:r>
        <w:rPr>
          <w:noProof/>
          <w:lang w:val="en-US" w:eastAsia="en-US" w:bidi="ar-SA"/>
        </w:rPr>
        <mc:AlternateContent>
          <mc:Choice Requires="wps">
            <w:drawing>
              <wp:anchor distT="25400" distB="274320" distL="0" distR="0" simplePos="0" relativeHeight="125830176" behindDoc="0" locked="0" layoutInCell="1" allowOverlap="1">
                <wp:simplePos x="0" y="0"/>
                <wp:positionH relativeFrom="page">
                  <wp:posOffset>1052830</wp:posOffset>
                </wp:positionH>
                <wp:positionV relativeFrom="paragraph">
                  <wp:posOffset>25400</wp:posOffset>
                </wp:positionV>
                <wp:extent cx="2142490" cy="228600"/>
                <wp:effectExtent l="0" t="0" r="0" b="0"/>
                <wp:wrapTopAndBottom/>
                <wp:docPr id="1005" name="Shape 1005"/>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1005" o:spid="_x0000_s1434" type="#_x0000_t202" style="position:absolute;margin-left:82.9pt;margin-top:2pt;width:168.7pt;height:18pt;z-index:125830176;visibility:visible;mso-wrap-style:none;mso-wrap-distance-left:0;mso-wrap-distance-top:2pt;mso-wrap-distance-right:0;mso-wrap-distance-bottom:2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KbjwEAABcDAAAOAAAAZHJzL2Uyb0RvYy54bWysUsFOwzAMvSPxD1HurF01plGtm4SmISQE&#10;SIMPSNNkjdTEURLW7u9xwrohuCEurmO7z8/PXq4H3ZGDcF6Bqeh0klMiDIdGmX1F39+2NwtKfGCm&#10;YR0YUdGj8HS9ur5a9rYUBbTQNcIRBDG+7G1F2xBsmWWet0IzPwErDCYlOM0CPt0+axzrEV13WZHn&#10;86wH11gHXHiP0c1Xkq4SvpSChxcpvQikqyhyC8m6ZOtos9WSlXvHbKv4iQb7AwvNlMGmZ6gNC4x8&#10;OPULSivuwIMMEw46AykVF2kGnGaa/5hm1zIr0iwojrdnmfz/wfLnw6sjqsHd5fktJYZp3FJqTFIE&#10;BeqtL7FuZ7EyDPcwYHEULsY9BuPcg3Q6fnEignmU+niWVwyBcAwW01kxu8MUx1xRLOZ50j+7/G2d&#10;Dw8CNIlORR2uL6nKDk8+YEcsHUtiMwNb1XUxfqESvTDUQ5ppli9GojU0R+Tf46oravAWKekeDSoZ&#10;r2J03OjUJ2fERvVT99OlxPV+fycGl3tefQIAAP//AwBQSwMEFAAGAAgAAAAhAL5l7UvbAAAACAEA&#10;AA8AAABkcnMvZG93bnJldi54bWxMj8FOwzAQRO9I/IO1SNyonUKrKsSpEIIjlVq4cHPibZI2Xke2&#10;04a/Z3tqj0+zmn1TrCfXixOG2HnSkM0UCKTa244aDT/fn08rEDEZsqb3hBr+MMK6vL8rTG79mbZ4&#10;2qVGcAnF3GhoUxpyKWPdojNx5gckzvY+OJMYQyNtMGcud72cK7WUznTEH1oz4HuL9XE3Og37r83x&#10;8DFu1aFRK/zNAk5VttH68WF6ewWRcErXY7joszqU7FT5kWwUPfNywepJwwtP4nyhnucgqgsrkGUh&#10;bweU/wAAAP//AwBQSwECLQAUAAYACAAAACEAtoM4kv4AAADhAQAAEwAAAAAAAAAAAAAAAAAAAAAA&#10;W0NvbnRlbnRfVHlwZXNdLnhtbFBLAQItABQABgAIAAAAIQA4/SH/1gAAAJQBAAALAAAAAAAAAAAA&#10;AAAAAC8BAABfcmVscy8ucmVsc1BLAQItABQABgAIAAAAIQBehsKbjwEAABcDAAAOAAAAAAAAAAAA&#10;AAAAAC4CAABkcnMvZTJvRG9jLnhtbFBLAQItABQABgAIAAAAIQC+Ze1L2wAAAAgBAAAPAAAAAAAA&#10;AAAAAAAAAOkDAABkcnMvZG93bnJldi54bWxQSwUGAAAAAAQABADzAAAA8QQ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r>
        <w:rPr>
          <w:noProof/>
          <w:lang w:val="en-US" w:eastAsia="en-US" w:bidi="ar-SA"/>
        </w:rPr>
        <mc:AlternateContent>
          <mc:Choice Requires="wps">
            <w:drawing>
              <wp:anchor distT="348615" distB="12065" distL="0" distR="0" simplePos="0" relativeHeight="125830178" behindDoc="0" locked="0" layoutInCell="1" allowOverlap="1">
                <wp:simplePos x="0" y="0"/>
                <wp:positionH relativeFrom="page">
                  <wp:posOffset>787400</wp:posOffset>
                </wp:positionH>
                <wp:positionV relativeFrom="paragraph">
                  <wp:posOffset>348615</wp:posOffset>
                </wp:positionV>
                <wp:extent cx="648970" cy="167640"/>
                <wp:effectExtent l="0" t="0" r="0" b="0"/>
                <wp:wrapTopAndBottom/>
                <wp:docPr id="1007" name="Shape 1007"/>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wps:txbx>
                      <wps:bodyPr wrap="none" lIns="0" tIns="0" rIns="0" bIns="0"/>
                    </wps:wsp>
                  </a:graphicData>
                </a:graphic>
              </wp:anchor>
            </w:drawing>
          </mc:Choice>
          <mc:Fallback>
            <w:pict>
              <v:shape id="Shape 1007" o:spid="_x0000_s1435" type="#_x0000_t202" style="position:absolute;margin-left:62pt;margin-top:27.45pt;width:51.1pt;height:13.2pt;z-index:125830178;visibility:visible;mso-wrap-style:none;mso-wrap-distance-left:0;mso-wrap-distance-top:27.45pt;mso-wrap-distance-right:0;mso-wrap-distance-bottom:.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mQjwEAABYDAAAOAAAAZHJzL2Uyb0RvYy54bWysUttqwzAMfR/sH4zf16Sl9BKaFkbpGIxt&#10;0O0DHMduDLFlbK9J/36y17Rjext7UWRJOTo60mrT65YchfMKTEnHo5wSYTjUyhxK+v62u1tQ4gMz&#10;NWvBiJKehKeb9e3NqrOFmEADbS0cQRDji86WtAnBFlnmeSM08yOwwmBSgtMs4NMdstqxDtF1m03y&#10;fJZ14GrrgAvvMbr9StJ1wpdS8PAipReBtCVFbiFZl2wVbbZeseLgmG0UP9Ngf2ChmTLY9AK1ZYGR&#10;D6d+QWnFHXiQYcRBZyCl4iLNgNOM8x/T7BtmRZoFxfH2IpP/P1j+fHx1RNW4uzyfU2KYxi2lxiRF&#10;UKDO+gLr9hYrQ38PPRZH4WLcYzDO3Uun4xcnIphHqU8XeUUfCMfgbLpYzjHDMTWezWfTJH92/dk6&#10;Hx4EaBKdkjrcXhKVHZ98wIZYOpTEXgZ2qm1j/MokeqGv+jTSNF8OPCuoT0i/w02X1OApUtI+GhQy&#10;HsXguMGpzs6AjeKn7udDidv9/k4Mrue8/gQAAP//AwBQSwMEFAAGAAgAAAAhAHkcV6TdAAAACQEA&#10;AA8AAABkcnMvZG93bnJldi54bWxMjzFPwzAUhHck/oP1kNioHVOqEOJUCMFIpZYu3Zz4NUkbP0e2&#10;04Z/j5lgPN3p7rtyPduBXdCH3pGCbCGAITXO9NQq2H99POTAQtRk9OAIFXxjgHV1e1PqwrgrbfGy&#10;iy1LJRQKraCLcSw4D02HVoeFG5GSd3Te6pikb7nx+prK7cClECtudU9podMjvnXYnHeTVXD83JxP&#10;79NWnFqR4yHzONfZRqn7u/n1BVjEOf6F4Rc/oUOVmGo3kQlsSFou05eo4Gn5DCwFpFxJYLWCPHsE&#10;XpX8/4PqBwAA//8DAFBLAQItABQABgAIAAAAIQC2gziS/gAAAOEBAAATAAAAAAAAAAAAAAAAAAAA&#10;AABbQ29udGVudF9UeXBlc10ueG1sUEsBAi0AFAAGAAgAAAAhADj9If/WAAAAlAEAAAsAAAAAAAAA&#10;AAAAAAAALwEAAF9yZWxzLy5yZWxzUEsBAi0AFAAGAAgAAAAhAHO0OZCPAQAAFgMAAA4AAAAAAAAA&#10;AAAAAAAALgIAAGRycy9lMm9Eb2MueG1sUEsBAi0AFAAGAAgAAAAhAHkcV6TdAAAACQEAAA8AAAAA&#10;AAAAAAAAAAAA6QMAAGRycy9kb3ducmV2LnhtbFBLBQYAAAAABAAEAPMAAADzB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v:textbox>
                <w10:wrap type="topAndBottom" anchorx="page"/>
              </v:shape>
            </w:pict>
          </mc:Fallback>
        </mc:AlternateContent>
      </w:r>
      <w:r>
        <w:rPr>
          <w:noProof/>
          <w:lang w:val="en-US" w:eastAsia="en-US" w:bidi="ar-SA"/>
        </w:rPr>
        <mc:AlternateContent>
          <mc:Choice Requires="wps">
            <w:drawing>
              <wp:anchor distT="336550" distB="0" distL="0" distR="0" simplePos="0" relativeHeight="125830180" behindDoc="0" locked="0" layoutInCell="1" allowOverlap="1">
                <wp:simplePos x="0" y="0"/>
                <wp:positionH relativeFrom="page">
                  <wp:posOffset>1530985</wp:posOffset>
                </wp:positionH>
                <wp:positionV relativeFrom="paragraph">
                  <wp:posOffset>336550</wp:posOffset>
                </wp:positionV>
                <wp:extent cx="518160" cy="191770"/>
                <wp:effectExtent l="0" t="0" r="0" b="0"/>
                <wp:wrapTopAndBottom/>
                <wp:docPr id="1009" name="Shape 1009"/>
                <wp:cNvGraphicFramePr/>
                <a:graphic xmlns:a="http://schemas.openxmlformats.org/drawingml/2006/main">
                  <a:graphicData uri="http://schemas.microsoft.com/office/word/2010/wordprocessingShape">
                    <wps:wsp>
                      <wps:cNvSpPr txBox="1"/>
                      <wps:spPr>
                        <a:xfrm>
                          <a:off x="0" y="0"/>
                          <a:ext cx="518160" cy="191770"/>
                        </a:xfrm>
                        <a:prstGeom prst="rect">
                          <a:avLst/>
                        </a:prstGeom>
                        <a:noFill/>
                      </wps:spPr>
                      <wps:txbx>
                        <w:txbxContent>
                          <w:p w:rsidR="00846459" w:rsidRDefault="00402632">
                            <w:pPr>
                              <w:pStyle w:val="Heading50"/>
                              <w:keepNext/>
                              <w:keepLines/>
                              <w:shd w:val="clear" w:color="auto" w:fill="auto"/>
                              <w:spacing w:after="0" w:line="240" w:lineRule="auto"/>
                            </w:pPr>
                            <w:bookmarkStart w:id="671" w:name="bookmark680"/>
                            <w:bookmarkStart w:id="672" w:name="bookmark681"/>
                            <w:r>
                              <w:t>CHÀO Cờ</w:t>
                            </w:r>
                            <w:bookmarkEnd w:id="671"/>
                            <w:bookmarkEnd w:id="672"/>
                          </w:p>
                        </w:txbxContent>
                      </wps:txbx>
                      <wps:bodyPr wrap="none" lIns="0" tIns="0" rIns="0" bIns="0"/>
                    </wps:wsp>
                  </a:graphicData>
                </a:graphic>
              </wp:anchor>
            </w:drawing>
          </mc:Choice>
          <mc:Fallback>
            <w:pict>
              <v:shape id="Shape 1009" o:spid="_x0000_s1436" type="#_x0000_t202" style="position:absolute;margin-left:120.55pt;margin-top:26.5pt;width:40.8pt;height:15.1pt;z-index:125830180;visibility:visible;mso-wrap-style:none;mso-wrap-distance-left:0;mso-wrap-distance-top:26.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18jwEAABYDAAAOAAAAZHJzL2Uyb0RvYy54bWysUttOwzAMfUfiH6K8s7YT7FKtm4SmISQE&#10;SIMPSNNkjdTEURLW7u9xwi4I3hAvrnPsHtvHXqwG3ZG9cF6BqWgxyikRhkOjzK6i72+bmxklPjDT&#10;sA6MqOhBeLpaXl8teluKMbTQNcIRJDG+7G1F2xBsmWWet0IzPwIrDAYlOM0CPt0uaxzrkV132TjP&#10;J1kPrrEOuPAe0fVXkC4Tv5SChxcpvQikqyj2FpJ1ydbRZssFK3eO2VbxYxvsD11opgwWPVOtWWDk&#10;w6lfVFpxBx5kGHHQGUipuEgz4DRF/mOabcusSLOgON6eZfL/R8uf96+OqAZ3l+dzSgzTuKVUmCQE&#10;BeqtLzFvazEzDPcwYHIULuIewTj3IJ2OX5yIYBylPpzlFUMgHMG7YlZMMMIxVMyL6TTJn11+ts6H&#10;BwGaRKeiDreXRGX7Jx+wIKaeUmItAxvVdRG/dBK9MNRDGum2SBUiVkNzwPZ73HRFDZ4iJd2jQSHj&#10;UZwcd3Lqo3PiRvFT9eOhxO1+f6cOLue8/AQAAP//AwBQSwMEFAAGAAgAAAAhAOh42VfeAAAACQEA&#10;AA8AAABkcnMvZG93bnJldi54bWxMj8tOwzAQRfdI/IM1SOyoH+ERhUwqhGBJpRY27Jx4mqSN7Sh2&#10;2vD3mBVdjubo3nPL9WIHdqIp9N4hyJUARq7xpnctwtfn+10OLETtjB68I4QfCrCurq9KXRh/dls6&#10;7WLLUogLhUboYhwLzkPTkdVh5Udy6bf3k9UxnVPLzaTPKdwOXAnxyK3uXWro9EivHTXH3WwR9h+b&#10;4+Ft3opDK3L6lhMttdwg3t4sL8/AIi3xH4Y//aQOVXKq/exMYAOCupcyoQgPWdqUgEypJ2A1Qp4p&#10;4FXJLxdUvwAAAP//AwBQSwECLQAUAAYACAAAACEAtoM4kv4AAADhAQAAEwAAAAAAAAAAAAAAAAAA&#10;AAAAW0NvbnRlbnRfVHlwZXNdLnhtbFBLAQItABQABgAIAAAAIQA4/SH/1gAAAJQBAAALAAAAAAAA&#10;AAAAAAAAAC8BAABfcmVscy8ucmVsc1BLAQItABQABgAIAAAAIQBTwC18jwEAABYDAAAOAAAAAAAA&#10;AAAAAAAAAC4CAABkcnMvZTJvRG9jLnhtbFBLAQItABQABgAIAAAAIQDoeNlX3gAAAAkBAAAPAAAA&#10;AAAAAAAAAAAAAOkDAABkcnMvZG93bnJldi54bWxQSwUGAAAAAAQABADzAAAA9AQAAAAA&#10;" filled="f" stroked="f">
                <v:textbox inset="0,0,0,0">
                  <w:txbxContent>
                    <w:p w:rsidR="00846459" w:rsidRDefault="00402632">
                      <w:pPr>
                        <w:pStyle w:val="Heading50"/>
                        <w:keepNext/>
                        <w:keepLines/>
                        <w:shd w:val="clear" w:color="auto" w:fill="auto"/>
                        <w:spacing w:after="0" w:line="240" w:lineRule="auto"/>
                      </w:pPr>
                      <w:bookmarkStart w:id="775" w:name="bookmark680"/>
                      <w:bookmarkStart w:id="776" w:name="bookmark681"/>
                      <w:r>
                        <w:t>CHÀO Cờ</w:t>
                      </w:r>
                      <w:bookmarkEnd w:id="775"/>
                      <w:bookmarkEnd w:id="776"/>
                    </w:p>
                  </w:txbxContent>
                </v:textbox>
                <w10:wrap type="topAndBottom" anchorx="page"/>
              </v:shape>
            </w:pict>
          </mc:Fallback>
        </mc:AlternateContent>
      </w:r>
    </w:p>
    <w:p w:rsidR="00846459" w:rsidRDefault="00402632">
      <w:pPr>
        <w:pStyle w:val="BodyText"/>
        <w:shd w:val="clear" w:color="auto" w:fill="auto"/>
        <w:spacing w:after="120" w:line="240" w:lineRule="auto"/>
        <w:ind w:firstLine="220"/>
      </w:pPr>
      <w:r>
        <w:lastRenderedPageBreak/>
        <w:t>- HS điêu khiển lễ chào cờ.</w:t>
      </w:r>
    </w:p>
    <w:p w:rsidR="00846459" w:rsidRDefault="00402632">
      <w:pPr>
        <w:pStyle w:val="BodyText"/>
        <w:numPr>
          <w:ilvl w:val="0"/>
          <w:numId w:val="130"/>
        </w:numPr>
        <w:shd w:val="clear" w:color="auto" w:fill="auto"/>
        <w:tabs>
          <w:tab w:val="left" w:pos="526"/>
        </w:tabs>
        <w:spacing w:after="120" w:line="240" w:lineRule="auto"/>
        <w:ind w:firstLine="220"/>
      </w:pPr>
      <w:r>
        <w:t>Lớp trực tuẩn nhận xét thi đua.</w:t>
      </w:r>
    </w:p>
    <w:p w:rsidR="00846459" w:rsidRDefault="00402632">
      <w:pPr>
        <w:pStyle w:val="BodyText"/>
        <w:numPr>
          <w:ilvl w:val="0"/>
          <w:numId w:val="130"/>
        </w:numPr>
        <w:shd w:val="clear" w:color="auto" w:fill="auto"/>
        <w:tabs>
          <w:tab w:val="left" w:pos="526"/>
        </w:tabs>
        <w:spacing w:after="180" w:line="240" w:lineRule="auto"/>
        <w:ind w:firstLine="220"/>
      </w:pPr>
      <w:r>
        <w:rPr>
          <w:noProof/>
          <w:lang w:val="en-US" w:eastAsia="en-US" w:bidi="ar-SA"/>
        </w:rPr>
        <mc:AlternateContent>
          <mc:Choice Requires="wps">
            <w:drawing>
              <wp:anchor distT="0" distB="0" distL="76200" distR="76200" simplePos="0" relativeHeight="125830182" behindDoc="0" locked="0" layoutInCell="1" allowOverlap="1">
                <wp:simplePos x="0" y="0"/>
                <wp:positionH relativeFrom="page">
                  <wp:posOffset>787400</wp:posOffset>
                </wp:positionH>
                <wp:positionV relativeFrom="paragraph">
                  <wp:posOffset>292100</wp:posOffset>
                </wp:positionV>
                <wp:extent cx="658495" cy="167640"/>
                <wp:effectExtent l="0" t="0" r="0" b="0"/>
                <wp:wrapSquare wrapText="bothSides"/>
                <wp:docPr id="1011" name="Shape 1011"/>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wps:txbx>
                      <wps:bodyPr wrap="none" lIns="0" tIns="0" rIns="0" bIns="0"/>
                    </wps:wsp>
                  </a:graphicData>
                </a:graphic>
              </wp:anchor>
            </w:drawing>
          </mc:Choice>
          <mc:Fallback>
            <w:pict>
              <v:shape id="Shape 1011" o:spid="_x0000_s1437" type="#_x0000_t202" style="position:absolute;left:0;text-align:left;margin-left:62pt;margin-top:23pt;width:51.85pt;height:13.2pt;z-index:125830182;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smkAEAABYDAAAOAAAAZHJzL2Uyb0RvYy54bWysUttOwzAMfUfiH6K8s7bTNka1bhKahpAQ&#10;IA0+IE2TNVITR0lYu7/HCbsgeEO8uI7t2ucce7EadEf2wnkFpqLFKKdEGA6NMruKvr9tbuaU+MBM&#10;wzowoqIH4elqeX216G0pxtBC1whHsInxZW8r2oZgyyzzvBWa+RFYYTApwWkW8Ol2WeNYj911l43z&#10;fJb14BrrgAvvMbr+StJl6i+l4OFFSi8C6SqK2EKyLtk62my5YOXOMdsqfoTB/oBCM2Vw6LnVmgVG&#10;Ppz61Uor7sCDDCMOOgMpFReJA7Ip8h9sti2zInFBcbw9y+T/ry1/3r86ohrcXV4UlBimcUtpMEkR&#10;FKi3vsS6rcXKMNzDgMVRuBj3GIy8B+l0/CIjgnmU+nCWVwyBcAzOpvPJ3ZQSjqlidjubJPmzy8/W&#10;+fAgQJPoVNTh9pKobP/kAw7E0lNJnGVgo7ouxi9IoheGekiUJsjoiLOG5oDwe9x0RQ2eIiXdo0Eh&#10;41GcHHdy6qNz6o3ip+nHQ4nb/f5OCC7nvPwEAAD//wMAUEsDBBQABgAIAAAAIQDpaGSx3QAAAAkB&#10;AAAPAAAAZHJzL2Rvd25yZXYueG1sTI/BTsMwEETvSPyDtUjcqB0raqoQp0IIjlRq6YWbE2+TtLEd&#10;2U4b/p7lBKfVaEczb6rtYkd2xRAH7xRkKwEMXevN4DoFx8/3pw2wmLQzevQOFXxjhG19f1fp0vib&#10;2+P1kDpGIS6WWkGf0lRyHtserY4rP6Gj38kHqxPJ0HET9I3C7cilEGtu9eCoodcTvvbYXg6zVXD6&#10;2F3Ob/NenDuxwa8s4NJkO6UeH5aXZ2AJl/Rnhl98QoeamBo/OxPZSFrmtCUpyNd0ySBlUQBrFBQy&#10;B15X/P+C+gcAAP//AwBQSwECLQAUAAYACAAAACEAtoM4kv4AAADhAQAAEwAAAAAAAAAAAAAAAAAA&#10;AAAAW0NvbnRlbnRfVHlwZXNdLnhtbFBLAQItABQABgAIAAAAIQA4/SH/1gAAAJQBAAALAAAAAAAA&#10;AAAAAAAAAC8BAABfcmVscy8ucmVsc1BLAQItABQABgAIAAAAIQBHsFsmkAEAABYDAAAOAAAAAAAA&#10;AAAAAAAAAC4CAABkcnMvZTJvRG9jLnhtbFBLAQItABQABgAIAAAAIQDpaGSx3QAAAAkBAAAPAAAA&#10;AAAAAAAAAAAAAOoDAABkcnMvZG93bnJldi54bWxQSwUGAAAAAAQABADzAAAA9AQ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v:textbox>
                <w10:wrap type="square" anchorx="page"/>
              </v:shape>
            </w:pict>
          </mc:Fallback>
        </mc:AlternateContent>
      </w:r>
      <w:r>
        <w:t>TPT hoặc đại diện BGH phổ biến kế hoạch tuẩn mới.</w:t>
      </w:r>
    </w:p>
    <w:p w:rsidR="00846459" w:rsidRDefault="00402632">
      <w:pPr>
        <w:pStyle w:val="Bodytext20"/>
        <w:shd w:val="clear" w:color="auto" w:fill="auto"/>
        <w:spacing w:after="180"/>
      </w:pPr>
      <w:r>
        <w:rPr>
          <w:color w:val="B70F18"/>
          <w:w w:val="70"/>
        </w:rPr>
        <w:t>THÂN THIỆN VỚI MÔI TRƯỜNG</w:t>
      </w:r>
    </w:p>
    <w:p w:rsidR="00846459" w:rsidRDefault="00402632">
      <w:pPr>
        <w:pStyle w:val="BodyText"/>
        <w:numPr>
          <w:ilvl w:val="0"/>
          <w:numId w:val="131"/>
        </w:numPr>
        <w:shd w:val="clear" w:color="auto" w:fill="auto"/>
        <w:tabs>
          <w:tab w:val="left" w:pos="607"/>
        </w:tabs>
        <w:spacing w:after="40" w:line="305" w:lineRule="auto"/>
        <w:ind w:firstLine="220"/>
        <w:rPr>
          <w:sz w:val="22"/>
          <w:szCs w:val="22"/>
        </w:rPr>
      </w:pPr>
      <w:r>
        <w:rPr>
          <w:b/>
          <w:bCs/>
          <w:i/>
          <w:iCs/>
          <w:color w:val="D5611F"/>
          <w:sz w:val="22"/>
          <w:szCs w:val="22"/>
        </w:rPr>
        <w:t>Bước 1: Ca nhạc chào mừng</w:t>
      </w:r>
    </w:p>
    <w:p w:rsidR="00846459" w:rsidRDefault="00402632">
      <w:pPr>
        <w:pStyle w:val="BodyText"/>
        <w:numPr>
          <w:ilvl w:val="0"/>
          <w:numId w:val="130"/>
        </w:numPr>
        <w:shd w:val="clear" w:color="auto" w:fill="auto"/>
        <w:tabs>
          <w:tab w:val="left" w:pos="526"/>
        </w:tabs>
        <w:spacing w:after="40"/>
        <w:ind w:firstLine="220"/>
      </w:pPr>
      <w:r>
        <w:t>HS dẫn chương trình giới thiệu các tiết mục văn nghệ.</w:t>
      </w:r>
    </w:p>
    <w:p w:rsidR="00846459" w:rsidRDefault="00402632">
      <w:pPr>
        <w:pStyle w:val="BodyText"/>
        <w:numPr>
          <w:ilvl w:val="0"/>
          <w:numId w:val="130"/>
        </w:numPr>
        <w:shd w:val="clear" w:color="auto" w:fill="auto"/>
        <w:tabs>
          <w:tab w:val="left" w:pos="526"/>
        </w:tabs>
        <w:spacing w:after="40"/>
        <w:ind w:firstLine="220"/>
      </w:pPr>
      <w:r>
        <w:t>Trình diễn các tiết mục văn nghệ đã chuẩn bị.</w:t>
      </w:r>
    </w:p>
    <w:p w:rsidR="00846459" w:rsidRDefault="00402632">
      <w:pPr>
        <w:pStyle w:val="BodyText"/>
        <w:numPr>
          <w:ilvl w:val="0"/>
          <w:numId w:val="130"/>
        </w:numPr>
        <w:shd w:val="clear" w:color="auto" w:fill="auto"/>
        <w:tabs>
          <w:tab w:val="left" w:pos="526"/>
        </w:tabs>
        <w:spacing w:after="120"/>
        <w:ind w:firstLine="220"/>
      </w:pPr>
      <w:r>
        <w:t>HS toàn trường lắng nghe và cổ vũ.</w:t>
      </w:r>
    </w:p>
    <w:p w:rsidR="00846459" w:rsidRDefault="00402632">
      <w:pPr>
        <w:pStyle w:val="BodyText"/>
        <w:numPr>
          <w:ilvl w:val="0"/>
          <w:numId w:val="131"/>
        </w:numPr>
        <w:shd w:val="clear" w:color="auto" w:fill="auto"/>
        <w:tabs>
          <w:tab w:val="left" w:pos="607"/>
        </w:tabs>
        <w:spacing w:after="40" w:line="305" w:lineRule="auto"/>
        <w:ind w:firstLine="220"/>
        <w:rPr>
          <w:sz w:val="22"/>
          <w:szCs w:val="22"/>
        </w:rPr>
      </w:pPr>
      <w:r>
        <w:rPr>
          <w:b/>
          <w:bCs/>
          <w:i/>
          <w:iCs/>
          <w:color w:val="D5611F"/>
          <w:sz w:val="22"/>
          <w:szCs w:val="22"/>
        </w:rPr>
        <w:t>Bước 2: Trò chơi “Bảo vệ cây xanh”</w:t>
      </w:r>
    </w:p>
    <w:p w:rsidR="00846459" w:rsidRDefault="00402632">
      <w:pPr>
        <w:pStyle w:val="BodyText"/>
        <w:numPr>
          <w:ilvl w:val="0"/>
          <w:numId w:val="150"/>
        </w:numPr>
        <w:shd w:val="clear" w:color="auto" w:fill="auto"/>
        <w:tabs>
          <w:tab w:val="left" w:pos="496"/>
        </w:tabs>
        <w:spacing w:after="40" w:line="305" w:lineRule="auto"/>
        <w:ind w:firstLine="220"/>
        <w:rPr>
          <w:sz w:val="22"/>
          <w:szCs w:val="22"/>
        </w:rPr>
      </w:pPr>
      <w:r>
        <w:rPr>
          <w:i/>
          <w:iCs/>
          <w:sz w:val="22"/>
          <w:szCs w:val="22"/>
        </w:rPr>
        <w:t>Mục tiêu:</w:t>
      </w:r>
    </w:p>
    <w:p w:rsidR="00846459" w:rsidRDefault="00402632">
      <w:pPr>
        <w:pStyle w:val="BodyText"/>
        <w:numPr>
          <w:ilvl w:val="0"/>
          <w:numId w:val="130"/>
        </w:numPr>
        <w:shd w:val="clear" w:color="auto" w:fill="auto"/>
        <w:tabs>
          <w:tab w:val="left" w:pos="526"/>
        </w:tabs>
        <w:spacing w:after="40"/>
        <w:ind w:left="500" w:hanging="280"/>
        <w:jc w:val="both"/>
      </w:pPr>
      <w:r>
        <w:t>HS hiểu được bảo vệ cây xanh là việc làm cẩn thiết và quan trọng để giữ gìn, bảo vệ môi trường;</w:t>
      </w:r>
    </w:p>
    <w:p w:rsidR="00846459" w:rsidRDefault="00402632">
      <w:pPr>
        <w:pStyle w:val="BodyText"/>
        <w:numPr>
          <w:ilvl w:val="0"/>
          <w:numId w:val="130"/>
        </w:numPr>
        <w:shd w:val="clear" w:color="auto" w:fill="auto"/>
        <w:tabs>
          <w:tab w:val="left" w:pos="526"/>
        </w:tabs>
        <w:spacing w:after="40"/>
        <w:ind w:firstLine="220"/>
      </w:pPr>
      <w:r>
        <w:t>Rèn kĩ năng hợp tác, lắng nghe, tổ chức hoạt động.</w:t>
      </w:r>
    </w:p>
    <w:p w:rsidR="00846459" w:rsidRDefault="00402632">
      <w:pPr>
        <w:pStyle w:val="BodyText"/>
        <w:numPr>
          <w:ilvl w:val="0"/>
          <w:numId w:val="150"/>
        </w:numPr>
        <w:shd w:val="clear" w:color="auto" w:fill="auto"/>
        <w:tabs>
          <w:tab w:val="left" w:pos="496"/>
        </w:tabs>
        <w:spacing w:after="40" w:line="305" w:lineRule="auto"/>
        <w:ind w:firstLine="220"/>
        <w:rPr>
          <w:sz w:val="22"/>
          <w:szCs w:val="22"/>
        </w:rPr>
      </w:pPr>
      <w:r>
        <w:rPr>
          <w:i/>
          <w:iCs/>
          <w:sz w:val="22"/>
          <w:szCs w:val="22"/>
        </w:rPr>
        <w:t>Cách tiến hành:</w:t>
      </w:r>
    </w:p>
    <w:p w:rsidR="00846459" w:rsidRDefault="00402632">
      <w:pPr>
        <w:pStyle w:val="BodyText"/>
        <w:numPr>
          <w:ilvl w:val="0"/>
          <w:numId w:val="130"/>
        </w:numPr>
        <w:shd w:val="clear" w:color="auto" w:fill="auto"/>
        <w:tabs>
          <w:tab w:val="left" w:pos="526"/>
        </w:tabs>
        <w:spacing w:after="40"/>
        <w:ind w:firstLine="220"/>
      </w:pPr>
      <w:r>
        <w:t>Mời 20 HS chơi.</w:t>
      </w:r>
    </w:p>
    <w:p w:rsidR="00846459" w:rsidRDefault="00402632">
      <w:pPr>
        <w:pStyle w:val="BodyText"/>
        <w:numPr>
          <w:ilvl w:val="0"/>
          <w:numId w:val="130"/>
        </w:numPr>
        <w:shd w:val="clear" w:color="auto" w:fill="auto"/>
        <w:tabs>
          <w:tab w:val="left" w:pos="526"/>
        </w:tabs>
        <w:spacing w:after="40"/>
        <w:ind w:firstLine="220"/>
      </w:pPr>
      <w:r>
        <w:t>Đạo cụ trò chơi: một cành cây (cắt giấy giả làm lá).</w:t>
      </w:r>
    </w:p>
    <w:p w:rsidR="00846459" w:rsidRDefault="00402632">
      <w:pPr>
        <w:pStyle w:val="BodyText"/>
        <w:numPr>
          <w:ilvl w:val="0"/>
          <w:numId w:val="130"/>
        </w:numPr>
        <w:shd w:val="clear" w:color="auto" w:fill="auto"/>
        <w:tabs>
          <w:tab w:val="left" w:pos="526"/>
        </w:tabs>
        <w:spacing w:after="40" w:line="286" w:lineRule="auto"/>
        <w:ind w:left="500" w:hanging="280"/>
        <w:jc w:val="both"/>
      </w:pPr>
      <w:r>
        <w:rPr>
          <w:i/>
          <w:iCs/>
          <w:sz w:val="22"/>
          <w:szCs w:val="22"/>
        </w:rPr>
        <w:t>Quản trò phổ biến cách chơi:</w:t>
      </w:r>
      <w:r>
        <w:t xml:space="preserve"> Người chơi đứng vòng tròn đếm từ số 1 đến hết. Mỗi người phải nhớ số của mình. Quản trò cẩm cây đứng giữa vòng tròn. Khi quản trò hô “Số 1”! Dứt tiếng hô quản trò bỏ tay cẩm cây ra, bạn số 1 nhanh chóng chạy vào giữ không cho cây đổ. Quản trò hô lẩn lượt các số. Nếu bạn nào để cây đổ là thua cuộc. Trò chơi tiếp tục đến kết thúc.</w:t>
      </w:r>
    </w:p>
    <w:p w:rsidR="00846459" w:rsidRDefault="00402632">
      <w:pPr>
        <w:pStyle w:val="BodyText"/>
        <w:numPr>
          <w:ilvl w:val="0"/>
          <w:numId w:val="130"/>
        </w:numPr>
        <w:shd w:val="clear" w:color="auto" w:fill="auto"/>
        <w:tabs>
          <w:tab w:val="left" w:pos="526"/>
        </w:tabs>
        <w:spacing w:after="120"/>
        <w:ind w:firstLine="220"/>
      </w:pPr>
      <w:r>
        <w:t>Quản trò cho các em chơi thử, sau đó chơi thật.</w:t>
      </w:r>
    </w:p>
    <w:p w:rsidR="00846459" w:rsidRDefault="00402632">
      <w:pPr>
        <w:pStyle w:val="BodyText"/>
        <w:shd w:val="clear" w:color="auto" w:fill="auto"/>
        <w:spacing w:after="40" w:line="305" w:lineRule="auto"/>
        <w:ind w:firstLine="220"/>
        <w:rPr>
          <w:sz w:val="22"/>
          <w:szCs w:val="22"/>
        </w:rPr>
      </w:pPr>
      <w:r>
        <w:rPr>
          <w:b/>
          <w:bCs/>
          <w:i/>
          <w:iCs/>
          <w:color w:val="D5611F"/>
          <w:sz w:val="22"/>
          <w:szCs w:val="22"/>
        </w:rPr>
        <w:t>□ Bước 3: Biểu diễn thời trang thân thiện với môi trường</w:t>
      </w:r>
    </w:p>
    <w:p w:rsidR="00846459" w:rsidRDefault="00402632">
      <w:pPr>
        <w:pStyle w:val="BodyText"/>
        <w:numPr>
          <w:ilvl w:val="0"/>
          <w:numId w:val="130"/>
        </w:numPr>
        <w:shd w:val="clear" w:color="auto" w:fill="auto"/>
        <w:tabs>
          <w:tab w:val="left" w:pos="526"/>
        </w:tabs>
        <w:spacing w:after="40" w:line="283" w:lineRule="auto"/>
        <w:ind w:left="500" w:hanging="280"/>
        <w:jc w:val="both"/>
      </w:pPr>
      <w:r>
        <w:t>Trước khi biểu diễn thời trang, GV phát phiếu bình chọn cho 50 HS đại diện các khối lớp.</w:t>
      </w:r>
    </w:p>
    <w:p w:rsidR="00846459" w:rsidRDefault="00402632">
      <w:pPr>
        <w:pStyle w:val="BodyText"/>
        <w:numPr>
          <w:ilvl w:val="0"/>
          <w:numId w:val="130"/>
        </w:numPr>
        <w:shd w:val="clear" w:color="auto" w:fill="auto"/>
        <w:tabs>
          <w:tab w:val="left" w:pos="526"/>
        </w:tabs>
        <w:spacing w:after="40"/>
        <w:ind w:left="500" w:hanging="280"/>
        <w:jc w:val="both"/>
      </w:pPr>
      <w:r>
        <w:t>Khi nghe nhạc, HS biểu diễn thời trang lẩn lượt đi ra theo số báo danh, tự thể hiện phong cách (nói, quay, múa, hát,...), HS dẫn chương trình giới thiệu đúng tên bộ thời trang các lớp đã đăng kí.</w:t>
      </w:r>
    </w:p>
    <w:p w:rsidR="00846459" w:rsidRDefault="00402632">
      <w:pPr>
        <w:pStyle w:val="BodyText"/>
        <w:numPr>
          <w:ilvl w:val="0"/>
          <w:numId w:val="130"/>
        </w:numPr>
        <w:shd w:val="clear" w:color="auto" w:fill="auto"/>
        <w:tabs>
          <w:tab w:val="left" w:pos="526"/>
        </w:tabs>
        <w:spacing w:after="40"/>
        <w:ind w:firstLine="220"/>
      </w:pPr>
      <w:r>
        <w:t>HS toàn trường chú ý quan sát để bình chọn bộ thời trang yêu thích nhất.</w:t>
      </w:r>
    </w:p>
    <w:p w:rsidR="00846459" w:rsidRDefault="00402632">
      <w:pPr>
        <w:pStyle w:val="BodyText"/>
        <w:numPr>
          <w:ilvl w:val="0"/>
          <w:numId w:val="130"/>
        </w:numPr>
        <w:shd w:val="clear" w:color="auto" w:fill="auto"/>
        <w:tabs>
          <w:tab w:val="left" w:pos="526"/>
        </w:tabs>
        <w:spacing w:after="40"/>
        <w:ind w:left="500" w:hanging="280"/>
        <w:jc w:val="both"/>
      </w:pPr>
      <w:r>
        <w:t>GV thu lại phiếu bình chọn bộ thời trang yêu thích nhất, giao cho bộ phận kiểm phiếu.</w:t>
      </w:r>
      <w:r>
        <w:br w:type="page"/>
      </w:r>
    </w:p>
    <w:p w:rsidR="00846459" w:rsidRDefault="00402632">
      <w:pPr>
        <w:pStyle w:val="Bodytext20"/>
        <w:shd w:val="clear" w:color="auto" w:fill="auto"/>
        <w:spacing w:after="40" w:line="324" w:lineRule="auto"/>
      </w:pPr>
      <w:r>
        <w:rPr>
          <w:color w:val="6F2C91"/>
        </w:rPr>
        <w:lastRenderedPageBreak/>
        <w:t>ĐÁNH GIÁ</w:t>
      </w:r>
    </w:p>
    <w:p w:rsidR="00846459" w:rsidRDefault="00402632">
      <w:pPr>
        <w:pStyle w:val="BodyText"/>
        <w:numPr>
          <w:ilvl w:val="0"/>
          <w:numId w:val="130"/>
        </w:numPr>
        <w:shd w:val="clear" w:color="auto" w:fill="auto"/>
        <w:tabs>
          <w:tab w:val="left" w:pos="606"/>
        </w:tabs>
        <w:spacing w:after="40" w:line="298" w:lineRule="auto"/>
        <w:ind w:left="580" w:hanging="280"/>
        <w:jc w:val="both"/>
      </w:pPr>
      <w:r>
        <w:t>GV đánh giá hoạt động bằng các câu hỏi gợi ý, ví dụ: Qua hoạt động hôm nay, em ghi nhớ được điểu gì?</w:t>
      </w:r>
    </w:p>
    <w:p w:rsidR="00846459" w:rsidRDefault="00402632">
      <w:pPr>
        <w:pStyle w:val="BodyText"/>
        <w:numPr>
          <w:ilvl w:val="0"/>
          <w:numId w:val="130"/>
        </w:numPr>
        <w:shd w:val="clear" w:color="auto" w:fill="auto"/>
        <w:tabs>
          <w:tab w:val="left" w:pos="606"/>
        </w:tabs>
        <w:spacing w:after="40" w:line="298" w:lineRule="auto"/>
        <w:ind w:firstLine="300"/>
        <w:jc w:val="both"/>
      </w:pPr>
      <w:r>
        <w:t>Gọi HS chia sẻ ý kiến.</w:t>
      </w:r>
    </w:p>
    <w:p w:rsidR="00846459" w:rsidRDefault="00402632">
      <w:pPr>
        <w:pStyle w:val="BodyText"/>
        <w:numPr>
          <w:ilvl w:val="0"/>
          <w:numId w:val="130"/>
        </w:numPr>
        <w:shd w:val="clear" w:color="auto" w:fill="auto"/>
        <w:tabs>
          <w:tab w:val="left" w:pos="606"/>
        </w:tabs>
        <w:spacing w:after="40" w:line="298" w:lineRule="auto"/>
        <w:ind w:firstLine="300"/>
        <w:jc w:val="both"/>
      </w:pPr>
      <w:r>
        <w:t>GV kết luận.</w:t>
      </w:r>
    </w:p>
    <w:p w:rsidR="00846459" w:rsidRDefault="00402632">
      <w:pPr>
        <w:pStyle w:val="BodyText"/>
        <w:numPr>
          <w:ilvl w:val="0"/>
          <w:numId w:val="130"/>
        </w:numPr>
        <w:shd w:val="clear" w:color="auto" w:fill="auto"/>
        <w:tabs>
          <w:tab w:val="left" w:pos="606"/>
        </w:tabs>
        <w:spacing w:after="160" w:line="298" w:lineRule="auto"/>
        <w:ind w:left="580" w:hanging="280"/>
        <w:jc w:val="both"/>
      </w:pPr>
      <w:r>
        <w:t>Công bố bộ thời trang thân thiện với môi trường được yêu thích tương ứng với các giải Nhất, Nhì, Ba,...</w:t>
      </w:r>
    </w:p>
    <w:p w:rsidR="00846459" w:rsidRDefault="00402632">
      <w:pPr>
        <w:pStyle w:val="Heading50"/>
        <w:keepNext/>
        <w:keepLines/>
        <w:shd w:val="clear" w:color="auto" w:fill="auto"/>
        <w:spacing w:line="324" w:lineRule="auto"/>
      </w:pPr>
      <w:bookmarkStart w:id="673" w:name="bookmark684"/>
      <w:bookmarkStart w:id="674" w:name="bookmark685"/>
      <w:r>
        <w:t>HOẠT ĐỘNG TIẾP NỐI</w:t>
      </w:r>
      <w:bookmarkEnd w:id="673"/>
      <w:bookmarkEnd w:id="674"/>
    </w:p>
    <w:p w:rsidR="00846459" w:rsidRDefault="00402632">
      <w:pPr>
        <w:pStyle w:val="BodyText"/>
        <w:shd w:val="clear" w:color="auto" w:fill="auto"/>
        <w:spacing w:after="720" w:line="298" w:lineRule="auto"/>
        <w:ind w:left="300"/>
        <w:jc w:val="both"/>
      </w:pPr>
      <w:r>
        <w:rPr>
          <w:noProof/>
          <w:lang w:val="en-US" w:eastAsia="en-US" w:bidi="ar-SA"/>
        </w:rPr>
        <w:drawing>
          <wp:anchor distT="0" distB="402590" distL="0" distR="0" simplePos="0" relativeHeight="125830184" behindDoc="0" locked="0" layoutInCell="1" allowOverlap="1">
            <wp:simplePos x="0" y="0"/>
            <wp:positionH relativeFrom="page">
              <wp:posOffset>798830</wp:posOffset>
            </wp:positionH>
            <wp:positionV relativeFrom="paragraph">
              <wp:posOffset>723900</wp:posOffset>
            </wp:positionV>
            <wp:extent cx="567055" cy="359410"/>
            <wp:effectExtent l="0" t="0" r="0" b="0"/>
            <wp:wrapTight wrapText="right">
              <wp:wrapPolygon edited="0">
                <wp:start x="0" y="0"/>
                <wp:lineTo x="21600" y="0"/>
                <wp:lineTo x="21600" y="21600"/>
                <wp:lineTo x="0" y="21600"/>
                <wp:lineTo x="0" y="0"/>
              </wp:wrapPolygon>
            </wp:wrapTight>
            <wp:docPr id="1013" name="Shape 1013"/>
            <wp:cNvGraphicFramePr/>
            <a:graphic xmlns:a="http://schemas.openxmlformats.org/drawingml/2006/main">
              <a:graphicData uri="http://schemas.openxmlformats.org/drawingml/2006/picture">
                <pic:pic xmlns:pic="http://schemas.openxmlformats.org/drawingml/2006/picture">
                  <pic:nvPicPr>
                    <pic:cNvPr id="1014" name="Picture box 1014"/>
                    <pic:cNvPicPr/>
                  </pic:nvPicPr>
                  <pic:blipFill>
                    <a:blip r:embed="rId103"/>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713536" behindDoc="0" locked="0" layoutInCell="1" allowOverlap="1">
                <wp:simplePos x="0" y="0"/>
                <wp:positionH relativeFrom="page">
                  <wp:posOffset>899160</wp:posOffset>
                </wp:positionH>
                <wp:positionV relativeFrom="paragraph">
                  <wp:posOffset>1311910</wp:posOffset>
                </wp:positionV>
                <wp:extent cx="85090" cy="170815"/>
                <wp:effectExtent l="0" t="0" r="0" b="0"/>
                <wp:wrapNone/>
                <wp:docPr id="1015" name="Shape 1015"/>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96627"/>
                                <w:left w:val="single" w:sz="0" w:space="0" w:color="E96627"/>
                                <w:bottom w:val="single" w:sz="0" w:space="0" w:color="E96627"/>
                                <w:right w:val="single" w:sz="0" w:space="0" w:color="E96627"/>
                              </w:pBdr>
                              <w:shd w:val="clear" w:color="auto" w:fill="E96627"/>
                            </w:pPr>
                            <w:r>
                              <w:rPr>
                                <w:color w:val="FFFFFF"/>
                              </w:rPr>
                              <w:t>I</w:t>
                            </w:r>
                          </w:p>
                        </w:txbxContent>
                      </wps:txbx>
                      <wps:bodyPr lIns="0" tIns="0" rIns="0" bIns="0"/>
                    </wps:wsp>
                  </a:graphicData>
                </a:graphic>
              </wp:anchor>
            </w:drawing>
          </mc:Choice>
          <mc:Fallback>
            <w:pict>
              <v:shape id="Shape 1015" o:spid="_x0000_s1438" type="#_x0000_t202" style="position:absolute;left:0;text-align:left;margin-left:70.8pt;margin-top:103.3pt;width:6.7pt;height:13.45pt;z-index:25171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pAhQEAAAkDAAAOAAAAZHJzL2Uyb0RvYy54bWysUlFLwzAQfhf8DyHvru1wOsu6gYyJICqo&#10;PyBNkzXQ5EIS1+7fe8nWTfRNfEkvd9fvvu+7LFaD7shOOK/AVLSY5JQIw6FRZlvRj/fN1ZwSH5hp&#10;WAdGVHQvPF0tLy8WvS3FFFroGuEIghhf9raibQi2zDLPW6GZn4AVBosSnGYBr26bNY71iK67bJrn&#10;N1kPrrEOuPAes+tDkS4TvpSChxcpvQikqyhyC+l06azjmS0XrNw6ZlvFjzTYH1hopgwOPUGtWWDk&#10;06lfUFpxBx5kmHDQGUipuEgaUE2R/1Dz1jIrkhY0x9uTTf7/YPnz7tUR1eDu8mJGiWEat5QGk5RB&#10;g3rrS+x7s9gZhnsYsDkaF/Mek1H3IJ2OX1REsI5W70/2iiEQjsn5LL/DAsdKcZvPcRyCZOd/rfPh&#10;QYAmMaiow+UlT9nuyYdD69gSRxnYqK6L+TORGIWhHpKi62I60qyh2SP77tGgd/EdjIEbg/oYjHjo&#10;dyJ3fBtxod/vaer5BS+/AAAA//8DAFBLAwQUAAYACAAAACEAn9MIjd8AAAALAQAADwAAAGRycy9k&#10;b3ducmV2LnhtbEyPQU/DMAyF70j8h8hI3Fi6jVZQmk4TghMSoisHjmnjtdEapzTZVv493glufvbT&#10;8/eKzewGccIpWE8KlosEBFLrjaVOwWf9evcAIkRNRg+eUMEPBtiU11eFzo0/U4WnXewEh1DItYI+&#10;xjGXMrQ9Oh0WfkTi295PTkeWUyfNpM8c7ga5SpJMOm2JP/R6xOce28Pu6BRsv6h6sd/vzUe1r2xd&#10;Pyb0lh2Uur2Zt08gIs7xzwwXfEaHkpkafyQTxMD6fpmxVcEqyXi4ONKU2zW8Wa9TkGUh/3cofwEA&#10;AP//AwBQSwECLQAUAAYACAAAACEAtoM4kv4AAADhAQAAEwAAAAAAAAAAAAAAAAAAAAAAW0NvbnRl&#10;bnRfVHlwZXNdLnhtbFBLAQItABQABgAIAAAAIQA4/SH/1gAAAJQBAAALAAAAAAAAAAAAAAAAAC8B&#10;AABfcmVscy8ucmVsc1BLAQItABQABgAIAAAAIQCsR3pAhQEAAAkDAAAOAAAAAAAAAAAAAAAAAC4C&#10;AABkcnMvZTJvRG9jLnhtbFBLAQItABQABgAIAAAAIQCf0wiN3wAAAAsBAAAPAAAAAAAAAAAAAAAA&#10;AN8DAABkcnMvZG93bnJldi54bWxQSwUGAAAAAAQABADzAAAA6wQAAAAA&#10;" filled="f" stroked="f">
                <v:textbox inset="0,0,0,0">
                  <w:txbxContent>
                    <w:p w:rsidR="00846459" w:rsidRDefault="00402632">
                      <w:pPr>
                        <w:pStyle w:val="Picturecaption0"/>
                        <w:pBdr>
                          <w:top w:val="single" w:sz="0" w:space="0" w:color="E96627"/>
                          <w:left w:val="single" w:sz="0" w:space="0" w:color="E96627"/>
                          <w:bottom w:val="single" w:sz="0" w:space="0" w:color="E96627"/>
                          <w:right w:val="single" w:sz="0" w:space="0" w:color="E96627"/>
                        </w:pBdr>
                        <w:shd w:val="clear" w:color="auto" w:fill="E96627"/>
                      </w:pPr>
                      <w:r>
                        <w:rPr>
                          <w:color w:val="FFFFFF"/>
                        </w:rPr>
                        <w:t>I</w:t>
                      </w:r>
                    </w:p>
                  </w:txbxContent>
                </v:textbox>
                <w10:wrap anchorx="page"/>
              </v:shape>
            </w:pict>
          </mc:Fallback>
        </mc:AlternateContent>
      </w:r>
      <w:r>
        <w:t>GV yêu cầu HS vể nhà cùng người thân hằng ngày chăm sóc cây, đổ rác đúng nơi quy định để giữ môi trường xanh, sạch, đẹp.</w:t>
      </w:r>
    </w:p>
    <w:p w:rsidR="00846459" w:rsidRDefault="00402632">
      <w:pPr>
        <w:pStyle w:val="Heading40"/>
        <w:keepNext/>
        <w:keepLines/>
        <w:shd w:val="clear" w:color="auto" w:fill="auto"/>
        <w:spacing w:after="320"/>
      </w:pPr>
      <w:bookmarkStart w:id="675" w:name="bookmark686"/>
      <w:bookmarkStart w:id="676" w:name="bookmark687"/>
      <w:r>
        <w:t>Bài 21: GIỮ GÌN MÔI TRƯỜNG SẠCH, ĐẸP</w:t>
      </w:r>
      <w:bookmarkEnd w:id="675"/>
      <w:bookmarkEnd w:id="676"/>
    </w:p>
    <w:p w:rsidR="00846459" w:rsidRDefault="00402632">
      <w:pPr>
        <w:pStyle w:val="Bodytext20"/>
        <w:shd w:val="clear" w:color="auto" w:fill="auto"/>
        <w:spacing w:after="160"/>
      </w:pPr>
      <w:r>
        <w:rPr>
          <w:color w:val="009347"/>
        </w:rPr>
        <w:t>MUC TIÊU</w:t>
      </w:r>
    </w:p>
    <w:p w:rsidR="00846459" w:rsidRDefault="00402632">
      <w:pPr>
        <w:pStyle w:val="Bodytext40"/>
        <w:shd w:val="clear" w:color="auto" w:fill="auto"/>
        <w:spacing w:after="40" w:line="324" w:lineRule="auto"/>
        <w:ind w:firstLine="300"/>
        <w:rPr>
          <w:sz w:val="22"/>
          <w:szCs w:val="22"/>
        </w:rPr>
      </w:pPr>
      <w:r>
        <w:rPr>
          <w:b w:val="0"/>
          <w:bCs w:val="0"/>
          <w:i/>
          <w:iCs/>
          <w:color w:val="231F20"/>
          <w:sz w:val="22"/>
          <w:szCs w:val="22"/>
        </w:rPr>
        <w:t>HS có khả năng:</w:t>
      </w:r>
    </w:p>
    <w:p w:rsidR="00846459" w:rsidRDefault="00402632">
      <w:pPr>
        <w:pStyle w:val="BodyText"/>
        <w:numPr>
          <w:ilvl w:val="0"/>
          <w:numId w:val="130"/>
        </w:numPr>
        <w:shd w:val="clear" w:color="auto" w:fill="auto"/>
        <w:tabs>
          <w:tab w:val="left" w:pos="606"/>
        </w:tabs>
        <w:spacing w:after="40" w:line="298" w:lineRule="auto"/>
        <w:ind w:firstLine="300"/>
      </w:pPr>
      <w:r>
        <w:t>Nhận biết được môi trường sạch, đẹp và môi trường chưa sạch, đẹp;</w:t>
      </w:r>
    </w:p>
    <w:p w:rsidR="00846459" w:rsidRDefault="00402632">
      <w:pPr>
        <w:pStyle w:val="BodyText"/>
        <w:numPr>
          <w:ilvl w:val="0"/>
          <w:numId w:val="130"/>
        </w:numPr>
        <w:shd w:val="clear" w:color="auto" w:fill="auto"/>
        <w:tabs>
          <w:tab w:val="left" w:pos="606"/>
        </w:tabs>
        <w:spacing w:after="40" w:line="298" w:lineRule="auto"/>
        <w:ind w:firstLine="300"/>
      </w:pPr>
      <w:r>
        <w:t>Biết được những việc nên làm và không nên làm để môi trường sạch, đẹp;</w:t>
      </w:r>
    </w:p>
    <w:p w:rsidR="00846459" w:rsidRDefault="00402632">
      <w:pPr>
        <w:pStyle w:val="BodyText"/>
        <w:numPr>
          <w:ilvl w:val="0"/>
          <w:numId w:val="130"/>
        </w:numPr>
        <w:shd w:val="clear" w:color="auto" w:fill="auto"/>
        <w:tabs>
          <w:tab w:val="left" w:pos="606"/>
        </w:tabs>
        <w:spacing w:after="0" w:line="298" w:lineRule="auto"/>
        <w:ind w:left="580" w:hanging="280"/>
        <w:jc w:val="both"/>
      </w:pPr>
      <w:r>
        <w:t>Thực hiện được một số việc làm phù hợp với lứa tuổi để góp phần bảo vệ môi trường xung quanh luôn sạch, đẹp.</w:t>
      </w:r>
    </w:p>
    <w:p w:rsidR="00846459" w:rsidRDefault="00402632">
      <w:pPr>
        <w:spacing w:line="1" w:lineRule="exact"/>
      </w:pPr>
      <w:r>
        <w:rPr>
          <w:noProof/>
          <w:lang w:val="en-US" w:eastAsia="en-US" w:bidi="ar-SA"/>
        </w:rPr>
        <mc:AlternateContent>
          <mc:Choice Requires="wps">
            <w:drawing>
              <wp:anchor distT="40640" distB="0" distL="0" distR="0" simplePos="0" relativeHeight="125830185" behindDoc="0" locked="0" layoutInCell="1" allowOverlap="1">
                <wp:simplePos x="0" y="0"/>
                <wp:positionH relativeFrom="page">
                  <wp:posOffset>774700</wp:posOffset>
                </wp:positionH>
                <wp:positionV relativeFrom="paragraph">
                  <wp:posOffset>40640</wp:posOffset>
                </wp:positionV>
                <wp:extent cx="243840" cy="207010"/>
                <wp:effectExtent l="0" t="0" r="0" b="0"/>
                <wp:wrapTopAndBottom/>
                <wp:docPr id="1017" name="Shape 1017"/>
                <wp:cNvGraphicFramePr/>
                <a:graphic xmlns:a="http://schemas.openxmlformats.org/drawingml/2006/main">
                  <a:graphicData uri="http://schemas.microsoft.com/office/word/2010/wordprocessingShape">
                    <wps:wsp>
                      <wps:cNvSpPr txBox="1"/>
                      <wps:spPr>
                        <a:xfrm>
                          <a:off x="0" y="0"/>
                          <a:ext cx="243840" cy="207010"/>
                        </a:xfrm>
                        <a:prstGeom prst="rect">
                          <a:avLst/>
                        </a:prstGeom>
                        <a:noFill/>
                      </wps:spPr>
                      <wps:txbx>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LII</w:t>
                            </w:r>
                          </w:p>
                        </w:txbxContent>
                      </wps:txbx>
                      <wps:bodyPr wrap="none" lIns="0" tIns="0" rIns="0" bIns="0"/>
                    </wps:wsp>
                  </a:graphicData>
                </a:graphic>
              </wp:anchor>
            </w:drawing>
          </mc:Choice>
          <mc:Fallback>
            <w:pict>
              <v:shape id="Shape 1017" o:spid="_x0000_s1439" type="#_x0000_t202" style="position:absolute;margin-left:61pt;margin-top:3.2pt;width:19.2pt;height:16.3pt;z-index:125830185;visibility:visible;mso-wrap-style:none;mso-wrap-distance-left:0;mso-wrap-distance-top:3.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ravjgEAABYDAAAOAAAAZHJzL2Uyb0RvYy54bWysUstqwzAQvBf6D0L3xs6DJpg4gRJSCqUt&#10;pP0AWZZigaUVkho7f9+VEielvZVe5NXuejQzu8t1r1tyEM4rMCUdj3JKhOFQK7Mv6cf79m5BiQ/M&#10;1KwFI0p6FJ6uV7c3y84WYgINtLVwBEGMLzpb0iYEW2SZ543QzI/ACoNFCU6zgFe3z2rHOkTXbTbJ&#10;8/usA1dbB1x4j9nNqUhXCV9KwcOrlF4E0pYUuYV0unRW8cxWS1bsHbON4mca7A8sNFMGH71AbVhg&#10;5NOpX1BacQceZBhx0BlIqbhIGlDNOP+hZtcwK5IWNMfbi03+/2D5y+HNEVXj7PLxnBLDNE4pPUxS&#10;Bg3qrC+wb2exM/QP0GNzNC7mPSaj7l46Hb+oiGAdrT5e7BV9IByTk9l0McMKx9Ikn6PeiJJdf7bO&#10;h0cBmsSgpA6nl0xlh2cfTq1DS3zLwFa1bcxfmcQo9FWfJM3G04FnBfUR6Xc46ZIaXEVK2ieDRsal&#10;GAI3BNU5GLDR/ET0vChxut/vicF1nVdfAAAA//8DAFBLAwQUAAYACAAAACEAZccNhtwAAAAIAQAA&#10;DwAAAGRycy9kb3ducmV2LnhtbEyPwU7DMBBE70j9B2srcaN2AopKiFMhBEcqteXCzYm3Sdp4HcVO&#10;G/6e7QluO5rR7JtiM7teXHAMnScNyUqBQKq97ajR8HX4eFiDCNGQNb0n1PCDATbl4q4wufVX2uFl&#10;HxvBJRRyo6GNccilDHWLzoSVH5DYO/rRmchybKQdzZXLXS9TpTLpTEf8oTUDvrVYn/eT03D83J5P&#10;79NOnRq1xu9kxLlKtlrfL+fXFxAR5/gXhhs+o0PJTJWfyAbRs05T3hI1ZE8gbn6m+Kg0PD4rkGUh&#10;/w8ofwEAAP//AwBQSwECLQAUAAYACAAAACEAtoM4kv4AAADhAQAAEwAAAAAAAAAAAAAAAAAAAAAA&#10;W0NvbnRlbnRfVHlwZXNdLnhtbFBLAQItABQABgAIAAAAIQA4/SH/1gAAAJQBAAALAAAAAAAAAAAA&#10;AAAAAC8BAABfcmVscy8ucmVsc1BLAQItABQABgAIAAAAIQCZAravjgEAABYDAAAOAAAAAAAAAAAA&#10;AAAAAC4CAABkcnMvZTJvRG9jLnhtbFBLAQItABQABgAIAAAAIQBlxw2G3AAAAAgBAAAPAAAAAAAA&#10;AAAAAAAAAOgDAABkcnMvZG93bnJldi54bWxQSwUGAAAAAAQABADzAAAA8QQAAAAA&#10;" filled="f" stroked="f">
                <v:textbox inset="0,0,0,0">
                  <w:txbxContent>
                    <w:p w:rsidR="00846459" w:rsidRDefault="00402632">
                      <w:pPr>
                        <w:pStyle w:val="Bodytext40"/>
                        <w:pBdr>
                          <w:top w:val="single" w:sz="0" w:space="0" w:color="E86729"/>
                          <w:left w:val="single" w:sz="0" w:space="0" w:color="E86729"/>
                          <w:bottom w:val="single" w:sz="0" w:space="0" w:color="E86729"/>
                          <w:right w:val="single" w:sz="0" w:space="0" w:color="E86729"/>
                        </w:pBdr>
                        <w:shd w:val="clear" w:color="auto" w:fill="E86729"/>
                      </w:pPr>
                      <w:r>
                        <w:rPr>
                          <w:color w:val="FFFFFF"/>
                        </w:rPr>
                        <w:t>LII</w:t>
                      </w:r>
                    </w:p>
                  </w:txbxContent>
                </v:textbox>
                <w10:wrap type="topAndBottom" anchorx="page"/>
              </v:shape>
            </w:pict>
          </mc:Fallback>
        </mc:AlternateContent>
      </w:r>
      <w:r>
        <w:rPr>
          <w:noProof/>
          <w:lang w:val="en-US" w:eastAsia="en-US" w:bidi="ar-SA"/>
        </w:rPr>
        <mc:AlternateContent>
          <mc:Choice Requires="wps">
            <w:drawing>
              <wp:anchor distT="25400" distB="5715" distL="0" distR="0" simplePos="0" relativeHeight="125830187" behindDoc="0" locked="0" layoutInCell="1" allowOverlap="1">
                <wp:simplePos x="0" y="0"/>
                <wp:positionH relativeFrom="page">
                  <wp:posOffset>1101090</wp:posOffset>
                </wp:positionH>
                <wp:positionV relativeFrom="paragraph">
                  <wp:posOffset>25400</wp:posOffset>
                </wp:positionV>
                <wp:extent cx="753110" cy="216535"/>
                <wp:effectExtent l="0" t="0" r="0" b="0"/>
                <wp:wrapTopAndBottom/>
                <wp:docPr id="1019" name="Shape 1019"/>
                <wp:cNvGraphicFramePr/>
                <a:graphic xmlns:a="http://schemas.openxmlformats.org/drawingml/2006/main">
                  <a:graphicData uri="http://schemas.microsoft.com/office/word/2010/wordprocessingShape">
                    <wps:wsp>
                      <wps:cNvSpPr txBox="1"/>
                      <wps:spPr>
                        <a:xfrm>
                          <a:off x="0" y="0"/>
                          <a:ext cx="753110" cy="216535"/>
                        </a:xfrm>
                        <a:prstGeom prst="rect">
                          <a:avLst/>
                        </a:prstGeom>
                        <a:noFill/>
                      </wps:spPr>
                      <wps:txbx>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wps:txbx>
                      <wps:bodyPr wrap="none" lIns="0" tIns="0" rIns="0" bIns="0"/>
                    </wps:wsp>
                  </a:graphicData>
                </a:graphic>
              </wp:anchor>
            </w:drawing>
          </mc:Choice>
          <mc:Fallback>
            <w:pict>
              <v:shape id="Shape 1019" o:spid="_x0000_s1440" type="#_x0000_t202" style="position:absolute;margin-left:86.7pt;margin-top:2pt;width:59.3pt;height:17.05pt;z-index:125830187;visibility:visible;mso-wrap-style:none;mso-wrap-distance-left:0;mso-wrap-distance-top:2pt;mso-wrap-distance-right:0;mso-wrap-distance-bottom:.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90jwEAABYDAAAOAAAAZHJzL2Uyb0RvYy54bWysUsFOwzAMvSPxD1HurO3GBlTrJqEJhIQA&#10;afABWZqskZo4SsLa/T1Otm4IbohL6tjuy3vPni973ZKdcF6BqWgxyikRhkOtzLaiH+8PV7eU+MBM&#10;zVowoqJ74elycXkx72wpxtBAWwtHEMT4srMVbUKwZZZ53gjN/AisMFiU4DQLeHXbrHasQ3TdZuM8&#10;n2UduNo64MJ7zK4ORbpI+FIKHl6l9CKQtqLILaTTpXMTz2wxZ+XWMdsofqTB/sBCM2Xw0RPUigVG&#10;Pp36BaUVd+BBhhEHnYGUioukAdUU+Q8164ZZkbSgOd6ebPL/B8tfdm+OqBpnlxd3lBimcUrpYZIy&#10;aFBnfYl9a4udob+HHpujcTHvMRl199Lp+EVFBOto9f5kr+gD4Zi8mU6KAiscS+NiNp1MI0p2/tk6&#10;Hx4FaBKDijqcXjKV7Z59OLQOLfEtAw+qbWP+zCRGod/0SdJ1cT3w3EC9R/odTrqiBleRkvbJoJFx&#10;KYbADcHmGAzYaH4ielyUON3v98TgvM6LLwAAAP//AwBQSwMEFAAGAAgAAAAhAJsSMwHcAAAACAEA&#10;AA8AAABkcnMvZG93bnJldi54bWxMj8FOwzAQRO9I/IO1SNyonbSCNMSpEIIjlVq49ObE2yRtvI5i&#10;pw1/z3KC245mNPum2MyuFxccQ+dJQ7JQIJBqbztqNHx9vj9kIEI0ZE3vCTV8Y4BNeXtTmNz6K+3w&#10;so+N4BIKudHQxjjkUoa6RWfCwg9I7B396ExkOTbSjubK5a6XqVKP0pmO+ENrBnxtsT7vJ6fh+LE9&#10;n96mnTo1KsNDMuJcJVut7+/ml2cQEef4F4ZffEaHkpkqP5ENomf9tFxxVMOKJ7GfrlM+Kg3LLAFZ&#10;FvL/gPIHAAD//wMAUEsBAi0AFAAGAAgAAAAhALaDOJL+AAAA4QEAABMAAAAAAAAAAAAAAAAAAAAA&#10;AFtDb250ZW50X1R5cGVzXS54bWxQSwECLQAUAAYACAAAACEAOP0h/9YAAACUAQAACwAAAAAAAAAA&#10;AAAAAAAvAQAAX3JlbHMvLnJlbHNQSwECLQAUAAYACAAAACEA8G6fdI8BAAAWAwAADgAAAAAAAAAA&#10;AAAAAAAuAgAAZHJzL2Uyb0RvYy54bWxQSwECLQAUAAYACAAAACEAmxIzAd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lang w:val="en-US" w:eastAsia="en-US" w:bidi="en-US"/>
                        </w:rPr>
                        <w:t xml:space="preserve">CHUAN </w:t>
                      </w:r>
                      <w:r>
                        <w:rPr>
                          <w:color w:val="009347"/>
                        </w:rPr>
                        <w:t>BỊ</w:t>
                      </w:r>
                    </w:p>
                  </w:txbxContent>
                </v:textbox>
                <w10:wrap type="topAndBottom" anchorx="page"/>
              </v:shape>
            </w:pict>
          </mc:Fallback>
        </mc:AlternateContent>
      </w:r>
    </w:p>
    <w:p w:rsidR="00846459" w:rsidRDefault="00402632">
      <w:pPr>
        <w:pStyle w:val="BodyText"/>
        <w:shd w:val="clear" w:color="auto" w:fill="auto"/>
        <w:spacing w:after="200" w:line="288" w:lineRule="auto"/>
        <w:ind w:left="300"/>
        <w:jc w:val="both"/>
      </w:pPr>
      <w:r>
        <w:t xml:space="preserve">Một số hình ảnh/ </w:t>
      </w:r>
      <w:r>
        <w:rPr>
          <w:lang w:val="en-US" w:eastAsia="en-US" w:bidi="en-US"/>
        </w:rPr>
        <w:t xml:space="preserve">video clip </w:t>
      </w:r>
      <w:r>
        <w:t>vể môi trường sạch, đẹp và môi trường chưa sạch, đẹp (như rác thải bừa bãi nơi công cộng, trên đường, bãi biển, mặt sông, hồ, ao bị ô nhiễm).</w:t>
      </w:r>
    </w:p>
    <w:p w:rsidR="00846459" w:rsidRDefault="00402632">
      <w:pPr>
        <w:pStyle w:val="Bodytext20"/>
        <w:shd w:val="clear" w:color="auto" w:fill="auto"/>
        <w:spacing w:after="100"/>
        <w:ind w:firstLine="520"/>
      </w:pPr>
      <w:r>
        <w:rPr>
          <w:color w:val="009347"/>
        </w:rPr>
        <w:t>GỢI Ý TỔ CHỨC HOẠT ĐỘNG</w:t>
      </w:r>
    </w:p>
    <w:p w:rsidR="00846459" w:rsidRDefault="00402632">
      <w:pPr>
        <w:pStyle w:val="BodyText"/>
        <w:shd w:val="clear" w:color="auto" w:fill="auto"/>
        <w:spacing w:after="100" w:line="240" w:lineRule="auto"/>
        <w:ind w:firstLine="300"/>
        <w:jc w:val="both"/>
      </w:pPr>
      <w:r>
        <w:rPr>
          <w:b/>
          <w:bCs/>
        </w:rPr>
        <w:t xml:space="preserve">Khởi động: </w:t>
      </w:r>
      <w:r>
        <w:t>Tổ chức cho HS chơi trò chơi “Trời, Đất, Nước”</w:t>
      </w:r>
    </w:p>
    <w:p w:rsidR="00846459" w:rsidRDefault="00402632">
      <w:pPr>
        <w:pStyle w:val="BodyText"/>
        <w:shd w:val="clear" w:color="auto" w:fill="auto"/>
        <w:spacing w:after="40" w:line="295" w:lineRule="auto"/>
        <w:ind w:left="300"/>
        <w:jc w:val="both"/>
      </w:pPr>
      <w:r>
        <w:rPr>
          <w:i/>
          <w:iCs/>
          <w:sz w:val="22"/>
          <w:szCs w:val="22"/>
        </w:rPr>
        <w:t>Cách chơi:</w:t>
      </w:r>
      <w:r>
        <w:t xml:space="preserve"> Lớp cử một bạn làm quản trò. Khi quản trò nói “Trời” và chỉ vào ai đó, người đó sẽ trả lời là “Chim”. Khi quản trò nói “Nước” và chỉ vào ai đó, người đó sẽ trả lời là “Cá”. Khi quản trò nói “Đất” và chỉ ai đó, người đó sẽ trả lời là “Cây”. Ngược lại quản trò nói “Chim” thì người được chỉ phải nói là “Trời”,... Cứ như thế, tăng dần tốc độ của trò chơi sẽ có em nhầm. Những em bị nhầm sẽ phải làm các động tác bay, bơi cho tập thể lớp xem.</w:t>
      </w:r>
    </w:p>
    <w:p w:rsidR="00846459" w:rsidRDefault="00402632">
      <w:pPr>
        <w:pStyle w:val="BodyText"/>
        <w:shd w:val="clear" w:color="auto" w:fill="auto"/>
        <w:spacing w:after="100" w:line="295" w:lineRule="auto"/>
        <w:ind w:left="300"/>
        <w:jc w:val="both"/>
      </w:pPr>
      <w:r>
        <w:rPr>
          <w:i/>
          <w:iCs/>
          <w:sz w:val="22"/>
          <w:szCs w:val="22"/>
        </w:rPr>
        <w:t>Luật chơi:</w:t>
      </w:r>
      <w:r>
        <w:t xml:space="preserve"> Không nói theo đúng quy định hoặc đến lượt mà trả lời chậm thì bị phạt. (Trước khi thực hiện trò chơi với từng người, quản trò cho cả lớp thuộc các từ đối đáp như trên).</w:t>
      </w:r>
      <w:r>
        <w:br w:type="page"/>
      </w:r>
    </w:p>
    <w:p w:rsidR="00846459" w:rsidRDefault="00402632">
      <w:pPr>
        <w:pStyle w:val="BodyText"/>
        <w:shd w:val="clear" w:color="auto" w:fill="auto"/>
        <w:spacing w:after="40" w:line="288" w:lineRule="auto"/>
        <w:ind w:left="300"/>
        <w:jc w:val="both"/>
      </w:pPr>
      <w:r>
        <w:lastRenderedPageBreak/>
        <w:t>Kết thúc trò chơi, GV dẫn dắt: Trời, chim, nước, cá, đất, cây là những yếu tố quan trọng trong môi trường sống của chúng ta. Mỗi chúng ta đêu phải có trách nhiệm giữ gìn và bảo vệ môi trường, làm cho môi trường luôn sạch, đẹp. Vậy, thế nào là môi trường sạch, đẹp và làm thế nào để giữ gìn, bảo vệ môi trường luôn sạch, đẹp?</w:t>
      </w:r>
    </w:p>
    <w:p w:rsidR="00846459" w:rsidRDefault="00402632">
      <w:pPr>
        <w:pStyle w:val="BodyText"/>
        <w:shd w:val="clear" w:color="auto" w:fill="auto"/>
        <w:spacing w:after="100" w:line="300" w:lineRule="auto"/>
        <w:ind w:left="300"/>
        <w:jc w:val="both"/>
      </w:pPr>
      <w:r>
        <w:rPr>
          <w:b/>
          <w:bCs/>
          <w:i/>
          <w:iCs/>
          <w:color w:val="C4131C"/>
          <w:sz w:val="22"/>
          <w:szCs w:val="22"/>
        </w:rPr>
        <w:t>♦ Lưu ý:</w:t>
      </w:r>
      <w:r>
        <w:rPr>
          <w:color w:val="C4131C"/>
        </w:rPr>
        <w:t xml:space="preserve"> </w:t>
      </w:r>
      <w:r>
        <w:t>GV có thể’ thay hoạt động này bằng việc hỏi xem HS đã thực hiện hoạt động tiếp nối của tiết trước ở nhà như thế nào (nếu cẩn).</w:t>
      </w:r>
    </w:p>
    <w:p w:rsidR="00846459" w:rsidRDefault="00402632">
      <w:pPr>
        <w:pStyle w:val="Bodytext20"/>
        <w:shd w:val="clear" w:color="auto" w:fill="auto"/>
        <w:spacing w:after="100" w:line="312" w:lineRule="auto"/>
        <w:jc w:val="both"/>
      </w:pPr>
      <w:r>
        <w:rPr>
          <w:color w:val="6F2C91"/>
        </w:rPr>
        <w:t>KHÁM PHÁ - KÍT NỐI</w:t>
      </w:r>
    </w:p>
    <w:p w:rsidR="00846459" w:rsidRDefault="00402632">
      <w:pPr>
        <w:pStyle w:val="Bodytext20"/>
        <w:shd w:val="clear" w:color="auto" w:fill="auto"/>
        <w:spacing w:after="180"/>
      </w:pPr>
      <w:r>
        <w:rPr>
          <w:noProof/>
          <w:lang w:val="en-US" w:eastAsia="en-US" w:bidi="ar-SA"/>
        </w:rPr>
        <mc:AlternateContent>
          <mc:Choice Requires="wps">
            <w:drawing>
              <wp:anchor distT="0" distB="0" distL="88900" distR="88900" simplePos="0" relativeHeight="125830189" behindDoc="0" locked="0" layoutInCell="1" allowOverlap="1">
                <wp:simplePos x="0" y="0"/>
                <wp:positionH relativeFrom="page">
                  <wp:posOffset>836930</wp:posOffset>
                </wp:positionH>
                <wp:positionV relativeFrom="paragraph">
                  <wp:posOffset>12700</wp:posOffset>
                </wp:positionV>
                <wp:extent cx="648970" cy="167640"/>
                <wp:effectExtent l="0" t="0" r="0" b="0"/>
                <wp:wrapSquare wrapText="right"/>
                <wp:docPr id="1021" name="Shape 1021"/>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wps:txbx>
                      <wps:bodyPr wrap="none" lIns="0" tIns="0" rIns="0" bIns="0"/>
                    </wps:wsp>
                  </a:graphicData>
                </a:graphic>
              </wp:anchor>
            </w:drawing>
          </mc:Choice>
          <mc:Fallback>
            <w:pict>
              <v:shape id="Shape 1021" o:spid="_x0000_s1441" type="#_x0000_t202" style="position:absolute;margin-left:65.9pt;margin-top:1pt;width:51.1pt;height:13.2pt;z-index:125830189;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iyjwEAABYDAAAOAAAAZHJzL2Uyb0RvYy54bWysUsFOwzAMvSPxD1HurO00tlGtm4SmISQE&#10;SIMPyNJkjdTEURLW7u9xwrohuCEurmO7z8/PXqx63ZKDcF6BqWgxyikRhkOtzL6i72+bmzklPjBT&#10;sxaMqOhReLpaXl8tOluKMTTQ1sIRBDG+7GxFmxBsmWWeN0IzPwIrDCYlOM0CPt0+qx3rEF232TjP&#10;p1kHrrYOuPAeo+uvJF0mfCkFDy9SehFIW1HkFpJ1ye6izZYLVu4ds43iJxrsDyw0UwabnqHWLDDy&#10;4dQvKK24Aw8yjDjoDKRUXKQZcJoi/zHNtmFWpFlQHG/PMvn/g+XPh1dHVI27y8cFJYZp3FJqTFIE&#10;BeqsL7Fua7Ey9PfQY3EULsY9BuPcvXQ6fnEignmU+niWV/SBcAxOJ/O7GWY4porpbDpJ8meXn63z&#10;4UGAJtGpqMPtJVHZ4ckHbIilQ0nsZWCj2jbGL0yiF/pdn0aaFLcDzx3UR6Tf4aYravAUKWkfDQoZ&#10;j2Jw3ODsTs6AjeKn7qdDidv9/k4MLue8/AQAAP//AwBQSwMEFAAGAAgAAAAhAFqgZ1zbAAAACAEA&#10;AA8AAABkcnMvZG93bnJldi54bWxMj8FOwzAQRO9I/IO1SNyonbRCUYhTIQRHKrVw4ebE2yRtvI5s&#10;pw1/z3KC24xmNfum2i5uFBcMcfCkIVspEEittwN1Gj4/3h4KEDEZsmb0hBq+McK2vr2pTGn9lfZ4&#10;OaROcAnF0mjoU5pKKWPbozNx5Sckzo4+OJPYhk7aYK5c7kaZK/UonRmIP/Rmwpce2/NhdhqO77vz&#10;6XXeq1OnCvzKAi5NttP6/m55fgKRcEl/x/CLz+hQM1PjZ7JRjOzXGaMnDTlP4jxfb1g0LIoNyLqS&#10;/wfUPwAAAP//AwBQSwECLQAUAAYACAAAACEAtoM4kv4AAADhAQAAEwAAAAAAAAAAAAAAAAAAAAAA&#10;W0NvbnRlbnRfVHlwZXNdLnhtbFBLAQItABQABgAIAAAAIQA4/SH/1gAAAJQBAAALAAAAAAAAAAAA&#10;AAAAAC8BAABfcmVscy8ucmVsc1BLAQItABQABgAIAAAAIQBNYziyjwEAABYDAAAOAAAAAAAAAAAA&#10;AAAAAC4CAABkcnMvZTJvRG9jLnhtbFBLAQItABQABgAIAAAAIQBaoGdc2wAAAAgBAAAPAAAAAAAA&#10;AAAAAAAAAOkDAABkcnMvZG93bnJldi54bWxQSwUGAAAAAAQABADzAAAA8QQ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v:textbox>
                <w10:wrap type="square" side="right" anchorx="page"/>
              </v:shape>
            </w:pict>
          </mc:Fallback>
        </mc:AlternateContent>
      </w:r>
      <w:r>
        <w:rPr>
          <w:color w:val="B70F18"/>
          <w:w w:val="70"/>
        </w:rPr>
        <w:t>KỂ VẼ' NHỮNG ĐỊA ĐIỂM SẠCH, ĐẸP</w:t>
      </w:r>
    </w:p>
    <w:p w:rsidR="00846459" w:rsidRDefault="00402632">
      <w:pPr>
        <w:pStyle w:val="BodyText"/>
        <w:shd w:val="clear" w:color="auto" w:fill="auto"/>
        <w:spacing w:after="100" w:line="240" w:lineRule="auto"/>
        <w:ind w:firstLine="300"/>
        <w:jc w:val="both"/>
        <w:rPr>
          <w:sz w:val="22"/>
          <w:szCs w:val="22"/>
        </w:rPr>
      </w:pPr>
      <w:r>
        <w:rPr>
          <w:b/>
          <w:bCs/>
          <w:i/>
          <w:iCs/>
          <w:color w:val="D5611F"/>
          <w:sz w:val="22"/>
          <w:szCs w:val="22"/>
        </w:rPr>
        <w:t>□ Bước 1: Làm việc cá nhân</w:t>
      </w:r>
    </w:p>
    <w:p w:rsidR="00846459" w:rsidRDefault="00402632">
      <w:pPr>
        <w:pStyle w:val="BodyText"/>
        <w:shd w:val="clear" w:color="auto" w:fill="auto"/>
        <w:spacing w:after="180" w:line="240" w:lineRule="auto"/>
        <w:ind w:firstLine="300"/>
        <w:jc w:val="both"/>
      </w:pPr>
      <w:r>
        <w:t>HS nhớ lại những địa điểm sạch, đẹp ở địa phương.</w:t>
      </w:r>
    </w:p>
    <w:p w:rsidR="00846459" w:rsidRDefault="00402632">
      <w:pPr>
        <w:pStyle w:val="BodyText"/>
        <w:shd w:val="clear" w:color="auto" w:fill="auto"/>
        <w:spacing w:after="40" w:line="314" w:lineRule="auto"/>
        <w:ind w:firstLine="300"/>
        <w:jc w:val="both"/>
        <w:rPr>
          <w:sz w:val="22"/>
          <w:szCs w:val="22"/>
        </w:rPr>
      </w:pPr>
      <w:r>
        <w:rPr>
          <w:b/>
          <w:bCs/>
          <w:i/>
          <w:iCs/>
          <w:color w:val="D5611F"/>
          <w:sz w:val="22"/>
          <w:szCs w:val="22"/>
        </w:rPr>
        <w:t>□ Bước 2: Làm việc chung toàn lớp</w:t>
      </w:r>
    </w:p>
    <w:p w:rsidR="00846459" w:rsidRDefault="00402632">
      <w:pPr>
        <w:pStyle w:val="BodyText"/>
        <w:numPr>
          <w:ilvl w:val="0"/>
          <w:numId w:val="130"/>
        </w:numPr>
        <w:shd w:val="clear" w:color="auto" w:fill="auto"/>
        <w:tabs>
          <w:tab w:val="left" w:pos="606"/>
        </w:tabs>
        <w:spacing w:after="40" w:line="288" w:lineRule="auto"/>
        <w:ind w:left="580" w:hanging="280"/>
        <w:jc w:val="both"/>
      </w:pPr>
      <w:r>
        <w:t>GV lấy tinh thẩn xung phong của một vài HS để kể vê những địa điểm sạch, đẹp ở địa phương.</w:t>
      </w:r>
    </w:p>
    <w:p w:rsidR="00846459" w:rsidRDefault="00402632">
      <w:pPr>
        <w:pStyle w:val="BodyText"/>
        <w:numPr>
          <w:ilvl w:val="0"/>
          <w:numId w:val="130"/>
        </w:numPr>
        <w:shd w:val="clear" w:color="auto" w:fill="auto"/>
        <w:tabs>
          <w:tab w:val="left" w:pos="606"/>
        </w:tabs>
        <w:spacing w:after="100" w:line="288" w:lineRule="auto"/>
        <w:ind w:left="580" w:hanging="280"/>
        <w:jc w:val="both"/>
      </w:pPr>
      <w:r>
        <w:t xml:space="preserve">GV cho HS xem một vài hình ảnh hoặc </w:t>
      </w:r>
      <w:r>
        <w:rPr>
          <w:lang w:val="en-US" w:eastAsia="en-US" w:bidi="en-US"/>
        </w:rPr>
        <w:t xml:space="preserve">video clip </w:t>
      </w:r>
      <w:r>
        <w:t>vê môi trường sạch, đẹp và chưa sạch, đẹp.</w:t>
      </w:r>
    </w:p>
    <w:p w:rsidR="00846459" w:rsidRDefault="00402632">
      <w:pPr>
        <w:pStyle w:val="Heading50"/>
        <w:keepNext/>
        <w:keepLines/>
        <w:shd w:val="clear" w:color="auto" w:fill="auto"/>
        <w:spacing w:after="100" w:line="240" w:lineRule="auto"/>
        <w:jc w:val="both"/>
      </w:pPr>
      <w:r>
        <w:rPr>
          <w:noProof/>
          <w:lang w:val="en-US" w:eastAsia="en-US" w:bidi="ar-SA"/>
        </w:rPr>
        <mc:AlternateContent>
          <mc:Choice Requires="wps">
            <w:drawing>
              <wp:anchor distT="0" distB="0" distL="88900" distR="88900" simplePos="0" relativeHeight="125830191" behindDoc="0" locked="0" layoutInCell="1" allowOverlap="1">
                <wp:simplePos x="0" y="0"/>
                <wp:positionH relativeFrom="page">
                  <wp:posOffset>836930</wp:posOffset>
                </wp:positionH>
                <wp:positionV relativeFrom="paragraph">
                  <wp:posOffset>12700</wp:posOffset>
                </wp:positionV>
                <wp:extent cx="658495" cy="167640"/>
                <wp:effectExtent l="0" t="0" r="0" b="0"/>
                <wp:wrapSquare wrapText="right"/>
                <wp:docPr id="1023" name="Shape 1023"/>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wps:txbx>
                      <wps:bodyPr wrap="none" lIns="0" tIns="0" rIns="0" bIns="0"/>
                    </wps:wsp>
                  </a:graphicData>
                </a:graphic>
              </wp:anchor>
            </w:drawing>
          </mc:Choice>
          <mc:Fallback>
            <w:pict>
              <v:shape id="Shape 1023" o:spid="_x0000_s1442" type="#_x0000_t202" style="position:absolute;left:0;text-align:left;margin-left:65.9pt;margin-top:1pt;width:51.85pt;height:13.2pt;z-index:125830191;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FkAEAABYDAAAOAAAAZHJzL2Uyb0RvYy54bWysUsFOwzAMvSPxD1HurN3YClTrJqFpCAkB&#10;0uADsjRZIzVxlIS1+3ucsG4IboiL69ju8/Oz58tet2QvnFdgKjoe5ZQIw6FWZlfR97f11S0lPjBT&#10;sxaMqOhBeLpcXF7MO1uKCTTQ1sIRBDG+7GxFmxBsmWWeN0IzPwIrDCYlOM0CPt0uqx3rEF232STP&#10;i6wDV1sHXHiP0dVXki4SvpSChxcpvQikrShyC8m6ZLfRZos5K3eO2UbxIw32BxaaKYNNT1ArFhj5&#10;cOoXlFbcgQcZRhx0BlIqLtIMOM04/zHNpmFWpFlQHG9PMvn/g+XP+1dHVI27yyfXlBimcUupMUkR&#10;FKizvsS6jcXK0N9Dj8VRuBj3GIxz99Lp+MWJCOZR6sNJXtEHwjFYzG6ndzNKOKbGxU0xTfJn55+t&#10;8+FBgCbRqajD7SVR2f7JB2yIpUNJ7GVgrdo2xs9Mohf6bZ9Gmo6LgecW6gPS73DTFTV4ipS0jwaF&#10;jEcxOG5wtkdnwEbxU/fjocTtfn8nBudzXnwCAAD//wMAUEsDBBQABgAIAAAAIQBDLR9S3AAAAAgB&#10;AAAPAAAAZHJzL2Rvd25yZXYueG1sTI/BTsMwEETvSP0Haytxo3ZSiqIQp0IIjlRqy4WbE2+TtPE6&#10;ip02/D3LCW47mtHsm2I7u15ccQydJw3JSoFAqr3tqNHweXx/yECEaMia3hNq+MYA23JxV5jc+hvt&#10;8XqIjeASCrnR0MY45FKGukVnwsoPSOyd/OhMZDk20o7mxuWul6lST9KZjvhDawZ8bbG+HCan4fSx&#10;u5zfpr06NyrDr2TEuUp2Wt8v55dnEBHn+BeGX3xGh5KZKj+RDaJnvU4YPWpIeRL76XqzAVHxkT2C&#10;LAv5f0D5AwAA//8DAFBLAQItABQABgAIAAAAIQC2gziS/gAAAOEBAAATAAAAAAAAAAAAAAAAAAAA&#10;AABbQ29udGVudF9UeXBlc10ueG1sUEsBAi0AFAAGAAgAAAAhADj9If/WAAAAlAEAAAsAAAAAAAAA&#10;AAAAAAAALwEAAF9yZWxzLy5yZWxzUEsBAi0AFAAGAAgAAAAhAPJP7gWQAQAAFgMAAA4AAAAAAAAA&#10;AAAAAAAALgIAAGRycy9lMm9Eb2MueG1sUEsBAi0AFAAGAAgAAAAhAEMtH1LcAAAACAEAAA8AAAAA&#10;AAAAAAAAAAAA6gMAAGRycy9kb3ducmV2LnhtbFBLBQYAAAAABAAEAPMAAADzB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v:textbox>
                <w10:wrap type="square" side="right" anchorx="page"/>
              </v:shape>
            </w:pict>
          </mc:Fallback>
        </mc:AlternateContent>
      </w:r>
      <w:bookmarkStart w:id="677" w:name="bookmark688"/>
      <w:bookmarkStart w:id="678" w:name="bookmark689"/>
      <w:r>
        <w:t>NÊU TÁC HẠI CỦA VIỆC VỨT RÁC VÀ CHẤT THẢI BỮA BÃI</w:t>
      </w:r>
      <w:bookmarkEnd w:id="677"/>
      <w:bookmarkEnd w:id="678"/>
    </w:p>
    <w:p w:rsidR="00846459" w:rsidRDefault="00402632">
      <w:pPr>
        <w:pStyle w:val="BodyText"/>
        <w:shd w:val="clear" w:color="auto" w:fill="auto"/>
        <w:spacing w:after="40" w:line="293" w:lineRule="auto"/>
        <w:ind w:left="580" w:hanging="280"/>
        <w:jc w:val="both"/>
      </w:pPr>
      <w:r>
        <w:t>- GV lấy tinh thẩn xung phong của một vài HS để nêu ý kiến vê tác hại của việc vứt rác thải bừa bãi.</w:t>
      </w:r>
    </w:p>
    <w:p w:rsidR="00846459" w:rsidRDefault="00402632">
      <w:pPr>
        <w:pStyle w:val="BodyText"/>
        <w:shd w:val="clear" w:color="auto" w:fill="auto"/>
        <w:spacing w:after="0" w:line="288" w:lineRule="auto"/>
        <w:ind w:left="580" w:hanging="280"/>
        <w:jc w:val="both"/>
      </w:pPr>
      <w:r>
        <w:t>- GV nhận xét, kết luận: vứt rác bừa bãi gây ảnh hưởng đến sức khoẻ của chính bản thân mình và những người xung quanh. Vì rác thải sẽ nảy sinh các mẩm bệnh do vi khuẩn trong men rác tạo nên, ngoài ra đó còn là nơi trú ngụ của các sinh vật có hại như ruồi, muỗi, gián, kiến,...</w:t>
      </w:r>
    </w:p>
    <w:p w:rsidR="00846459" w:rsidRDefault="00402632">
      <w:pPr>
        <w:spacing w:line="1" w:lineRule="exact"/>
      </w:pPr>
      <w:r>
        <w:rPr>
          <w:noProof/>
          <w:lang w:val="en-US" w:eastAsia="en-US" w:bidi="ar-SA"/>
        </w:rPr>
        <w:drawing>
          <wp:anchor distT="190500" distB="0" distL="0" distR="0" simplePos="0" relativeHeight="125830193" behindDoc="0" locked="0" layoutInCell="1" allowOverlap="1">
            <wp:simplePos x="0" y="0"/>
            <wp:positionH relativeFrom="page">
              <wp:posOffset>806450</wp:posOffset>
            </wp:positionH>
            <wp:positionV relativeFrom="paragraph">
              <wp:posOffset>190500</wp:posOffset>
            </wp:positionV>
            <wp:extent cx="469265" cy="316865"/>
            <wp:effectExtent l="0" t="0" r="0" b="0"/>
            <wp:wrapTopAndBottom/>
            <wp:docPr id="1025" name="Shape 1025"/>
            <wp:cNvGraphicFramePr/>
            <a:graphic xmlns:a="http://schemas.openxmlformats.org/drawingml/2006/main">
              <a:graphicData uri="http://schemas.openxmlformats.org/drawingml/2006/picture">
                <pic:pic xmlns:pic="http://schemas.openxmlformats.org/drawingml/2006/picture">
                  <pic:nvPicPr>
                    <pic:cNvPr id="1026" name="Picture box 1026"/>
                    <pic:cNvPicPr/>
                  </pic:nvPicPr>
                  <pic:blipFill>
                    <a:blip r:embed="rId104"/>
                    <a:stretch/>
                  </pic:blipFill>
                  <pic:spPr>
                    <a:xfrm>
                      <a:off x="0" y="0"/>
                      <a:ext cx="469265" cy="316865"/>
                    </a:xfrm>
                    <a:prstGeom prst="rect">
                      <a:avLst/>
                    </a:prstGeom>
                  </pic:spPr>
                </pic:pic>
              </a:graphicData>
            </a:graphic>
          </wp:anchor>
        </w:drawing>
      </w:r>
    </w:p>
    <w:p w:rsidR="00846459" w:rsidRDefault="00402632">
      <w:pPr>
        <w:pStyle w:val="BodyText"/>
        <w:numPr>
          <w:ilvl w:val="0"/>
          <w:numId w:val="151"/>
        </w:numPr>
        <w:shd w:val="clear" w:color="auto" w:fill="auto"/>
        <w:tabs>
          <w:tab w:val="left" w:pos="572"/>
        </w:tabs>
        <w:spacing w:after="100" w:line="286" w:lineRule="auto"/>
        <w:ind w:firstLine="300"/>
      </w:pPr>
      <w:r>
        <w:rPr>
          <w:b/>
          <w:bCs/>
          <w:color w:val="C4131C"/>
        </w:rPr>
        <w:t>- Sơ kết tuần và thảo luận ke hoạch tuần sau</w:t>
      </w:r>
    </w:p>
    <w:p w:rsidR="00846459" w:rsidRDefault="00402632">
      <w:pPr>
        <w:pStyle w:val="BodyText"/>
        <w:numPr>
          <w:ilvl w:val="0"/>
          <w:numId w:val="151"/>
        </w:numPr>
        <w:shd w:val="clear" w:color="auto" w:fill="auto"/>
        <w:tabs>
          <w:tab w:val="left" w:pos="663"/>
        </w:tabs>
        <w:spacing w:after="40" w:line="286" w:lineRule="auto"/>
        <w:ind w:firstLine="300"/>
      </w:pPr>
      <w:r>
        <w:rPr>
          <w:b/>
          <w:bCs/>
          <w:color w:val="C4131C"/>
        </w:rPr>
        <w:t>- Sinh hoạt theo chủ để</w:t>
      </w:r>
    </w:p>
    <w:p w:rsidR="00846459" w:rsidRDefault="00402632">
      <w:pPr>
        <w:pStyle w:val="BodyText"/>
        <w:numPr>
          <w:ilvl w:val="0"/>
          <w:numId w:val="130"/>
        </w:numPr>
        <w:shd w:val="clear" w:color="auto" w:fill="auto"/>
        <w:tabs>
          <w:tab w:val="left" w:pos="606"/>
        </w:tabs>
        <w:spacing w:after="40" w:line="286" w:lineRule="auto"/>
        <w:ind w:left="580" w:hanging="280"/>
        <w:jc w:val="both"/>
      </w:pPr>
      <w:r>
        <w:t xml:space="preserve">GV tổ chức cho HS tập hát bài hát vê bảo vệ môi trường (gợi ý: </w:t>
      </w:r>
      <w:r>
        <w:rPr>
          <w:i/>
          <w:iCs/>
          <w:sz w:val="22"/>
          <w:szCs w:val="22"/>
        </w:rPr>
        <w:t>Chung tay bảo vệ môi trường</w:t>
      </w:r>
      <w:r>
        <w:rPr>
          <w:i/>
          <w:iCs/>
        </w:rPr>
        <w:t>,</w:t>
      </w:r>
      <w:r>
        <w:t xml:space="preserve"> sáng tác: Võ Văn Lý; </w:t>
      </w:r>
      <w:r>
        <w:rPr>
          <w:i/>
          <w:iCs/>
          <w:sz w:val="22"/>
          <w:szCs w:val="22"/>
        </w:rPr>
        <w:t>Hành động xanh cho thế giới thêm xanh</w:t>
      </w:r>
      <w:r>
        <w:rPr>
          <w:i/>
          <w:iCs/>
        </w:rPr>
        <w:t>,</w:t>
      </w:r>
      <w:r>
        <w:t xml:space="preserve"> sáng tác: Nguyễn Cường; </w:t>
      </w:r>
      <w:r>
        <w:rPr>
          <w:i/>
          <w:iCs/>
          <w:sz w:val="22"/>
          <w:szCs w:val="22"/>
        </w:rPr>
        <w:t>Em vẽ môi trường xanh</w:t>
      </w:r>
      <w:r>
        <w:rPr>
          <w:i/>
          <w:iCs/>
        </w:rPr>
        <w:t>,</w:t>
      </w:r>
      <w:r>
        <w:t xml:space="preserve"> sáng tác: Giáng Tiên,...)</w:t>
      </w:r>
    </w:p>
    <w:p w:rsidR="00846459" w:rsidRDefault="00402632">
      <w:pPr>
        <w:pStyle w:val="BodyText"/>
        <w:numPr>
          <w:ilvl w:val="0"/>
          <w:numId w:val="130"/>
        </w:numPr>
        <w:shd w:val="clear" w:color="auto" w:fill="auto"/>
        <w:tabs>
          <w:tab w:val="left" w:pos="606"/>
        </w:tabs>
        <w:spacing w:after="160" w:line="286" w:lineRule="auto"/>
        <w:ind w:firstLine="300"/>
      </w:pPr>
      <w:r>
        <w:t>Tổ chức cho HS chia sẻ cảm xúc khi thấy rác bừa bãi.</w:t>
      </w:r>
    </w:p>
    <w:p w:rsidR="00846459" w:rsidRDefault="00402632">
      <w:pPr>
        <w:pStyle w:val="Bodytext20"/>
        <w:shd w:val="clear" w:color="auto" w:fill="auto"/>
        <w:spacing w:after="40" w:line="312" w:lineRule="auto"/>
      </w:pPr>
      <w:r>
        <w:rPr>
          <w:color w:val="6F2C91"/>
        </w:rPr>
        <w:t>ĐÁNH GIÁ</w:t>
      </w:r>
    </w:p>
    <w:p w:rsidR="00846459" w:rsidRDefault="00402632">
      <w:pPr>
        <w:pStyle w:val="BodyText"/>
        <w:shd w:val="clear" w:color="auto" w:fill="auto"/>
        <w:spacing w:after="40" w:line="286" w:lineRule="auto"/>
        <w:ind w:firstLine="300"/>
      </w:pPr>
      <w:r>
        <w:rPr>
          <w:b/>
          <w:bCs/>
        </w:rPr>
        <w:t>a) Cá nhân tự đánh giá</w:t>
      </w:r>
    </w:p>
    <w:p w:rsidR="00846459" w:rsidRDefault="00402632">
      <w:pPr>
        <w:pStyle w:val="BodyText"/>
        <w:shd w:val="clear" w:color="auto" w:fill="auto"/>
        <w:spacing w:after="40" w:line="286" w:lineRule="auto"/>
        <w:ind w:firstLine="300"/>
        <w:sectPr w:rsidR="00846459">
          <w:footnotePr>
            <w:numFmt w:val="lowerLetter"/>
            <w:numStart w:val="12"/>
          </w:footnotePr>
          <w:type w:val="continuous"/>
          <w:pgSz w:w="11247" w:h="16490"/>
          <w:pgMar w:top="350" w:right="1137" w:bottom="2827" w:left="1234" w:header="0" w:footer="3" w:gutter="0"/>
          <w:cols w:space="720"/>
          <w:noEndnote/>
          <w:docGrid w:linePitch="360"/>
        </w:sectPr>
      </w:pPr>
      <w:r>
        <w:t>GV hướng dẫn HS tự đánh giá theo các mức độ dưới đây:</w:t>
      </w:r>
    </w:p>
    <w:p w:rsidR="00846459" w:rsidRDefault="00402632">
      <w:pPr>
        <w:pStyle w:val="BodyText"/>
        <w:numPr>
          <w:ilvl w:val="0"/>
          <w:numId w:val="130"/>
        </w:numPr>
        <w:shd w:val="clear" w:color="auto" w:fill="auto"/>
        <w:tabs>
          <w:tab w:val="left" w:pos="301"/>
        </w:tabs>
        <w:spacing w:after="40" w:line="288" w:lineRule="auto"/>
      </w:pPr>
      <w:r>
        <w:rPr>
          <w:i/>
          <w:iCs/>
          <w:sz w:val="22"/>
          <w:szCs w:val="22"/>
          <w:lang w:val="en-US" w:eastAsia="en-US" w:bidi="en-US"/>
        </w:rPr>
        <w:lastRenderedPageBreak/>
        <w:t>Tot:</w:t>
      </w:r>
      <w:r>
        <w:rPr>
          <w:lang w:val="en-US" w:eastAsia="en-US" w:bidi="en-US"/>
        </w:rPr>
        <w:t xml:space="preserve"> </w:t>
      </w:r>
      <w:r>
        <w:t>Thực hiện thường xuyên được các yêu cầu sau:</w:t>
      </w:r>
    </w:p>
    <w:p w:rsidR="00846459" w:rsidRDefault="00402632">
      <w:pPr>
        <w:pStyle w:val="BodyText"/>
        <w:shd w:val="clear" w:color="auto" w:fill="auto"/>
        <w:spacing w:after="40" w:line="288" w:lineRule="auto"/>
        <w:ind w:firstLine="300"/>
      </w:pPr>
      <w:r>
        <w:t>+ Biết được những địa điểm sạch, đẹp ở địa phương.</w:t>
      </w:r>
    </w:p>
    <w:p w:rsidR="00846459" w:rsidRDefault="00402632">
      <w:pPr>
        <w:pStyle w:val="BodyText"/>
        <w:shd w:val="clear" w:color="auto" w:fill="auto"/>
        <w:spacing w:after="40" w:line="288" w:lineRule="auto"/>
        <w:ind w:firstLine="300"/>
      </w:pPr>
      <w:r>
        <w:t>+ Biết được tác hại của việc vứt rác bừa bãi.</w:t>
      </w:r>
    </w:p>
    <w:p w:rsidR="00846459" w:rsidRDefault="00402632">
      <w:pPr>
        <w:pStyle w:val="BodyText"/>
        <w:numPr>
          <w:ilvl w:val="0"/>
          <w:numId w:val="130"/>
        </w:numPr>
        <w:shd w:val="clear" w:color="auto" w:fill="auto"/>
        <w:tabs>
          <w:tab w:val="left" w:pos="301"/>
        </w:tabs>
        <w:spacing w:after="40" w:line="288" w:lineRule="auto"/>
      </w:pPr>
      <w:r>
        <w:rPr>
          <w:i/>
          <w:iCs/>
          <w:sz w:val="22"/>
          <w:szCs w:val="22"/>
        </w:rPr>
        <w:t>Đạt:</w:t>
      </w:r>
      <w:r>
        <w:t xml:space="preserve"> Thực hiện được các yêu cầu trên nhưng chưa thường xuyên.</w:t>
      </w:r>
    </w:p>
    <w:p w:rsidR="00846459" w:rsidRDefault="00402632">
      <w:pPr>
        <w:pStyle w:val="BodyText"/>
        <w:numPr>
          <w:ilvl w:val="0"/>
          <w:numId w:val="130"/>
        </w:numPr>
        <w:shd w:val="clear" w:color="auto" w:fill="auto"/>
        <w:tabs>
          <w:tab w:val="left" w:pos="301"/>
        </w:tabs>
        <w:spacing w:after="100" w:line="300" w:lineRule="auto"/>
        <w:ind w:left="300" w:hanging="30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52"/>
        </w:numPr>
        <w:shd w:val="clear" w:color="auto" w:fill="auto"/>
        <w:tabs>
          <w:tab w:val="left" w:pos="402"/>
        </w:tabs>
        <w:spacing w:after="40" w:line="288" w:lineRule="auto"/>
      </w:pPr>
      <w:r>
        <w:rPr>
          <w:b/>
          <w:bCs/>
        </w:rPr>
        <w:t>Đánh giá theo tổ/ nhóm</w:t>
      </w:r>
    </w:p>
    <w:p w:rsidR="00846459" w:rsidRDefault="00402632">
      <w:pPr>
        <w:pStyle w:val="BodyText"/>
        <w:shd w:val="clear" w:color="auto" w:fill="auto"/>
        <w:spacing w:after="40" w:line="288" w:lineRule="auto"/>
      </w:pPr>
      <w:r>
        <w:t>GV hướng dẫn tổ trưởng/ nhóm trưởng điểu hành để các thành viên trong tổ/ nhóm đánh giá lẫn nhau vể các nội dung sau:</w:t>
      </w:r>
    </w:p>
    <w:p w:rsidR="00846459" w:rsidRDefault="00402632">
      <w:pPr>
        <w:pStyle w:val="BodyText"/>
        <w:numPr>
          <w:ilvl w:val="0"/>
          <w:numId w:val="130"/>
        </w:numPr>
        <w:shd w:val="clear" w:color="auto" w:fill="auto"/>
        <w:tabs>
          <w:tab w:val="left" w:pos="306"/>
        </w:tabs>
        <w:spacing w:after="40" w:line="288" w:lineRule="auto"/>
      </w:pPr>
      <w:r>
        <w:t>Có biết được những địa điểm sạch, đẹp và tác hại của việc vứt rác bừa bãi hay không.</w:t>
      </w:r>
    </w:p>
    <w:p w:rsidR="00846459" w:rsidRDefault="00402632">
      <w:pPr>
        <w:pStyle w:val="BodyText"/>
        <w:numPr>
          <w:ilvl w:val="0"/>
          <w:numId w:val="130"/>
        </w:numPr>
        <w:shd w:val="clear" w:color="auto" w:fill="auto"/>
        <w:tabs>
          <w:tab w:val="left" w:pos="306"/>
        </w:tabs>
        <w:spacing w:after="100" w:line="288" w:lineRule="auto"/>
      </w:pPr>
      <w:r>
        <w:t>Thái độ tham gia hoạt động có tích cực, tự giác, hợp tác, trách nhiệm,... hay không.</w:t>
      </w:r>
    </w:p>
    <w:p w:rsidR="00846459" w:rsidRDefault="00402632">
      <w:pPr>
        <w:pStyle w:val="BodyText"/>
        <w:numPr>
          <w:ilvl w:val="0"/>
          <w:numId w:val="152"/>
        </w:numPr>
        <w:shd w:val="clear" w:color="auto" w:fill="auto"/>
        <w:tabs>
          <w:tab w:val="left" w:pos="402"/>
        </w:tabs>
        <w:spacing w:after="40" w:line="288" w:lineRule="auto"/>
      </w:pPr>
      <w:r>
        <w:rPr>
          <w:b/>
          <w:bCs/>
        </w:rPr>
        <w:t>Đánh giá chung của GV</w:t>
      </w:r>
    </w:p>
    <w:p w:rsidR="00846459" w:rsidRDefault="00402632">
      <w:pPr>
        <w:pStyle w:val="BodyText"/>
        <w:shd w:val="clear" w:color="auto" w:fill="auto"/>
        <w:spacing w:after="678" w:line="288" w:lineRule="auto"/>
      </w:pPr>
      <w:r>
        <w:t>GV dựa vào quan sát, tự đánh giá của từng cá nhân và đánh giá của các tổ/ nhóm để đưa ra nhận xét, đánh giá chung.</w:t>
      </w:r>
    </w:p>
    <w:p w:rsidR="00846459" w:rsidRDefault="00402632">
      <w:pPr>
        <w:pStyle w:val="Bodytext70"/>
        <w:pBdr>
          <w:top w:val="single" w:sz="0" w:space="10" w:color="D6A433"/>
          <w:left w:val="single" w:sz="0" w:space="0" w:color="D6A433"/>
          <w:bottom w:val="single" w:sz="0" w:space="16" w:color="D6A433"/>
          <w:right w:val="single" w:sz="0" w:space="0" w:color="D6A433"/>
        </w:pBdr>
        <w:shd w:val="clear" w:color="auto" w:fill="D6A433"/>
        <w:spacing w:after="358"/>
      </w:pPr>
      <w:r>
        <w:rPr>
          <w:color w:val="231F20"/>
        </w:rPr>
        <w:t>TUẦN 34</w:t>
      </w:r>
    </w:p>
    <w:p w:rsidR="00846459" w:rsidRDefault="00402632">
      <w:pPr>
        <w:pStyle w:val="Heading40"/>
        <w:keepNext/>
        <w:keepLines/>
        <w:shd w:val="clear" w:color="auto" w:fill="auto"/>
        <w:spacing w:after="220" w:line="298" w:lineRule="auto"/>
        <w:ind w:left="220"/>
        <w:rPr>
          <w:sz w:val="28"/>
          <w:szCs w:val="28"/>
        </w:rPr>
      </w:pPr>
      <w:r>
        <w:rPr>
          <w:noProof/>
          <w:lang w:val="en-US" w:eastAsia="en-US" w:bidi="ar-SA"/>
        </w:rPr>
        <w:drawing>
          <wp:anchor distT="0" distB="399415" distL="114300" distR="114300" simplePos="0" relativeHeight="125830194" behindDoc="0" locked="0" layoutInCell="1" allowOverlap="1">
            <wp:simplePos x="0" y="0"/>
            <wp:positionH relativeFrom="page">
              <wp:posOffset>710565</wp:posOffset>
            </wp:positionH>
            <wp:positionV relativeFrom="paragraph">
              <wp:posOffset>38100</wp:posOffset>
            </wp:positionV>
            <wp:extent cx="353695" cy="414655"/>
            <wp:effectExtent l="0" t="0" r="0" b="0"/>
            <wp:wrapSquare wrapText="bothSides"/>
            <wp:docPr id="1027" name="Shape 1027"/>
            <wp:cNvGraphicFramePr/>
            <a:graphic xmlns:a="http://schemas.openxmlformats.org/drawingml/2006/main">
              <a:graphicData uri="http://schemas.openxmlformats.org/drawingml/2006/picture">
                <pic:pic xmlns:pic="http://schemas.openxmlformats.org/drawingml/2006/picture">
                  <pic:nvPicPr>
                    <pic:cNvPr id="1028" name="Picture box 1028"/>
                    <pic:cNvPicPr/>
                  </pic:nvPicPr>
                  <pic:blipFill>
                    <a:blip r:embed="rId105"/>
                    <a:stretch/>
                  </pic:blipFill>
                  <pic:spPr>
                    <a:xfrm>
                      <a:off x="0" y="0"/>
                      <a:ext cx="353695" cy="414655"/>
                    </a:xfrm>
                    <a:prstGeom prst="rect">
                      <a:avLst/>
                    </a:prstGeom>
                  </pic:spPr>
                </pic:pic>
              </a:graphicData>
            </a:graphic>
          </wp:anchor>
        </w:drawing>
      </w:r>
      <w:r>
        <w:rPr>
          <w:noProof/>
          <w:lang w:val="en-US" w:eastAsia="en-US" w:bidi="ar-SA"/>
        </w:rPr>
        <mc:AlternateContent>
          <mc:Choice Requires="wps">
            <w:drawing>
              <wp:anchor distT="0" distB="0" distL="0" distR="0" simplePos="0" relativeHeight="251714560" behindDoc="0" locked="0" layoutInCell="1" allowOverlap="1">
                <wp:simplePos x="0" y="0"/>
                <wp:positionH relativeFrom="page">
                  <wp:posOffset>810895</wp:posOffset>
                </wp:positionH>
                <wp:positionV relativeFrom="paragraph">
                  <wp:posOffset>681355</wp:posOffset>
                </wp:positionV>
                <wp:extent cx="85090" cy="170815"/>
                <wp:effectExtent l="0" t="0" r="0" b="0"/>
                <wp:wrapNone/>
                <wp:docPr id="1029" name="Shape 1029"/>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627"/>
                                <w:left w:val="single" w:sz="0" w:space="0" w:color="E76627"/>
                                <w:bottom w:val="single" w:sz="0" w:space="0" w:color="E76627"/>
                                <w:right w:val="single" w:sz="0" w:space="0" w:color="E76627"/>
                              </w:pBdr>
                              <w:shd w:val="clear" w:color="auto" w:fill="E76627"/>
                            </w:pPr>
                            <w:r>
                              <w:rPr>
                                <w:color w:val="FFFFFF"/>
                              </w:rPr>
                              <w:t>1</w:t>
                            </w:r>
                          </w:p>
                        </w:txbxContent>
                      </wps:txbx>
                      <wps:bodyPr lIns="0" tIns="0" rIns="0" bIns="0"/>
                    </wps:wsp>
                  </a:graphicData>
                </a:graphic>
              </wp:anchor>
            </w:drawing>
          </mc:Choice>
          <mc:Fallback>
            <w:pict>
              <v:shape id="Shape 1029" o:spid="_x0000_s1443" type="#_x0000_t202" style="position:absolute;left:0;text-align:left;margin-left:63.85pt;margin-top:53.65pt;width:6.7pt;height:13.4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xhgEAAAkDAAAOAAAAZHJzL2Uyb0RvYy54bWysUlFLwzAQfhf8DyHvru1wbivrBjImgqig&#10;/oAsTdZAkwtJXLt/7yVbN9E38SW93F2/+77vslj1uiV74bwCU9FilFMiDIdamV1FP943NzNKfGCm&#10;Zi0YUdGD8HS1vL5adLYUY2igrYUjCGJ82dmKNiHYMss8b4RmfgRWGCxKcJoFvLpdVjvWIbpus3Ge&#10;32UduNo64MJ7zK6PRbpM+FIKHl6k9CKQtqLILaTTpXMbz2y5YOXOMdsofqLB/sBCM2Vw6BlqzQIj&#10;n079gtKKO/Agw4iDzkBKxUXSgGqK/Ieat4ZZkbSgOd6ebfL/B8uf96+OqBp3l4/nlBimcUtpMEkZ&#10;NKizvsS+N4udob+HHpujcTHvMRl199Lp+EVFBOto9eFsr+gD4ZicTfI5FjhWimk+KyYRJLv8a50P&#10;DwI0iUFFHS4vecr2Tz4cW4eWOMrARrVtzF+IxCj02z4pui2mA80t1Adk3z4a9C6+gyFwQ7A9BQMe&#10;+p3Ind5GXOj3e5p6ecHLLwAAAP//AwBQSwMEFAAGAAgAAAAhAE3vLGLfAAAACwEAAA8AAABkcnMv&#10;ZG93bnJldi54bWxMj8FOwzAQRO9I/IO1SNyonbRqIMSpKgQnJEQaDhyd2E2sxusQu234e7ancpvR&#10;Ps3OFJvZDexkpmA9SkgWApjB1muLnYSv+u3hEViICrUaPBoJvybApry9KVSu/Rkrc9rFjlEIhlxJ&#10;6GMcc85D2xunwsKPBum295NTkezUcT2pM4W7gadCrLlTFulDr0bz0pv2sDs6CdtvrF7tz0fzWe0r&#10;W9dPAt/XBynv7+btM7Bo5niF4VKfqkNJnRp/RB3YQD7NMkJJiGwJ7EKskgRYQ2K5SoGXBf+/ofwD&#10;AAD//wMAUEsBAi0AFAAGAAgAAAAhALaDOJL+AAAA4QEAABMAAAAAAAAAAAAAAAAAAAAAAFtDb250&#10;ZW50X1R5cGVzXS54bWxQSwECLQAUAAYACAAAACEAOP0h/9YAAACUAQAACwAAAAAAAAAAAAAAAAAv&#10;AQAAX3JlbHMvLnJlbHNQSwECLQAUAAYACAAAACEAkPP6MYYBAAAJAwAADgAAAAAAAAAAAAAAAAAu&#10;AgAAZHJzL2Uyb0RvYy54bWxQSwECLQAUAAYACAAAACEATe8sYt8AAAALAQAADwAAAAAAAAAAAAAA&#10;AADgAwAAZHJzL2Rvd25yZXYueG1sUEsFBgAAAAAEAAQA8wAAAOwEAAAAAA==&#10;" filled="f" stroked="f">
                <v:textbox inset="0,0,0,0">
                  <w:txbxContent>
                    <w:p w:rsidR="00846459" w:rsidRDefault="00402632">
                      <w:pPr>
                        <w:pStyle w:val="Picturecaption0"/>
                        <w:pBdr>
                          <w:top w:val="single" w:sz="0" w:space="0" w:color="E76627"/>
                          <w:left w:val="single" w:sz="0" w:space="0" w:color="E76627"/>
                          <w:bottom w:val="single" w:sz="0" w:space="0" w:color="E76627"/>
                          <w:right w:val="single" w:sz="0" w:space="0" w:color="E76627"/>
                        </w:pBdr>
                        <w:shd w:val="clear" w:color="auto" w:fill="E76627"/>
                      </w:pPr>
                      <w:r>
                        <w:rPr>
                          <w:color w:val="FFFFFF"/>
                        </w:rPr>
                        <w:t>1</w:t>
                      </w:r>
                    </w:p>
                  </w:txbxContent>
                </v:textbox>
                <w10:wrap anchorx="page"/>
              </v:shape>
            </w:pict>
          </mc:Fallback>
        </mc:AlternateContent>
      </w:r>
      <w:r>
        <w:rPr>
          <w:noProof/>
          <w:lang w:val="en-US" w:eastAsia="en-US" w:bidi="ar-SA"/>
        </w:rPr>
        <mc:AlternateContent>
          <mc:Choice Requires="wps">
            <w:drawing>
              <wp:anchor distT="0" distB="25400" distL="114300" distR="114300" simplePos="0" relativeHeight="125830195" behindDoc="0" locked="0" layoutInCell="1" allowOverlap="1">
                <wp:simplePos x="0" y="0"/>
                <wp:positionH relativeFrom="page">
                  <wp:posOffset>1021715</wp:posOffset>
                </wp:positionH>
                <wp:positionV relativeFrom="paragraph">
                  <wp:posOffset>673100</wp:posOffset>
                </wp:positionV>
                <wp:extent cx="762000" cy="207010"/>
                <wp:effectExtent l="0" t="0" r="0" b="0"/>
                <wp:wrapTopAndBottom/>
                <wp:docPr id="1031" name="Shape 1031"/>
                <wp:cNvGraphicFramePr/>
                <a:graphic xmlns:a="http://schemas.openxmlformats.org/drawingml/2006/main">
                  <a:graphicData uri="http://schemas.microsoft.com/office/word/2010/wordprocessingShape">
                    <wps:wsp>
                      <wps:cNvSpPr txBox="1"/>
                      <wps:spPr>
                        <a:xfrm>
                          <a:off x="0" y="0"/>
                          <a:ext cx="762000" cy="207010"/>
                        </a:xfrm>
                        <a:prstGeom prst="rect">
                          <a:avLst/>
                        </a:prstGeom>
                        <a:noFill/>
                      </wps:spPr>
                      <wps:txbx>
                        <w:txbxContent>
                          <w:p w:rsidR="00846459" w:rsidRDefault="00402632">
                            <w:pPr>
                              <w:pStyle w:val="Bodytext20"/>
                              <w:shd w:val="clear" w:color="auto" w:fill="auto"/>
                              <w:spacing w:after="0"/>
                              <w:jc w:val="center"/>
                            </w:pPr>
                            <w:r>
                              <w:rPr>
                                <w:color w:val="009347"/>
                              </w:rPr>
                              <w:t>MUC TIÊU</w:t>
                            </w:r>
                          </w:p>
                        </w:txbxContent>
                      </wps:txbx>
                      <wps:bodyPr wrap="none" lIns="0" tIns="0" rIns="0" bIns="0"/>
                    </wps:wsp>
                  </a:graphicData>
                </a:graphic>
              </wp:anchor>
            </w:drawing>
          </mc:Choice>
          <mc:Fallback>
            <w:pict>
              <v:shape id="Shape 1031" o:spid="_x0000_s1444" type="#_x0000_t202" style="position:absolute;left:0;text-align:left;margin-left:80.45pt;margin-top:53pt;width:60pt;height:16.3pt;z-index:125830195;visibility:visible;mso-wrap-style:none;mso-wrap-distance-left:9pt;mso-wrap-distance-top:0;mso-wrap-distance-right:9pt;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FjAEAABYDAAAOAAAAZHJzL2Uyb0RvYy54bWysUlFLwzAQfhf8DyHvrt2UTcragYyJICpM&#10;f0CaJmugyYUkrt2/95Ktm+ib+JJe7q5fvu+7W64G3ZG9cF6BKel0klMiDIdGmV1JP943N/eU+MBM&#10;wzowoqQH4emqur5a9rYQM2iha4QjCGJ80duStiHYIss8b4VmfgJWGCxKcJoFvLpd1jjWI7ruslme&#10;z7MeXGMdcOE9ZtfHIq0SvpSCh1cpvQikKylyC+l06azjmVVLVuwcs63iJxrsDyw0UwYfPUOtWWDk&#10;06lfUFpxBx5kmHDQGUipuEgaUM00/6Fm2zIrkhY0x9uzTf7/YPnL/s0R1eDs8tspJYZpnFJ6mKQM&#10;GtRbX2Df1mJnGB5gwOZoXMx7TEbdg3Q6flERwTpafTjbK4ZAOCYXc5wYVjiWZvkC9UaU7PKzdT48&#10;CtAkBiV1OL1kKts/+3BsHVviWwY2quti/sIkRmGohyTpbno/8qyhOSD9HiddUoOrSEn3ZNDIuBRj&#10;4MagPgUjNpqfiJ4WJU73+z0xuKxz9QUAAP//AwBQSwMEFAAGAAgAAAAhAHuFgdjbAAAACwEAAA8A&#10;AABkcnMvZG93bnJldi54bWxMT8tOwzAQvCPxD9YicaN2ihSFEKdCCI5UauHCzYm3Sdp4HdlOG/6e&#10;7QluOw/NzlSbxY3ijCEOnjRkKwUCqfV2oE7D1+f7QwEiJkPWjJ5Qww9G2NS3N5Uprb/QDs/71AkO&#10;oVgaDX1KUyllbHt0Jq78hMTawQdnEsPQSRvMhcPdKNdK5dKZgfhDbyZ87bE97Wen4fCxPR3f5p06&#10;dqrA7yzg0mRbre/vlpdnEAmX9GeGa32uDjV3avxMNoqRca6e2MqHynkUO9bFlWmYeSxykHUl/2+o&#10;fwEAAP//AwBQSwECLQAUAAYACAAAACEAtoM4kv4AAADhAQAAEwAAAAAAAAAAAAAAAAAAAAAAW0Nv&#10;bnRlbnRfVHlwZXNdLnhtbFBLAQItABQABgAIAAAAIQA4/SH/1gAAAJQBAAALAAAAAAAAAAAAAAAA&#10;AC8BAABfcmVscy8ucmVsc1BLAQItABQABgAIAAAAIQAAtyfFjAEAABYDAAAOAAAAAAAAAAAAAAAA&#10;AC4CAABkcnMvZTJvRG9jLnhtbFBLAQItABQABgAIAAAAIQB7hYHY2wAAAAsBAAAPAAAAAAAAAAAA&#10;AAAAAOYDAABkcnMvZG93bnJldi54bWxQSwUGAAAAAAQABADzAAAA7gQAAAAA&#10;" filled="f" stroked="f">
                <v:textbox inset="0,0,0,0">
                  <w:txbxContent>
                    <w:p w:rsidR="00846459" w:rsidRDefault="00402632">
                      <w:pPr>
                        <w:pStyle w:val="Bodytext20"/>
                        <w:shd w:val="clear" w:color="auto" w:fill="auto"/>
                        <w:spacing w:after="0"/>
                        <w:jc w:val="center"/>
                      </w:pPr>
                      <w:r>
                        <w:rPr>
                          <w:color w:val="009347"/>
                        </w:rPr>
                        <w:t>MUC TIÊU</w:t>
                      </w:r>
                    </w:p>
                  </w:txbxContent>
                </v:textbox>
                <w10:wrap type="topAndBottom" anchorx="page"/>
              </v:shape>
            </w:pict>
          </mc:Fallback>
        </mc:AlternateContent>
      </w:r>
      <w:bookmarkStart w:id="679" w:name="bookmark690"/>
      <w:bookmarkStart w:id="680" w:name="bookmark691"/>
      <w:r>
        <w:rPr>
          <w:color w:val="E66622"/>
          <w:sz w:val="28"/>
          <w:szCs w:val="28"/>
        </w:rPr>
        <w:t>MỪNG SINH NHẬT BÁC Hổ MỪNG ĐÔI TA TRƯỞNG THÀNH</w:t>
      </w:r>
      <w:bookmarkEnd w:id="679"/>
      <w:bookmarkEnd w:id="680"/>
    </w:p>
    <w:p w:rsidR="00846459" w:rsidRDefault="00402632">
      <w:pPr>
        <w:pStyle w:val="BodyText"/>
        <w:shd w:val="clear" w:color="auto" w:fill="auto"/>
        <w:spacing w:before="100" w:after="40" w:line="314" w:lineRule="auto"/>
        <w:rPr>
          <w:sz w:val="22"/>
          <w:szCs w:val="22"/>
        </w:rPr>
      </w:pPr>
      <w:r>
        <w:rPr>
          <w:i/>
          <w:iCs/>
          <w:sz w:val="22"/>
          <w:szCs w:val="22"/>
        </w:rPr>
        <w:t>HS có khả năng:</w:t>
      </w:r>
    </w:p>
    <w:p w:rsidR="00846459" w:rsidRDefault="00402632">
      <w:pPr>
        <w:pStyle w:val="BodyText"/>
        <w:numPr>
          <w:ilvl w:val="0"/>
          <w:numId w:val="130"/>
        </w:numPr>
        <w:shd w:val="clear" w:color="auto" w:fill="auto"/>
        <w:tabs>
          <w:tab w:val="left" w:pos="306"/>
        </w:tabs>
        <w:spacing w:after="40" w:line="288" w:lineRule="auto"/>
        <w:ind w:left="300" w:hanging="300"/>
        <w:jc w:val="both"/>
      </w:pPr>
      <w:r>
        <w:t>Thêm kính yêu Bác Ho - vị cha già của dân tộc Việt Nam; hiểu rõ hơn lịch sử truyển thống Đội Thiếu niên Tiển phong HO Chí Minh;</w:t>
      </w:r>
    </w:p>
    <w:p w:rsidR="00846459" w:rsidRDefault="00402632">
      <w:pPr>
        <w:pStyle w:val="BodyText"/>
        <w:numPr>
          <w:ilvl w:val="0"/>
          <w:numId w:val="130"/>
        </w:numPr>
        <w:shd w:val="clear" w:color="auto" w:fill="auto"/>
        <w:tabs>
          <w:tab w:val="left" w:pos="306"/>
        </w:tabs>
        <w:spacing w:after="40" w:line="288" w:lineRule="auto"/>
        <w:ind w:left="300" w:hanging="300"/>
        <w:jc w:val="both"/>
      </w:pPr>
      <w:r>
        <w:t>Phấn đấu học tập và rèn luyện để trở thành con ngoan, trò giỏi, xứng danh cháu ngoan Bác HO;</w:t>
      </w:r>
    </w:p>
    <w:p w:rsidR="00846459" w:rsidRDefault="00402632">
      <w:pPr>
        <w:pStyle w:val="BodyText"/>
        <w:numPr>
          <w:ilvl w:val="0"/>
          <w:numId w:val="130"/>
        </w:numPr>
        <w:shd w:val="clear" w:color="auto" w:fill="auto"/>
        <w:tabs>
          <w:tab w:val="left" w:pos="306"/>
        </w:tabs>
        <w:spacing w:after="160" w:line="288" w:lineRule="auto"/>
      </w:pPr>
      <w:r>
        <w:t>Rèn kĩ năng lập kế hoạch, tổ chức thực hiện và điểu chỉnh, đánh giá.</w:t>
      </w:r>
    </w:p>
    <w:p w:rsidR="00846459" w:rsidRDefault="00402632">
      <w:pPr>
        <w:pStyle w:val="Bodytext20"/>
        <w:shd w:val="clear" w:color="auto" w:fill="auto"/>
        <w:spacing w:after="160"/>
        <w:ind w:firstLine="220"/>
      </w:pPr>
      <w:r>
        <w:rPr>
          <w:color w:val="009347"/>
        </w:rPr>
        <w:t>CHUẨN BỊ</w:t>
      </w:r>
    </w:p>
    <w:p w:rsidR="00846459" w:rsidRDefault="00402632">
      <w:pPr>
        <w:pStyle w:val="BodyText"/>
        <w:shd w:val="clear" w:color="auto" w:fill="auto"/>
        <w:spacing w:after="100" w:line="240" w:lineRule="auto"/>
      </w:pPr>
      <w:r>
        <w:rPr>
          <w:b/>
          <w:bCs/>
        </w:rPr>
        <w:t>a) Đối với nhà trường</w:t>
      </w:r>
    </w:p>
    <w:p w:rsidR="00846459" w:rsidRDefault="00402632">
      <w:pPr>
        <w:pStyle w:val="BodyText"/>
        <w:numPr>
          <w:ilvl w:val="0"/>
          <w:numId w:val="130"/>
        </w:numPr>
        <w:shd w:val="clear" w:color="auto" w:fill="auto"/>
        <w:tabs>
          <w:tab w:val="left" w:pos="306"/>
        </w:tabs>
        <w:spacing w:after="100" w:line="240" w:lineRule="auto"/>
      </w:pPr>
      <w:r>
        <w:t>Trang trí phông cho lễ kỉ niệm (tuỳ điểu kiện của trường);</w:t>
      </w:r>
    </w:p>
    <w:p w:rsidR="00846459" w:rsidRDefault="00402632">
      <w:pPr>
        <w:pStyle w:val="BodyText"/>
        <w:numPr>
          <w:ilvl w:val="0"/>
          <w:numId w:val="130"/>
        </w:numPr>
        <w:shd w:val="clear" w:color="auto" w:fill="auto"/>
        <w:tabs>
          <w:tab w:val="left" w:pos="306"/>
        </w:tabs>
        <w:spacing w:after="100" w:line="240" w:lineRule="auto"/>
      </w:pPr>
      <w:r>
        <w:t>Hệ thống âm thanh phục vụ hoạt động;</w:t>
      </w:r>
    </w:p>
    <w:p w:rsidR="00846459" w:rsidRDefault="00402632">
      <w:pPr>
        <w:pStyle w:val="BodyText"/>
        <w:numPr>
          <w:ilvl w:val="0"/>
          <w:numId w:val="130"/>
        </w:numPr>
        <w:shd w:val="clear" w:color="auto" w:fill="auto"/>
        <w:tabs>
          <w:tab w:val="left" w:pos="306"/>
        </w:tabs>
        <w:spacing w:line="240" w:lineRule="auto"/>
      </w:pPr>
      <w:r>
        <w:t>Phần thưởng cho tập thể chi đội, cá nhân đội viên xuất sắc.</w:t>
      </w:r>
      <w:r>
        <w:br w:type="page"/>
      </w:r>
    </w:p>
    <w:p w:rsidR="00846459" w:rsidRDefault="00402632">
      <w:pPr>
        <w:pStyle w:val="Heading50"/>
        <w:keepNext/>
        <w:keepLines/>
        <w:shd w:val="clear" w:color="auto" w:fill="auto"/>
        <w:spacing w:line="298" w:lineRule="auto"/>
        <w:rPr>
          <w:sz w:val="24"/>
          <w:szCs w:val="24"/>
        </w:rPr>
      </w:pPr>
      <w:bookmarkStart w:id="681" w:name="bookmark692"/>
      <w:bookmarkStart w:id="682" w:name="bookmark693"/>
      <w:r>
        <w:rPr>
          <w:rFonts w:ascii="Times New Roman" w:eastAsia="Times New Roman" w:hAnsi="Times New Roman" w:cs="Times New Roman"/>
          <w:color w:val="231F20"/>
          <w:w w:val="100"/>
          <w:sz w:val="24"/>
          <w:szCs w:val="24"/>
        </w:rPr>
        <w:lastRenderedPageBreak/>
        <w:t xml:space="preserve">b) Đối với </w:t>
      </w:r>
      <w:r>
        <w:rPr>
          <w:rFonts w:ascii="Times New Roman" w:eastAsia="Times New Roman" w:hAnsi="Times New Roman" w:cs="Times New Roman"/>
          <w:color w:val="231F20"/>
          <w:w w:val="100"/>
          <w:sz w:val="24"/>
          <w:szCs w:val="24"/>
          <w:lang w:val="en-US" w:eastAsia="en-US" w:bidi="en-US"/>
        </w:rPr>
        <w:t xml:space="preserve">GV </w:t>
      </w:r>
      <w:r>
        <w:rPr>
          <w:rFonts w:ascii="Times New Roman" w:eastAsia="Times New Roman" w:hAnsi="Times New Roman" w:cs="Times New Roman"/>
          <w:color w:val="231F20"/>
          <w:w w:val="100"/>
          <w:sz w:val="24"/>
          <w:szCs w:val="24"/>
        </w:rPr>
        <w:t>TPT và Tổ Âm nhạc</w:t>
      </w:r>
      <w:bookmarkEnd w:id="681"/>
      <w:bookmarkEnd w:id="682"/>
    </w:p>
    <w:p w:rsidR="00846459" w:rsidRDefault="00402632">
      <w:pPr>
        <w:pStyle w:val="BodyText"/>
        <w:numPr>
          <w:ilvl w:val="0"/>
          <w:numId w:val="153"/>
        </w:numPr>
        <w:shd w:val="clear" w:color="auto" w:fill="auto"/>
        <w:tabs>
          <w:tab w:val="left" w:pos="306"/>
        </w:tabs>
        <w:spacing w:after="40" w:line="298" w:lineRule="auto"/>
      </w:pPr>
      <w:r>
        <w:t>Chuẩn bị giấy chứng nhận hoàn thành chuyên hiệu của Đội hoặc giấy khen;</w:t>
      </w:r>
    </w:p>
    <w:p w:rsidR="00846459" w:rsidRDefault="00402632">
      <w:pPr>
        <w:pStyle w:val="BodyText"/>
        <w:numPr>
          <w:ilvl w:val="0"/>
          <w:numId w:val="153"/>
        </w:numPr>
        <w:shd w:val="clear" w:color="auto" w:fill="auto"/>
        <w:tabs>
          <w:tab w:val="left" w:pos="306"/>
        </w:tabs>
        <w:spacing w:after="40"/>
        <w:ind w:left="300" w:hanging="300"/>
        <w:jc w:val="both"/>
      </w:pPr>
      <w:r>
        <w:t>Tiêu chuẩn bình bầu tập thể, cá nhân xuất sắc trong phong trào hoạt động Đội, gửi về các GVCN và cán bộ Đội;</w:t>
      </w:r>
    </w:p>
    <w:p w:rsidR="00846459" w:rsidRDefault="00402632">
      <w:pPr>
        <w:pStyle w:val="BodyText"/>
        <w:numPr>
          <w:ilvl w:val="0"/>
          <w:numId w:val="153"/>
        </w:numPr>
        <w:shd w:val="clear" w:color="auto" w:fill="auto"/>
        <w:tabs>
          <w:tab w:val="left" w:pos="306"/>
        </w:tabs>
        <w:spacing w:after="40" w:line="298" w:lineRule="auto"/>
        <w:ind w:left="300" w:hanging="300"/>
        <w:jc w:val="both"/>
      </w:pPr>
      <w:r>
        <w:t>Kết quả bình bầu chi đội, đội viên, nhi đồng xuất sắc có thành tích đặc biệt nhất để vinh danh;</w:t>
      </w:r>
    </w:p>
    <w:p w:rsidR="00846459" w:rsidRDefault="00402632">
      <w:pPr>
        <w:pStyle w:val="BodyText"/>
        <w:numPr>
          <w:ilvl w:val="0"/>
          <w:numId w:val="153"/>
        </w:numPr>
        <w:shd w:val="clear" w:color="auto" w:fill="auto"/>
        <w:tabs>
          <w:tab w:val="left" w:pos="306"/>
        </w:tabs>
        <w:spacing w:after="40" w:line="298" w:lineRule="auto"/>
        <w:ind w:left="300" w:hanging="300"/>
        <w:jc w:val="both"/>
      </w:pPr>
      <w:r>
        <w:t>Phân công hướng dẫn HS luyện tập màn truyền thống “Mừng sinh nhật Bác Hồ - Mừng Đội ta trưởng thành”;</w:t>
      </w:r>
    </w:p>
    <w:p w:rsidR="00846459" w:rsidRDefault="00402632">
      <w:pPr>
        <w:pStyle w:val="BodyText"/>
        <w:numPr>
          <w:ilvl w:val="0"/>
          <w:numId w:val="153"/>
        </w:numPr>
        <w:shd w:val="clear" w:color="auto" w:fill="auto"/>
        <w:tabs>
          <w:tab w:val="left" w:pos="306"/>
        </w:tabs>
        <w:spacing w:after="40" w:line="298" w:lineRule="auto"/>
      </w:pPr>
      <w:r>
        <w:t>Phân công hai HS dẫn chương trình;</w:t>
      </w:r>
    </w:p>
    <w:p w:rsidR="00846459" w:rsidRDefault="00402632">
      <w:pPr>
        <w:pStyle w:val="BodyText"/>
        <w:numPr>
          <w:ilvl w:val="0"/>
          <w:numId w:val="153"/>
        </w:numPr>
        <w:shd w:val="clear" w:color="auto" w:fill="auto"/>
        <w:tabs>
          <w:tab w:val="left" w:pos="306"/>
        </w:tabs>
        <w:spacing w:after="100" w:line="298" w:lineRule="auto"/>
      </w:pPr>
      <w:r>
        <w:t>Kịch bản chương trình.</w:t>
      </w:r>
    </w:p>
    <w:p w:rsidR="00846459" w:rsidRDefault="00402632">
      <w:pPr>
        <w:pStyle w:val="BodyText"/>
        <w:numPr>
          <w:ilvl w:val="0"/>
          <w:numId w:val="154"/>
        </w:numPr>
        <w:shd w:val="clear" w:color="auto" w:fill="auto"/>
        <w:tabs>
          <w:tab w:val="left" w:pos="368"/>
        </w:tabs>
        <w:spacing w:after="100" w:line="240" w:lineRule="auto"/>
      </w:pPr>
      <w:r>
        <w:rPr>
          <w:b/>
          <w:bCs/>
        </w:rPr>
        <w:t>Đối với HS</w:t>
      </w:r>
    </w:p>
    <w:p w:rsidR="00846459" w:rsidRDefault="00402632">
      <w:pPr>
        <w:pStyle w:val="BodyText"/>
        <w:numPr>
          <w:ilvl w:val="0"/>
          <w:numId w:val="153"/>
        </w:numPr>
        <w:shd w:val="clear" w:color="auto" w:fill="auto"/>
        <w:tabs>
          <w:tab w:val="left" w:pos="306"/>
        </w:tabs>
        <w:spacing w:after="40" w:line="298" w:lineRule="auto"/>
        <w:ind w:left="300" w:hanging="300"/>
        <w:jc w:val="both"/>
      </w:pPr>
      <w:r>
        <w:t>HS các lớp tham gia văn nghệ cần có đầy đủ trang phục, đạo cụ theo quy định của lớp, trường, luyện tập theo kê' hoạch của Liên đội;</w:t>
      </w:r>
    </w:p>
    <w:p w:rsidR="00846459" w:rsidRDefault="00402632">
      <w:pPr>
        <w:pStyle w:val="BodyText"/>
        <w:numPr>
          <w:ilvl w:val="0"/>
          <w:numId w:val="153"/>
        </w:numPr>
        <w:shd w:val="clear" w:color="auto" w:fill="auto"/>
        <w:tabs>
          <w:tab w:val="left" w:pos="306"/>
        </w:tabs>
        <w:spacing w:after="0" w:line="293" w:lineRule="auto"/>
        <w:ind w:left="300" w:hanging="300"/>
        <w:jc w:val="both"/>
      </w:pPr>
      <w:r>
        <w:t>HS được vinh danh mặc đồng phục của trường, là đội viên phải đeo khăn quàng đỏ.</w:t>
      </w:r>
    </w:p>
    <w:p w:rsidR="00846459" w:rsidRDefault="00402632">
      <w:pPr>
        <w:spacing w:line="1" w:lineRule="exact"/>
        <w:sectPr w:rsidR="00846459">
          <w:footerReference w:type="even" r:id="rId106"/>
          <w:footerReference w:type="default" r:id="rId107"/>
          <w:footerReference w:type="first" r:id="rId108"/>
          <w:footnotePr>
            <w:numFmt w:val="lowerLetter"/>
            <w:numStart w:val="12"/>
          </w:footnotePr>
          <w:pgSz w:w="11247" w:h="16490"/>
          <w:pgMar w:top="350" w:right="1137" w:bottom="2827" w:left="1234" w:header="0" w:footer="3" w:gutter="0"/>
          <w:cols w:space="720"/>
          <w:noEndnote/>
          <w:titlePg/>
          <w:docGrid w:linePitch="360"/>
        </w:sectPr>
      </w:pPr>
      <w:r>
        <w:rPr>
          <w:noProof/>
          <w:lang w:val="en-US" w:eastAsia="en-US" w:bidi="ar-SA"/>
        </w:rPr>
        <mc:AlternateContent>
          <mc:Choice Requires="wps">
            <w:drawing>
              <wp:anchor distT="52705" distB="15240" distL="0" distR="0" simplePos="0" relativeHeight="125830197" behindDoc="0" locked="0" layoutInCell="1" allowOverlap="1">
                <wp:simplePos x="0" y="0"/>
                <wp:positionH relativeFrom="page">
                  <wp:posOffset>687705</wp:posOffset>
                </wp:positionH>
                <wp:positionV relativeFrom="paragraph">
                  <wp:posOffset>52705</wp:posOffset>
                </wp:positionV>
                <wp:extent cx="271145" cy="179705"/>
                <wp:effectExtent l="0" t="0" r="0" b="0"/>
                <wp:wrapTopAndBottom/>
                <wp:docPr id="1041" name="Shape 1041"/>
                <wp:cNvGraphicFramePr/>
                <a:graphic xmlns:a="http://schemas.openxmlformats.org/drawingml/2006/main">
                  <a:graphicData uri="http://schemas.microsoft.com/office/word/2010/wordprocessingShape">
                    <wps:wsp>
                      <wps:cNvSpPr txBox="1"/>
                      <wps:spPr>
                        <a:xfrm>
                          <a:off x="0" y="0"/>
                          <a:ext cx="271145" cy="179705"/>
                        </a:xfrm>
                        <a:prstGeom prst="rect">
                          <a:avLst/>
                        </a:prstGeom>
                        <a:noFill/>
                      </wps:spPr>
                      <wps:txbx>
                        <w:txbxContent>
                          <w:p w:rsidR="00846459" w:rsidRDefault="00402632">
                            <w:pPr>
                              <w:pStyle w:val="Bodytext40"/>
                              <w:pBdr>
                                <w:top w:val="single" w:sz="0" w:space="0" w:color="E96728"/>
                                <w:left w:val="single" w:sz="0" w:space="0" w:color="E96728"/>
                                <w:bottom w:val="single" w:sz="0" w:space="0" w:color="E96728"/>
                                <w:right w:val="single" w:sz="0" w:space="0" w:color="E96728"/>
                              </w:pBdr>
                              <w:shd w:val="clear" w:color="auto" w:fill="E96728"/>
                              <w:jc w:val="right"/>
                            </w:pPr>
                            <w:r>
                              <w:rPr>
                                <w:color w:val="FFFFFF"/>
                              </w:rPr>
                              <w:t>L1II</w:t>
                            </w:r>
                          </w:p>
                        </w:txbxContent>
                      </wps:txbx>
                      <wps:bodyPr wrap="none" lIns="0" tIns="0" rIns="0" bIns="0"/>
                    </wps:wsp>
                  </a:graphicData>
                </a:graphic>
              </wp:anchor>
            </w:drawing>
          </mc:Choice>
          <mc:Fallback>
            <w:pict>
              <v:shape id="Shape 1041" o:spid="_x0000_s1445" type="#_x0000_t202" style="position:absolute;margin-left:54.15pt;margin-top:4.15pt;width:21.35pt;height:14.15pt;z-index:125830197;visibility:visible;mso-wrap-style:none;mso-wrap-distance-left:0;mso-wrap-distance-top:4.1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9BjwEAABYDAAAOAAAAZHJzL2Uyb0RvYy54bWysUlFLwzAQfhf8DyHvru3YnCvrBjImgqig&#10;/oAsTdZAkwtJXLt/7yVbN9E38SW93F2/fN93t1j1uiV74bwCU9FilFMiDIdamV1FP943N3eU+MBM&#10;zVowoqIH4elqeX216GwpxtBAWwtHEMT4srMVbUKwZZZ53gjN/AisMFiU4DQLeHW7rHasQ3TdZuM8&#10;v806cLV1wIX3mF0fi3SZ8KUUPLxI6UUgbUWRW0inS+c2ntlywcqdY7ZR/ESD/YGFZsrgo2eoNQuM&#10;fDr1C0or7sCDDCMOOgMpFRdJA6op8h9q3hpmRdKC5nh7tsn/Hyx/3r86omqcXT4pKDFM45TSwyRl&#10;0KDO+hL73ix2hv4eemyOxsW8x2TU3Uun4xcVEayj1YezvaIPhGNyPCuKyZQSjqViNp/l04iSXX62&#10;zocHAZrEoKIOp5dMZfsnH46tQ0t8y8BGtW3MX5jEKPTbPkmaFPOB5xbqA9LvcNIVNbiKlLSPBo2M&#10;SzEEbgi2p2DARvMT0dOixOl+vycGl3VefgEAAP//AwBQSwMEFAAGAAgAAAAhAPVJbx3bAAAACAEA&#10;AA8AAABkcnMvZG93bnJldi54bWxMj8FOwzAQRO9I/QdrK3GjdqiIohCnQgiOVGrhws2Jt0naeB3F&#10;Thv+ns0JTqvRjGbfFLvZ9eKKY+g8aUg2CgRS7W1HjYavz/eHDESIhqzpPaGGHwywK1d3hcmtv9EB&#10;r8fYCC6hkBsNbYxDLmWoW3QmbPyAxN7Jj85ElmMj7WhuXO56+ahUKp3piD+0ZsDXFuvLcXIaTh/7&#10;y/ltOqhzozL8Tkacq2Sv9f16fnkGEXGOf2FY8BkdSmaq/EQ2iJ61yrYc1bCcxX9KeFulYZumIMtC&#10;/h9Q/gIAAP//AwBQSwECLQAUAAYACAAAACEAtoM4kv4AAADhAQAAEwAAAAAAAAAAAAAAAAAAAAAA&#10;W0NvbnRlbnRfVHlwZXNdLnhtbFBLAQItABQABgAIAAAAIQA4/SH/1gAAAJQBAAALAAAAAAAAAAAA&#10;AAAAAC8BAABfcmVscy8ucmVsc1BLAQItABQABgAIAAAAIQAfuV9BjwEAABYDAAAOAAAAAAAAAAAA&#10;AAAAAC4CAABkcnMvZTJvRG9jLnhtbFBLAQItABQABgAIAAAAIQD1SW8d2wAAAAgBAAAPAAAAAAAA&#10;AAAAAAAAAOkDAABkcnMvZG93bnJldi54bWxQSwUGAAAAAAQABADzAAAA8QQAAAAA&#10;" filled="f" stroked="f">
                <v:textbox inset="0,0,0,0">
                  <w:txbxContent>
                    <w:p w:rsidR="00846459" w:rsidRDefault="00402632">
                      <w:pPr>
                        <w:pStyle w:val="Bodytext40"/>
                        <w:pBdr>
                          <w:top w:val="single" w:sz="0" w:space="0" w:color="E96728"/>
                          <w:left w:val="single" w:sz="0" w:space="0" w:color="E96728"/>
                          <w:bottom w:val="single" w:sz="0" w:space="0" w:color="E96728"/>
                          <w:right w:val="single" w:sz="0" w:space="0" w:color="E96728"/>
                        </w:pBdr>
                        <w:shd w:val="clear" w:color="auto" w:fill="E96728"/>
                        <w:jc w:val="right"/>
                      </w:pPr>
                      <w:r>
                        <w:rPr>
                          <w:color w:val="FFFFFF"/>
                        </w:rPr>
                        <w:t>L1II</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30199" behindDoc="0" locked="0" layoutInCell="1" allowOverlap="1">
                <wp:simplePos x="0" y="0"/>
                <wp:positionH relativeFrom="page">
                  <wp:posOffset>1022985</wp:posOffset>
                </wp:positionH>
                <wp:positionV relativeFrom="paragraph">
                  <wp:posOffset>25400</wp:posOffset>
                </wp:positionV>
                <wp:extent cx="2124710" cy="222250"/>
                <wp:effectExtent l="0" t="0" r="0" b="0"/>
                <wp:wrapTopAndBottom/>
                <wp:docPr id="1043" name="Shape 1043"/>
                <wp:cNvGraphicFramePr/>
                <a:graphic xmlns:a="http://schemas.openxmlformats.org/drawingml/2006/main">
                  <a:graphicData uri="http://schemas.microsoft.com/office/word/2010/wordprocessingShape">
                    <wps:wsp>
                      <wps:cNvSpPr txBox="1"/>
                      <wps:spPr>
                        <a:xfrm>
                          <a:off x="0" y="0"/>
                          <a:ext cx="2124710" cy="222250"/>
                        </a:xfrm>
                        <a:prstGeom prst="rect">
                          <a:avLst/>
                        </a:prstGeom>
                        <a:noFill/>
                      </wps:spPr>
                      <wps:txbx>
                        <w:txbxContent>
                          <w:p w:rsidR="00846459" w:rsidRDefault="00402632">
                            <w:pPr>
                              <w:pStyle w:val="Bodytext20"/>
                              <w:shd w:val="clear" w:color="auto" w:fill="auto"/>
                              <w:spacing w:after="0"/>
                            </w:pPr>
                            <w:r>
                              <w:rPr>
                                <w:color w:val="009347"/>
                              </w:rPr>
                              <w:t>GƠI Ý TỔ CHỨC HOAT ĐÔNG</w:t>
                            </w:r>
                          </w:p>
                        </w:txbxContent>
                      </wps:txbx>
                      <wps:bodyPr wrap="none" lIns="0" tIns="0" rIns="0" bIns="0"/>
                    </wps:wsp>
                  </a:graphicData>
                </a:graphic>
              </wp:anchor>
            </w:drawing>
          </mc:Choice>
          <mc:Fallback>
            <w:pict>
              <v:shape id="Shape 1043" o:spid="_x0000_s1446" type="#_x0000_t202" style="position:absolute;margin-left:80.55pt;margin-top:2pt;width:167.3pt;height:17.5pt;z-index:125830199;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D6jwEAABcDAAAOAAAAZHJzL2Uyb0RvYy54bWysUttOwzAMfUfiH6K8s14YF1VrJ6FpCAkB&#10;EvABaZqskZo4SsLa/T1O2AXBG6IPqWM7xz7HXiwnPZCtcF6BqWkxyykRhkOnzKam72/ri1tKfGCm&#10;YwMYUdOd8HTZnJ8tRluJEnoYOuEIghhfjbamfQi2yjLPe6GZn4EVBoMSnGYBr26TdY6NiK6HrMzz&#10;62wE11kHXHiP3tVXkDYJX0rBw7OUXgQy1BR7C+l06WzjmTULVm0cs73i+zbYH7rQTBkseoRascDI&#10;h1O/oLTiDjzIMOOgM5BScZE4IJsi/8HmtWdWJC4ojrdHmfz/wfKn7YsjqsPZ5fNLSgzTOKVUmCQP&#10;CjRaX2Heq8XMMN3BhMlRuOj36Iy8J+l0/CMjgnGUeneUV0yBcHSWRTm/KTDEMVbid5X0z06vrfPh&#10;XoAm0aipw/ElVdn20QesiKmHlFjMwFoNQ/SfWolWmNopcZqXqUL0tdDtsP8RR11Tg7tIyfBgUMm4&#10;FQfDHYx2bxywUf1Ufb8pcbzf76mD0z43nwAAAP//AwBQSwMEFAAGAAgAAAAhAL4lw5vcAAAACAEA&#10;AA8AAABkcnMvZG93bnJldi54bWxMj8FOwzAQRO9I/IO1SNyobSilDXEqhOBIpRYu3Jxkm6SN15Ht&#10;tOHvWU7lOJrRzJt8PblenDDEzpMBPVMgkCpfd9QY+Pp8v1uCiMlSbXtPaOAHI6yL66vcZrU/0xZP&#10;u9QILqGYWQNtSkMmZaxadDbO/IDE3t4HZxPL0Mg62DOXu17eK7WQznbEC60d8LXF6rgbnYH9x+Z4&#10;eBu36tCoJX7rgFOpN8bc3kwvzyASTukShj98RoeCmUo/Uh1Fz3qhNUcNzPkS+/PV4xOI0sDDSoEs&#10;cvn/QPELAAD//wMAUEsBAi0AFAAGAAgAAAAhALaDOJL+AAAA4QEAABMAAAAAAAAAAAAAAAAAAAAA&#10;AFtDb250ZW50X1R5cGVzXS54bWxQSwECLQAUAAYACAAAACEAOP0h/9YAAACUAQAACwAAAAAAAAAA&#10;AAAAAAAvAQAAX3JlbHMvLnJlbHNQSwECLQAUAAYACAAAACEAL90g+o8BAAAXAwAADgAAAAAAAAAA&#10;AAAAAAAuAgAAZHJzL2Uyb0RvYy54bWxQSwECLQAUAAYACAAAACEAviXDm9wAAAAIAQAADwAAAAAA&#10;AAAAAAAAAADpAwAAZHJzL2Rvd25yZXYueG1sUEsFBgAAAAAEAAQA8wAAAPIEAAAAAA==&#10;" filled="f" stroked="f">
                <v:textbox inset="0,0,0,0">
                  <w:txbxContent>
                    <w:p w:rsidR="00846459" w:rsidRDefault="00402632">
                      <w:pPr>
                        <w:pStyle w:val="Bodytext20"/>
                        <w:shd w:val="clear" w:color="auto" w:fill="auto"/>
                        <w:spacing w:after="0"/>
                      </w:pPr>
                      <w:r>
                        <w:rPr>
                          <w:color w:val="009347"/>
                        </w:rPr>
                        <w:t>GƠI Ý TỔ CHỨC HOAT ĐÔNG</w:t>
                      </w:r>
                    </w:p>
                  </w:txbxContent>
                </v:textbox>
                <w10:wrap type="topAndBottom" anchorx="page"/>
              </v:shape>
            </w:pict>
          </mc:Fallback>
        </mc:AlternateContent>
      </w:r>
      <w:r>
        <w:rPr>
          <w:noProof/>
          <w:lang w:val="en-US" w:eastAsia="en-US" w:bidi="ar-SA"/>
        </w:rPr>
        <w:drawing>
          <wp:anchor distT="64770" distB="27305" distL="0" distR="0" simplePos="0" relativeHeight="125830201" behindDoc="0" locked="0" layoutInCell="1" allowOverlap="1">
            <wp:simplePos x="0" y="0"/>
            <wp:positionH relativeFrom="page">
              <wp:posOffset>3144520</wp:posOffset>
            </wp:positionH>
            <wp:positionV relativeFrom="paragraph">
              <wp:posOffset>64770</wp:posOffset>
            </wp:positionV>
            <wp:extent cx="311150" cy="158750"/>
            <wp:effectExtent l="0" t="0" r="0" b="0"/>
            <wp:wrapTopAndBottom/>
            <wp:docPr id="1045" name="Shape 1045"/>
            <wp:cNvGraphicFramePr/>
            <a:graphic xmlns:a="http://schemas.openxmlformats.org/drawingml/2006/main">
              <a:graphicData uri="http://schemas.openxmlformats.org/drawingml/2006/picture">
                <pic:pic xmlns:pic="http://schemas.openxmlformats.org/drawingml/2006/picture">
                  <pic:nvPicPr>
                    <pic:cNvPr id="1046" name="Picture box 1046"/>
                    <pic:cNvPicPr/>
                  </pic:nvPicPr>
                  <pic:blipFill>
                    <a:blip r:embed="rId109"/>
                    <a:stretch/>
                  </pic:blipFill>
                  <pic:spPr>
                    <a:xfrm>
                      <a:off x="0" y="0"/>
                      <a:ext cx="311150" cy="158750"/>
                    </a:xfrm>
                    <a:prstGeom prst="rect">
                      <a:avLst/>
                    </a:prstGeom>
                  </pic:spPr>
                </pic:pic>
              </a:graphicData>
            </a:graphic>
          </wp:anchor>
        </w:drawing>
      </w:r>
    </w:p>
    <w:p w:rsidR="00846459" w:rsidRDefault="00846459">
      <w:pPr>
        <w:spacing w:line="102" w:lineRule="exact"/>
        <w:rPr>
          <w:sz w:val="8"/>
          <w:szCs w:val="8"/>
        </w:rPr>
      </w:pPr>
    </w:p>
    <w:p w:rsidR="00846459" w:rsidRDefault="00846459">
      <w:pPr>
        <w:spacing w:line="1" w:lineRule="exact"/>
        <w:sectPr w:rsidR="00846459">
          <w:footnotePr>
            <w:numFmt w:val="lowerLetter"/>
            <w:numStart w:val="12"/>
          </w:footnotePr>
          <w:type w:val="continuous"/>
          <w:pgSz w:w="11247" w:h="16490"/>
          <w:pgMar w:top="1520" w:right="0" w:bottom="1738" w:left="0" w:header="0" w:footer="3" w:gutter="0"/>
          <w:cols w:space="720"/>
          <w:noEndnote/>
          <w:docGrid w:linePitch="360"/>
        </w:sectPr>
      </w:pPr>
    </w:p>
    <w:p w:rsidR="00846459" w:rsidRDefault="00402632">
      <w:pPr>
        <w:pStyle w:val="Heading50"/>
        <w:keepNext/>
        <w:keepLines/>
        <w:shd w:val="clear" w:color="auto" w:fill="auto"/>
        <w:spacing w:after="100" w:line="240" w:lineRule="auto"/>
      </w:pPr>
      <w:r>
        <w:rPr>
          <w:noProof/>
          <w:lang w:val="en-US" w:eastAsia="en-US" w:bidi="ar-SA"/>
        </w:rPr>
        <mc:AlternateContent>
          <mc:Choice Requires="wps">
            <w:drawing>
              <wp:anchor distT="0" distB="0" distL="114300" distR="114300" simplePos="0" relativeHeight="125830202" behindDoc="0" locked="0" layoutInCell="1" allowOverlap="1">
                <wp:simplePos x="0" y="0"/>
                <wp:positionH relativeFrom="page">
                  <wp:posOffset>748665</wp:posOffset>
                </wp:positionH>
                <wp:positionV relativeFrom="paragraph">
                  <wp:posOffset>12700</wp:posOffset>
                </wp:positionV>
                <wp:extent cx="624840" cy="167640"/>
                <wp:effectExtent l="0" t="0" r="0" b="0"/>
                <wp:wrapSquare wrapText="bothSides"/>
                <wp:docPr id="1047" name="Shape 1047"/>
                <wp:cNvGraphicFramePr/>
                <a:graphic xmlns:a="http://schemas.openxmlformats.org/drawingml/2006/main">
                  <a:graphicData uri="http://schemas.microsoft.com/office/word/2010/wordprocessingShape">
                    <wps:wsp>
                      <wps:cNvSpPr txBox="1"/>
                      <wps:spPr>
                        <a:xfrm>
                          <a:off x="0" y="0"/>
                          <a:ext cx="624840" cy="167640"/>
                        </a:xfrm>
                        <a:prstGeom prst="rect">
                          <a:avLst/>
                        </a:prstGeom>
                        <a:noFill/>
                      </wps:spPr>
                      <wps:txbx>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1</w:t>
                            </w:r>
                          </w:p>
                        </w:txbxContent>
                      </wps:txbx>
                      <wps:bodyPr wrap="none" lIns="0" tIns="0" rIns="0" bIns="0"/>
                    </wps:wsp>
                  </a:graphicData>
                </a:graphic>
              </wp:anchor>
            </w:drawing>
          </mc:Choice>
          <mc:Fallback>
            <w:pict>
              <v:shape id="Shape 1047" o:spid="_x0000_s1447" type="#_x0000_t202" style="position:absolute;margin-left:58.95pt;margin-top:1pt;width:49.2pt;height:13.2pt;z-index:12583020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0xjQEAABYDAAAOAAAAZHJzL2Uyb0RvYy54bWysUlFLwzAQfhf8DyHvrt0o3SjrBjImgqig&#10;/oAsTdZAkwtJXLt/7yVbN9E38SW93F2/fN93t1wPuiMH4bwCU9PpJKdEGA6NMvuafrxv7xaU+MBM&#10;wzowoqZH4el6dXuz7G0lZtBC1whHEMT4qrc1bUOwVZZ53grN/ASsMFiU4DQLeHX7rHGsR3TdZbM8&#10;L7MeXGMdcOE9ZjenIl0lfCkFDy9SehFIV1PkFtLp0rmLZ7ZasmrvmG0VP9Ngf2ChmTL46AVqwwIj&#10;n079gtKKO/Agw4SDzkBKxUXSgGqm+Q81by2zImlBc7y92OT/D5Y/H14dUQ3OLi/mlBimcUrpYZIy&#10;aFBvfYV9bxY7w3APAzZH42LeYzLqHqTT8YuKCNbR6uPFXjEEwjFZzopFgRWOpWk5LzFGlOz6s3U+&#10;PAjQJAY1dTi9ZCo7PPlwah1b4lsGtqrrYv7KJEZh2A1JUjG78NxBc0T6PU66pgZXkZLu0aCRcSnG&#10;wI3B7hyM2Gh+InpelDjd7/fE4LrOqy8AAAD//wMAUEsDBBQABgAIAAAAIQCF9CkN3AAAAAgBAAAP&#10;AAAAZHJzL2Rvd25yZXYueG1sTI/BTsMwEETvSPyDtUjcqO2ASprGqRCCI5VauHBz4m2SNrYj22nD&#10;37Oc6G1HM5p9U25mO7Azhth7p0AuBDB0jTe9axV8fb4/5MBi0s7owTtU8IMRNtXtTakL4y9uh+d9&#10;ahmVuFhoBV1KY8F5bDq0Oi78iI68gw9WJ5Kh5SboC5XbgWdCLLnVvaMPnR7xtcPmtJ+sgsPH9nR8&#10;m3bi2Iocv2XAuZZbpe7v5pc1sIRz+g/DHz6hQ0VMtZ+ciWwgLZ9XFFWQ0STyM7l8BFbTkT8Br0p+&#10;PaD6BQAA//8DAFBLAQItABQABgAIAAAAIQC2gziS/gAAAOEBAAATAAAAAAAAAAAAAAAAAAAAAABb&#10;Q29udGVudF9UeXBlc10ueG1sUEsBAi0AFAAGAAgAAAAhADj9If/WAAAAlAEAAAsAAAAAAAAAAAAA&#10;AAAALwEAAF9yZWxzLy5yZWxzUEsBAi0AFAAGAAgAAAAhANRuvTGNAQAAFgMAAA4AAAAAAAAAAAAA&#10;AAAALgIAAGRycy9lMm9Eb2MueG1sUEsBAi0AFAAGAAgAAAAhAIX0KQ3cAAAACAEAAA8AAAAAAAAA&#10;AAAAAAAA5wMAAGRycy9kb3ducmV2LnhtbFBLBQYAAAAABAAEAPMAAADwBAAAAAA=&#10;" filled="f" stroked="f">
                <v:textbox inset="0,0,0,0">
                  <w:txbxContent>
                    <w:p w:rsidR="00846459" w:rsidRDefault="00402632">
                      <w:pPr>
                        <w:pStyle w:val="Bodytext30"/>
                        <w:pBdr>
                          <w:top w:val="single" w:sz="0" w:space="0" w:color="F5A725"/>
                          <w:left w:val="single" w:sz="0" w:space="0" w:color="F5A725"/>
                          <w:bottom w:val="single" w:sz="0" w:space="0" w:color="F5A725"/>
                          <w:right w:val="single" w:sz="0" w:space="0" w:color="F5A725"/>
                        </w:pBdr>
                        <w:shd w:val="clear" w:color="auto" w:fill="F5A725"/>
                      </w:pPr>
                      <w:r>
                        <w:rPr>
                          <w:color w:val="FFFFFF"/>
                        </w:rPr>
                        <w:t>Hoạt động 1</w:t>
                      </w:r>
                    </w:p>
                  </w:txbxContent>
                </v:textbox>
                <w10:wrap type="square" anchorx="page"/>
              </v:shape>
            </w:pict>
          </mc:Fallback>
        </mc:AlternateContent>
      </w:r>
      <w:bookmarkStart w:id="683" w:name="bookmark694"/>
      <w:bookmarkStart w:id="684" w:name="bookmark695"/>
      <w:r>
        <w:t>CHÀO Cờ, TUYÊN BỐ LÍ DO, GIỚI THIỆU ĐẠI BIỂU</w:t>
      </w:r>
      <w:bookmarkEnd w:id="683"/>
      <w:bookmarkEnd w:id="684"/>
    </w:p>
    <w:p w:rsidR="00846459" w:rsidRDefault="00402632">
      <w:pPr>
        <w:pStyle w:val="BodyText"/>
        <w:numPr>
          <w:ilvl w:val="0"/>
          <w:numId w:val="153"/>
        </w:numPr>
        <w:shd w:val="clear" w:color="auto" w:fill="auto"/>
        <w:tabs>
          <w:tab w:val="left" w:pos="306"/>
        </w:tabs>
        <w:spacing w:after="100" w:line="240" w:lineRule="auto"/>
        <w:jc w:val="both"/>
      </w:pPr>
      <w:r>
        <w:t>HS điều khiển toàn trường chào cờ, hát Quốc ca, Đội ca, hô đáp khẩu hiệu Đội.</w:t>
      </w:r>
    </w:p>
    <w:p w:rsidR="00846459" w:rsidRDefault="00402632">
      <w:pPr>
        <w:pStyle w:val="BodyText"/>
        <w:numPr>
          <w:ilvl w:val="0"/>
          <w:numId w:val="153"/>
        </w:numPr>
        <w:shd w:val="clear" w:color="auto" w:fill="auto"/>
        <w:tabs>
          <w:tab w:val="left" w:pos="306"/>
        </w:tabs>
        <w:spacing w:after="100" w:line="240" w:lineRule="auto"/>
        <w:jc w:val="both"/>
      </w:pPr>
      <w:r>
        <w:t>Tuyên bố lí do.</w:t>
      </w:r>
    </w:p>
    <w:p w:rsidR="00846459" w:rsidRDefault="00402632">
      <w:pPr>
        <w:pStyle w:val="BodyText"/>
        <w:numPr>
          <w:ilvl w:val="0"/>
          <w:numId w:val="153"/>
        </w:numPr>
        <w:shd w:val="clear" w:color="auto" w:fill="auto"/>
        <w:tabs>
          <w:tab w:val="left" w:pos="306"/>
        </w:tabs>
        <w:spacing w:after="160" w:line="240" w:lineRule="auto"/>
        <w:jc w:val="both"/>
      </w:pPr>
      <w:r>
        <w:t>Giới thiệu đại biểu tham dự.</w:t>
      </w:r>
    </w:p>
    <w:p w:rsidR="00846459" w:rsidRDefault="00402632">
      <w:pPr>
        <w:pStyle w:val="Heading50"/>
        <w:keepNext/>
        <w:keepLines/>
        <w:shd w:val="clear" w:color="auto" w:fill="auto"/>
        <w:spacing w:after="100" w:line="240" w:lineRule="auto"/>
        <w:jc w:val="center"/>
      </w:pPr>
      <w:r>
        <w:rPr>
          <w:noProof/>
          <w:lang w:val="en-US" w:eastAsia="en-US" w:bidi="ar-SA"/>
        </w:rPr>
        <mc:AlternateContent>
          <mc:Choice Requires="wps">
            <w:drawing>
              <wp:anchor distT="0" distB="0" distL="76200" distR="76200" simplePos="0" relativeHeight="125830204" behindDoc="0" locked="0" layoutInCell="1" allowOverlap="1">
                <wp:simplePos x="0" y="0"/>
                <wp:positionH relativeFrom="page">
                  <wp:posOffset>748665</wp:posOffset>
                </wp:positionH>
                <wp:positionV relativeFrom="paragraph">
                  <wp:posOffset>12700</wp:posOffset>
                </wp:positionV>
                <wp:extent cx="658495" cy="167640"/>
                <wp:effectExtent l="0" t="0" r="0" b="0"/>
                <wp:wrapSquare wrapText="bothSides"/>
                <wp:docPr id="1049" name="Shape 1049"/>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wps:txbx>
                      <wps:bodyPr wrap="none" lIns="0" tIns="0" rIns="0" bIns="0"/>
                    </wps:wsp>
                  </a:graphicData>
                </a:graphic>
              </wp:anchor>
            </w:drawing>
          </mc:Choice>
          <mc:Fallback>
            <w:pict>
              <v:shape id="Shape 1049" o:spid="_x0000_s1448" type="#_x0000_t202" style="position:absolute;left:0;text-align:left;margin-left:58.95pt;margin-top:1pt;width:51.85pt;height:13.2pt;z-index:12583020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ykAEAABYDAAAOAAAAZHJzL2Uyb0RvYy54bWysUsFOwzAMvSPxD1HurN20jVGtm4SmISQE&#10;SIMPSNNkjdTEURLW7u9xwrohuCEurmO7z8/PXq573ZKDcF6BKel4lFMiDIdamX1J39+2NwtKfGCm&#10;Zi0YUdKj8HS9ur5adrYQE2igrYUjCGJ80dmSNiHYIss8b4RmfgRWGExKcJoFfLp9VjvWIbpus0me&#10;z7MOXG0dcOE9RjdfSbpK+FIKHl6k9CKQtqTILSTrkq2izVZLVuwds43iJxrsDyw0UwabnqE2LDDy&#10;4dQvKK24Aw8yjDjoDKRUXKQZcJpx/mOaXcOsSLOgON6eZfL/B8ufD6+OqBp3l0/vKDFM45ZSY5Ii&#10;KFBnfYF1O4uVob+HHoujcDHuMRjn7qXT8YsTEcyj1MezvKIPhGNwPltM72aUcEyN57fzaZI/u/xs&#10;nQ8PAjSJTkkdbi+Jyg5PPmBDLB1KYi8DW9W2MX5hEr3QV30aaTqZDDwrqI9Iv8NNl9TgKVLSPhoU&#10;Mh7F4LjBqU7OgI3ip+6nQ4nb/f5ODC7nvPoEAAD//wMAUEsDBBQABgAIAAAAIQC+HOWj3AAAAAgB&#10;AAAPAAAAZHJzL2Rvd25yZXYueG1sTI/BTsMwEETvSPyDtUjcqO0IlRDiVAjBkUotXLg58TZJG6+j&#10;2GnD37Oc4LajGc2+KTeLH8QZp9gHMqBXCgRSE1xPrYHPj7e7HERMlpwdAqGBb4ywqa6vSlu4cKEd&#10;nvepFVxCsbAGupTGQsrYdOhtXIURib1DmLxNLKdWusleuNwPMlNqLb3tiT90dsSXDpvTfvYGDu/b&#10;0/F13qljq3L80hMutd4ac3uzPD+BSLikvzD84jM6VMxUh5lcFANr/fDIUQMZT2I/y/QaRM1Hfg+y&#10;KuX/AdUPAAAA//8DAFBLAQItABQABgAIAAAAIQC2gziS/gAAAOEBAAATAAAAAAAAAAAAAAAAAAAA&#10;AABbQ29udGVudF9UeXBlc10ueG1sUEsBAi0AFAAGAAgAAAAhADj9If/WAAAAlAEAAAsAAAAAAAAA&#10;AAAAAAAALwEAAF9yZWxzLy5yZWxzUEsBAi0AFAAGAAgAAAAhACL7ZfKQAQAAFgMAAA4AAAAAAAAA&#10;AAAAAAAALgIAAGRycy9lMm9Eb2MueG1sUEsBAi0AFAAGAAgAAAAhAL4c5aPcAAAACAEAAA8AAAAA&#10;AAAAAAAAAAAA6gMAAGRycy9kb3ducmV2LnhtbFBLBQYAAAAABAAEAPMAAADz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2</w:t>
                      </w:r>
                    </w:p>
                  </w:txbxContent>
                </v:textbox>
                <w10:wrap type="square" anchorx="page"/>
              </v:shape>
            </w:pict>
          </mc:Fallback>
        </mc:AlternateContent>
      </w:r>
      <w:bookmarkStart w:id="685" w:name="bookmark696"/>
      <w:bookmarkStart w:id="686" w:name="bookmark697"/>
      <w:r>
        <w:t>SÂN KHẤU HOÁ “MỪNG SINH NHẬT BÁC Hổ - MỪNG ĐỘI TA TRƯỞNG THÀNH”</w:t>
      </w:r>
      <w:bookmarkEnd w:id="685"/>
      <w:bookmarkEnd w:id="686"/>
    </w:p>
    <w:p w:rsidR="00846459" w:rsidRDefault="00402632">
      <w:pPr>
        <w:pStyle w:val="BodyText"/>
        <w:shd w:val="clear" w:color="auto" w:fill="auto"/>
        <w:spacing w:after="100" w:line="240" w:lineRule="auto"/>
        <w:jc w:val="both"/>
      </w:pPr>
      <w:r>
        <w:t>- Hai HS dẫn chương trình (một nam, một nữ).</w:t>
      </w:r>
    </w:p>
    <w:p w:rsidR="00846459" w:rsidRDefault="00402632">
      <w:pPr>
        <w:pStyle w:val="BodyText"/>
        <w:numPr>
          <w:ilvl w:val="0"/>
          <w:numId w:val="153"/>
        </w:numPr>
        <w:shd w:val="clear" w:color="auto" w:fill="auto"/>
        <w:tabs>
          <w:tab w:val="left" w:pos="306"/>
        </w:tabs>
        <w:spacing w:after="100" w:line="240" w:lineRule="auto"/>
        <w:jc w:val="both"/>
      </w:pPr>
      <w:r>
        <w:t>Các tiêt mục lần lượt biểu diễn theo thứ tự lời dẫn.</w:t>
      </w:r>
    </w:p>
    <w:p w:rsidR="00846459" w:rsidRDefault="00402632">
      <w:pPr>
        <w:pStyle w:val="BodyText"/>
        <w:numPr>
          <w:ilvl w:val="0"/>
          <w:numId w:val="153"/>
        </w:numPr>
        <w:shd w:val="clear" w:color="auto" w:fill="auto"/>
        <w:tabs>
          <w:tab w:val="left" w:pos="306"/>
        </w:tabs>
        <w:spacing w:after="100" w:line="240" w:lineRule="auto"/>
        <w:jc w:val="both"/>
      </w:pPr>
      <w:r>
        <w:t>HS toàn trường chú ý lắng nghe, động viên cổ vũ các bạn biểu diễn.</w:t>
      </w:r>
    </w:p>
    <w:p w:rsidR="00846459" w:rsidRDefault="00402632">
      <w:pPr>
        <w:pStyle w:val="Bodytext40"/>
        <w:shd w:val="clear" w:color="auto" w:fill="auto"/>
        <w:spacing w:after="160"/>
        <w:ind w:firstLine="300"/>
        <w:jc w:val="both"/>
        <w:rPr>
          <w:sz w:val="22"/>
          <w:szCs w:val="22"/>
        </w:rPr>
      </w:pPr>
      <w:r>
        <w:rPr>
          <w:b w:val="0"/>
          <w:bCs w:val="0"/>
          <w:i/>
          <w:iCs/>
          <w:color w:val="231F20"/>
          <w:sz w:val="22"/>
          <w:szCs w:val="22"/>
        </w:rPr>
        <w:t>(Kịch bản sân khấu hoá tham khảo ở phấn Phụ lục)</w:t>
      </w:r>
    </w:p>
    <w:p w:rsidR="00846459" w:rsidRDefault="00402632">
      <w:pPr>
        <w:pStyle w:val="Bodytext20"/>
        <w:shd w:val="clear" w:color="auto" w:fill="auto"/>
        <w:spacing w:after="200"/>
        <w:jc w:val="both"/>
      </w:pPr>
      <w:r>
        <w:rPr>
          <w:noProof/>
          <w:lang w:val="en-US" w:eastAsia="en-US" w:bidi="ar-SA"/>
        </w:rPr>
        <mc:AlternateContent>
          <mc:Choice Requires="wps">
            <w:drawing>
              <wp:anchor distT="0" distB="0" distL="101600" distR="101600" simplePos="0" relativeHeight="125830206" behindDoc="0" locked="0" layoutInCell="1" allowOverlap="1">
                <wp:simplePos x="0" y="0"/>
                <wp:positionH relativeFrom="page">
                  <wp:posOffset>775970</wp:posOffset>
                </wp:positionH>
                <wp:positionV relativeFrom="paragraph">
                  <wp:posOffset>12700</wp:posOffset>
                </wp:positionV>
                <wp:extent cx="603250" cy="167640"/>
                <wp:effectExtent l="0" t="0" r="0" b="0"/>
                <wp:wrapSquare wrapText="bothSides"/>
                <wp:docPr id="1051" name="Shape 1051"/>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wps:txbx>
                      <wps:bodyPr wrap="none" lIns="0" tIns="0" rIns="0" bIns="0"/>
                    </wps:wsp>
                  </a:graphicData>
                </a:graphic>
              </wp:anchor>
            </w:drawing>
          </mc:Choice>
          <mc:Fallback>
            <w:pict>
              <v:shape id="Shape 1051" o:spid="_x0000_s1449" type="#_x0000_t202" style="position:absolute;left:0;text-align:left;margin-left:61.1pt;margin-top:1pt;width:47.5pt;height:13.2pt;z-index:12583020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UfjwEAABYDAAAOAAAAZHJzL2Uyb0RvYy54bWysUttOwzAMfUfiH6K8s3ZXULVuEpqGkBAg&#10;DT4gTZM1UhNHSVi7v8cJ64bgDfHiOrZ7fHzs5brXLTkI5xWYko5HOSXCcKiV2Zf0/W17c0eJD8zU&#10;rAUjSnoUnq5X11fLzhZiAg20tXAEQYwvOlvSJgRbZJnnjdDMj8AKg0kJTrOAT7fPasc6RNdtNsnz&#10;RdaBq60DLrzH6OYrSVcJX0rBw4uUXgTSlhS5hWRdslW02WrJir1jtlH8RIP9gYVmymDTM9SGBUY+&#10;nPoFpRV34EGGEQedgZSKizQDTjPOf0yza5gVaRYUx9uzTP7/YPnz4dURVePu8vmYEsM0bik1JimC&#10;AnXWF1i3s1gZ+nvosTgKF+Meg3HuXjodvzgRwTxKfTzLK/pAOAYX+XQyxwzH1Hhxu5gl+bPLz9b5&#10;8CBAk+iU1OH2kqjs8OQDNsTSoST2MrBVbRvjFybRC33Vp5Fmk+nAs4L6iPQ73HRJDZ4iJe2jQSHj&#10;UQyOG5zq5AzYKH7qfjqUuN3v78Tgcs6rTwAAAP//AwBQSwMEFAAGAAgAAAAhALATa0PaAAAACAEA&#10;AA8AAABkcnMvZG93bnJldi54bWxMj8FOwzAQRO9I/QdrK3GjdiwEUYhTIQRHKrVw4ebE2yRtvI5i&#10;pw1/z3KC245mNPum3C5+EBecYh/IQLZRIJCa4HpqDXx+vN3lIGKy5OwQCA18Y4RttbopbeHClfZ4&#10;OaRWcAnFwhroUhoLKWPTobdxE0Yk9o5h8jaxnFrpJnvlcj9IrdSD9LYn/tDZEV86bM6H2Rs4vu/O&#10;p9d5r06tyvErm3Cps50xt+vl+QlEwiX9heEXn9GhYqY6zOSiGFhrrTlqQPMk9nX2yLrmI78HWZXy&#10;/4DqBwAA//8DAFBLAQItABQABgAIAAAAIQC2gziS/gAAAOEBAAATAAAAAAAAAAAAAAAAAAAAAABb&#10;Q29udGVudF9UeXBlc10ueG1sUEsBAi0AFAAGAAgAAAAhADj9If/WAAAAlAEAAAsAAAAAAAAAAAAA&#10;AAAALwEAAF9yZWxzLy5yZWxzUEsBAi0AFAAGAAgAAAAhAK+vJR+PAQAAFgMAAA4AAAAAAAAAAAAA&#10;AAAALgIAAGRycy9lMm9Eb2MueG1sUEsBAi0AFAAGAAgAAAAhALATa0PaAAAACAEAAA8AAAAAAAAA&#10;AAAAAAAA6QMAAGRycy9kb3ducmV2LnhtbFBLBQYAAAAABAAEAPMAAADw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3</w:t>
                      </w:r>
                    </w:p>
                  </w:txbxContent>
                </v:textbox>
                <w10:wrap type="square" anchorx="page"/>
              </v:shape>
            </w:pict>
          </mc:Fallback>
        </mc:AlternateContent>
      </w:r>
      <w:r>
        <w:rPr>
          <w:color w:val="B70F18"/>
          <w:w w:val="70"/>
        </w:rPr>
        <w:t>VINH DANH TÂI THỂ. CÁ NHÂN XUẤT ■ CHÁU NGOAN BÁC Hổ</w:t>
      </w:r>
    </w:p>
    <w:p w:rsidR="00846459" w:rsidRDefault="00402632">
      <w:pPr>
        <w:pStyle w:val="Bodytext40"/>
        <w:shd w:val="clear" w:color="auto" w:fill="auto"/>
        <w:spacing w:after="40" w:line="324" w:lineRule="auto"/>
        <w:jc w:val="both"/>
        <w:rPr>
          <w:sz w:val="22"/>
          <w:szCs w:val="22"/>
        </w:rPr>
      </w:pPr>
      <w:r>
        <w:rPr>
          <w:i/>
          <w:iCs/>
          <w:color w:val="D5611F"/>
          <w:sz w:val="22"/>
          <w:szCs w:val="22"/>
        </w:rPr>
        <w:t>□ Bước 1: Chuẩn bị vinh danh</w:t>
      </w:r>
    </w:p>
    <w:p w:rsidR="00846459" w:rsidRDefault="00402632">
      <w:pPr>
        <w:pStyle w:val="BodyText"/>
        <w:numPr>
          <w:ilvl w:val="0"/>
          <w:numId w:val="153"/>
        </w:numPr>
        <w:shd w:val="clear" w:color="auto" w:fill="auto"/>
        <w:tabs>
          <w:tab w:val="left" w:pos="306"/>
        </w:tabs>
        <w:spacing w:after="40" w:line="298" w:lineRule="auto"/>
        <w:ind w:left="300" w:hanging="300"/>
        <w:jc w:val="both"/>
      </w:pPr>
      <w:r>
        <w:t>Mời đại biểu cấp trên (nêu có) trao giấy khen (hoặc giấy chứng nhận hoàn thành chuyên hiệu) và Hiệu trưởng trao phần thưởng. Nêu không có đại biểu, Hiệu trưởng trao giấy khen, Bí thư Chi đoàn trao phần thưởng.</w:t>
      </w:r>
    </w:p>
    <w:p w:rsidR="00846459" w:rsidRDefault="00402632">
      <w:pPr>
        <w:pStyle w:val="BodyText"/>
        <w:numPr>
          <w:ilvl w:val="0"/>
          <w:numId w:val="153"/>
        </w:numPr>
        <w:shd w:val="clear" w:color="auto" w:fill="auto"/>
        <w:tabs>
          <w:tab w:val="left" w:pos="306"/>
        </w:tabs>
        <w:spacing w:after="100" w:line="298" w:lineRule="auto"/>
        <w:ind w:left="300" w:hanging="300"/>
        <w:jc w:val="both"/>
      </w:pPr>
      <w:r>
        <w:t>Hai HS (cán bộ Đội) đứng trên sân khấu hướng dẫn các bạn lên nhận giấy khen, quà và sau khi được vinh danh HS về vị trí xêp hàng theo quy định.</w:t>
      </w:r>
    </w:p>
    <w:p w:rsidR="00846459" w:rsidRDefault="00402632">
      <w:pPr>
        <w:pStyle w:val="BodyText"/>
        <w:shd w:val="clear" w:color="auto" w:fill="auto"/>
        <w:spacing w:after="40" w:line="324" w:lineRule="auto"/>
        <w:ind w:firstLine="300"/>
        <w:rPr>
          <w:sz w:val="22"/>
          <w:szCs w:val="22"/>
        </w:rPr>
      </w:pPr>
      <w:r>
        <w:rPr>
          <w:b/>
          <w:bCs/>
          <w:i/>
          <w:iCs/>
          <w:color w:val="D5611F"/>
          <w:sz w:val="22"/>
          <w:szCs w:val="22"/>
          <w:lang w:val="en-US" w:eastAsia="en-US" w:bidi="en-US"/>
        </w:rPr>
        <w:t xml:space="preserve">□ </w:t>
      </w:r>
      <w:r>
        <w:rPr>
          <w:b/>
          <w:bCs/>
          <w:i/>
          <w:iCs/>
          <w:color w:val="D5611F"/>
          <w:sz w:val="22"/>
          <w:szCs w:val="22"/>
        </w:rPr>
        <w:t>Bước 2:Vinh danh (hai HS dẫn chương trình)</w:t>
      </w:r>
    </w:p>
    <w:p w:rsidR="00846459" w:rsidRDefault="00402632">
      <w:pPr>
        <w:pStyle w:val="BodyText"/>
        <w:numPr>
          <w:ilvl w:val="0"/>
          <w:numId w:val="153"/>
        </w:numPr>
        <w:shd w:val="clear" w:color="auto" w:fill="auto"/>
        <w:tabs>
          <w:tab w:val="left" w:pos="601"/>
        </w:tabs>
        <w:spacing w:after="40" w:line="324" w:lineRule="auto"/>
        <w:ind w:firstLine="300"/>
        <w:rPr>
          <w:sz w:val="22"/>
          <w:szCs w:val="22"/>
        </w:rPr>
      </w:pPr>
      <w:r>
        <w:rPr>
          <w:i/>
          <w:iCs/>
          <w:sz w:val="22"/>
          <w:szCs w:val="22"/>
        </w:rPr>
        <w:t>Vinh danh tập thểxuât săc:</w:t>
      </w:r>
    </w:p>
    <w:p w:rsidR="00846459" w:rsidRDefault="00402632">
      <w:pPr>
        <w:pStyle w:val="BodyText"/>
        <w:shd w:val="clear" w:color="auto" w:fill="auto"/>
        <w:spacing w:after="40" w:line="300" w:lineRule="auto"/>
        <w:ind w:left="860" w:hanging="260"/>
      </w:pPr>
      <w:r>
        <w:rPr>
          <w:i/>
          <w:iCs/>
          <w:sz w:val="22"/>
          <w:szCs w:val="22"/>
        </w:rPr>
        <w:t>+</w:t>
      </w:r>
      <w:r>
        <w:t xml:space="preserve"> Công bố danh sách các tập thể xuất sắc trong phong trào hoạt động Đội của 5 khối </w:t>
      </w:r>
      <w:r>
        <w:lastRenderedPageBreak/>
        <w:t>lớp.</w:t>
      </w:r>
    </w:p>
    <w:p w:rsidR="00846459" w:rsidRDefault="00402632">
      <w:pPr>
        <w:pStyle w:val="BodyText"/>
        <w:shd w:val="clear" w:color="auto" w:fill="auto"/>
        <w:spacing w:after="40" w:line="298" w:lineRule="auto"/>
        <w:ind w:left="860" w:hanging="260"/>
      </w:pPr>
      <w:r>
        <w:t>+ Khi đại diện các lớp xuất sắc lên sân khấu, mời đại biểu hoặc Hiệu trưởng, Bí thư Chi đoàn trao phần thưởng.</w:t>
      </w:r>
    </w:p>
    <w:p w:rsidR="00846459" w:rsidRDefault="00402632">
      <w:pPr>
        <w:pStyle w:val="BodyText"/>
        <w:numPr>
          <w:ilvl w:val="0"/>
          <w:numId w:val="153"/>
        </w:numPr>
        <w:shd w:val="clear" w:color="auto" w:fill="auto"/>
        <w:tabs>
          <w:tab w:val="left" w:pos="601"/>
        </w:tabs>
        <w:spacing w:after="40" w:line="324" w:lineRule="auto"/>
        <w:ind w:firstLine="300"/>
        <w:rPr>
          <w:sz w:val="22"/>
          <w:szCs w:val="22"/>
        </w:rPr>
      </w:pPr>
      <w:r>
        <w:rPr>
          <w:i/>
          <w:iCs/>
          <w:sz w:val="22"/>
          <w:szCs w:val="22"/>
        </w:rPr>
        <w:t>Vinh danh cá nhân:</w:t>
      </w:r>
    </w:p>
    <w:p w:rsidR="00846459" w:rsidRDefault="00402632">
      <w:pPr>
        <w:pStyle w:val="BodyText"/>
        <w:shd w:val="clear" w:color="auto" w:fill="auto"/>
        <w:spacing w:after="40" w:line="324" w:lineRule="auto"/>
        <w:ind w:firstLine="300"/>
        <w:rPr>
          <w:sz w:val="22"/>
          <w:szCs w:val="22"/>
        </w:rPr>
      </w:pPr>
      <w:r>
        <w:rPr>
          <w:i/>
          <w:iCs/>
          <w:sz w:val="22"/>
          <w:szCs w:val="22"/>
        </w:rPr>
        <w:t>Lượt 1: Công bô' danh sách cán bộ Đội xuât săc</w:t>
      </w:r>
    </w:p>
    <w:p w:rsidR="00846459" w:rsidRDefault="00402632">
      <w:pPr>
        <w:pStyle w:val="BodyText"/>
        <w:shd w:val="clear" w:color="auto" w:fill="auto"/>
        <w:spacing w:after="40" w:line="298" w:lineRule="auto"/>
        <w:ind w:left="860" w:hanging="260"/>
      </w:pPr>
      <w:r>
        <w:rPr>
          <w:i/>
          <w:iCs/>
          <w:sz w:val="22"/>
          <w:szCs w:val="22"/>
        </w:rPr>
        <w:t>+</w:t>
      </w:r>
      <w:r>
        <w:t xml:space="preserve"> HS được vinh danh nghe đọc tên lên vị trí quy định để nhận giấy khen và phần thưởng.</w:t>
      </w:r>
    </w:p>
    <w:p w:rsidR="00846459" w:rsidRDefault="00402632">
      <w:pPr>
        <w:pStyle w:val="BodyText"/>
        <w:shd w:val="clear" w:color="auto" w:fill="auto"/>
        <w:spacing w:after="40" w:line="298" w:lineRule="auto"/>
        <w:ind w:firstLine="580"/>
      </w:pPr>
      <w:r>
        <w:t>+ Mời Hiệu trưởng và Bí thư Chi đoàn lên trao thưởng.</w:t>
      </w:r>
    </w:p>
    <w:p w:rsidR="00846459" w:rsidRDefault="00402632">
      <w:pPr>
        <w:pStyle w:val="BodyText"/>
        <w:shd w:val="clear" w:color="auto" w:fill="auto"/>
        <w:spacing w:after="40" w:line="298" w:lineRule="auto"/>
        <w:ind w:firstLine="580"/>
      </w:pPr>
      <w:r>
        <w:t>+ HS nhận thưởng xong vể vị trí theo sự hướng dẫn.</w:t>
      </w:r>
    </w:p>
    <w:p w:rsidR="00846459" w:rsidRDefault="00402632">
      <w:pPr>
        <w:pStyle w:val="BodyText"/>
        <w:shd w:val="clear" w:color="auto" w:fill="auto"/>
        <w:spacing w:after="40" w:line="329" w:lineRule="auto"/>
        <w:ind w:left="300"/>
        <w:jc w:val="both"/>
        <w:rPr>
          <w:sz w:val="22"/>
          <w:szCs w:val="22"/>
        </w:rPr>
      </w:pPr>
      <w:r>
        <w:rPr>
          <w:i/>
          <w:iCs/>
          <w:sz w:val="22"/>
          <w:szCs w:val="22"/>
        </w:rPr>
        <w:t>Lượt 2: Công bô danh sách đội viên, nhi đông xuât săc có thành tích đặc biệt (đạt giải trong các cuộc thi của Liên đội, quận (huyện), thành phô.</w:t>
      </w:r>
    </w:p>
    <w:p w:rsidR="00846459" w:rsidRDefault="00402632">
      <w:pPr>
        <w:pStyle w:val="BodyText"/>
        <w:shd w:val="clear" w:color="auto" w:fill="auto"/>
        <w:spacing w:after="40" w:line="298" w:lineRule="auto"/>
        <w:ind w:firstLine="580"/>
      </w:pPr>
      <w:r>
        <w:rPr>
          <w:i/>
          <w:iCs/>
          <w:sz w:val="22"/>
          <w:szCs w:val="22"/>
        </w:rPr>
        <w:t>+</w:t>
      </w:r>
      <w:r>
        <w:t xml:space="preserve"> HS được vinh danh nghe đọc tên lên vị trí quy định để nhận thưởng.</w:t>
      </w:r>
    </w:p>
    <w:p w:rsidR="00846459" w:rsidRDefault="00402632">
      <w:pPr>
        <w:pStyle w:val="BodyText"/>
        <w:shd w:val="clear" w:color="auto" w:fill="auto"/>
        <w:spacing w:after="40" w:line="298" w:lineRule="auto"/>
        <w:ind w:firstLine="580"/>
      </w:pPr>
      <w:r>
        <w:t>+ Mời Hiệu trưởng và Bí thư Chi đoàn lên trao thưởng.</w:t>
      </w:r>
    </w:p>
    <w:p w:rsidR="00846459" w:rsidRDefault="00402632">
      <w:pPr>
        <w:pStyle w:val="BodyText"/>
        <w:shd w:val="clear" w:color="auto" w:fill="auto"/>
        <w:spacing w:after="40" w:line="298" w:lineRule="auto"/>
        <w:ind w:firstLine="580"/>
      </w:pPr>
      <w:r>
        <w:t>+ HS nhận thưởng xong vể vị trí theo sự hướng dẫn.</w:t>
      </w:r>
    </w:p>
    <w:p w:rsidR="00846459" w:rsidRDefault="00402632">
      <w:pPr>
        <w:pStyle w:val="BodyText"/>
        <w:shd w:val="clear" w:color="auto" w:fill="auto"/>
        <w:spacing w:after="160" w:line="310" w:lineRule="auto"/>
        <w:ind w:left="860" w:hanging="260"/>
      </w:pPr>
      <w:r>
        <w:t xml:space="preserve">+ Kết thúc màn vinh danh: rung trống, toàn trường vỗ tay chúc mừng và hát bài </w:t>
      </w:r>
      <w:r>
        <w:rPr>
          <w:i/>
          <w:iCs/>
          <w:sz w:val="22"/>
          <w:szCs w:val="22"/>
        </w:rPr>
        <w:t>Hoa thơm dâng Bác</w:t>
      </w:r>
      <w:r>
        <w:t xml:space="preserve"> (sáng tác: Hà Hải).</w:t>
      </w:r>
    </w:p>
    <w:p w:rsidR="00846459" w:rsidRDefault="00402632">
      <w:pPr>
        <w:pStyle w:val="Bodytext20"/>
        <w:shd w:val="clear" w:color="auto" w:fill="auto"/>
        <w:spacing w:after="80" w:line="324" w:lineRule="auto"/>
      </w:pPr>
      <w:r>
        <w:rPr>
          <w:color w:val="6F2C91"/>
        </w:rPr>
        <w:t>ĐÁNH GIÁ</w:t>
      </w:r>
    </w:p>
    <w:p w:rsidR="00846459" w:rsidRDefault="00402632">
      <w:pPr>
        <w:pStyle w:val="BodyText"/>
        <w:numPr>
          <w:ilvl w:val="0"/>
          <w:numId w:val="153"/>
        </w:numPr>
        <w:shd w:val="clear" w:color="auto" w:fill="auto"/>
        <w:tabs>
          <w:tab w:val="left" w:pos="606"/>
        </w:tabs>
        <w:spacing w:after="40" w:line="293" w:lineRule="auto"/>
        <w:ind w:left="580" w:hanging="280"/>
        <w:jc w:val="both"/>
      </w:pPr>
      <w:r>
        <w:t>GV nhận xét tinh thần, thái độ của các lớp khi tham gia hoạt động, tuyên dương các lớp, cá nhân sôi nổi nhiệt tình tham gia.</w:t>
      </w:r>
    </w:p>
    <w:p w:rsidR="00846459" w:rsidRDefault="00402632">
      <w:pPr>
        <w:pStyle w:val="BodyText"/>
        <w:numPr>
          <w:ilvl w:val="0"/>
          <w:numId w:val="153"/>
        </w:numPr>
        <w:shd w:val="clear" w:color="auto" w:fill="auto"/>
        <w:tabs>
          <w:tab w:val="left" w:pos="606"/>
        </w:tabs>
        <w:spacing w:after="40" w:line="300" w:lineRule="auto"/>
        <w:ind w:left="580" w:hanging="280"/>
        <w:jc w:val="both"/>
      </w:pPr>
      <w:r>
        <w:t>GV nêu câu hỏi để kiểm tra HS: Qua chương trình sinh hoạt hôm nay, các em ghi nhớ được điểu gì?</w:t>
      </w:r>
    </w:p>
    <w:p w:rsidR="00846459" w:rsidRDefault="00402632">
      <w:pPr>
        <w:pStyle w:val="BodyText"/>
        <w:numPr>
          <w:ilvl w:val="0"/>
          <w:numId w:val="153"/>
        </w:numPr>
        <w:shd w:val="clear" w:color="auto" w:fill="auto"/>
        <w:tabs>
          <w:tab w:val="left" w:pos="606"/>
        </w:tabs>
        <w:spacing w:after="40" w:line="298" w:lineRule="auto"/>
        <w:ind w:firstLine="300"/>
      </w:pPr>
      <w:r>
        <w:t>HS các khối chia sẻ ý kiến.</w:t>
      </w:r>
    </w:p>
    <w:p w:rsidR="00846459" w:rsidRDefault="00402632">
      <w:pPr>
        <w:pStyle w:val="BodyText"/>
        <w:numPr>
          <w:ilvl w:val="0"/>
          <w:numId w:val="153"/>
        </w:numPr>
        <w:shd w:val="clear" w:color="auto" w:fill="auto"/>
        <w:tabs>
          <w:tab w:val="left" w:pos="606"/>
        </w:tabs>
        <w:spacing w:after="160" w:line="298" w:lineRule="auto"/>
        <w:ind w:firstLine="300"/>
      </w:pPr>
      <w:r>
        <w:t>GV tổng kết.</w:t>
      </w:r>
    </w:p>
    <w:p w:rsidR="00846459" w:rsidRDefault="00402632">
      <w:pPr>
        <w:pStyle w:val="Heading50"/>
        <w:keepNext/>
        <w:keepLines/>
        <w:shd w:val="clear" w:color="auto" w:fill="auto"/>
        <w:spacing w:line="324" w:lineRule="auto"/>
      </w:pPr>
      <w:bookmarkStart w:id="687" w:name="bookmark698"/>
      <w:bookmarkStart w:id="688" w:name="bookmark699"/>
      <w:r>
        <w:t>HOẠT ĐỘNG TIẾP NỐI</w:t>
      </w:r>
      <w:bookmarkEnd w:id="687"/>
      <w:bookmarkEnd w:id="688"/>
    </w:p>
    <w:p w:rsidR="00846459" w:rsidRDefault="00402632">
      <w:pPr>
        <w:pStyle w:val="BodyText"/>
        <w:shd w:val="clear" w:color="auto" w:fill="auto"/>
        <w:spacing w:after="40" w:line="298" w:lineRule="auto"/>
        <w:ind w:left="300"/>
        <w:jc w:val="both"/>
      </w:pPr>
      <w:r>
        <w:t>GV dặn dò HS sau buổi sinh hoạt, cần tiếp tục phấn đấu rèn luyện, học tập tốt hơn, xứng đáng là đội viên tiêu biểu, “Cháu ngoan Bác Hồ”.</w:t>
      </w:r>
    </w:p>
    <w:p w:rsidR="00846459" w:rsidRDefault="00402632">
      <w:pPr>
        <w:pStyle w:val="Heading50"/>
        <w:keepNext/>
        <w:keepLines/>
        <w:shd w:val="clear" w:color="auto" w:fill="auto"/>
        <w:spacing w:after="320" w:line="240" w:lineRule="auto"/>
        <w:jc w:val="center"/>
        <w:rPr>
          <w:sz w:val="26"/>
          <w:szCs w:val="26"/>
        </w:rPr>
      </w:pPr>
      <w:bookmarkStart w:id="689" w:name="bookmark700"/>
      <w:bookmarkStart w:id="690" w:name="bookmark701"/>
      <w:r>
        <w:rPr>
          <w:color w:val="231F20"/>
          <w:w w:val="100"/>
          <w:sz w:val="26"/>
          <w:szCs w:val="26"/>
          <w:lang w:val="en-US" w:eastAsia="en-US" w:bidi="en-US"/>
        </w:rPr>
        <w:t>PHU LUC</w:t>
      </w:r>
      <w:bookmarkEnd w:id="689"/>
      <w:bookmarkEnd w:id="690"/>
    </w:p>
    <w:p w:rsidR="00846459" w:rsidRDefault="00402632">
      <w:pPr>
        <w:pStyle w:val="Bodytext20"/>
        <w:numPr>
          <w:ilvl w:val="0"/>
          <w:numId w:val="155"/>
        </w:numPr>
        <w:shd w:val="clear" w:color="auto" w:fill="auto"/>
        <w:tabs>
          <w:tab w:val="left" w:pos="392"/>
        </w:tabs>
        <w:spacing w:after="40" w:line="314" w:lineRule="auto"/>
        <w:jc w:val="both"/>
      </w:pPr>
      <w:r>
        <w:t>Tiêu chuẩn tập thể chi đội, lớp xuất sắc</w:t>
      </w:r>
    </w:p>
    <w:p w:rsidR="00846459" w:rsidRDefault="00402632">
      <w:pPr>
        <w:pStyle w:val="BodyText"/>
        <w:numPr>
          <w:ilvl w:val="0"/>
          <w:numId w:val="156"/>
        </w:numPr>
        <w:shd w:val="clear" w:color="auto" w:fill="auto"/>
        <w:tabs>
          <w:tab w:val="left" w:pos="644"/>
        </w:tabs>
        <w:spacing w:after="40" w:line="293" w:lineRule="auto"/>
        <w:ind w:left="580" w:hanging="280"/>
        <w:jc w:val="both"/>
      </w:pPr>
      <w:r>
        <w:t>Có chương trình kế hoạch công tác cụ thể, thực hiện kế hoạch để ra đạt hiệu quả xuất sắc.</w:t>
      </w:r>
    </w:p>
    <w:p w:rsidR="00846459" w:rsidRDefault="00402632">
      <w:pPr>
        <w:pStyle w:val="BodyText"/>
        <w:numPr>
          <w:ilvl w:val="0"/>
          <w:numId w:val="156"/>
        </w:numPr>
        <w:shd w:val="clear" w:color="auto" w:fill="auto"/>
        <w:tabs>
          <w:tab w:val="left" w:pos="658"/>
        </w:tabs>
        <w:spacing w:after="40" w:line="288" w:lineRule="auto"/>
        <w:ind w:firstLine="300"/>
        <w:jc w:val="both"/>
      </w:pPr>
      <w:r>
        <w:t>Ban chỉ huy chi đội làm việc có trách nhiệm, có hiệu quả.</w:t>
      </w:r>
    </w:p>
    <w:p w:rsidR="00846459" w:rsidRDefault="00402632">
      <w:pPr>
        <w:pStyle w:val="BodyText"/>
        <w:numPr>
          <w:ilvl w:val="0"/>
          <w:numId w:val="156"/>
        </w:numPr>
        <w:shd w:val="clear" w:color="auto" w:fill="auto"/>
        <w:tabs>
          <w:tab w:val="left" w:pos="658"/>
        </w:tabs>
        <w:spacing w:after="40" w:line="288" w:lineRule="auto"/>
        <w:ind w:firstLine="300"/>
        <w:jc w:val="both"/>
      </w:pPr>
      <w:r>
        <w:t>Có nhiểu hình thức động viên đội viên học tập tốt, đi học đúng giờ.</w:t>
      </w:r>
    </w:p>
    <w:p w:rsidR="00846459" w:rsidRDefault="00402632">
      <w:pPr>
        <w:pStyle w:val="BodyText"/>
        <w:numPr>
          <w:ilvl w:val="0"/>
          <w:numId w:val="156"/>
        </w:numPr>
        <w:shd w:val="clear" w:color="auto" w:fill="auto"/>
        <w:tabs>
          <w:tab w:val="left" w:pos="658"/>
        </w:tabs>
        <w:spacing w:after="40" w:line="288" w:lineRule="auto"/>
        <w:ind w:firstLine="300"/>
        <w:jc w:val="both"/>
      </w:pPr>
      <w:r>
        <w:t>Có 100% đội viên đạt danh hiệu “Cháu ngoan Bác Hồ”</w:t>
      </w:r>
    </w:p>
    <w:p w:rsidR="00846459" w:rsidRDefault="00402632">
      <w:pPr>
        <w:pStyle w:val="BodyText"/>
        <w:numPr>
          <w:ilvl w:val="0"/>
          <w:numId w:val="156"/>
        </w:numPr>
        <w:shd w:val="clear" w:color="auto" w:fill="auto"/>
        <w:tabs>
          <w:tab w:val="left" w:pos="658"/>
        </w:tabs>
        <w:spacing w:after="40" w:line="288" w:lineRule="auto"/>
        <w:ind w:left="580" w:hanging="280"/>
        <w:jc w:val="both"/>
      </w:pPr>
      <w:r>
        <w:t xml:space="preserve">Các phong trào: kế hoạch nhỏ, nhân đạo vượt chỉ tiêu, phụ trách Sao nhi đồng, sinh </w:t>
      </w:r>
      <w:r>
        <w:lastRenderedPageBreak/>
        <w:t>hoạt đội, văn nghệ, công trình măng non, tham gia các hoạt động đột xuất đểu đạt danh hiệu xuất sắc. Có nhiểu đóng góp cho phong trào hoạt động Đội.</w:t>
      </w:r>
    </w:p>
    <w:p w:rsidR="00846459" w:rsidRDefault="00402632">
      <w:pPr>
        <w:pStyle w:val="BodyText"/>
        <w:numPr>
          <w:ilvl w:val="0"/>
          <w:numId w:val="156"/>
        </w:numPr>
        <w:shd w:val="clear" w:color="auto" w:fill="auto"/>
        <w:tabs>
          <w:tab w:val="left" w:pos="658"/>
        </w:tabs>
        <w:spacing w:after="140" w:line="288" w:lineRule="auto"/>
        <w:ind w:firstLine="300"/>
        <w:jc w:val="both"/>
      </w:pPr>
      <w:r>
        <w:t>Được 70% trở lên cán bộ liên chi đội nhất trí.</w:t>
      </w:r>
    </w:p>
    <w:p w:rsidR="00846459" w:rsidRDefault="00402632">
      <w:pPr>
        <w:pStyle w:val="Bodytext20"/>
        <w:numPr>
          <w:ilvl w:val="0"/>
          <w:numId w:val="155"/>
        </w:numPr>
        <w:shd w:val="clear" w:color="auto" w:fill="auto"/>
        <w:tabs>
          <w:tab w:val="left" w:pos="397"/>
        </w:tabs>
        <w:spacing w:after="40" w:line="314" w:lineRule="auto"/>
        <w:jc w:val="both"/>
      </w:pPr>
      <w:r>
        <w:t>Tiêu chuẩn cán bộ Đội xuất sắc</w:t>
      </w:r>
    </w:p>
    <w:p w:rsidR="00846459" w:rsidRDefault="00402632">
      <w:pPr>
        <w:pStyle w:val="BodyText"/>
        <w:numPr>
          <w:ilvl w:val="0"/>
          <w:numId w:val="157"/>
        </w:numPr>
        <w:shd w:val="clear" w:color="auto" w:fill="auto"/>
        <w:tabs>
          <w:tab w:val="left" w:pos="639"/>
        </w:tabs>
        <w:spacing w:after="40" w:line="288" w:lineRule="auto"/>
        <w:ind w:left="580" w:hanging="280"/>
        <w:jc w:val="both"/>
      </w:pPr>
      <w:r>
        <w:t>Là cán bộ chi đội hoặc Liên đội, cán bộ Sao đỏ, phụ trách Sao nhi đồng, cán bộ đội xung kích bảo vệ môi trường có nhiểu đóng góp tích cực cho phong trào hoạt động Đội.</w:t>
      </w:r>
    </w:p>
    <w:p w:rsidR="00846459" w:rsidRDefault="00402632">
      <w:pPr>
        <w:pStyle w:val="BodyText"/>
        <w:numPr>
          <w:ilvl w:val="0"/>
          <w:numId w:val="157"/>
        </w:numPr>
        <w:shd w:val="clear" w:color="auto" w:fill="auto"/>
        <w:tabs>
          <w:tab w:val="left" w:pos="654"/>
        </w:tabs>
        <w:spacing w:after="40" w:line="293" w:lineRule="auto"/>
        <w:ind w:left="580" w:hanging="280"/>
        <w:jc w:val="both"/>
      </w:pPr>
      <w:r>
        <w:t>Đội viên hoàn thành nhiệm vụ của HS trong năm học, đạt danh hiệu “Cháu ngoan Bác Hồ”</w:t>
      </w:r>
    </w:p>
    <w:p w:rsidR="00846459" w:rsidRDefault="00402632">
      <w:pPr>
        <w:pStyle w:val="BodyText"/>
        <w:numPr>
          <w:ilvl w:val="0"/>
          <w:numId w:val="157"/>
        </w:numPr>
        <w:shd w:val="clear" w:color="auto" w:fill="auto"/>
        <w:tabs>
          <w:tab w:val="left" w:pos="654"/>
        </w:tabs>
        <w:spacing w:after="40" w:line="288" w:lineRule="auto"/>
        <w:ind w:left="580" w:hanging="280"/>
        <w:jc w:val="both"/>
      </w:pPr>
      <w:r>
        <w:t>Gương mẫu, nhiệt tình, có khả năng tổ chức hoạt động, được bạn bè, thẩy cô tín nhiệm. Các hoạt động của chi đội đểu đạt xuất sắc. Chi đội của bản thân phải được xếp loại xuất sắc.</w:t>
      </w:r>
    </w:p>
    <w:p w:rsidR="00846459" w:rsidRDefault="00402632">
      <w:pPr>
        <w:pStyle w:val="BodyText"/>
        <w:numPr>
          <w:ilvl w:val="0"/>
          <w:numId w:val="157"/>
        </w:numPr>
        <w:shd w:val="clear" w:color="auto" w:fill="auto"/>
        <w:tabs>
          <w:tab w:val="left" w:pos="654"/>
        </w:tabs>
        <w:spacing w:after="140" w:line="288" w:lineRule="auto"/>
        <w:ind w:firstLine="300"/>
        <w:jc w:val="both"/>
      </w:pPr>
      <w:r>
        <w:t>Được tập thể’ Ban chỉ huy Liên chi đội tín nhiệm.</w:t>
      </w:r>
    </w:p>
    <w:p w:rsidR="00846459" w:rsidRDefault="00402632">
      <w:pPr>
        <w:pStyle w:val="Bodytext20"/>
        <w:numPr>
          <w:ilvl w:val="0"/>
          <w:numId w:val="155"/>
        </w:numPr>
        <w:shd w:val="clear" w:color="auto" w:fill="auto"/>
        <w:tabs>
          <w:tab w:val="left" w:pos="397"/>
        </w:tabs>
        <w:spacing w:after="40" w:line="314" w:lineRule="auto"/>
        <w:jc w:val="both"/>
      </w:pPr>
      <w:r>
        <w:t>Tiêu chuẩn Đội viên xuât sắc</w:t>
      </w:r>
    </w:p>
    <w:p w:rsidR="00846459" w:rsidRDefault="00402632">
      <w:pPr>
        <w:pStyle w:val="BodyText"/>
        <w:numPr>
          <w:ilvl w:val="0"/>
          <w:numId w:val="158"/>
        </w:numPr>
        <w:shd w:val="clear" w:color="auto" w:fill="auto"/>
        <w:tabs>
          <w:tab w:val="left" w:pos="634"/>
        </w:tabs>
        <w:spacing w:after="40" w:line="288" w:lineRule="auto"/>
        <w:ind w:firstLine="300"/>
        <w:jc w:val="both"/>
      </w:pPr>
      <w:r>
        <w:t>Đội viên hoàn thành nhiệm vụ của HS trong năm học.</w:t>
      </w:r>
    </w:p>
    <w:p w:rsidR="00846459" w:rsidRDefault="00402632">
      <w:pPr>
        <w:pStyle w:val="BodyText"/>
        <w:numPr>
          <w:ilvl w:val="0"/>
          <w:numId w:val="158"/>
        </w:numPr>
        <w:shd w:val="clear" w:color="auto" w:fill="auto"/>
        <w:tabs>
          <w:tab w:val="left" w:pos="654"/>
        </w:tabs>
        <w:spacing w:after="40" w:line="288" w:lineRule="auto"/>
        <w:ind w:firstLine="300"/>
        <w:jc w:val="both"/>
      </w:pPr>
      <w:r>
        <w:t xml:space="preserve">Đội viên đạt danh hiệu </w:t>
      </w:r>
      <w:r>
        <w:rPr>
          <w:i/>
          <w:iCs/>
          <w:sz w:val="22"/>
          <w:szCs w:val="22"/>
        </w:rPr>
        <w:t>“</w:t>
      </w:r>
      <w:r>
        <w:t>Cháu ngoan Bác Hồ”</w:t>
      </w:r>
    </w:p>
    <w:p w:rsidR="00846459" w:rsidRDefault="00402632">
      <w:pPr>
        <w:pStyle w:val="BodyText"/>
        <w:numPr>
          <w:ilvl w:val="0"/>
          <w:numId w:val="158"/>
        </w:numPr>
        <w:shd w:val="clear" w:color="auto" w:fill="auto"/>
        <w:tabs>
          <w:tab w:val="left" w:pos="654"/>
        </w:tabs>
        <w:spacing w:after="40" w:line="286" w:lineRule="auto"/>
        <w:ind w:left="580" w:hanging="280"/>
        <w:jc w:val="both"/>
      </w:pPr>
      <w:r>
        <w:t>Có nhiểu đóng góp cho phong trào hoạt động Đội, có những thành tích vượt trội như: đạt giải cuộc thi vể học tập, thể dục - thể thao, giải các cuộc thi của Đội, văn nghệ xuất sắc, kiện tướng kế hoạch nhỏ, nhặt được của rơi trả lại người đánh mất,...</w:t>
      </w:r>
    </w:p>
    <w:p w:rsidR="00846459" w:rsidRDefault="00402632">
      <w:pPr>
        <w:pStyle w:val="BodyText"/>
        <w:numPr>
          <w:ilvl w:val="0"/>
          <w:numId w:val="158"/>
        </w:numPr>
        <w:shd w:val="clear" w:color="auto" w:fill="auto"/>
        <w:tabs>
          <w:tab w:val="left" w:pos="654"/>
        </w:tabs>
        <w:spacing w:after="140" w:line="288" w:lineRule="auto"/>
        <w:ind w:firstLine="300"/>
        <w:jc w:val="both"/>
      </w:pPr>
      <w:r>
        <w:t>Được tập thể chi đội tín nhiệm.</w:t>
      </w:r>
    </w:p>
    <w:p w:rsidR="00846459" w:rsidRDefault="00402632">
      <w:pPr>
        <w:pStyle w:val="Bodytext20"/>
        <w:numPr>
          <w:ilvl w:val="0"/>
          <w:numId w:val="155"/>
        </w:numPr>
        <w:shd w:val="clear" w:color="auto" w:fill="auto"/>
        <w:tabs>
          <w:tab w:val="left" w:pos="402"/>
        </w:tabs>
        <w:spacing w:after="40" w:line="314" w:lineRule="auto"/>
        <w:ind w:left="300" w:hanging="300"/>
        <w:jc w:val="both"/>
      </w:pPr>
      <w:r>
        <w:t xml:space="preserve">Sân khâu hoá "Mừng sinh nhật Bác Hổ - Mừng Đội ta trưởng thành” </w:t>
      </w:r>
      <w:r>
        <w:rPr>
          <w:i/>
          <w:iCs/>
        </w:rPr>
        <w:t>(kịch bàn tham khảo)</w:t>
      </w:r>
    </w:p>
    <w:p w:rsidR="00846459" w:rsidRDefault="00402632">
      <w:pPr>
        <w:pStyle w:val="BodyText"/>
        <w:shd w:val="clear" w:color="auto" w:fill="auto"/>
        <w:spacing w:after="40"/>
        <w:ind w:left="920" w:hanging="620"/>
        <w:jc w:val="both"/>
      </w:pPr>
      <w:r>
        <w:t xml:space="preserve">Nam: Mời tất cả các bạn, chúng ta hãy cùng nhau ôn lại lịch sử truyển thống Đội 'Thiếu niên </w:t>
      </w:r>
      <w:r>
        <w:rPr>
          <w:lang w:val="en-US" w:eastAsia="en-US" w:bidi="en-US"/>
        </w:rPr>
        <w:t xml:space="preserve">Tien </w:t>
      </w:r>
      <w:r>
        <w:t>phong Hồ Chí Minh.</w:t>
      </w:r>
    </w:p>
    <w:p w:rsidR="00846459" w:rsidRDefault="00402632">
      <w:pPr>
        <w:pStyle w:val="BodyText"/>
        <w:shd w:val="clear" w:color="auto" w:fill="auto"/>
        <w:tabs>
          <w:tab w:val="left" w:pos="1462"/>
        </w:tabs>
        <w:spacing w:after="40" w:line="288" w:lineRule="auto"/>
        <w:ind w:firstLine="300"/>
        <w:jc w:val="both"/>
        <w:rPr>
          <w:sz w:val="22"/>
          <w:szCs w:val="22"/>
        </w:rPr>
      </w:pPr>
      <w:r>
        <w:t>Nữ:</w:t>
      </w:r>
      <w:r>
        <w:tab/>
      </w:r>
      <w:r>
        <w:rPr>
          <w:i/>
          <w:iCs/>
          <w:sz w:val="22"/>
          <w:szCs w:val="22"/>
        </w:rPr>
        <w:t>Ôi Tổ quốc, vinh quang Tổ quốc!</w:t>
      </w:r>
    </w:p>
    <w:p w:rsidR="00846459" w:rsidRDefault="00402632">
      <w:pPr>
        <w:pStyle w:val="BodyText"/>
        <w:shd w:val="clear" w:color="auto" w:fill="auto"/>
        <w:spacing w:after="40" w:line="314" w:lineRule="auto"/>
        <w:ind w:left="1440"/>
        <w:rPr>
          <w:sz w:val="22"/>
          <w:szCs w:val="22"/>
        </w:rPr>
      </w:pPr>
      <w:r>
        <w:rPr>
          <w:i/>
          <w:iCs/>
          <w:sz w:val="22"/>
          <w:szCs w:val="22"/>
        </w:rPr>
        <w:t>Bon nghìn năm đất nước ta ơi</w:t>
      </w:r>
    </w:p>
    <w:p w:rsidR="00846459" w:rsidRDefault="00402632">
      <w:pPr>
        <w:pStyle w:val="BodyText"/>
        <w:shd w:val="clear" w:color="auto" w:fill="auto"/>
        <w:spacing w:after="40" w:line="324" w:lineRule="auto"/>
        <w:ind w:left="1160"/>
        <w:rPr>
          <w:sz w:val="22"/>
          <w:szCs w:val="22"/>
        </w:rPr>
      </w:pPr>
      <w:r>
        <w:rPr>
          <w:i/>
          <w:iCs/>
          <w:sz w:val="22"/>
          <w:szCs w:val="22"/>
          <w:lang w:val="en-US" w:eastAsia="en-US" w:bidi="en-US"/>
        </w:rPr>
        <w:t xml:space="preserve">To quoc </w:t>
      </w:r>
      <w:r>
        <w:rPr>
          <w:i/>
          <w:iCs/>
          <w:sz w:val="22"/>
          <w:szCs w:val="22"/>
        </w:rPr>
        <w:t>cho em đôi cánh rạng ngời</w:t>
      </w:r>
    </w:p>
    <w:p w:rsidR="00846459" w:rsidRDefault="00402632">
      <w:pPr>
        <w:pStyle w:val="BodyText"/>
        <w:shd w:val="clear" w:color="auto" w:fill="auto"/>
        <w:spacing w:after="40" w:line="324" w:lineRule="auto"/>
        <w:ind w:left="1160"/>
        <w:rPr>
          <w:sz w:val="22"/>
          <w:szCs w:val="22"/>
        </w:rPr>
      </w:pPr>
      <w:r>
        <w:rPr>
          <w:i/>
          <w:iCs/>
          <w:sz w:val="22"/>
          <w:szCs w:val="22"/>
        </w:rPr>
        <w:t>Bay tự do giữa bấu trời bát ngát.</w:t>
      </w:r>
    </w:p>
    <w:p w:rsidR="00846459" w:rsidRDefault="00402632">
      <w:pPr>
        <w:pStyle w:val="BodyText"/>
        <w:shd w:val="clear" w:color="auto" w:fill="auto"/>
        <w:spacing w:after="40" w:line="298" w:lineRule="auto"/>
        <w:ind w:left="640" w:hanging="640"/>
        <w:jc w:val="both"/>
      </w:pPr>
      <w:r>
        <w:t>Nam: Việt Nam, ôi Việt Nam tên gọi thân yêu - Việt Nam là một trang huyền thoại đầy thơ và đầy hào quang chói lọi. Trải qua bao thăng trầm lịch sử, ông cha ta đã viết nên những trang sử hào hùng, oanh liệt.</w:t>
      </w:r>
    </w:p>
    <w:p w:rsidR="00846459" w:rsidRDefault="00402632">
      <w:pPr>
        <w:pStyle w:val="BodyText"/>
        <w:shd w:val="clear" w:color="auto" w:fill="auto"/>
        <w:spacing w:after="40" w:line="298" w:lineRule="auto"/>
        <w:ind w:left="640" w:hanging="640"/>
        <w:jc w:val="both"/>
      </w:pPr>
      <w:r>
        <w:t>Nữ: Ông cha ta đánh giặc giữ làng, tuổi thơ cùng sát cánh bên cha anh chiến đấu. Tuổi thơ Việt Nam đã đi suốt chiều dài lịch sử, tô điểm thêm trang sử vinh quang của Tổ quốc.</w:t>
      </w:r>
    </w:p>
    <w:p w:rsidR="00846459" w:rsidRDefault="00402632">
      <w:pPr>
        <w:pStyle w:val="BodyText"/>
        <w:shd w:val="clear" w:color="auto" w:fill="auto"/>
        <w:spacing w:after="40" w:line="324" w:lineRule="auto"/>
        <w:ind w:left="1160"/>
        <w:jc w:val="both"/>
        <w:rPr>
          <w:sz w:val="22"/>
          <w:szCs w:val="22"/>
        </w:rPr>
      </w:pPr>
      <w:r>
        <w:rPr>
          <w:i/>
          <w:iCs/>
          <w:sz w:val="22"/>
          <w:szCs w:val="22"/>
        </w:rPr>
        <w:t>Ôi Việt Nam xứ sở lạ kì</w:t>
      </w:r>
    </w:p>
    <w:p w:rsidR="00846459" w:rsidRDefault="00402632">
      <w:pPr>
        <w:pStyle w:val="BodyText"/>
        <w:shd w:val="clear" w:color="auto" w:fill="auto"/>
        <w:spacing w:after="40" w:line="324" w:lineRule="auto"/>
        <w:ind w:left="1160"/>
        <w:jc w:val="both"/>
        <w:rPr>
          <w:sz w:val="22"/>
          <w:szCs w:val="22"/>
        </w:rPr>
      </w:pPr>
      <w:r>
        <w:rPr>
          <w:i/>
          <w:iCs/>
          <w:sz w:val="22"/>
          <w:szCs w:val="22"/>
        </w:rPr>
        <w:t>Đến ong bướm cũng trở thành chiến sĩ</w:t>
      </w:r>
    </w:p>
    <w:p w:rsidR="00846459" w:rsidRDefault="00402632">
      <w:pPr>
        <w:pStyle w:val="BodyText"/>
        <w:shd w:val="clear" w:color="auto" w:fill="auto"/>
        <w:spacing w:after="40" w:line="324" w:lineRule="auto"/>
        <w:ind w:left="1160"/>
        <w:jc w:val="both"/>
        <w:rPr>
          <w:sz w:val="22"/>
          <w:szCs w:val="22"/>
        </w:rPr>
      </w:pPr>
      <w:r>
        <w:rPr>
          <w:i/>
          <w:iCs/>
          <w:sz w:val="22"/>
          <w:szCs w:val="22"/>
        </w:rPr>
        <w:t>Đến tuOi thơ cũng biến thành dũng sĩ</w:t>
      </w:r>
    </w:p>
    <w:p w:rsidR="00846459" w:rsidRDefault="00402632">
      <w:pPr>
        <w:pStyle w:val="BodyText"/>
        <w:shd w:val="clear" w:color="auto" w:fill="auto"/>
        <w:spacing w:after="40" w:line="324" w:lineRule="auto"/>
        <w:ind w:left="1160"/>
        <w:jc w:val="both"/>
        <w:rPr>
          <w:sz w:val="22"/>
          <w:szCs w:val="22"/>
        </w:rPr>
      </w:pPr>
      <w:r>
        <w:rPr>
          <w:i/>
          <w:iCs/>
          <w:sz w:val="22"/>
          <w:szCs w:val="22"/>
        </w:rPr>
        <w:lastRenderedPageBreak/>
        <w:t>Trên chiến hào chiến đấu cùng cha ông.</w:t>
      </w:r>
    </w:p>
    <w:p w:rsidR="00846459" w:rsidRDefault="00402632">
      <w:pPr>
        <w:pStyle w:val="BodyText"/>
        <w:shd w:val="clear" w:color="auto" w:fill="auto"/>
        <w:spacing w:after="40" w:line="295" w:lineRule="auto"/>
        <w:ind w:left="640" w:hanging="640"/>
        <w:jc w:val="both"/>
      </w:pPr>
      <w:r>
        <w:t>Nam: Thời gian thấm thoắt thoi đưa, chúng ta hãy cùng nhau nhớ lại: Ngày 15-5-1941 mãi mãi sáng ngời trong lịch sử Đội ta. Ngày ấy, dưới chân núi Nà Mạ, xuôi dòng suối Lê-nin có 5 thiếu niên là: Nông Văn Dền, Nông Văn Thàn, Lý Văn Tịnh, Lý Thị Nạ, Lý Thị Xậu, được anh Đức Thanh và các anh cán bộ cách mạng giác ngộ, thử thách, tập hợp để thành lập Hội Nhi đồng Cứu quốc theo quyết định của Đảng.</w:t>
      </w:r>
    </w:p>
    <w:p w:rsidR="00846459" w:rsidRDefault="00402632">
      <w:pPr>
        <w:pStyle w:val="BodyText"/>
        <w:shd w:val="clear" w:color="auto" w:fill="auto"/>
        <w:spacing w:after="40" w:line="298" w:lineRule="auto"/>
        <w:ind w:left="640" w:hanging="640"/>
        <w:jc w:val="both"/>
      </w:pPr>
      <w:r>
        <w:t>Nữ: Đó chính là tổ chức đầu tiên của Đội Thiếu niên Tiền phong Hồ Chí Minh. Lúc bấy giờ, Mặt trận Việt Minh coi tổ chức Hội Nhi đồng Cứu quốc là một thành viên của Mặt trận và hoạt động theo Điều lệ của Mặt trận Việt Minh.</w:t>
      </w:r>
    </w:p>
    <w:p w:rsidR="00846459" w:rsidRDefault="00402632">
      <w:pPr>
        <w:pStyle w:val="BodyText"/>
        <w:shd w:val="clear" w:color="auto" w:fill="auto"/>
        <w:spacing w:after="40" w:line="295" w:lineRule="auto"/>
        <w:ind w:left="640" w:hanging="640"/>
        <w:jc w:val="both"/>
      </w:pPr>
      <w:r>
        <w:t>Nam: Đội có mục đích là “đánh Tây, đuổi Nhật, giành độc lập cho nước nhà”. Nhiệm vụ chính là: Làm giao thông liên lạc, đưa đón bảo vệ cán bộ, canh gác các cuộc họp của Đảng,...</w:t>
      </w:r>
    </w:p>
    <w:p w:rsidR="00846459" w:rsidRDefault="00402632">
      <w:pPr>
        <w:pStyle w:val="BodyText"/>
        <w:shd w:val="clear" w:color="auto" w:fill="auto"/>
        <w:spacing w:after="40" w:line="295" w:lineRule="auto"/>
      </w:pPr>
      <w:r>
        <w:t>Nữ: Để đảm bảo bí mật, tổ chức đã đặt bí danh cho từng thành viên:</w:t>
      </w:r>
    </w:p>
    <w:p w:rsidR="00846459" w:rsidRDefault="00402632">
      <w:pPr>
        <w:pStyle w:val="BodyText"/>
        <w:shd w:val="clear" w:color="auto" w:fill="auto"/>
        <w:spacing w:after="40" w:line="295" w:lineRule="auto"/>
        <w:ind w:left="1160"/>
      </w:pPr>
      <w:r>
        <w:t>Nông Văn Dền: Kim Đồng</w:t>
      </w:r>
    </w:p>
    <w:p w:rsidR="00846459" w:rsidRDefault="00402632">
      <w:pPr>
        <w:pStyle w:val="BodyText"/>
        <w:shd w:val="clear" w:color="auto" w:fill="auto"/>
        <w:spacing w:after="40" w:line="295" w:lineRule="auto"/>
        <w:ind w:left="1160"/>
      </w:pPr>
      <w:r>
        <w:t>Nông Văn 'I hàn: Cao Sơn</w:t>
      </w:r>
    </w:p>
    <w:p w:rsidR="00846459" w:rsidRDefault="00402632">
      <w:pPr>
        <w:pStyle w:val="BodyText"/>
        <w:shd w:val="clear" w:color="auto" w:fill="auto"/>
        <w:spacing w:after="40" w:line="295" w:lineRule="auto"/>
        <w:ind w:left="1160"/>
      </w:pPr>
      <w:r>
        <w:t>Lý Văn Tịnh: Thanh Minh</w:t>
      </w:r>
    </w:p>
    <w:p w:rsidR="00846459" w:rsidRDefault="00402632">
      <w:pPr>
        <w:pStyle w:val="BodyText"/>
        <w:shd w:val="clear" w:color="auto" w:fill="auto"/>
        <w:spacing w:after="40" w:line="295" w:lineRule="auto"/>
        <w:ind w:left="1160"/>
      </w:pPr>
      <w:r>
        <w:t>Lý Thị Nạ: Thuỷ Tiên</w:t>
      </w:r>
    </w:p>
    <w:p w:rsidR="00846459" w:rsidRDefault="00402632">
      <w:pPr>
        <w:pStyle w:val="BodyText"/>
        <w:shd w:val="clear" w:color="auto" w:fill="auto"/>
        <w:spacing w:after="40" w:line="295" w:lineRule="auto"/>
        <w:ind w:left="1160"/>
      </w:pPr>
      <w:r>
        <w:t>Lý Thị Xậu: Thanh Thuỷ</w:t>
      </w:r>
    </w:p>
    <w:p w:rsidR="00846459" w:rsidRDefault="00402632">
      <w:pPr>
        <w:pStyle w:val="BodyText"/>
        <w:shd w:val="clear" w:color="auto" w:fill="auto"/>
        <w:spacing w:after="100" w:line="194" w:lineRule="auto"/>
        <w:jc w:val="both"/>
        <w:rPr>
          <w:sz w:val="22"/>
          <w:szCs w:val="22"/>
        </w:rPr>
      </w:pPr>
      <w:r>
        <w:rPr>
          <w:rFonts w:ascii="Calibri" w:eastAsia="Calibri" w:hAnsi="Calibri" w:cs="Calibri"/>
          <w:b/>
          <w:bCs/>
          <w:w w:val="70"/>
          <w:sz w:val="34"/>
          <w:szCs w:val="34"/>
        </w:rPr>
        <w:t xml:space="preserve">o </w:t>
      </w:r>
      <w:r>
        <w:rPr>
          <w:b/>
          <w:bCs/>
          <w:i/>
          <w:iCs/>
          <w:sz w:val="22"/>
          <w:szCs w:val="22"/>
        </w:rPr>
        <w:t>Cảnh giặc Pháp cướp phá làng xóm</w:t>
      </w:r>
    </w:p>
    <w:p w:rsidR="00846459" w:rsidRDefault="00402632">
      <w:pPr>
        <w:pStyle w:val="BodyText"/>
        <w:shd w:val="clear" w:color="auto" w:fill="auto"/>
        <w:spacing w:after="40" w:line="295" w:lineRule="auto"/>
        <w:ind w:left="640" w:hanging="640"/>
        <w:jc w:val="both"/>
      </w:pPr>
      <w:r>
        <w:t>Nam: Tổ chức thiếu nhi ra đời trong hoàn cảnh quê hương bị giặc tàn phá, chúng đốt nhà cửa ruộng vườn, cướp bóc đồng bào, gây bao cảnh lầm than. Trước cảnh nước mất nhà tan, với lòng yêu nước và căm thù giặc Pháp, bao lớp người đã đứng lên đấu tranh để giành lại độc lập, tự do.</w:t>
      </w:r>
    </w:p>
    <w:p w:rsidR="00846459" w:rsidRDefault="00402632">
      <w:pPr>
        <w:pStyle w:val="BodyText"/>
        <w:shd w:val="clear" w:color="auto" w:fill="auto"/>
        <w:spacing w:after="80" w:line="288" w:lineRule="auto"/>
        <w:ind w:left="640" w:hanging="640"/>
        <w:jc w:val="both"/>
      </w:pPr>
      <w:r>
        <w:t>Nữ: Lớp đội viên đầu tiên của Đội được Cách mạng giao nhiệm vụ liên lạc, các đội viên đã không ngại khó khăn, hiểm nguy mà chỉ thấy căm thù giặc, thương đồng bào, tin Cách mạng, mong một ngày mai đánh tan giặc cho quê hương yên bình.</w:t>
      </w:r>
    </w:p>
    <w:p w:rsidR="00846459" w:rsidRDefault="00402632">
      <w:pPr>
        <w:pStyle w:val="BodyText"/>
        <w:shd w:val="clear" w:color="auto" w:fill="auto"/>
        <w:spacing w:after="80" w:line="190" w:lineRule="auto"/>
        <w:rPr>
          <w:sz w:val="22"/>
          <w:szCs w:val="22"/>
        </w:rPr>
      </w:pPr>
      <w:r>
        <w:rPr>
          <w:rFonts w:ascii="Calibri" w:eastAsia="Calibri" w:hAnsi="Calibri" w:cs="Calibri"/>
          <w:b/>
          <w:bCs/>
          <w:w w:val="70"/>
          <w:sz w:val="34"/>
          <w:szCs w:val="34"/>
        </w:rPr>
        <w:t xml:space="preserve">o </w:t>
      </w:r>
      <w:r>
        <w:rPr>
          <w:b/>
          <w:bCs/>
          <w:i/>
          <w:iCs/>
          <w:sz w:val="22"/>
          <w:szCs w:val="22"/>
        </w:rPr>
        <w:t>Cảnh Kim Đồng làm liên lạc, gặp địch,...</w:t>
      </w:r>
    </w:p>
    <w:p w:rsidR="00846459" w:rsidRDefault="00402632">
      <w:pPr>
        <w:pStyle w:val="BodyText"/>
        <w:shd w:val="clear" w:color="auto" w:fill="auto"/>
        <w:spacing w:after="40" w:line="288" w:lineRule="auto"/>
        <w:ind w:left="640" w:hanging="640"/>
        <w:jc w:val="both"/>
      </w:pPr>
      <w:r>
        <w:t>Nam: Và ta không thể nào quên, anh Kim Đồng - người Đội trưởng đầu tiên của Đội. Trong một lần đi liên lạc ve, giữa đường gặp địch phục kích gần nơi có các cán bộ họp. Kim Đồng đã nhanh trí thu hút địch ve phía mình để cán bộ an toàn.</w:t>
      </w:r>
    </w:p>
    <w:p w:rsidR="00846459" w:rsidRDefault="00402632">
      <w:pPr>
        <w:pStyle w:val="BodyText"/>
        <w:shd w:val="clear" w:color="auto" w:fill="auto"/>
        <w:spacing w:after="40" w:line="288" w:lineRule="auto"/>
      </w:pPr>
      <w:r>
        <w:t>Nữ: Địch nổ súng! Và anh ngã xuống, khi ấy anh vừa tròn 14 tuổi.</w:t>
      </w:r>
    </w:p>
    <w:p w:rsidR="00846459" w:rsidRDefault="00402632">
      <w:pPr>
        <w:pStyle w:val="BodyText"/>
        <w:shd w:val="clear" w:color="auto" w:fill="auto"/>
        <w:spacing w:after="40" w:line="314" w:lineRule="auto"/>
        <w:ind w:left="1160"/>
        <w:rPr>
          <w:sz w:val="22"/>
          <w:szCs w:val="22"/>
        </w:rPr>
      </w:pPr>
      <w:r>
        <w:rPr>
          <w:i/>
          <w:iCs/>
          <w:sz w:val="22"/>
          <w:szCs w:val="22"/>
        </w:rPr>
        <w:t>Kim Đồng đó tên anh người Đội trưởng</w:t>
      </w:r>
    </w:p>
    <w:p w:rsidR="00846459" w:rsidRDefault="00402632">
      <w:pPr>
        <w:pStyle w:val="BodyText"/>
        <w:shd w:val="clear" w:color="auto" w:fill="auto"/>
        <w:spacing w:after="40" w:line="314" w:lineRule="auto"/>
        <w:ind w:left="1160"/>
        <w:rPr>
          <w:sz w:val="22"/>
          <w:szCs w:val="22"/>
        </w:rPr>
      </w:pPr>
      <w:r>
        <w:rPr>
          <w:i/>
          <w:iCs/>
          <w:sz w:val="22"/>
          <w:szCs w:val="22"/>
        </w:rPr>
        <w:t>Suối Lê-nin in mãi bóng hình</w:t>
      </w:r>
    </w:p>
    <w:p w:rsidR="00846459" w:rsidRDefault="00402632">
      <w:pPr>
        <w:pStyle w:val="BodyText"/>
        <w:shd w:val="clear" w:color="auto" w:fill="auto"/>
        <w:spacing w:after="40" w:line="314" w:lineRule="auto"/>
        <w:ind w:left="1160"/>
        <w:rPr>
          <w:sz w:val="22"/>
          <w:szCs w:val="22"/>
        </w:rPr>
      </w:pPr>
      <w:r>
        <w:rPr>
          <w:i/>
          <w:iCs/>
          <w:sz w:val="22"/>
          <w:szCs w:val="22"/>
        </w:rPr>
        <w:t>Dám hi sinh cho an toàn cách mạng</w:t>
      </w:r>
    </w:p>
    <w:p w:rsidR="00846459" w:rsidRDefault="00402632">
      <w:pPr>
        <w:pStyle w:val="BodyText"/>
        <w:shd w:val="clear" w:color="auto" w:fill="auto"/>
        <w:spacing w:after="40" w:line="314" w:lineRule="auto"/>
        <w:ind w:left="1160"/>
        <w:rPr>
          <w:sz w:val="22"/>
          <w:szCs w:val="22"/>
        </w:rPr>
      </w:pPr>
      <w:r>
        <w:rPr>
          <w:i/>
          <w:iCs/>
          <w:sz w:val="22"/>
          <w:szCs w:val="22"/>
        </w:rPr>
        <w:t>Núi rừng ơi, vang khúc hát anh hùng.</w:t>
      </w:r>
    </w:p>
    <w:p w:rsidR="00846459" w:rsidRDefault="00402632">
      <w:pPr>
        <w:pStyle w:val="BodyText"/>
        <w:shd w:val="clear" w:color="auto" w:fill="auto"/>
        <w:spacing w:after="40" w:line="288" w:lineRule="auto"/>
        <w:jc w:val="center"/>
      </w:pPr>
      <w:r>
        <w:t xml:space="preserve">(GV mở bài hát </w:t>
      </w:r>
      <w:r>
        <w:rPr>
          <w:i/>
          <w:iCs/>
          <w:sz w:val="22"/>
          <w:szCs w:val="22"/>
        </w:rPr>
        <w:t>Kim Đồng</w:t>
      </w:r>
      <w:r>
        <w:t xml:space="preserve"> - sáng tác: Phong Nhã)</w:t>
      </w:r>
    </w:p>
    <w:p w:rsidR="00846459" w:rsidRDefault="00402632">
      <w:pPr>
        <w:pStyle w:val="BodyText"/>
        <w:shd w:val="clear" w:color="auto" w:fill="auto"/>
        <w:spacing w:after="40" w:line="286" w:lineRule="auto"/>
        <w:ind w:left="640" w:hanging="640"/>
        <w:jc w:val="both"/>
      </w:pPr>
      <w:r>
        <w:lastRenderedPageBreak/>
        <w:t>Nam: Kim Đồng ơi, anh có biết, thời gian dẫu đã trôi qua, rừng Việt Bắc vẫn trắng màu hoa ban, núi ngàn xưa vẫn chảy, tiếng rì rào như tiếng vọng của bản hùng ca bất diệt, ngợi ca người thiếu niên dũng cảm.</w:t>
      </w:r>
    </w:p>
    <w:p w:rsidR="00846459" w:rsidRDefault="00402632">
      <w:pPr>
        <w:pStyle w:val="BodyText"/>
        <w:shd w:val="clear" w:color="auto" w:fill="auto"/>
        <w:spacing w:after="40" w:line="288" w:lineRule="auto"/>
        <w:ind w:left="640" w:hanging="640"/>
        <w:jc w:val="both"/>
      </w:pPr>
      <w:r>
        <w:t>Nữ: Kim Đồng, anh đã đi xa, nhưng gương anh mãi sáng ngời tuổi hoa, lớp lớp măng non lại nối tiếp bước cha anh lên đường.</w:t>
      </w:r>
    </w:p>
    <w:p w:rsidR="00846459" w:rsidRDefault="00402632">
      <w:pPr>
        <w:pStyle w:val="BodyText"/>
        <w:shd w:val="clear" w:color="auto" w:fill="auto"/>
        <w:spacing w:after="40" w:line="314" w:lineRule="auto"/>
        <w:ind w:left="1160"/>
        <w:rPr>
          <w:sz w:val="22"/>
          <w:szCs w:val="22"/>
        </w:rPr>
      </w:pPr>
      <w:r>
        <w:rPr>
          <w:i/>
          <w:iCs/>
          <w:sz w:val="22"/>
          <w:szCs w:val="22"/>
        </w:rPr>
        <w:t>Trong đội ngũ trùng trùng điệp điệp</w:t>
      </w:r>
    </w:p>
    <w:p w:rsidR="00846459" w:rsidRDefault="00402632">
      <w:pPr>
        <w:pStyle w:val="BodyText"/>
        <w:shd w:val="clear" w:color="auto" w:fill="auto"/>
        <w:spacing w:after="40" w:line="314" w:lineRule="auto"/>
        <w:ind w:left="1160"/>
        <w:rPr>
          <w:sz w:val="22"/>
          <w:szCs w:val="22"/>
        </w:rPr>
      </w:pPr>
      <w:r>
        <w:rPr>
          <w:i/>
          <w:iCs/>
          <w:sz w:val="22"/>
          <w:szCs w:val="22"/>
        </w:rPr>
        <w:t>Bao tấm gương oanh liệt hi sinh</w:t>
      </w:r>
    </w:p>
    <w:p w:rsidR="00846459" w:rsidRDefault="00402632">
      <w:pPr>
        <w:pStyle w:val="BodyText"/>
        <w:shd w:val="clear" w:color="auto" w:fill="auto"/>
        <w:spacing w:after="40" w:line="314" w:lineRule="auto"/>
        <w:ind w:left="1160"/>
        <w:rPr>
          <w:sz w:val="22"/>
          <w:szCs w:val="22"/>
        </w:rPr>
      </w:pPr>
      <w:r>
        <w:rPr>
          <w:i/>
          <w:iCs/>
          <w:sz w:val="22"/>
          <w:szCs w:val="22"/>
        </w:rPr>
        <w:t>Vì dân vì nước quên mình</w:t>
      </w:r>
    </w:p>
    <w:p w:rsidR="00846459" w:rsidRDefault="00402632">
      <w:pPr>
        <w:pStyle w:val="BodyText"/>
        <w:shd w:val="clear" w:color="auto" w:fill="auto"/>
        <w:spacing w:after="40" w:line="314" w:lineRule="auto"/>
        <w:ind w:left="1160"/>
        <w:rPr>
          <w:sz w:val="22"/>
          <w:szCs w:val="22"/>
        </w:rPr>
      </w:pPr>
      <w:r>
        <w:rPr>
          <w:i/>
          <w:iCs/>
          <w:sz w:val="22"/>
          <w:szCs w:val="22"/>
        </w:rPr>
        <w:t>Bảng vàng chói lọi lưu danh muôn đời.</w:t>
      </w:r>
    </w:p>
    <w:p w:rsidR="00846459" w:rsidRDefault="00402632">
      <w:pPr>
        <w:pStyle w:val="BodyText"/>
        <w:shd w:val="clear" w:color="auto" w:fill="auto"/>
        <w:tabs>
          <w:tab w:val="left" w:pos="1166"/>
        </w:tabs>
        <w:spacing w:after="40" w:line="288" w:lineRule="auto"/>
        <w:rPr>
          <w:sz w:val="22"/>
          <w:szCs w:val="22"/>
        </w:rPr>
      </w:pPr>
      <w:r>
        <w:t>Nam:</w:t>
      </w:r>
      <w:r>
        <w:tab/>
      </w:r>
      <w:r>
        <w:rPr>
          <w:i/>
          <w:iCs/>
          <w:sz w:val="22"/>
          <w:szCs w:val="22"/>
        </w:rPr>
        <w:t>Và biết bao tấm gương dũng cảm</w:t>
      </w:r>
    </w:p>
    <w:p w:rsidR="00846459" w:rsidRDefault="00402632">
      <w:pPr>
        <w:pStyle w:val="BodyText"/>
        <w:shd w:val="clear" w:color="auto" w:fill="auto"/>
        <w:spacing w:after="40" w:line="314" w:lineRule="auto"/>
        <w:ind w:left="1160"/>
        <w:rPr>
          <w:sz w:val="22"/>
          <w:szCs w:val="22"/>
        </w:rPr>
      </w:pPr>
      <w:r>
        <w:rPr>
          <w:i/>
          <w:iCs/>
          <w:sz w:val="22"/>
          <w:szCs w:val="22"/>
        </w:rPr>
        <w:t>Nguyễn Bá Ngọc, Vừ A Dính,</w:t>
      </w:r>
    </w:p>
    <w:p w:rsidR="00846459" w:rsidRDefault="00402632">
      <w:pPr>
        <w:pStyle w:val="BodyText"/>
        <w:shd w:val="clear" w:color="auto" w:fill="auto"/>
        <w:spacing w:after="40" w:line="314" w:lineRule="auto"/>
        <w:ind w:left="1160"/>
        <w:rPr>
          <w:sz w:val="22"/>
          <w:szCs w:val="22"/>
        </w:rPr>
      </w:pPr>
      <w:r>
        <w:rPr>
          <w:i/>
          <w:iCs/>
          <w:sz w:val="22"/>
          <w:szCs w:val="22"/>
        </w:rPr>
        <w:t>Kpa Kơ-lơng Hồ Văn Mên, Hồ Thị Thu</w:t>
      </w:r>
    </w:p>
    <w:p w:rsidR="00846459" w:rsidRDefault="00402632">
      <w:pPr>
        <w:pStyle w:val="BodyText"/>
        <w:shd w:val="clear" w:color="auto" w:fill="auto"/>
        <w:spacing w:after="40" w:line="314" w:lineRule="auto"/>
        <w:ind w:left="1160"/>
        <w:rPr>
          <w:sz w:val="22"/>
          <w:szCs w:val="22"/>
        </w:rPr>
      </w:pPr>
      <w:r>
        <w:rPr>
          <w:i/>
          <w:iCs/>
          <w:sz w:val="22"/>
          <w:szCs w:val="22"/>
        </w:rPr>
        <w:t>Những dũng sĩ trên chiến hào giết giặc.</w:t>
      </w:r>
    </w:p>
    <w:p w:rsidR="00846459" w:rsidRDefault="00402632">
      <w:pPr>
        <w:pStyle w:val="BodyText"/>
        <w:shd w:val="clear" w:color="auto" w:fill="auto"/>
        <w:tabs>
          <w:tab w:val="left" w:pos="1166"/>
        </w:tabs>
        <w:spacing w:after="80" w:line="288" w:lineRule="auto"/>
        <w:rPr>
          <w:sz w:val="22"/>
          <w:szCs w:val="22"/>
        </w:rPr>
      </w:pPr>
      <w:r>
        <w:t>Nữ:</w:t>
      </w:r>
      <w:r>
        <w:tab/>
      </w:r>
      <w:r>
        <w:rPr>
          <w:i/>
          <w:iCs/>
          <w:sz w:val="22"/>
          <w:szCs w:val="22"/>
        </w:rPr>
        <w:t>Còn biết bao thiếu nhi thấm lặng</w:t>
      </w:r>
    </w:p>
    <w:p w:rsidR="00846459" w:rsidRDefault="00402632">
      <w:pPr>
        <w:pStyle w:val="BodyText"/>
        <w:shd w:val="clear" w:color="auto" w:fill="auto"/>
        <w:spacing w:after="40" w:line="314" w:lineRule="auto"/>
        <w:ind w:left="1160"/>
        <w:rPr>
          <w:sz w:val="22"/>
          <w:szCs w:val="22"/>
        </w:rPr>
      </w:pPr>
      <w:r>
        <w:rPr>
          <w:i/>
          <w:iCs/>
          <w:sz w:val="22"/>
          <w:szCs w:val="22"/>
        </w:rPr>
        <w:t>Chăm việc nước, đảm việc nhà</w:t>
      </w:r>
    </w:p>
    <w:p w:rsidR="00846459" w:rsidRDefault="00402632">
      <w:pPr>
        <w:pStyle w:val="BodyText"/>
        <w:shd w:val="clear" w:color="auto" w:fill="auto"/>
        <w:spacing w:after="40" w:line="314" w:lineRule="auto"/>
        <w:ind w:left="1160"/>
        <w:rPr>
          <w:sz w:val="22"/>
          <w:szCs w:val="22"/>
        </w:rPr>
      </w:pPr>
      <w:r>
        <w:rPr>
          <w:i/>
          <w:iCs/>
          <w:sz w:val="22"/>
          <w:szCs w:val="22"/>
        </w:rPr>
        <w:t>Làm nghìn việc tot, mẹ cha vui lòng.</w:t>
      </w:r>
    </w:p>
    <w:p w:rsidR="00846459" w:rsidRDefault="00402632">
      <w:pPr>
        <w:pStyle w:val="BodyText"/>
        <w:shd w:val="clear" w:color="auto" w:fill="auto"/>
        <w:spacing w:after="40" w:line="298" w:lineRule="auto"/>
        <w:ind w:left="640" w:hanging="640"/>
        <w:jc w:val="both"/>
      </w:pPr>
      <w:r>
        <w:t xml:space="preserve">Nam: Chúng ta là thế hệ thiếu nhi Hồ Chí Minh, nguyện tiếp bước cha anh, viết thêm trang sử Đội, kìa tiếng kèn đang gọi, giục bước ta lên đường. (GV mở bài hát </w:t>
      </w:r>
      <w:r>
        <w:rPr>
          <w:i/>
          <w:iCs/>
          <w:sz w:val="22"/>
          <w:szCs w:val="22"/>
        </w:rPr>
        <w:t>Hành khúc Đội Thiếu niên Tiên phong Hồ Chí Minh</w:t>
      </w:r>
      <w:r>
        <w:t xml:space="preserve"> - sáng tác: Phong Nhã)</w:t>
      </w:r>
    </w:p>
    <w:p w:rsidR="00846459" w:rsidRDefault="00402632">
      <w:pPr>
        <w:pStyle w:val="BodyText"/>
        <w:shd w:val="clear" w:color="auto" w:fill="auto"/>
        <w:spacing w:after="40" w:line="288" w:lineRule="auto"/>
        <w:ind w:left="640" w:hanging="640"/>
        <w:jc w:val="both"/>
      </w:pPr>
      <w:r>
        <w:t>Nữ: Bác đang còn sống mãi cùng đất nước, tiếng của Người vẫn ấm cả non sông. Tuy Bác đã đi xa, nhưng Bác vẫn còn sống mãi trong trái tim tuổi thơ, và trong trái tim của mỗi một người con đất Việt.</w:t>
      </w:r>
      <w:r>
        <w:br w:type="page"/>
      </w:r>
    </w:p>
    <w:p w:rsidR="00846459" w:rsidRDefault="00402632">
      <w:pPr>
        <w:pStyle w:val="BodyText"/>
        <w:shd w:val="clear" w:color="auto" w:fill="auto"/>
        <w:spacing w:after="0" w:line="360" w:lineRule="auto"/>
        <w:ind w:firstLine="400"/>
        <w:jc w:val="both"/>
        <w:rPr>
          <w:sz w:val="22"/>
          <w:szCs w:val="22"/>
        </w:rPr>
      </w:pPr>
      <w:r>
        <w:rPr>
          <w:noProof/>
          <w:lang w:val="en-US" w:eastAsia="en-US" w:bidi="ar-SA"/>
        </w:rPr>
        <w:lastRenderedPageBreak/>
        <mc:AlternateContent>
          <mc:Choice Requires="wps">
            <w:drawing>
              <wp:anchor distT="0" distB="0" distL="114300" distR="114300" simplePos="0" relativeHeight="125830208" behindDoc="0" locked="0" layoutInCell="1" allowOverlap="1">
                <wp:simplePos x="0" y="0"/>
                <wp:positionH relativeFrom="page">
                  <wp:posOffset>895985</wp:posOffset>
                </wp:positionH>
                <wp:positionV relativeFrom="margin">
                  <wp:posOffset>0</wp:posOffset>
                </wp:positionV>
                <wp:extent cx="374650" cy="201295"/>
                <wp:effectExtent l="0" t="0" r="0" b="0"/>
                <wp:wrapSquare wrapText="right"/>
                <wp:docPr id="1053" name="Shape 1053"/>
                <wp:cNvGraphicFramePr/>
                <a:graphic xmlns:a="http://schemas.openxmlformats.org/drawingml/2006/main">
                  <a:graphicData uri="http://schemas.microsoft.com/office/word/2010/wordprocessingShape">
                    <wps:wsp>
                      <wps:cNvSpPr txBox="1"/>
                      <wps:spPr>
                        <a:xfrm>
                          <a:off x="0" y="0"/>
                          <a:ext cx="374650" cy="201295"/>
                        </a:xfrm>
                        <a:prstGeom prst="rect">
                          <a:avLst/>
                        </a:prstGeom>
                        <a:noFill/>
                      </wps:spPr>
                      <wps:txbx>
                        <w:txbxContent>
                          <w:p w:rsidR="00846459" w:rsidRDefault="00402632">
                            <w:pPr>
                              <w:pStyle w:val="BodyText"/>
                              <w:shd w:val="clear" w:color="auto" w:fill="auto"/>
                              <w:spacing w:after="0" w:line="240" w:lineRule="auto"/>
                            </w:pPr>
                            <w:r>
                              <w:rPr>
                                <w:lang w:val="en-US" w:eastAsia="en-US" w:bidi="en-US"/>
                              </w:rPr>
                              <w:t>Nam:</w:t>
                            </w:r>
                          </w:p>
                        </w:txbxContent>
                      </wps:txbx>
                      <wps:bodyPr wrap="none" lIns="0" tIns="0" rIns="0" bIns="0"/>
                    </wps:wsp>
                  </a:graphicData>
                </a:graphic>
              </wp:anchor>
            </w:drawing>
          </mc:Choice>
          <mc:Fallback>
            <w:pict>
              <v:shape id="Shape 1053" o:spid="_x0000_s1450" type="#_x0000_t202" style="position:absolute;left:0;text-align:left;margin-left:70.55pt;margin-top:0;width:29.5pt;height:15.85pt;z-index:125830208;visibility:visible;mso-wrap-style:non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jzjgEAABYDAAAOAAAAZHJzL2Uyb0RvYy54bWysUstOwzAQvCPxD5bvNOkTiJpWQlUREgKk&#10;wge4jt1Yir2WbZr071m7TYvghrg4693NeGZ258tON2QvnFdgSjoc5JQIw6FSZlfSj/f1zR0lPjBT&#10;sQaMKOlBeLpcXF/NW1uIEdTQVMIRBDG+aG1J6xBskWWe10IzPwArDBYlOM0CXt0uqxxrEV032SjP&#10;Z1kLrrIOuPAes6tjkS4SvpSCh1cpvQikKSlyC+l06dzGM1vMWbFzzNaKn2iwP7DQTBl89Ay1YoGR&#10;T6d+QWnFHXiQYcBBZyCl4iJpQDXD/IeaTc2sSFrQHG/PNvn/g+Uv+zdHVIWzy6djSgzTOKX0MEkZ&#10;NKi1vsC+jcXO0D1Ah83RuJj3mIy6O+l0/KIignW0+nC2V3SBcEyObyezKVY4llDt6H4aUbLLz9b5&#10;8ChAkxiU1OH0kqls/+zDsbVviW8ZWKumifkLkxiFbtslSZPRpOe5heqA9FucdEkNriIlzZNBI+NS&#10;9IHrg+0p6LHR/ET0tChxut/vicFlnRdfAAAA//8DAFBLAwQUAAYACAAAACEATkzIVNkAAAAHAQAA&#10;DwAAAGRycy9kb3ducmV2LnhtbEyPwU7DMBBE70j9B2uRuFHbgKAKcaoKwZFKLVy4OfE2SRuvI9tp&#10;w9+znOA4mtHMm3I9+0GcMaY+kAG9VCCQmuB6ag18frzdrkCkbMnZIRAa+MYE62pxVdrChQvt8LzP&#10;reASSoU10OU8FlKmpkNv0zKMSOwdQvQ2s4ytdNFeuNwP8k6pR+ltT7zQ2RFfOmxO+8kbOLxvT8fX&#10;aaeOrVrhl44413przM31vHkGkXHOf2H4xWd0qJipDhO5JAbWD1pz1AA/YpvHWNYG7vUTyKqU//mr&#10;HwAAAP//AwBQSwECLQAUAAYACAAAACEAtoM4kv4AAADhAQAAEwAAAAAAAAAAAAAAAAAAAAAAW0Nv&#10;bnRlbnRfVHlwZXNdLnhtbFBLAQItABQABgAIAAAAIQA4/SH/1gAAAJQBAAALAAAAAAAAAAAAAAAA&#10;AC8BAABfcmVscy8ucmVsc1BLAQItABQABgAIAAAAIQB9APjzjgEAABYDAAAOAAAAAAAAAAAAAAAA&#10;AC4CAABkcnMvZTJvRG9jLnhtbFBLAQItABQABgAIAAAAIQBOTMhU2QAAAAcBAAAPAAAAAAAAAAAA&#10;AAAAAOgDAABkcnMvZG93bnJldi54bWxQSwUGAAAAAAQABADzAAAA7gQAAAAA&#10;" filled="f" stroked="f">
                <v:textbox inset="0,0,0,0">
                  <w:txbxContent>
                    <w:p w:rsidR="00846459" w:rsidRDefault="00402632">
                      <w:pPr>
                        <w:pStyle w:val="BodyText"/>
                        <w:shd w:val="clear" w:color="auto" w:fill="auto"/>
                        <w:spacing w:after="0" w:line="240" w:lineRule="auto"/>
                      </w:pPr>
                      <w:r>
                        <w:rPr>
                          <w:lang w:val="en-US" w:eastAsia="en-US" w:bidi="en-US"/>
                        </w:rPr>
                        <w:t>Nam:</w:t>
                      </w:r>
                    </w:p>
                  </w:txbxContent>
                </v:textbox>
                <w10:wrap type="square" side="right" anchorx="page" anchory="margin"/>
              </v:shape>
            </w:pict>
          </mc:Fallback>
        </mc:AlternateContent>
      </w:r>
      <w:r>
        <w:rPr>
          <w:i/>
          <w:iCs/>
          <w:sz w:val="22"/>
          <w:szCs w:val="22"/>
        </w:rPr>
        <w:t>Tháng năm hôm nay phượng đỏ cờ</w:t>
      </w:r>
    </w:p>
    <w:p w:rsidR="00846459" w:rsidRDefault="00402632">
      <w:pPr>
        <w:pStyle w:val="BodyText"/>
        <w:shd w:val="clear" w:color="auto" w:fill="auto"/>
        <w:spacing w:after="0" w:line="360" w:lineRule="auto"/>
        <w:ind w:left="1160"/>
        <w:jc w:val="both"/>
        <w:rPr>
          <w:sz w:val="22"/>
          <w:szCs w:val="22"/>
        </w:rPr>
      </w:pPr>
      <w:r>
        <w:rPr>
          <w:i/>
          <w:iCs/>
          <w:sz w:val="22"/>
          <w:szCs w:val="22"/>
        </w:rPr>
        <w:t>Càng vui càng nhổ Bác Hồ không nguôi</w:t>
      </w:r>
    </w:p>
    <w:p w:rsidR="00846459" w:rsidRDefault="00402632">
      <w:pPr>
        <w:pStyle w:val="BodyText"/>
        <w:shd w:val="clear" w:color="auto" w:fill="auto"/>
        <w:spacing w:after="0" w:line="360" w:lineRule="auto"/>
        <w:ind w:left="1160"/>
        <w:rPr>
          <w:sz w:val="22"/>
          <w:szCs w:val="22"/>
        </w:rPr>
      </w:pPr>
      <w:r>
        <w:rPr>
          <w:i/>
          <w:iCs/>
          <w:sz w:val="22"/>
          <w:szCs w:val="22"/>
        </w:rPr>
        <w:t>Bác ơi! Bác hãy mỉm cười</w:t>
      </w:r>
    </w:p>
    <w:p w:rsidR="00846459" w:rsidRDefault="00402632">
      <w:pPr>
        <w:pStyle w:val="BodyText"/>
        <w:shd w:val="clear" w:color="auto" w:fill="auto"/>
        <w:spacing w:after="0" w:line="360" w:lineRule="auto"/>
        <w:ind w:left="1160"/>
        <w:jc w:val="both"/>
        <w:rPr>
          <w:sz w:val="22"/>
          <w:szCs w:val="22"/>
        </w:rPr>
      </w:pPr>
      <w:r>
        <w:rPr>
          <w:i/>
          <w:iCs/>
          <w:sz w:val="22"/>
          <w:szCs w:val="22"/>
        </w:rPr>
        <w:t>Đón mừng các cháu mọi miền chăm ngoan.</w:t>
      </w:r>
    </w:p>
    <w:p w:rsidR="00846459" w:rsidRDefault="00402632">
      <w:pPr>
        <w:pStyle w:val="BodyText"/>
        <w:shd w:val="clear" w:color="auto" w:fill="auto"/>
        <w:spacing w:after="0" w:line="329" w:lineRule="auto"/>
        <w:ind w:firstLine="460"/>
        <w:jc w:val="both"/>
      </w:pPr>
      <w:r>
        <w:t xml:space="preserve">(GV mở bài hát </w:t>
      </w:r>
      <w:r>
        <w:rPr>
          <w:i/>
          <w:iCs/>
          <w:sz w:val="22"/>
          <w:szCs w:val="22"/>
        </w:rPr>
        <w:t xml:space="preserve">Bác Hồ - Người cho em tất cả </w:t>
      </w:r>
      <w:r>
        <w:rPr>
          <w:i/>
          <w:iCs/>
        </w:rPr>
        <w:t>-</w:t>
      </w:r>
      <w:r>
        <w:t xml:space="preserve"> sáng tác: Hoàng Long, Hoàng Lân) Nữ: Bác Hồ - người cho chúng em tất cả, là người luôn quan tâm dìu dắt thiếu nhi.</w:t>
      </w:r>
    </w:p>
    <w:p w:rsidR="00846459" w:rsidRDefault="00402632">
      <w:pPr>
        <w:pStyle w:val="BodyText"/>
        <w:shd w:val="clear" w:color="auto" w:fill="auto"/>
        <w:spacing w:after="40"/>
        <w:ind w:left="640"/>
        <w:jc w:val="both"/>
      </w:pPr>
      <w:r>
        <w:t>Năm 1946, nhân ngày khai trường đầu tiên của nước Việt Nam Dân chủ Cộng hoà, Bác đã gửi thư cho HS toàn quốc, trong thư Bác dặn: “Non sông Việt Nam có trở nên tươi đẹp hay không, dân tộc Việt Nam có bước tới đài vinh quang để sánh vai với các cường quốc năm châu được hay không, chính là nhờ một phần lớn ở công học tập của các em”.</w:t>
      </w:r>
    </w:p>
    <w:p w:rsidR="00846459" w:rsidRDefault="00402632">
      <w:pPr>
        <w:pStyle w:val="BodyText"/>
        <w:shd w:val="clear" w:color="auto" w:fill="auto"/>
        <w:spacing w:after="40"/>
        <w:jc w:val="both"/>
      </w:pPr>
      <w:r>
        <w:t>Nam: Theo lời dặn của Bác, thiếu nhi Việt Nam thi đua học tập tốt.</w:t>
      </w:r>
    </w:p>
    <w:p w:rsidR="00846459" w:rsidRDefault="00402632">
      <w:pPr>
        <w:pStyle w:val="BodyText"/>
        <w:shd w:val="clear" w:color="auto" w:fill="auto"/>
        <w:spacing w:after="40" w:line="305" w:lineRule="auto"/>
        <w:ind w:left="1480"/>
        <w:rPr>
          <w:sz w:val="22"/>
          <w:szCs w:val="22"/>
        </w:rPr>
      </w:pPr>
      <w:r>
        <w:rPr>
          <w:i/>
          <w:iCs/>
          <w:sz w:val="22"/>
          <w:szCs w:val="22"/>
        </w:rPr>
        <w:t xml:space="preserve">Thi đua học </w:t>
      </w:r>
      <w:r>
        <w:rPr>
          <w:i/>
          <w:iCs/>
          <w:sz w:val="22"/>
          <w:szCs w:val="22"/>
          <w:lang w:val="en-US" w:eastAsia="en-US" w:bidi="en-US"/>
        </w:rPr>
        <w:t xml:space="preserve">tot </w:t>
      </w:r>
      <w:r>
        <w:rPr>
          <w:i/>
          <w:iCs/>
          <w:sz w:val="22"/>
          <w:szCs w:val="22"/>
        </w:rPr>
        <w:t>hôm nay</w:t>
      </w:r>
    </w:p>
    <w:p w:rsidR="00846459" w:rsidRDefault="00402632">
      <w:pPr>
        <w:pStyle w:val="BodyText"/>
        <w:shd w:val="clear" w:color="auto" w:fill="auto"/>
        <w:spacing w:after="40" w:line="305" w:lineRule="auto"/>
        <w:ind w:left="1160"/>
        <w:jc w:val="both"/>
        <w:rPr>
          <w:sz w:val="22"/>
          <w:szCs w:val="22"/>
        </w:rPr>
      </w:pPr>
      <w:r>
        <w:rPr>
          <w:i/>
          <w:iCs/>
          <w:sz w:val="22"/>
          <w:szCs w:val="22"/>
        </w:rPr>
        <w:t>Mai sau khôn lổn dựng xây nưổc nhà.</w:t>
      </w:r>
    </w:p>
    <w:p w:rsidR="00846459" w:rsidRDefault="00402632">
      <w:pPr>
        <w:pStyle w:val="BodyText"/>
        <w:shd w:val="clear" w:color="auto" w:fill="auto"/>
        <w:spacing w:after="40"/>
        <w:ind w:left="640" w:hanging="640"/>
        <w:jc w:val="both"/>
      </w:pPr>
      <w:r>
        <w:t>Nữ: Tháng 2-1948: Bác gửi thư căn dặn thiếu nhi làm công tác Trần Quốc Toản, giúp đỡ gia đình thương binh liệt sĩ.</w:t>
      </w:r>
    </w:p>
    <w:p w:rsidR="00846459" w:rsidRDefault="00402632">
      <w:pPr>
        <w:pStyle w:val="BodyText"/>
        <w:shd w:val="clear" w:color="auto" w:fill="auto"/>
        <w:spacing w:after="40"/>
        <w:ind w:left="640" w:hanging="640"/>
        <w:jc w:val="both"/>
      </w:pPr>
      <w:r>
        <w:t>Nam: Ngày 15-5-1961, nhân kỉ niệm 20 năm ngày thành lập Đội, Bác căn dặn thiếu nhi 5 điểu:</w:t>
      </w:r>
    </w:p>
    <w:p w:rsidR="00846459" w:rsidRDefault="00402632">
      <w:pPr>
        <w:pStyle w:val="BodyText"/>
        <w:shd w:val="clear" w:color="auto" w:fill="auto"/>
        <w:spacing w:after="40" w:line="305" w:lineRule="auto"/>
        <w:ind w:left="1160"/>
        <w:jc w:val="both"/>
        <w:rPr>
          <w:sz w:val="22"/>
          <w:szCs w:val="22"/>
        </w:rPr>
      </w:pPr>
      <w:r>
        <w:rPr>
          <w:i/>
          <w:iCs/>
          <w:sz w:val="22"/>
          <w:szCs w:val="22"/>
        </w:rPr>
        <w:t>Yêu Tổ quốc, yêu đồng bào</w:t>
      </w:r>
    </w:p>
    <w:p w:rsidR="00846459" w:rsidRDefault="00402632">
      <w:pPr>
        <w:pStyle w:val="BodyText"/>
        <w:shd w:val="clear" w:color="auto" w:fill="auto"/>
        <w:spacing w:after="40" w:line="305" w:lineRule="auto"/>
        <w:ind w:left="1160"/>
        <w:jc w:val="both"/>
        <w:rPr>
          <w:sz w:val="22"/>
          <w:szCs w:val="22"/>
        </w:rPr>
      </w:pPr>
      <w:r>
        <w:rPr>
          <w:i/>
          <w:iCs/>
          <w:sz w:val="22"/>
          <w:szCs w:val="22"/>
        </w:rPr>
        <w:t>Học tập tốt, lao động tốt</w:t>
      </w:r>
    </w:p>
    <w:p w:rsidR="00846459" w:rsidRDefault="00402632">
      <w:pPr>
        <w:pStyle w:val="BodyText"/>
        <w:shd w:val="clear" w:color="auto" w:fill="auto"/>
        <w:spacing w:after="40" w:line="305" w:lineRule="auto"/>
        <w:ind w:left="1160"/>
        <w:jc w:val="both"/>
        <w:rPr>
          <w:sz w:val="22"/>
          <w:szCs w:val="22"/>
        </w:rPr>
      </w:pPr>
      <w:r>
        <w:rPr>
          <w:i/>
          <w:iCs/>
          <w:sz w:val="22"/>
          <w:szCs w:val="22"/>
        </w:rPr>
        <w:t>Đoàn kết tốt, kỉ luật tốt</w:t>
      </w:r>
    </w:p>
    <w:p w:rsidR="00846459" w:rsidRDefault="00402632">
      <w:pPr>
        <w:pStyle w:val="BodyText"/>
        <w:shd w:val="clear" w:color="auto" w:fill="auto"/>
        <w:spacing w:after="40" w:line="305" w:lineRule="auto"/>
        <w:ind w:left="1160"/>
        <w:jc w:val="both"/>
        <w:rPr>
          <w:sz w:val="22"/>
          <w:szCs w:val="22"/>
        </w:rPr>
      </w:pPr>
      <w:r>
        <w:rPr>
          <w:i/>
          <w:iCs/>
          <w:sz w:val="22"/>
          <w:szCs w:val="22"/>
        </w:rPr>
        <w:t>Giữ gìn vệ sinh thật tốt</w:t>
      </w:r>
    </w:p>
    <w:p w:rsidR="00846459" w:rsidRDefault="00402632">
      <w:pPr>
        <w:pStyle w:val="BodyText"/>
        <w:shd w:val="clear" w:color="auto" w:fill="auto"/>
        <w:spacing w:after="40" w:line="305" w:lineRule="auto"/>
        <w:ind w:left="1160"/>
        <w:jc w:val="both"/>
        <w:rPr>
          <w:sz w:val="22"/>
          <w:szCs w:val="22"/>
        </w:rPr>
      </w:pPr>
      <w:r>
        <w:rPr>
          <w:i/>
          <w:iCs/>
          <w:sz w:val="22"/>
          <w:szCs w:val="22"/>
        </w:rPr>
        <w:t>Khiêm tốn, thật thà, dũng cảm.</w:t>
      </w:r>
    </w:p>
    <w:p w:rsidR="00846459" w:rsidRDefault="00402632">
      <w:pPr>
        <w:pStyle w:val="BodyText"/>
        <w:shd w:val="clear" w:color="auto" w:fill="auto"/>
        <w:spacing w:after="40"/>
        <w:ind w:left="640" w:hanging="640"/>
        <w:jc w:val="both"/>
      </w:pPr>
      <w:r>
        <w:t>Nữ: Theo lời dạy của Bác, thiếu nhi hai miển Nam, Bắc thi đua “Chống Mĩ cứu nước, làm nghìn việc tốt, thiếu nhi sẵn sàng,...” quyết xứng danh thiếu nhi thế hệ Bác Hồ, cùng nhau phấn đấu thi đua, phát huy truyển thống Đội ta sáng ngời.</w:t>
      </w:r>
    </w:p>
    <w:p w:rsidR="00846459" w:rsidRDefault="00402632">
      <w:pPr>
        <w:pStyle w:val="BodyText"/>
        <w:shd w:val="clear" w:color="auto" w:fill="auto"/>
        <w:tabs>
          <w:tab w:val="left" w:pos="1094"/>
        </w:tabs>
        <w:spacing w:after="40"/>
        <w:rPr>
          <w:sz w:val="22"/>
          <w:szCs w:val="22"/>
        </w:rPr>
      </w:pPr>
      <w:r>
        <w:t>Nam:</w:t>
      </w:r>
      <w:r>
        <w:tab/>
      </w:r>
      <w:r>
        <w:rPr>
          <w:i/>
          <w:iCs/>
          <w:sz w:val="22"/>
          <w:szCs w:val="22"/>
        </w:rPr>
        <w:t>Kế hoạch nhỏ</w:t>
      </w:r>
    </w:p>
    <w:p w:rsidR="00846459" w:rsidRDefault="00402632">
      <w:pPr>
        <w:pStyle w:val="BodyText"/>
        <w:shd w:val="clear" w:color="auto" w:fill="auto"/>
        <w:spacing w:after="40" w:line="305" w:lineRule="auto"/>
        <w:ind w:left="1160"/>
        <w:jc w:val="both"/>
        <w:rPr>
          <w:sz w:val="22"/>
          <w:szCs w:val="22"/>
        </w:rPr>
      </w:pPr>
      <w:r>
        <w:rPr>
          <w:i/>
          <w:iCs/>
          <w:sz w:val="22"/>
          <w:szCs w:val="22"/>
        </w:rPr>
        <w:t>Hợp tác xã măng non</w:t>
      </w:r>
    </w:p>
    <w:p w:rsidR="00846459" w:rsidRDefault="00402632">
      <w:pPr>
        <w:pStyle w:val="BodyText"/>
        <w:shd w:val="clear" w:color="auto" w:fill="auto"/>
        <w:tabs>
          <w:tab w:val="left" w:pos="1094"/>
        </w:tabs>
        <w:spacing w:after="40"/>
        <w:rPr>
          <w:sz w:val="22"/>
          <w:szCs w:val="22"/>
        </w:rPr>
      </w:pPr>
      <w:r>
        <w:t>Nữ:</w:t>
      </w:r>
      <w:r>
        <w:tab/>
      </w:r>
      <w:r>
        <w:rPr>
          <w:i/>
          <w:iCs/>
          <w:sz w:val="22"/>
          <w:szCs w:val="22"/>
        </w:rPr>
        <w:t>Phong trào Trân Quốc Toản</w:t>
      </w:r>
    </w:p>
    <w:p w:rsidR="00846459" w:rsidRDefault="00402632">
      <w:pPr>
        <w:pStyle w:val="BodyText"/>
        <w:shd w:val="clear" w:color="auto" w:fill="auto"/>
        <w:spacing w:after="40" w:line="305" w:lineRule="auto"/>
        <w:ind w:left="1160"/>
        <w:jc w:val="both"/>
        <w:rPr>
          <w:sz w:val="22"/>
          <w:szCs w:val="22"/>
        </w:rPr>
      </w:pPr>
      <w:r>
        <w:rPr>
          <w:i/>
          <w:iCs/>
          <w:sz w:val="22"/>
          <w:szCs w:val="22"/>
        </w:rPr>
        <w:t>Áo lụa tặng bà</w:t>
      </w:r>
    </w:p>
    <w:p w:rsidR="00846459" w:rsidRDefault="00402632">
      <w:pPr>
        <w:pStyle w:val="BodyText"/>
        <w:shd w:val="clear" w:color="auto" w:fill="auto"/>
        <w:spacing w:after="40" w:line="305" w:lineRule="auto"/>
        <w:ind w:left="1160"/>
        <w:jc w:val="both"/>
        <w:rPr>
          <w:sz w:val="22"/>
          <w:szCs w:val="22"/>
        </w:rPr>
      </w:pPr>
      <w:r>
        <w:rPr>
          <w:i/>
          <w:iCs/>
          <w:sz w:val="22"/>
          <w:szCs w:val="22"/>
        </w:rPr>
        <w:t>Lời hay việc tốt, thật thà nhân ái</w:t>
      </w:r>
    </w:p>
    <w:p w:rsidR="00846459" w:rsidRDefault="00402632">
      <w:pPr>
        <w:pStyle w:val="BodyText"/>
        <w:shd w:val="clear" w:color="auto" w:fill="auto"/>
        <w:tabs>
          <w:tab w:val="left" w:pos="1094"/>
        </w:tabs>
        <w:spacing w:after="40"/>
        <w:rPr>
          <w:sz w:val="22"/>
          <w:szCs w:val="22"/>
        </w:rPr>
      </w:pPr>
      <w:r>
        <w:t>Nam:</w:t>
      </w:r>
      <w:r>
        <w:tab/>
      </w:r>
      <w:r>
        <w:rPr>
          <w:i/>
          <w:iCs/>
          <w:sz w:val="22"/>
          <w:szCs w:val="22"/>
        </w:rPr>
        <w:t>Rèn đức, luyện tài</w:t>
      </w:r>
    </w:p>
    <w:p w:rsidR="00846459" w:rsidRDefault="00402632">
      <w:pPr>
        <w:pStyle w:val="BodyText"/>
        <w:shd w:val="clear" w:color="auto" w:fill="auto"/>
        <w:spacing w:after="40" w:line="305" w:lineRule="auto"/>
        <w:ind w:left="1160"/>
        <w:jc w:val="both"/>
        <w:rPr>
          <w:sz w:val="22"/>
          <w:szCs w:val="22"/>
        </w:rPr>
      </w:pPr>
      <w:r>
        <w:rPr>
          <w:i/>
          <w:iCs/>
          <w:sz w:val="22"/>
          <w:szCs w:val="22"/>
        </w:rPr>
        <w:t>Vui khoẻ hưổng tổi tương lai</w:t>
      </w:r>
    </w:p>
    <w:p w:rsidR="00846459" w:rsidRDefault="00402632">
      <w:pPr>
        <w:pStyle w:val="BodyText"/>
        <w:shd w:val="clear" w:color="auto" w:fill="auto"/>
        <w:spacing w:after="40" w:line="305" w:lineRule="auto"/>
        <w:ind w:left="1160"/>
        <w:jc w:val="both"/>
        <w:rPr>
          <w:sz w:val="22"/>
          <w:szCs w:val="22"/>
        </w:rPr>
      </w:pPr>
      <w:r>
        <w:rPr>
          <w:i/>
          <w:iCs/>
          <w:sz w:val="22"/>
          <w:szCs w:val="22"/>
        </w:rPr>
        <w:t>Khăn hồng tình nguyện</w:t>
      </w:r>
    </w:p>
    <w:p w:rsidR="00846459" w:rsidRDefault="00402632">
      <w:pPr>
        <w:pStyle w:val="BodyText"/>
        <w:shd w:val="clear" w:color="auto" w:fill="auto"/>
        <w:spacing w:after="40" w:line="305" w:lineRule="auto"/>
        <w:ind w:left="1160"/>
        <w:jc w:val="both"/>
        <w:rPr>
          <w:sz w:val="22"/>
          <w:szCs w:val="22"/>
        </w:rPr>
      </w:pPr>
      <w:r>
        <w:rPr>
          <w:i/>
          <w:iCs/>
          <w:sz w:val="22"/>
          <w:szCs w:val="22"/>
        </w:rPr>
        <w:t>Xây dựng Đội vững mạnh để ngày mai trưởng thành.</w:t>
      </w:r>
    </w:p>
    <w:p w:rsidR="00846459" w:rsidRDefault="00402632">
      <w:pPr>
        <w:pStyle w:val="BodyText"/>
        <w:shd w:val="clear" w:color="auto" w:fill="auto"/>
        <w:spacing w:after="40"/>
        <w:ind w:left="1160"/>
        <w:jc w:val="both"/>
      </w:pPr>
      <w:r>
        <w:t xml:space="preserve">(GV mở bài hát </w:t>
      </w:r>
      <w:r>
        <w:rPr>
          <w:i/>
          <w:iCs/>
          <w:sz w:val="22"/>
          <w:szCs w:val="22"/>
        </w:rPr>
        <w:t>Chi đội em làm kế hoạch nhỏ</w:t>
      </w:r>
      <w:r>
        <w:t xml:space="preserve"> - sáng tác: Phong Nhã)</w:t>
      </w:r>
      <w:r>
        <w:br w:type="page"/>
      </w:r>
    </w:p>
    <w:p w:rsidR="00846459" w:rsidRDefault="00402632">
      <w:pPr>
        <w:pStyle w:val="BodyText"/>
        <w:shd w:val="clear" w:color="auto" w:fill="auto"/>
        <w:spacing w:after="40" w:line="288" w:lineRule="auto"/>
        <w:ind w:left="940" w:hanging="620"/>
        <w:jc w:val="both"/>
      </w:pPr>
      <w:r>
        <w:lastRenderedPageBreak/>
        <w:t>Nữ: Qua những phong trào tưởng như là đơn giản, nhưng ý nghĩa thật lớn lao, chúng ta đã lớn lên trong vòng tay cha mẹ, lớn lên trong từng bài dạy của thầy cô, lớn lên trong tầm vóc của dân tộc. Như Bác Hồ đã nói:</w:t>
      </w:r>
    </w:p>
    <w:p w:rsidR="00846459" w:rsidRDefault="00402632">
      <w:pPr>
        <w:pStyle w:val="BodyText"/>
        <w:shd w:val="clear" w:color="auto" w:fill="auto"/>
        <w:spacing w:after="40" w:line="314" w:lineRule="auto"/>
        <w:ind w:left="1460"/>
        <w:jc w:val="both"/>
        <w:rPr>
          <w:sz w:val="22"/>
          <w:szCs w:val="22"/>
        </w:rPr>
      </w:pPr>
      <w:r>
        <w:rPr>
          <w:i/>
          <w:iCs/>
          <w:sz w:val="22"/>
          <w:szCs w:val="22"/>
        </w:rPr>
        <w:t>Việc nhỏ nghĩa lớn, tuổi nhỏ chí cao</w:t>
      </w:r>
    </w:p>
    <w:p w:rsidR="00846459" w:rsidRDefault="00402632">
      <w:pPr>
        <w:pStyle w:val="BodyText"/>
        <w:shd w:val="clear" w:color="auto" w:fill="auto"/>
        <w:spacing w:after="40" w:line="314" w:lineRule="auto"/>
        <w:ind w:left="1460"/>
        <w:jc w:val="both"/>
        <w:rPr>
          <w:sz w:val="22"/>
          <w:szCs w:val="22"/>
        </w:rPr>
      </w:pPr>
      <w:r>
        <w:rPr>
          <w:i/>
          <w:iCs/>
          <w:sz w:val="22"/>
          <w:szCs w:val="22"/>
        </w:rPr>
        <w:t>Làm nhiều việc nhỏ, tinh thần càng cao.</w:t>
      </w:r>
    </w:p>
    <w:p w:rsidR="00846459" w:rsidRDefault="00402632">
      <w:pPr>
        <w:pStyle w:val="BodyText"/>
        <w:shd w:val="clear" w:color="auto" w:fill="auto"/>
        <w:spacing w:after="620" w:line="288" w:lineRule="auto"/>
        <w:ind w:left="940" w:hanging="620"/>
        <w:jc w:val="both"/>
      </w:pPr>
      <w:r>
        <w:rPr>
          <w:noProof/>
          <w:lang w:val="en-US" w:eastAsia="en-US" w:bidi="ar-SA"/>
        </w:rPr>
        <w:drawing>
          <wp:anchor distT="0" distB="0" distL="0" distR="0" simplePos="0" relativeHeight="125830210" behindDoc="0" locked="0" layoutInCell="1" allowOverlap="1">
            <wp:simplePos x="0" y="0"/>
            <wp:positionH relativeFrom="page">
              <wp:posOffset>821055</wp:posOffset>
            </wp:positionH>
            <wp:positionV relativeFrom="paragraph">
              <wp:posOffset>1498600</wp:posOffset>
            </wp:positionV>
            <wp:extent cx="560705" cy="353695"/>
            <wp:effectExtent l="0" t="0" r="0" b="0"/>
            <wp:wrapSquare wrapText="right"/>
            <wp:docPr id="1055" name="Shape 1055"/>
            <wp:cNvGraphicFramePr/>
            <a:graphic xmlns:a="http://schemas.openxmlformats.org/drawingml/2006/main">
              <a:graphicData uri="http://schemas.openxmlformats.org/drawingml/2006/picture">
                <pic:pic xmlns:pic="http://schemas.openxmlformats.org/drawingml/2006/picture">
                  <pic:nvPicPr>
                    <pic:cNvPr id="1056" name="Picture box 1056"/>
                    <pic:cNvPicPr/>
                  </pic:nvPicPr>
                  <pic:blipFill>
                    <a:blip r:embed="rId110"/>
                    <a:stretch/>
                  </pic:blipFill>
                  <pic:spPr>
                    <a:xfrm>
                      <a:off x="0" y="0"/>
                      <a:ext cx="560705" cy="353695"/>
                    </a:xfrm>
                    <a:prstGeom prst="rect">
                      <a:avLst/>
                    </a:prstGeom>
                  </pic:spPr>
                </pic:pic>
              </a:graphicData>
            </a:graphic>
          </wp:anchor>
        </w:drawing>
      </w:r>
      <w:r>
        <w:t xml:space="preserve">Nam: Đúng vậy! Từ tổ chức đầu tiên, Đội chúng ta mới có 5 thành viên, đên hôm nay đội ngũ chúng ta trùng trùng điệp điệp, Đội chúng ta đã đóng góp không nhỏ cho phong trào cách mạng, cho phong trào xây dựng quê hương. Đội ta đã lớn lên cùng đất nước. Chúng ta nguyện noi gương tiêp bước cha anh, để mai đây lớn lên xây dựng nước non nhà. (GV mở bài hát </w:t>
      </w:r>
      <w:r>
        <w:rPr>
          <w:i/>
          <w:iCs/>
          <w:sz w:val="22"/>
          <w:szCs w:val="22"/>
        </w:rPr>
        <w:t>Đội ta lớn lên cùng đất nước</w:t>
      </w:r>
      <w:r>
        <w:t xml:space="preserve"> - sáng tác: Phong Nhã)</w:t>
      </w:r>
    </w:p>
    <w:p w:rsidR="00846459" w:rsidRDefault="00402632">
      <w:pPr>
        <w:pStyle w:val="Heading40"/>
        <w:keepNext/>
        <w:keepLines/>
        <w:shd w:val="clear" w:color="auto" w:fill="auto"/>
        <w:spacing w:after="180"/>
        <w:rPr>
          <w:sz w:val="24"/>
          <w:szCs w:val="24"/>
        </w:rPr>
      </w:pPr>
      <w:bookmarkStart w:id="691" w:name="bookmark702"/>
      <w:bookmarkStart w:id="692" w:name="bookmark703"/>
      <w:r>
        <w:rPr>
          <w:color w:val="E66622"/>
          <w:sz w:val="28"/>
          <w:szCs w:val="28"/>
        </w:rPr>
        <w:t xml:space="preserve">Bài 21: GIỮ GÌN MÔI TRƯỜNG SẠCH, ĐẸP </w:t>
      </w:r>
      <w:r>
        <w:rPr>
          <w:rFonts w:ascii="Times New Roman" w:eastAsia="Times New Roman" w:hAnsi="Times New Roman" w:cs="Times New Roman"/>
          <w:color w:val="231F20"/>
          <w:sz w:val="24"/>
          <w:szCs w:val="24"/>
        </w:rPr>
        <w:t>(tiếp)</w:t>
      </w:r>
      <w:bookmarkEnd w:id="691"/>
      <w:bookmarkEnd w:id="692"/>
    </w:p>
    <w:p w:rsidR="00846459" w:rsidRDefault="00402632">
      <w:pPr>
        <w:pStyle w:val="Bodytext20"/>
        <w:shd w:val="clear" w:color="auto" w:fill="auto"/>
        <w:spacing w:after="180"/>
        <w:jc w:val="both"/>
      </w:pPr>
      <w:r>
        <w:rPr>
          <w:color w:val="6F2C91"/>
        </w:rPr>
        <w:t>KHÁM PHÁ - KẾT NỐI</w:t>
      </w:r>
    </w:p>
    <w:p w:rsidR="00846459" w:rsidRDefault="00402632">
      <w:pPr>
        <w:pStyle w:val="Bodytext20"/>
        <w:shd w:val="clear" w:color="auto" w:fill="auto"/>
        <w:spacing w:after="180"/>
        <w:jc w:val="both"/>
      </w:pPr>
      <w:r>
        <w:rPr>
          <w:noProof/>
          <w:lang w:val="en-US" w:eastAsia="en-US" w:bidi="ar-SA"/>
        </w:rPr>
        <w:drawing>
          <wp:anchor distT="0" distB="0" distL="12700" distR="12700" simplePos="0" relativeHeight="125830211" behindDoc="0" locked="0" layoutInCell="1" allowOverlap="1">
            <wp:simplePos x="0" y="0"/>
            <wp:positionH relativeFrom="page">
              <wp:posOffset>802640</wp:posOffset>
            </wp:positionH>
            <wp:positionV relativeFrom="paragraph">
              <wp:posOffset>12700</wp:posOffset>
            </wp:positionV>
            <wp:extent cx="786130" cy="237490"/>
            <wp:effectExtent l="0" t="0" r="0" b="0"/>
            <wp:wrapSquare wrapText="right"/>
            <wp:docPr id="1057" name="Shape 1057"/>
            <wp:cNvGraphicFramePr/>
            <a:graphic xmlns:a="http://schemas.openxmlformats.org/drawingml/2006/main">
              <a:graphicData uri="http://schemas.openxmlformats.org/drawingml/2006/picture">
                <pic:pic xmlns:pic="http://schemas.openxmlformats.org/drawingml/2006/picture">
                  <pic:nvPicPr>
                    <pic:cNvPr id="1058" name="Picture box 1058"/>
                    <pic:cNvPicPr/>
                  </pic:nvPicPr>
                  <pic:blipFill>
                    <a:blip r:embed="rId111"/>
                    <a:stretch/>
                  </pic:blipFill>
                  <pic:spPr>
                    <a:xfrm>
                      <a:off x="0" y="0"/>
                      <a:ext cx="786130" cy="237490"/>
                    </a:xfrm>
                    <a:prstGeom prst="rect">
                      <a:avLst/>
                    </a:prstGeom>
                  </pic:spPr>
                </pic:pic>
              </a:graphicData>
            </a:graphic>
          </wp:anchor>
        </w:drawing>
      </w:r>
      <w:r>
        <w:rPr>
          <w:color w:val="B70F18"/>
          <w:w w:val="70"/>
        </w:rPr>
        <w:t>KỂ VẼ MỘT VÀI ĐỊA ĐIỂM CHƯA SẠCH, ĐẸP VÀ ĐỂ XUẤT VIỆC CÂN LÀM ĐỂ BẢO VỆ MÔI TRƯỜNG</w:t>
      </w:r>
    </w:p>
    <w:p w:rsidR="00846459" w:rsidRDefault="00402632">
      <w:pPr>
        <w:pStyle w:val="BodyText"/>
        <w:shd w:val="clear" w:color="auto" w:fill="auto"/>
        <w:spacing w:after="40" w:line="319" w:lineRule="auto"/>
        <w:ind w:firstLine="300"/>
        <w:jc w:val="both"/>
        <w:rPr>
          <w:sz w:val="22"/>
          <w:szCs w:val="22"/>
        </w:rPr>
      </w:pPr>
      <w:r>
        <w:rPr>
          <w:b/>
          <w:bCs/>
          <w:i/>
          <w:iCs/>
          <w:color w:val="D5611F"/>
          <w:sz w:val="22"/>
          <w:szCs w:val="22"/>
        </w:rPr>
        <w:t>□ Bước 1: Làm việc theo nhóm</w:t>
      </w:r>
    </w:p>
    <w:p w:rsidR="00846459" w:rsidRDefault="00402632">
      <w:pPr>
        <w:pStyle w:val="BodyText"/>
        <w:shd w:val="clear" w:color="auto" w:fill="auto"/>
        <w:spacing w:after="100" w:line="293" w:lineRule="auto"/>
        <w:ind w:left="300" w:firstLine="20"/>
        <w:jc w:val="both"/>
      </w:pPr>
      <w:r>
        <w:t>GV yêu cầu HS kể ve một vài địa điểm chưa sạch, đẹp của quê hương, sau đó thảo luận với bạn bên cạnh để xác định các việc cần làm để bảo vệ cảnh đẹp đó.</w:t>
      </w:r>
    </w:p>
    <w:p w:rsidR="00846459" w:rsidRDefault="00402632">
      <w:pPr>
        <w:pStyle w:val="BodyText"/>
        <w:shd w:val="clear" w:color="auto" w:fill="auto"/>
        <w:spacing w:after="40" w:line="322" w:lineRule="auto"/>
        <w:ind w:firstLine="300"/>
        <w:jc w:val="both"/>
        <w:rPr>
          <w:sz w:val="22"/>
          <w:szCs w:val="22"/>
        </w:rPr>
      </w:pPr>
      <w:r>
        <w:rPr>
          <w:b/>
          <w:bCs/>
          <w:i/>
          <w:iCs/>
          <w:color w:val="D5611F"/>
          <w:sz w:val="22"/>
          <w:szCs w:val="22"/>
        </w:rPr>
        <w:t>□ Bước 2: Làm việc chung cả lớp</w:t>
      </w:r>
    </w:p>
    <w:p w:rsidR="00846459" w:rsidRDefault="00402632">
      <w:pPr>
        <w:pStyle w:val="BodyText"/>
        <w:numPr>
          <w:ilvl w:val="0"/>
          <w:numId w:val="153"/>
        </w:numPr>
        <w:shd w:val="clear" w:color="auto" w:fill="auto"/>
        <w:tabs>
          <w:tab w:val="left" w:pos="626"/>
        </w:tabs>
        <w:spacing w:after="40" w:line="293" w:lineRule="auto"/>
        <w:ind w:left="600" w:hanging="280"/>
        <w:jc w:val="both"/>
      </w:pPr>
      <w:r>
        <w:t>GV lấy tinh thần xung phong của các cặp HS chia sẻ ve các hành động bảo vệ môi trường.</w:t>
      </w:r>
    </w:p>
    <w:p w:rsidR="00846459" w:rsidRDefault="00402632">
      <w:pPr>
        <w:pStyle w:val="BodyText"/>
        <w:numPr>
          <w:ilvl w:val="0"/>
          <w:numId w:val="153"/>
        </w:numPr>
        <w:shd w:val="clear" w:color="auto" w:fill="auto"/>
        <w:tabs>
          <w:tab w:val="left" w:pos="626"/>
        </w:tabs>
        <w:spacing w:after="180" w:line="298" w:lineRule="auto"/>
        <w:ind w:left="600" w:hanging="280"/>
        <w:jc w:val="both"/>
      </w:pPr>
      <w:r>
        <w:t>GV nhận xét câu trả lời của các bạn, khuyên khích các đội chưa làm được học tập các đội làm tốt.</w:t>
      </w:r>
    </w:p>
    <w:p w:rsidR="00846459" w:rsidRDefault="00402632">
      <w:pPr>
        <w:pStyle w:val="Bodytext20"/>
        <w:shd w:val="clear" w:color="auto" w:fill="auto"/>
        <w:spacing w:after="100" w:line="322" w:lineRule="auto"/>
        <w:jc w:val="both"/>
      </w:pPr>
      <w:r>
        <w:rPr>
          <w:color w:val="6F2C91"/>
        </w:rPr>
        <w:t>THỰC HÀNH</w:t>
      </w:r>
    </w:p>
    <w:p w:rsidR="00846459" w:rsidRDefault="00402632">
      <w:pPr>
        <w:pStyle w:val="Bodytext20"/>
        <w:shd w:val="clear" w:color="auto" w:fill="auto"/>
        <w:spacing w:after="180"/>
        <w:jc w:val="center"/>
      </w:pPr>
      <w:r>
        <w:rPr>
          <w:noProof/>
          <w:lang w:val="en-US" w:eastAsia="en-US" w:bidi="ar-SA"/>
        </w:rPr>
        <mc:AlternateContent>
          <mc:Choice Requires="wps">
            <w:drawing>
              <wp:anchor distT="0" distB="0" distL="101600" distR="101600" simplePos="0" relativeHeight="125830212" behindDoc="0" locked="0" layoutInCell="1" allowOverlap="1">
                <wp:simplePos x="0" y="0"/>
                <wp:positionH relativeFrom="page">
                  <wp:posOffset>882015</wp:posOffset>
                </wp:positionH>
                <wp:positionV relativeFrom="paragraph">
                  <wp:posOffset>12700</wp:posOffset>
                </wp:positionV>
                <wp:extent cx="609600" cy="167640"/>
                <wp:effectExtent l="0" t="0" r="0" b="0"/>
                <wp:wrapSquare wrapText="right"/>
                <wp:docPr id="1059" name="Shape 1059"/>
                <wp:cNvGraphicFramePr/>
                <a:graphic xmlns:a="http://schemas.openxmlformats.org/drawingml/2006/main">
                  <a:graphicData uri="http://schemas.microsoft.com/office/word/2010/wordprocessingShape">
                    <wps:wsp>
                      <wps:cNvSpPr txBox="1"/>
                      <wps:spPr>
                        <a:xfrm>
                          <a:off x="0" y="0"/>
                          <a:ext cx="60960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4</w:t>
                            </w:r>
                          </w:p>
                        </w:txbxContent>
                      </wps:txbx>
                      <wps:bodyPr wrap="none" lIns="0" tIns="0" rIns="0" bIns="0"/>
                    </wps:wsp>
                  </a:graphicData>
                </a:graphic>
              </wp:anchor>
            </w:drawing>
          </mc:Choice>
          <mc:Fallback>
            <w:pict>
              <v:shape id="Shape 1059" o:spid="_x0000_s1451" type="#_x0000_t202" style="position:absolute;left:0;text-align:left;margin-left:69.45pt;margin-top:1pt;width:48pt;height:13.2pt;z-index:125830212;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yEjwEAABYDAAAOAAAAZHJzL2Uyb0RvYy54bWysUsFOwzAMvSPxD1HurN20FVatm4SmISQE&#10;SIMPyNJkjdTEURLW7u9xwrohuCEurmO7z8/PXqx63ZKDcF6Bqeh4lFMiDIdamX1F3982N3eU+MBM&#10;zVowoqJH4elqeX216GwpJtBAWwtHEMT4srMVbUKwZZZ53gjN/AisMJiU4DQL+HT7rHasQ3TdZpM8&#10;L7IOXG0dcOE9RtdfSbpM+FIKHl6k9CKQtqLILSTrkt1Fmy0XrNw7ZhvFTzTYH1hopgw2PUOtWWDk&#10;w6lfUFpxBx5kGHHQGUipuEgz4DTj/Mc024ZZkWZBcbw9y+T/D5Y/H14dUTXuLp/NKTFM45ZSY5Ii&#10;KFBnfYl1W4uVob+HHoujcDHuMRjn7qXT8YsTEcyj1MezvKIPhGOwyOdFjhmOqXFxW0yT/NnlZ+t8&#10;eBCgSXQq6nB7SVR2ePIBG2LpUBJ7Gdioto3xC5PohX7Xp5Gmk9nAcwf1Eel3uOmKGjxFStpHg0LG&#10;oxgcNzi7kzNgo/ip++lQ4na/vxODyzkvPwEAAP//AwBQSwMEFAAGAAgAAAAhAFlmYhfcAAAACAEA&#10;AA8AAABkcnMvZG93bnJldi54bWxMj8FOwzAQRO9I/QdrK3GjdtIKhRCnQgiOVGrLhZsTb5O08TqK&#10;nTb8PcsJbjua0eybYju7XlxxDJ0nDclKgUCqve2o0fB5fH/IQIRoyJreE2r4xgDbcnFXmNz6G+3x&#10;eoiN4BIKudHQxjjkUoa6RWfCyg9I7J386ExkOTbSjubG5a6XqVKP0pmO+ENrBnxtsb4cJqfh9LG7&#10;nN+mvTo3KsOvZMS5SnZa3y/nl2cQEef4F4ZffEaHkpkqP5ENome9zp44qiHlSeyn6w3rio9sA7Is&#10;5P8B5Q8AAAD//wMAUEsBAi0AFAAGAAgAAAAhALaDOJL+AAAA4QEAABMAAAAAAAAAAAAAAAAAAAAA&#10;AFtDb250ZW50X1R5cGVzXS54bWxQSwECLQAUAAYACAAAACEAOP0h/9YAAACUAQAACwAAAAAAAAAA&#10;AAAAAAAvAQAAX3JlbHMvLnJlbHNQSwECLQAUAAYACAAAACEAKQjMhI8BAAAWAwAADgAAAAAAAAAA&#10;AAAAAAAuAgAAZHJzL2Uyb0RvYy54bWxQSwECLQAUAAYACAAAACEAWWZiF9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4</w:t>
                      </w:r>
                    </w:p>
                  </w:txbxContent>
                </v:textbox>
                <w10:wrap type="square" side="right" anchorx="page"/>
              </v:shape>
            </w:pict>
          </mc:Fallback>
        </mc:AlternateContent>
      </w:r>
      <w:r>
        <w:rPr>
          <w:color w:val="B70F18"/>
          <w:w w:val="70"/>
        </w:rPr>
        <w:t>XÁC ĐỊNH CÁC HÀNH ĐỘNG NÊN LÀM ĐỂ GIỮ MÔI TRƯỜNG LUÔN SẠCH, ĐẸP</w:t>
      </w:r>
    </w:p>
    <w:p w:rsidR="00846459" w:rsidRDefault="00402632">
      <w:pPr>
        <w:pStyle w:val="BodyText"/>
        <w:numPr>
          <w:ilvl w:val="0"/>
          <w:numId w:val="159"/>
        </w:numPr>
        <w:shd w:val="clear" w:color="auto" w:fill="auto"/>
        <w:tabs>
          <w:tab w:val="left" w:pos="707"/>
        </w:tabs>
        <w:spacing w:after="40" w:line="324" w:lineRule="auto"/>
        <w:ind w:left="300" w:firstLine="20"/>
        <w:jc w:val="both"/>
        <w:rPr>
          <w:sz w:val="22"/>
          <w:szCs w:val="22"/>
        </w:rPr>
      </w:pPr>
      <w:r>
        <w:rPr>
          <w:b/>
          <w:bCs/>
          <w:i/>
          <w:iCs/>
          <w:color w:val="D5611F"/>
          <w:sz w:val="22"/>
          <w:szCs w:val="22"/>
        </w:rPr>
        <w:t>Bước 1: Làm việc theo nhóm</w:t>
      </w:r>
    </w:p>
    <w:p w:rsidR="00846459" w:rsidRDefault="00402632">
      <w:pPr>
        <w:pStyle w:val="BodyText"/>
        <w:shd w:val="clear" w:color="auto" w:fill="auto"/>
        <w:spacing w:after="100" w:line="298" w:lineRule="auto"/>
        <w:ind w:left="300" w:firstLine="20"/>
        <w:jc w:val="both"/>
      </w:pPr>
      <w:r>
        <w:t>GV yêu cầu HS quan sát tranh, thảo luận nhóm để xác định các hành động nên làm để bảo vệ môi trường.</w:t>
      </w:r>
    </w:p>
    <w:p w:rsidR="00846459" w:rsidRDefault="00402632">
      <w:pPr>
        <w:pStyle w:val="BodyText"/>
        <w:numPr>
          <w:ilvl w:val="0"/>
          <w:numId w:val="159"/>
        </w:numPr>
        <w:shd w:val="clear" w:color="auto" w:fill="auto"/>
        <w:tabs>
          <w:tab w:val="left" w:pos="707"/>
        </w:tabs>
        <w:spacing w:after="40" w:line="324" w:lineRule="auto"/>
        <w:ind w:left="300" w:firstLine="20"/>
        <w:jc w:val="both"/>
        <w:rPr>
          <w:sz w:val="22"/>
          <w:szCs w:val="22"/>
        </w:rPr>
      </w:pPr>
      <w:r>
        <w:rPr>
          <w:b/>
          <w:bCs/>
          <w:i/>
          <w:iCs/>
          <w:color w:val="D5611F"/>
          <w:sz w:val="22"/>
          <w:szCs w:val="22"/>
        </w:rPr>
        <w:t>Bước 2: Làm việc chung cả lớp</w:t>
      </w:r>
    </w:p>
    <w:p w:rsidR="00846459" w:rsidRDefault="00402632">
      <w:pPr>
        <w:pStyle w:val="BodyText"/>
        <w:numPr>
          <w:ilvl w:val="0"/>
          <w:numId w:val="153"/>
        </w:numPr>
        <w:shd w:val="clear" w:color="auto" w:fill="auto"/>
        <w:tabs>
          <w:tab w:val="left" w:pos="626"/>
        </w:tabs>
        <w:spacing w:after="40" w:line="293" w:lineRule="auto"/>
        <w:ind w:left="600" w:hanging="280"/>
        <w:jc w:val="both"/>
      </w:pPr>
      <w:r>
        <w:t>Các nhóm cử đại diện trình bày kêt quả thảo luận của nhóm, các nhóm khác lắng nghe, nhận xét, bổ sung.</w:t>
      </w:r>
    </w:p>
    <w:p w:rsidR="00846459" w:rsidRDefault="00402632">
      <w:pPr>
        <w:pStyle w:val="BodyText"/>
        <w:numPr>
          <w:ilvl w:val="0"/>
          <w:numId w:val="153"/>
        </w:numPr>
        <w:shd w:val="clear" w:color="auto" w:fill="auto"/>
        <w:tabs>
          <w:tab w:val="left" w:pos="626"/>
        </w:tabs>
        <w:spacing w:after="80" w:line="298" w:lineRule="auto"/>
        <w:ind w:left="600" w:hanging="280"/>
        <w:jc w:val="both"/>
      </w:pPr>
      <w:r>
        <w:t>GV kêt luận các việc nên làm để bảo vệ môi trường sạch đẹp là: quét dọn lớp học sạch sẽ, không vứt rác bừa bãi và việc không nên làm là: dẫm lên cỏ,...</w:t>
      </w:r>
    </w:p>
    <w:p w:rsidR="00846459" w:rsidRDefault="00402632">
      <w:pPr>
        <w:pStyle w:val="BodyText"/>
        <w:numPr>
          <w:ilvl w:val="0"/>
          <w:numId w:val="160"/>
        </w:numPr>
        <w:shd w:val="clear" w:color="auto" w:fill="auto"/>
        <w:tabs>
          <w:tab w:val="left" w:pos="572"/>
        </w:tabs>
        <w:spacing w:after="100" w:line="298" w:lineRule="auto"/>
        <w:ind w:firstLine="300"/>
      </w:pPr>
      <w:r>
        <w:rPr>
          <w:b/>
          <w:bCs/>
          <w:color w:val="C4131C"/>
        </w:rPr>
        <w:t xml:space="preserve">- Sơ </w:t>
      </w:r>
      <w:r>
        <w:rPr>
          <w:b/>
          <w:bCs/>
          <w:color w:val="C4131C"/>
          <w:lang w:val="en-US" w:eastAsia="en-US" w:bidi="en-US"/>
        </w:rPr>
        <w:t xml:space="preserve">ket </w:t>
      </w:r>
      <w:r>
        <w:rPr>
          <w:b/>
          <w:bCs/>
          <w:color w:val="C4131C"/>
        </w:rPr>
        <w:t>tuần và thảo luận ke hoạch tuần sau</w:t>
      </w:r>
    </w:p>
    <w:p w:rsidR="00846459" w:rsidRDefault="00402632">
      <w:pPr>
        <w:pStyle w:val="BodyText"/>
        <w:numPr>
          <w:ilvl w:val="0"/>
          <w:numId w:val="160"/>
        </w:numPr>
        <w:shd w:val="clear" w:color="auto" w:fill="auto"/>
        <w:tabs>
          <w:tab w:val="left" w:pos="663"/>
        </w:tabs>
        <w:spacing w:after="40" w:line="298" w:lineRule="auto"/>
        <w:ind w:firstLine="300"/>
      </w:pPr>
      <w:r>
        <w:rPr>
          <w:b/>
          <w:bCs/>
          <w:color w:val="C4131C"/>
        </w:rPr>
        <w:lastRenderedPageBreak/>
        <w:t>- Đọc thơ, hát ve Bác Hổ</w:t>
      </w:r>
    </w:p>
    <w:p w:rsidR="00846459" w:rsidRDefault="00402632">
      <w:pPr>
        <w:pStyle w:val="BodyText"/>
        <w:shd w:val="clear" w:color="auto" w:fill="auto"/>
        <w:spacing w:after="40" w:line="298" w:lineRule="auto"/>
        <w:ind w:firstLine="300"/>
      </w:pPr>
      <w:r>
        <w:t>Tổ chức cho HS hát/đọc thơ vể Bác Hồ:</w:t>
      </w:r>
    </w:p>
    <w:p w:rsidR="00846459" w:rsidRDefault="00402632">
      <w:pPr>
        <w:pStyle w:val="BodyText"/>
        <w:numPr>
          <w:ilvl w:val="0"/>
          <w:numId w:val="153"/>
        </w:numPr>
        <w:shd w:val="clear" w:color="auto" w:fill="auto"/>
        <w:tabs>
          <w:tab w:val="left" w:pos="606"/>
        </w:tabs>
        <w:spacing w:after="40" w:line="298" w:lineRule="auto"/>
        <w:ind w:firstLine="300"/>
      </w:pPr>
      <w:r>
        <w:t>GV lấy tinh thần xung phong của HS lên hát/đọc thơ vể Bác Hồ.</w:t>
      </w:r>
    </w:p>
    <w:p w:rsidR="00846459" w:rsidRDefault="00402632">
      <w:pPr>
        <w:pStyle w:val="BodyText"/>
        <w:numPr>
          <w:ilvl w:val="0"/>
          <w:numId w:val="153"/>
        </w:numPr>
        <w:shd w:val="clear" w:color="auto" w:fill="auto"/>
        <w:tabs>
          <w:tab w:val="left" w:pos="606"/>
        </w:tabs>
        <w:spacing w:after="160" w:line="298" w:lineRule="auto"/>
        <w:ind w:firstLine="300"/>
      </w:pPr>
      <w:r>
        <w:t>Cả lớp lắng nghe, cổ vũ, động viên.</w:t>
      </w:r>
    </w:p>
    <w:p w:rsidR="00846459" w:rsidRDefault="00402632">
      <w:pPr>
        <w:pStyle w:val="Bodytext20"/>
        <w:shd w:val="clear" w:color="auto" w:fill="auto"/>
        <w:spacing w:after="100" w:line="324" w:lineRule="auto"/>
      </w:pPr>
      <w:r>
        <w:rPr>
          <w:color w:val="6F2C91"/>
        </w:rPr>
        <w:t>ĐÁNH GIÁ</w:t>
      </w:r>
    </w:p>
    <w:p w:rsidR="00846459" w:rsidRDefault="00402632">
      <w:pPr>
        <w:pStyle w:val="BodyText"/>
        <w:numPr>
          <w:ilvl w:val="0"/>
          <w:numId w:val="161"/>
        </w:numPr>
        <w:shd w:val="clear" w:color="auto" w:fill="auto"/>
        <w:tabs>
          <w:tab w:val="left" w:pos="678"/>
        </w:tabs>
        <w:spacing w:after="40" w:line="298" w:lineRule="auto"/>
        <w:ind w:firstLine="300"/>
      </w:pPr>
      <w:r>
        <w:rPr>
          <w:b/>
          <w:bCs/>
        </w:rPr>
        <w:t>Cá nhân tự đánh giá</w:t>
      </w:r>
    </w:p>
    <w:p w:rsidR="00846459" w:rsidRDefault="00402632">
      <w:pPr>
        <w:pStyle w:val="BodyText"/>
        <w:shd w:val="clear" w:color="auto" w:fill="auto"/>
        <w:spacing w:after="40" w:line="298" w:lineRule="auto"/>
        <w:ind w:firstLine="300"/>
      </w:pPr>
      <w:r>
        <w:t>GV hướng dẫn HS tự đánh giá theo các mức độ dưới đây:</w:t>
      </w:r>
    </w:p>
    <w:p w:rsidR="00846459" w:rsidRDefault="00402632">
      <w:pPr>
        <w:pStyle w:val="BodyText"/>
        <w:numPr>
          <w:ilvl w:val="0"/>
          <w:numId w:val="153"/>
        </w:numPr>
        <w:shd w:val="clear" w:color="auto" w:fill="auto"/>
        <w:tabs>
          <w:tab w:val="left" w:pos="606"/>
        </w:tabs>
        <w:spacing w:after="40" w:line="324" w:lineRule="auto"/>
        <w:ind w:firstLine="300"/>
      </w:pPr>
      <w:r>
        <w:rPr>
          <w:i/>
          <w:iCs/>
          <w:sz w:val="22"/>
          <w:szCs w:val="22"/>
          <w:lang w:val="en-US" w:eastAsia="en-US" w:bidi="en-US"/>
        </w:rPr>
        <w:t>Tot:</w:t>
      </w:r>
      <w:r>
        <w:rPr>
          <w:lang w:val="en-US" w:eastAsia="en-US" w:bidi="en-US"/>
        </w:rPr>
        <w:t xml:space="preserve"> </w:t>
      </w:r>
      <w:r>
        <w:t>Thực hiện thường xuyên được các yêu cầu sau:</w:t>
      </w:r>
    </w:p>
    <w:p w:rsidR="00846459" w:rsidRDefault="00402632">
      <w:pPr>
        <w:pStyle w:val="BodyText"/>
        <w:shd w:val="clear" w:color="auto" w:fill="auto"/>
        <w:spacing w:after="40" w:line="298" w:lineRule="auto"/>
        <w:ind w:firstLine="580"/>
      </w:pPr>
      <w:r>
        <w:t>+ Để xuất được việc cần làm để bảo vệ môi trường.</w:t>
      </w:r>
    </w:p>
    <w:p w:rsidR="00846459" w:rsidRDefault="00402632">
      <w:pPr>
        <w:pStyle w:val="BodyText"/>
        <w:shd w:val="clear" w:color="auto" w:fill="auto"/>
        <w:spacing w:after="40" w:line="298" w:lineRule="auto"/>
        <w:ind w:firstLine="580"/>
      </w:pPr>
      <w:r>
        <w:t>+ Nhận xét được các hành động bảo vệ hay phá hoại môi trường.</w:t>
      </w:r>
    </w:p>
    <w:p w:rsidR="00846459" w:rsidRDefault="00402632">
      <w:pPr>
        <w:pStyle w:val="BodyText"/>
        <w:numPr>
          <w:ilvl w:val="0"/>
          <w:numId w:val="153"/>
        </w:numPr>
        <w:shd w:val="clear" w:color="auto" w:fill="auto"/>
        <w:tabs>
          <w:tab w:val="left" w:pos="606"/>
        </w:tabs>
        <w:spacing w:after="40" w:line="324" w:lineRule="auto"/>
        <w:ind w:firstLine="300"/>
      </w:pPr>
      <w:r>
        <w:rPr>
          <w:i/>
          <w:iCs/>
          <w:sz w:val="22"/>
          <w:szCs w:val="22"/>
        </w:rPr>
        <w:t>Đạt:</w:t>
      </w:r>
      <w:r>
        <w:t xml:space="preserve"> Thực hiện được các yêu cầu trên nhưng chưa thường xuyên.</w:t>
      </w:r>
    </w:p>
    <w:p w:rsidR="00846459" w:rsidRDefault="00402632">
      <w:pPr>
        <w:pStyle w:val="BodyText"/>
        <w:numPr>
          <w:ilvl w:val="0"/>
          <w:numId w:val="153"/>
        </w:numPr>
        <w:shd w:val="clear" w:color="auto" w:fill="auto"/>
        <w:tabs>
          <w:tab w:val="left" w:pos="606"/>
        </w:tabs>
        <w:spacing w:after="100" w:line="298" w:lineRule="auto"/>
        <w:ind w:left="580" w:hanging="280"/>
      </w:pPr>
      <w:r>
        <w:rPr>
          <w:i/>
          <w:iCs/>
          <w:sz w:val="22"/>
          <w:szCs w:val="22"/>
        </w:rPr>
        <w:t>Cẩn co gắng:</w:t>
      </w:r>
      <w:r>
        <w:t xml:space="preserve"> Chưa thực hiện được đầy đủ các yêu cầu trên, chưa thể hiện rõ, chưa thường xuyên.</w:t>
      </w:r>
    </w:p>
    <w:p w:rsidR="00846459" w:rsidRDefault="00402632">
      <w:pPr>
        <w:pStyle w:val="BodyText"/>
        <w:numPr>
          <w:ilvl w:val="0"/>
          <w:numId w:val="161"/>
        </w:numPr>
        <w:shd w:val="clear" w:color="auto" w:fill="auto"/>
        <w:tabs>
          <w:tab w:val="left" w:pos="702"/>
        </w:tabs>
        <w:spacing w:after="40" w:line="298" w:lineRule="auto"/>
        <w:ind w:left="300"/>
      </w:pPr>
      <w:r>
        <w:rPr>
          <w:b/>
          <w:bCs/>
        </w:rPr>
        <w:t>Đánh giá theo tổ/ nhóm</w:t>
      </w:r>
    </w:p>
    <w:p w:rsidR="00846459" w:rsidRDefault="00402632">
      <w:pPr>
        <w:pStyle w:val="BodyText"/>
        <w:shd w:val="clear" w:color="auto" w:fill="auto"/>
        <w:spacing w:after="40" w:line="298" w:lineRule="auto"/>
        <w:ind w:left="300"/>
      </w:pPr>
      <w:r>
        <w:t>GV hướng dẫn tổ trưởng/ nhóm trưởng điểu hành để các thành viên trong tổ/ nhóm đánh giá lẫn nhau vể các nội dung sau:</w:t>
      </w:r>
    </w:p>
    <w:p w:rsidR="00846459" w:rsidRDefault="00402632">
      <w:pPr>
        <w:pStyle w:val="BodyText"/>
        <w:numPr>
          <w:ilvl w:val="0"/>
          <w:numId w:val="153"/>
        </w:numPr>
        <w:shd w:val="clear" w:color="auto" w:fill="auto"/>
        <w:tabs>
          <w:tab w:val="left" w:pos="606"/>
        </w:tabs>
        <w:spacing w:after="40" w:line="298" w:lineRule="auto"/>
        <w:ind w:left="300"/>
      </w:pPr>
      <w:r>
        <w:t>Có để xuất, nhận xét được các hành động bảo vệ môi trường hay không;</w:t>
      </w:r>
    </w:p>
    <w:p w:rsidR="00846459" w:rsidRDefault="00402632">
      <w:pPr>
        <w:pStyle w:val="BodyText"/>
        <w:numPr>
          <w:ilvl w:val="0"/>
          <w:numId w:val="153"/>
        </w:numPr>
        <w:shd w:val="clear" w:color="auto" w:fill="auto"/>
        <w:tabs>
          <w:tab w:val="left" w:pos="606"/>
        </w:tabs>
        <w:spacing w:after="100" w:line="298" w:lineRule="auto"/>
        <w:ind w:left="300"/>
      </w:pPr>
      <w:r>
        <w:t>Thái độ tham gia hoạt động có tích cực, tự giác, hợp tác, trách nhiệm,... hay không.</w:t>
      </w:r>
    </w:p>
    <w:p w:rsidR="00846459" w:rsidRDefault="00402632">
      <w:pPr>
        <w:pStyle w:val="BodyText"/>
        <w:numPr>
          <w:ilvl w:val="0"/>
          <w:numId w:val="161"/>
        </w:numPr>
        <w:shd w:val="clear" w:color="auto" w:fill="auto"/>
        <w:tabs>
          <w:tab w:val="left" w:pos="702"/>
        </w:tabs>
        <w:spacing w:after="40" w:line="298" w:lineRule="auto"/>
        <w:ind w:left="300"/>
      </w:pPr>
      <w:r>
        <w:rPr>
          <w:b/>
          <w:bCs/>
        </w:rPr>
        <w:t>Đánh giá chung của GV</w:t>
      </w:r>
    </w:p>
    <w:p w:rsidR="00846459" w:rsidRDefault="00402632">
      <w:pPr>
        <w:pStyle w:val="BodyText"/>
        <w:shd w:val="clear" w:color="auto" w:fill="auto"/>
        <w:spacing w:after="40" w:line="298" w:lineRule="auto"/>
        <w:ind w:left="300"/>
        <w:sectPr w:rsidR="00846459">
          <w:footnotePr>
            <w:numFmt w:val="lowerLetter"/>
            <w:numStart w:val="12"/>
          </w:footnotePr>
          <w:type w:val="continuous"/>
          <w:pgSz w:w="11247" w:h="16490"/>
          <w:pgMar w:top="1520" w:right="1108" w:bottom="1738" w:left="1255"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846459">
      <w:pPr>
        <w:spacing w:line="105" w:lineRule="exact"/>
        <w:rPr>
          <w:sz w:val="8"/>
          <w:szCs w:val="8"/>
        </w:rPr>
      </w:pPr>
    </w:p>
    <w:p w:rsidR="00846459" w:rsidRDefault="00846459">
      <w:pPr>
        <w:spacing w:line="1" w:lineRule="exact"/>
        <w:sectPr w:rsidR="00846459">
          <w:footnotePr>
            <w:numFmt w:val="lowerLetter"/>
            <w:numStart w:val="12"/>
          </w:footnotePr>
          <w:pgSz w:w="11247" w:h="16490"/>
          <w:pgMar w:top="1669" w:right="1186" w:bottom="1580" w:left="1277" w:header="0" w:footer="3" w:gutter="0"/>
          <w:cols w:space="720"/>
          <w:noEndnote/>
          <w:docGrid w:linePitch="360"/>
        </w:sectPr>
      </w:pPr>
    </w:p>
    <w:p w:rsidR="00846459" w:rsidRDefault="00402632">
      <w:pPr>
        <w:pStyle w:val="Heading50"/>
        <w:keepNext/>
        <w:keepLines/>
        <w:pBdr>
          <w:top w:val="single" w:sz="0" w:space="10" w:color="F3BA25"/>
          <w:left w:val="single" w:sz="0" w:space="0" w:color="F3BA25"/>
          <w:bottom w:val="single" w:sz="0" w:space="17" w:color="F3BA25"/>
          <w:right w:val="single" w:sz="0" w:space="0" w:color="F3BA25"/>
        </w:pBdr>
        <w:shd w:val="clear" w:color="auto" w:fill="F3BA25"/>
        <w:spacing w:after="0" w:line="240" w:lineRule="auto"/>
        <w:jc w:val="center"/>
        <w:rPr>
          <w:sz w:val="26"/>
          <w:szCs w:val="26"/>
        </w:rPr>
      </w:pPr>
      <w:bookmarkStart w:id="693" w:name="bookmark706"/>
      <w:bookmarkStart w:id="694" w:name="bookmark707"/>
      <w:r>
        <w:rPr>
          <w:color w:val="231F20"/>
          <w:w w:val="100"/>
          <w:sz w:val="26"/>
          <w:szCs w:val="26"/>
        </w:rPr>
        <w:lastRenderedPageBreak/>
        <w:t>TUẦN 35</w:t>
      </w:r>
      <w:bookmarkEnd w:id="693"/>
      <w:bookmarkEnd w:id="694"/>
    </w:p>
    <w:p w:rsidR="00846459" w:rsidRDefault="00402632">
      <w:pPr>
        <w:spacing w:line="1" w:lineRule="exact"/>
        <w:sectPr w:rsidR="00846459">
          <w:footnotePr>
            <w:numFmt w:val="lowerLetter"/>
            <w:numStart w:val="12"/>
          </w:footnotePr>
          <w:type w:val="continuous"/>
          <w:pgSz w:w="11247" w:h="16490"/>
          <w:pgMar w:top="1669" w:right="1186" w:bottom="1580" w:left="1277" w:header="0" w:footer="3" w:gutter="0"/>
          <w:cols w:space="720"/>
          <w:noEndnote/>
          <w:docGrid w:linePitch="360"/>
        </w:sectPr>
      </w:pPr>
      <w:r>
        <w:rPr>
          <w:noProof/>
          <w:lang w:val="en-US" w:eastAsia="en-US" w:bidi="ar-SA"/>
        </w:rPr>
        <w:drawing>
          <wp:anchor distT="127000" distB="438785" distL="0" distR="0" simplePos="0" relativeHeight="125830214" behindDoc="0" locked="0" layoutInCell="1" allowOverlap="1">
            <wp:simplePos x="0" y="0"/>
            <wp:positionH relativeFrom="page">
              <wp:posOffset>784225</wp:posOffset>
            </wp:positionH>
            <wp:positionV relativeFrom="paragraph">
              <wp:posOffset>127000</wp:posOffset>
            </wp:positionV>
            <wp:extent cx="335280" cy="402590"/>
            <wp:effectExtent l="0" t="0" r="0" b="0"/>
            <wp:wrapTopAndBottom/>
            <wp:docPr id="1061" name="Shape 1061"/>
            <wp:cNvGraphicFramePr/>
            <a:graphic xmlns:a="http://schemas.openxmlformats.org/drawingml/2006/main">
              <a:graphicData uri="http://schemas.openxmlformats.org/drawingml/2006/picture">
                <pic:pic xmlns:pic="http://schemas.openxmlformats.org/drawingml/2006/picture">
                  <pic:nvPicPr>
                    <pic:cNvPr id="1062" name="Picture box 1062"/>
                    <pic:cNvPicPr/>
                  </pic:nvPicPr>
                  <pic:blipFill>
                    <a:blip r:embed="rId57"/>
                    <a:stretch/>
                  </pic:blipFill>
                  <pic:spPr>
                    <a:xfrm>
                      <a:off x="0" y="0"/>
                      <a:ext cx="335280" cy="402590"/>
                    </a:xfrm>
                    <a:prstGeom prst="rect">
                      <a:avLst/>
                    </a:prstGeom>
                  </pic:spPr>
                </pic:pic>
              </a:graphicData>
            </a:graphic>
          </wp:anchor>
        </w:drawing>
      </w:r>
      <w:r>
        <w:rPr>
          <w:noProof/>
          <w:lang w:val="en-US" w:eastAsia="en-US" w:bidi="ar-SA"/>
        </w:rPr>
        <mc:AlternateContent>
          <mc:Choice Requires="wps">
            <w:drawing>
              <wp:anchor distT="0" distB="0" distL="0" distR="0" simplePos="0" relativeHeight="251715584" behindDoc="0" locked="0" layoutInCell="1" allowOverlap="1">
                <wp:simplePos x="0" y="0"/>
                <wp:positionH relativeFrom="page">
                  <wp:posOffset>875665</wp:posOffset>
                </wp:positionH>
                <wp:positionV relativeFrom="paragraph">
                  <wp:posOffset>767080</wp:posOffset>
                </wp:positionV>
                <wp:extent cx="85090" cy="170815"/>
                <wp:effectExtent l="0" t="0" r="0" b="0"/>
                <wp:wrapNone/>
                <wp:docPr id="1063" name="Shape 1063"/>
                <wp:cNvGraphicFramePr/>
                <a:graphic xmlns:a="http://schemas.openxmlformats.org/drawingml/2006/main">
                  <a:graphicData uri="http://schemas.microsoft.com/office/word/2010/wordprocessingShape">
                    <wps:wsp>
                      <wps:cNvSpPr txBox="1"/>
                      <wps:spPr>
                        <a:xfrm>
                          <a:off x="0" y="0"/>
                          <a:ext cx="85090" cy="170815"/>
                        </a:xfrm>
                        <a:prstGeom prst="rect">
                          <a:avLst/>
                        </a:prstGeom>
                        <a:noFill/>
                      </wps:spPr>
                      <wps:txbx>
                        <w:txbxContent>
                          <w:p w:rsidR="00846459" w:rsidRDefault="00402632">
                            <w:pPr>
                              <w:pStyle w:val="Picturecaption0"/>
                              <w:pBdr>
                                <w:top w:val="single" w:sz="0" w:space="0" w:color="E76624"/>
                                <w:left w:val="single" w:sz="0" w:space="0" w:color="E76624"/>
                                <w:bottom w:val="single" w:sz="0" w:space="0" w:color="E76624"/>
                                <w:right w:val="single" w:sz="0" w:space="0" w:color="E76624"/>
                              </w:pBdr>
                              <w:shd w:val="clear" w:color="auto" w:fill="E76624"/>
                            </w:pPr>
                            <w:r>
                              <w:rPr>
                                <w:color w:val="FFFFFF"/>
                              </w:rPr>
                              <w:t>I</w:t>
                            </w:r>
                          </w:p>
                        </w:txbxContent>
                      </wps:txbx>
                      <wps:bodyPr lIns="0" tIns="0" rIns="0" bIns="0"/>
                    </wps:wsp>
                  </a:graphicData>
                </a:graphic>
              </wp:anchor>
            </w:drawing>
          </mc:Choice>
          <mc:Fallback>
            <w:pict>
              <v:shape id="Shape 1063" o:spid="_x0000_s1452" type="#_x0000_t202" style="position:absolute;margin-left:68.95pt;margin-top:60.4pt;width:6.7pt;height:13.4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2ChgEAAAkDAAAOAAAAZHJzL2Uyb0RvYy54bWysUsFOwzAMvSPxD1HurN1gY1TrJqFpCAkB&#10;0uAD0jRZIzVxlIS1+3ucsG4IbohL6tju83vPWax63ZK9cF6BKel4lFMiDIdamV1J3982V3NKfGCm&#10;Zi0YUdKD8HS1vLxYdLYQE2igrYUjCGJ80dmSNiHYIss8b4RmfgRWGCxKcJoFvLpdVjvWIbpus0me&#10;z7IOXG0dcOE9ZtdfRbpM+FIKHl6k9CKQtqTILaTTpbOKZ7ZcsGLnmG0UP9Jgf2ChmTI49AS1ZoGR&#10;D6d+QWnFHXiQYcRBZyCl4iJpQDXj/IeabcOsSFrQHG9PNvn/g+XP+1dHVI27y2fXlBimcUtpMEkZ&#10;NKizvsC+rcXO0N9Dj83RuJj3mIy6e+l0/KIignW0+nCyV/SBcEzOp/kdFjhWxrf5fDyNINn5X+t8&#10;eBCgSQxK6nB5yVO2f/Lhq3VoiaMMbFTbxvyZSIxCX/VJ0c1kNtCsoD4g+/bRoHfxHQyBG4LqGAx4&#10;6Hcid3wbcaHf72nq+QUvPwEAAP//AwBQSwMEFAAGAAgAAAAhANqrtQbfAAAACwEAAA8AAABkcnMv&#10;ZG93bnJldi54bWxMj8FOwzAQRO9I/IO1SNyo3RYaGuJUFYITEiINB45OvE2ixusQu234e7YnuM1o&#10;n2Znss3kenHCMXSeNMxnCgRS7W1HjYbP8vXuEUSIhqzpPaGGHwywya+vMpNaf6YCT7vYCA6hkBoN&#10;bYxDKmWoW3QmzPyAxLe9H52JbMdG2tGcOdz1cqHUSjrTEX9ozYDPLdaH3dFp2H5R8dJ9v1cfxb7o&#10;ynKt6G110Pr2Zto+gYg4xT8YLvW5OuTcqfJHskH07JfJmlEWC8UbLsTDfAmiYnGfJCDzTP7fkP8C&#10;AAD//wMAUEsBAi0AFAAGAAgAAAAhALaDOJL+AAAA4QEAABMAAAAAAAAAAAAAAAAAAAAAAFtDb250&#10;ZW50X1R5cGVzXS54bWxQSwECLQAUAAYACAAAACEAOP0h/9YAAACUAQAACwAAAAAAAAAAAAAAAAAv&#10;AQAAX3JlbHMvLnJlbHNQSwECLQAUAAYACAAAACEAmledgoYBAAAJAwAADgAAAAAAAAAAAAAAAAAu&#10;AgAAZHJzL2Uyb0RvYy54bWxQSwECLQAUAAYACAAAACEA2qu1Bt8AAAALAQAADwAAAAAAAAAAAAAA&#10;AADgAwAAZHJzL2Rvd25yZXYueG1sUEsFBgAAAAAEAAQA8wAAAOwEAAAAAA==&#10;" filled="f" stroked="f">
                <v:textbox inset="0,0,0,0">
                  <w:txbxContent>
                    <w:p w:rsidR="00846459" w:rsidRDefault="00402632">
                      <w:pPr>
                        <w:pStyle w:val="Picturecaption0"/>
                        <w:pBdr>
                          <w:top w:val="single" w:sz="0" w:space="0" w:color="E76624"/>
                          <w:left w:val="single" w:sz="0" w:space="0" w:color="E76624"/>
                          <w:bottom w:val="single" w:sz="0" w:space="0" w:color="E76624"/>
                          <w:right w:val="single" w:sz="0" w:space="0" w:color="E76624"/>
                        </w:pBdr>
                        <w:shd w:val="clear" w:color="auto" w:fill="E76624"/>
                      </w:pPr>
                      <w:r>
                        <w:rPr>
                          <w:color w:val="FFFFFF"/>
                        </w:rPr>
                        <w:t>I</w:t>
                      </w:r>
                    </w:p>
                  </w:txbxContent>
                </v:textbox>
                <w10:wrap anchorx="page"/>
              </v:shape>
            </w:pict>
          </mc:Fallback>
        </mc:AlternateContent>
      </w:r>
      <w:r>
        <w:rPr>
          <w:noProof/>
          <w:lang w:val="en-US" w:eastAsia="en-US" w:bidi="ar-SA"/>
        </w:rPr>
        <mc:AlternateContent>
          <mc:Choice Requires="wps">
            <w:drawing>
              <wp:anchor distT="309880" distB="377825" distL="0" distR="0" simplePos="0" relativeHeight="125830215" behindDoc="0" locked="0" layoutInCell="1" allowOverlap="1">
                <wp:simplePos x="0" y="0"/>
                <wp:positionH relativeFrom="page">
                  <wp:posOffset>1339215</wp:posOffset>
                </wp:positionH>
                <wp:positionV relativeFrom="paragraph">
                  <wp:posOffset>309880</wp:posOffset>
                </wp:positionV>
                <wp:extent cx="2197735" cy="280670"/>
                <wp:effectExtent l="0" t="0" r="0" b="0"/>
                <wp:wrapTopAndBottom/>
                <wp:docPr id="1065" name="Shape 1065"/>
                <wp:cNvGraphicFramePr/>
                <a:graphic xmlns:a="http://schemas.openxmlformats.org/drawingml/2006/main">
                  <a:graphicData uri="http://schemas.microsoft.com/office/word/2010/wordprocessingShape">
                    <wps:wsp>
                      <wps:cNvSpPr txBox="1"/>
                      <wps:spPr>
                        <a:xfrm>
                          <a:off x="0" y="0"/>
                          <a:ext cx="2197735" cy="280670"/>
                        </a:xfrm>
                        <a:prstGeom prst="rect">
                          <a:avLst/>
                        </a:prstGeom>
                        <a:noFill/>
                      </wps:spPr>
                      <wps:txbx>
                        <w:txbxContent>
                          <w:p w:rsidR="00846459" w:rsidRDefault="00402632">
                            <w:pPr>
                              <w:pStyle w:val="Heading40"/>
                              <w:keepNext/>
                              <w:keepLines/>
                              <w:shd w:val="clear" w:color="auto" w:fill="auto"/>
                              <w:spacing w:after="0"/>
                            </w:pPr>
                            <w:bookmarkStart w:id="695" w:name="bookmark704"/>
                            <w:bookmarkStart w:id="696" w:name="bookmark705"/>
                            <w:r>
                              <w:t>LỄ TỔNG KẾT NĂM HỌC</w:t>
                            </w:r>
                            <w:bookmarkEnd w:id="695"/>
                            <w:bookmarkEnd w:id="696"/>
                          </w:p>
                        </w:txbxContent>
                      </wps:txbx>
                      <wps:bodyPr wrap="none" lIns="0" tIns="0" rIns="0" bIns="0"/>
                    </wps:wsp>
                  </a:graphicData>
                </a:graphic>
              </wp:anchor>
            </w:drawing>
          </mc:Choice>
          <mc:Fallback>
            <w:pict>
              <v:shape id="Shape 1065" o:spid="_x0000_s1453" type="#_x0000_t202" style="position:absolute;margin-left:105.45pt;margin-top:24.4pt;width:173.05pt;height:22.1pt;z-index:125830215;visibility:visible;mso-wrap-style:none;mso-wrap-distance-left:0;mso-wrap-distance-top:24.4pt;mso-wrap-distance-right:0;mso-wrap-distance-bottom:29.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y2kAEAABcDAAAOAAAAZHJzL2Uyb0RvYy54bWysUsFOwzAMvSPxD1HurF2BbVTrJqFpCAkB&#10;0uADsjRZIzVxlIS1+3ucsG4IboiL69ju8/Oz58tet2QvnFdgKjoe5ZQIw6FWZlfR97f11YwSH5ip&#10;WQtGVPQgPF0uLi/mnS1FAQ20tXAEQYwvO1vRJgRbZpnnjdDMj8AKg0kJTrOAT7fLasc6RNdtVuT5&#10;JOvA1dYBF95jdPWVpIuEL6Xg4UVKLwJpK4rcQrIu2W202WLOyp1jtlH8SIP9gYVmymDTE9SKBUY+&#10;nPoFpRV34EGGEQedgZSKizQDTjPOf0yzaZgVaRYUx9uTTP7/YPnz/tURVePu8sktJYZp3FJqTFIE&#10;BeqsL7FuY7Ey9PfQY3EULsY9BuPcvXQ6fnEignmU+nCSV/SBcAwW47vp9BqbcMwVs3wyTfpn57+t&#10;8+FBgCbRqajD9SVV2f7JB+yIpUNJbGZgrdo2xs9Uohf6bZ9muimmA9Et1Afk3+GqK2rwFilpHw0q&#10;Ga9icNzgbI/OgI3qp+7HS4nr/f5ODM73vPgEAAD//wMAUEsDBBQABgAIAAAAIQC0MfMb3gAAAAkB&#10;AAAPAAAAZHJzL2Rvd25yZXYueG1sTI/BTsMwEETvSPyDtUjcqJ1CIU3jVAjBkUotXHpz4m2SNl5H&#10;sdOGv2c50eNqRzPv5evJdeKMQ2g9aUhmCgRS5W1LtYbvr4+HFESIhqzpPKGGHwywLm5vcpNZf6Et&#10;nnexFlxCITMamhj7TMpQNehMmPkeiX8HPzgT+RxqaQdz4XLXyblSz9KZlnihMT2+NViddqPTcPjc&#10;nI7v41Yda5XiPhlwKpON1vd30+sKRMQp/ofhD5/RoWCm0o9kg+g0zBO15KiGp5QVOLBYvLBcqWH5&#10;qEAWubw2KH4BAAD//wMAUEsBAi0AFAAGAAgAAAAhALaDOJL+AAAA4QEAABMAAAAAAAAAAAAAAAAA&#10;AAAAAFtDb250ZW50X1R5cGVzXS54bWxQSwECLQAUAAYACAAAACEAOP0h/9YAAACUAQAACwAAAAAA&#10;AAAAAAAAAAAvAQAAX3JlbHMvLnJlbHNQSwECLQAUAAYACAAAACEASsK8tpABAAAXAwAADgAAAAAA&#10;AAAAAAAAAAAuAgAAZHJzL2Uyb0RvYy54bWxQSwECLQAUAAYACAAAACEAtDHzG94AAAAJAQAADwAA&#10;AAAAAAAAAAAAAADqAwAAZHJzL2Rvd25yZXYueG1sUEsFBgAAAAAEAAQA8wAAAPUEAAAAAA==&#10;" filled="f" stroked="f">
                <v:textbox inset="0,0,0,0">
                  <w:txbxContent>
                    <w:p w:rsidR="00846459" w:rsidRDefault="00402632">
                      <w:pPr>
                        <w:pStyle w:val="Heading40"/>
                        <w:keepNext/>
                        <w:keepLines/>
                        <w:shd w:val="clear" w:color="auto" w:fill="auto"/>
                        <w:spacing w:after="0"/>
                      </w:pPr>
                      <w:bookmarkStart w:id="801" w:name="bookmark704"/>
                      <w:bookmarkStart w:id="802" w:name="bookmark705"/>
                      <w:r>
                        <w:t>LỄ TỔNG KẾT NĂM HỌC</w:t>
                      </w:r>
                      <w:bookmarkEnd w:id="801"/>
                      <w:bookmarkEnd w:id="802"/>
                    </w:p>
                  </w:txbxContent>
                </v:textbox>
                <w10:wrap type="topAndBottom" anchorx="page"/>
              </v:shape>
            </w:pict>
          </mc:Fallback>
        </mc:AlternateContent>
      </w:r>
      <w:r>
        <w:rPr>
          <w:noProof/>
          <w:lang w:val="en-US" w:eastAsia="en-US" w:bidi="ar-SA"/>
        </w:rPr>
        <mc:AlternateContent>
          <mc:Choice Requires="wps">
            <w:drawing>
              <wp:anchor distT="758190" distB="0" distL="0" distR="0" simplePos="0" relativeHeight="125830217" behindDoc="0" locked="0" layoutInCell="1" allowOverlap="1">
                <wp:simplePos x="0" y="0"/>
                <wp:positionH relativeFrom="page">
                  <wp:posOffset>1082675</wp:posOffset>
                </wp:positionH>
                <wp:positionV relativeFrom="paragraph">
                  <wp:posOffset>758190</wp:posOffset>
                </wp:positionV>
                <wp:extent cx="792480" cy="210185"/>
                <wp:effectExtent l="0" t="0" r="0" b="0"/>
                <wp:wrapTopAndBottom/>
                <wp:docPr id="1067" name="Shape 1067"/>
                <wp:cNvGraphicFramePr/>
                <a:graphic xmlns:a="http://schemas.openxmlformats.org/drawingml/2006/main">
                  <a:graphicData uri="http://schemas.microsoft.com/office/word/2010/wordprocessingShape">
                    <wps:wsp>
                      <wps:cNvSpPr txBox="1"/>
                      <wps:spPr>
                        <a:xfrm>
                          <a:off x="0" y="0"/>
                          <a:ext cx="792480" cy="210185"/>
                        </a:xfrm>
                        <a:prstGeom prst="rect">
                          <a:avLst/>
                        </a:prstGeom>
                        <a:noFill/>
                      </wps:spPr>
                      <wps:txbx>
                        <w:txbxContent>
                          <w:p w:rsidR="00846459" w:rsidRDefault="00402632">
                            <w:pPr>
                              <w:pStyle w:val="Bodytext20"/>
                              <w:shd w:val="clear" w:color="auto" w:fill="auto"/>
                              <w:spacing w:after="0"/>
                            </w:pPr>
                            <w:r>
                              <w:rPr>
                                <w:color w:val="009347"/>
                              </w:rPr>
                              <w:t>MỤC TIÊU</w:t>
                            </w:r>
                          </w:p>
                        </w:txbxContent>
                      </wps:txbx>
                      <wps:bodyPr wrap="none" lIns="0" tIns="0" rIns="0" bIns="0"/>
                    </wps:wsp>
                  </a:graphicData>
                </a:graphic>
              </wp:anchor>
            </w:drawing>
          </mc:Choice>
          <mc:Fallback>
            <w:pict>
              <v:shape id="Shape 1067" o:spid="_x0000_s1454" type="#_x0000_t202" style="position:absolute;margin-left:85.25pt;margin-top:59.7pt;width:62.4pt;height:16.55pt;z-index:125830217;visibility:visible;mso-wrap-style:none;mso-wrap-distance-left:0;mso-wrap-distance-top:59.7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MpjwEAABYDAAAOAAAAZHJzL2Uyb0RvYy54bWysUlFLwzAQfhf8DyHvrl2Z2yzrBjImgqig&#10;/oAsTdZAkwtJXLt/7yVbN9E38SW93F2/fN93t1j1uiV74bwCU9HxKKdEGA61MruKfrxvbuaU+MBM&#10;zVowoqIH4elqeX216GwpCmigrYUjCGJ82dmKNiHYMss8b4RmfgRWGCxKcJoFvLpdVjvWIbpusyLP&#10;p1kHrrYOuPAes+tjkS4TvpSChxcpvQikrShyC+l06dzGM1suWLlzzDaKn2iwP7DQTBl89Ay1ZoGR&#10;T6d+QWnFHXiQYcRBZyCl4iJpQDXj/Ieat4ZZkbSgOd6ebfL/B8uf96+OqBpnl09nlBimcUrpYZIy&#10;aFBnfYl9bxY7Q38PPTZH42LeYzLq7qXT8YuKCNbR6sPZXtEHwjE5uysmc6xwLBXjfDy/jSjZ5Wfr&#10;fHgQoEkMKupweslUtn/y4dg6tMS3DGxU28b8hUmMQr/tk6RJMR94bqE+IP0OJ11Rg6tISfto0Mi4&#10;FEPghmB7CgZsND8RPS1KnO73e2JwWeflFwAAAP//AwBQSwMEFAAGAAgAAAAhAGLimQzfAAAACwEA&#10;AA8AAABkcnMvZG93bnJldi54bWxMj0FPwzAMhe9I/IfISNxY0kJhK00nhODIpA0u3NLGa7s1TtWk&#10;W/n3mBO7+dlPz98r1rPrxQnH0HnSkCwUCKTa244aDV+f73dLECEasqb3hBp+MMC6vL4qTG79mbZ4&#10;2sVGcAiF3GhoYxxyKUPdojNh4Qckvu396ExkOTbSjubM4a6XqVKP0pmO+ENrBnxtsT7uJqdh/7E5&#10;Ht6mrTo0aonfyYhzlWy0vr2ZX55BRJzjvxn+8BkdSmaq/EQ2iJ71k8rYykOyegDBjnSV3YOoeJOl&#10;GciykJcdyl8AAAD//wMAUEsBAi0AFAAGAAgAAAAhALaDOJL+AAAA4QEAABMAAAAAAAAAAAAAAAAA&#10;AAAAAFtDb250ZW50X1R5cGVzXS54bWxQSwECLQAUAAYACAAAACEAOP0h/9YAAACUAQAACwAAAAAA&#10;AAAAAAAAAAAvAQAAX3JlbHMvLnJlbHNQSwECLQAUAAYACAAAACEAMOyjKY8BAAAWAwAADgAAAAAA&#10;AAAAAAAAAAAuAgAAZHJzL2Uyb0RvYy54bWxQSwECLQAUAAYACAAAACEAYuKZDN8AAAALAQAADwAA&#10;AAAAAAAAAAAAAADpAwAAZHJzL2Rvd25yZXYueG1sUEsFBgAAAAAEAAQA8wAAAPUEAAAAAA==&#10;" filled="f" stroked="f">
                <v:textbox inset="0,0,0,0">
                  <w:txbxContent>
                    <w:p w:rsidR="00846459" w:rsidRDefault="00402632">
                      <w:pPr>
                        <w:pStyle w:val="Bodytext20"/>
                        <w:shd w:val="clear" w:color="auto" w:fill="auto"/>
                        <w:spacing w:after="0"/>
                      </w:pPr>
                      <w:r>
                        <w:rPr>
                          <w:color w:val="009347"/>
                        </w:rPr>
                        <w:t>MỤC TIÊU</w:t>
                      </w:r>
                    </w:p>
                  </w:txbxContent>
                </v:textbox>
                <w10:wrap type="topAndBottom" anchorx="page"/>
              </v:shape>
            </w:pict>
          </mc:Fallback>
        </mc:AlternateContent>
      </w:r>
    </w:p>
    <w:p w:rsidR="00846459" w:rsidRDefault="00402632">
      <w:pPr>
        <w:pStyle w:val="BodyText"/>
        <w:numPr>
          <w:ilvl w:val="0"/>
          <w:numId w:val="153"/>
        </w:numPr>
        <w:shd w:val="clear" w:color="auto" w:fill="auto"/>
        <w:tabs>
          <w:tab w:val="left" w:pos="506"/>
        </w:tabs>
        <w:spacing w:after="40" w:line="298" w:lineRule="auto"/>
        <w:ind w:firstLine="200"/>
      </w:pPr>
      <w:r>
        <w:t>Đánh giá việc thực hiện kế hoạch năm học và kết quả đạt được của nhà trường;</w:t>
      </w:r>
    </w:p>
    <w:p w:rsidR="00846459" w:rsidRDefault="00402632">
      <w:pPr>
        <w:pStyle w:val="BodyText"/>
        <w:numPr>
          <w:ilvl w:val="0"/>
          <w:numId w:val="153"/>
        </w:numPr>
        <w:shd w:val="clear" w:color="auto" w:fill="auto"/>
        <w:tabs>
          <w:tab w:val="left" w:pos="526"/>
        </w:tabs>
        <w:spacing w:after="40" w:line="298" w:lineRule="auto"/>
        <w:ind w:left="500" w:hanging="280"/>
      </w:pPr>
      <w:r>
        <w:t>Tuyên dương khen thưởng các tập thể và cá nhân có thành tích xuất sắc trong năm học;</w:t>
      </w:r>
    </w:p>
    <w:p w:rsidR="00846459" w:rsidRDefault="00402632">
      <w:pPr>
        <w:pStyle w:val="BodyText"/>
        <w:numPr>
          <w:ilvl w:val="0"/>
          <w:numId w:val="153"/>
        </w:numPr>
        <w:shd w:val="clear" w:color="auto" w:fill="auto"/>
        <w:tabs>
          <w:tab w:val="left" w:pos="506"/>
        </w:tabs>
        <w:spacing w:after="40" w:line="298" w:lineRule="auto"/>
        <w:ind w:firstLine="200"/>
      </w:pPr>
      <w:r>
        <w:t>Nuôi dưỡng động lực cho HS và GV, cán bộ quản lí nhà trường;</w:t>
      </w:r>
    </w:p>
    <w:p w:rsidR="00846459" w:rsidRDefault="00402632">
      <w:pPr>
        <w:pStyle w:val="BodyText"/>
        <w:numPr>
          <w:ilvl w:val="0"/>
          <w:numId w:val="153"/>
        </w:numPr>
        <w:shd w:val="clear" w:color="auto" w:fill="auto"/>
        <w:tabs>
          <w:tab w:val="left" w:pos="506"/>
        </w:tabs>
        <w:spacing w:after="197" w:line="298" w:lineRule="auto"/>
        <w:ind w:firstLine="200"/>
      </w:pPr>
      <w:r>
        <w:t>Bàn giao HS vê' hoạt động tại địa phương.</w:t>
      </w:r>
    </w:p>
    <w:p w:rsidR="00846459" w:rsidRDefault="00402632">
      <w:pPr>
        <w:pStyle w:val="Bodytext40"/>
        <w:pBdr>
          <w:top w:val="single" w:sz="0" w:space="2" w:color="E76624"/>
          <w:left w:val="single" w:sz="0" w:space="0" w:color="E76624"/>
          <w:bottom w:val="single" w:sz="0" w:space="2" w:color="E76624"/>
          <w:right w:val="single" w:sz="0" w:space="0" w:color="E76624"/>
        </w:pBdr>
        <w:shd w:val="clear" w:color="auto" w:fill="E76624"/>
        <w:spacing w:after="106"/>
      </w:pPr>
      <w:r>
        <w:rPr>
          <w:color w:val="FFFFFF"/>
          <w:lang w:val="en-US" w:eastAsia="en-US" w:bidi="en-US"/>
        </w:rPr>
        <w:t>II</w:t>
      </w:r>
    </w:p>
    <w:p w:rsidR="00846459" w:rsidRDefault="00402632">
      <w:pPr>
        <w:pStyle w:val="Heading50"/>
        <w:keepNext/>
        <w:keepLines/>
        <w:numPr>
          <w:ilvl w:val="0"/>
          <w:numId w:val="163"/>
        </w:numPr>
        <w:shd w:val="clear" w:color="auto" w:fill="auto"/>
        <w:tabs>
          <w:tab w:val="left" w:pos="578"/>
        </w:tabs>
        <w:spacing w:line="298" w:lineRule="auto"/>
        <w:ind w:firstLine="200"/>
        <w:rPr>
          <w:sz w:val="24"/>
          <w:szCs w:val="24"/>
        </w:rPr>
      </w:pPr>
      <w:bookmarkStart w:id="697" w:name="bookmark712"/>
      <w:bookmarkStart w:id="698" w:name="bookmark713"/>
      <w:r>
        <w:rPr>
          <w:rFonts w:ascii="Times New Roman" w:eastAsia="Times New Roman" w:hAnsi="Times New Roman" w:cs="Times New Roman"/>
          <w:color w:val="231F20"/>
          <w:w w:val="100"/>
          <w:sz w:val="24"/>
          <w:szCs w:val="24"/>
        </w:rPr>
        <w:t>Đối với nhà trường</w:t>
      </w:r>
      <w:bookmarkEnd w:id="697"/>
      <w:bookmarkEnd w:id="698"/>
    </w:p>
    <w:p w:rsidR="00846459" w:rsidRDefault="00402632">
      <w:pPr>
        <w:pStyle w:val="BodyText"/>
        <w:numPr>
          <w:ilvl w:val="0"/>
          <w:numId w:val="153"/>
        </w:numPr>
        <w:shd w:val="clear" w:color="auto" w:fill="auto"/>
        <w:tabs>
          <w:tab w:val="left" w:pos="506"/>
        </w:tabs>
        <w:spacing w:after="40" w:line="298" w:lineRule="auto"/>
        <w:ind w:firstLine="200"/>
      </w:pPr>
      <w:r>
        <w:t>Hệ thống âm thanh loa đài;</w:t>
      </w:r>
    </w:p>
    <w:p w:rsidR="00846459" w:rsidRDefault="00402632">
      <w:pPr>
        <w:pStyle w:val="BodyText"/>
        <w:numPr>
          <w:ilvl w:val="0"/>
          <w:numId w:val="153"/>
        </w:numPr>
        <w:shd w:val="clear" w:color="auto" w:fill="auto"/>
        <w:tabs>
          <w:tab w:val="left" w:pos="506"/>
        </w:tabs>
        <w:spacing w:after="40" w:line="298" w:lineRule="auto"/>
        <w:ind w:firstLine="200"/>
      </w:pPr>
      <w:r>
        <w:t>Họp liên tịch đánh giá việc thực hiện kế hoạch năm học, bình xét thi đua năm học;</w:t>
      </w:r>
    </w:p>
    <w:p w:rsidR="00846459" w:rsidRDefault="00402632">
      <w:pPr>
        <w:pStyle w:val="BodyText"/>
        <w:numPr>
          <w:ilvl w:val="0"/>
          <w:numId w:val="153"/>
        </w:numPr>
        <w:shd w:val="clear" w:color="auto" w:fill="auto"/>
        <w:tabs>
          <w:tab w:val="left" w:pos="506"/>
        </w:tabs>
        <w:spacing w:after="40" w:line="298" w:lineRule="auto"/>
        <w:ind w:firstLine="200"/>
      </w:pPr>
      <w:r>
        <w:t>Danh sách tuyên dương khen thưởng tập thể’, cá nhân xuất sắc trong năm học;</w:t>
      </w:r>
    </w:p>
    <w:p w:rsidR="00846459" w:rsidRDefault="00402632">
      <w:pPr>
        <w:pStyle w:val="BodyText"/>
        <w:numPr>
          <w:ilvl w:val="0"/>
          <w:numId w:val="153"/>
        </w:numPr>
        <w:shd w:val="clear" w:color="auto" w:fill="auto"/>
        <w:tabs>
          <w:tab w:val="left" w:pos="506"/>
        </w:tabs>
        <w:spacing w:after="40" w:line="298" w:lineRule="auto"/>
        <w:ind w:firstLine="200"/>
      </w:pPr>
      <w:r>
        <w:t>Giấy khen của Hiệu trưởng;</w:t>
      </w:r>
    </w:p>
    <w:p w:rsidR="00846459" w:rsidRDefault="00402632">
      <w:pPr>
        <w:pStyle w:val="BodyText"/>
        <w:numPr>
          <w:ilvl w:val="0"/>
          <w:numId w:val="153"/>
        </w:numPr>
        <w:shd w:val="clear" w:color="auto" w:fill="auto"/>
        <w:tabs>
          <w:tab w:val="left" w:pos="506"/>
        </w:tabs>
        <w:spacing w:after="100" w:line="298" w:lineRule="auto"/>
        <w:ind w:firstLine="200"/>
      </w:pPr>
      <w:r>
        <w:t>Phẩn thưởng tập thể, cá nhân xuất sắc.</w:t>
      </w:r>
    </w:p>
    <w:p w:rsidR="00846459" w:rsidRDefault="00402632">
      <w:pPr>
        <w:pStyle w:val="BodyText"/>
        <w:numPr>
          <w:ilvl w:val="0"/>
          <w:numId w:val="163"/>
        </w:numPr>
        <w:shd w:val="clear" w:color="auto" w:fill="auto"/>
        <w:tabs>
          <w:tab w:val="left" w:pos="602"/>
        </w:tabs>
        <w:spacing w:after="40" w:line="298" w:lineRule="auto"/>
        <w:ind w:firstLine="200"/>
      </w:pPr>
      <w:r>
        <w:rPr>
          <w:b/>
          <w:bCs/>
        </w:rPr>
        <w:t>Đối với GV</w:t>
      </w:r>
    </w:p>
    <w:p w:rsidR="00846459" w:rsidRDefault="00402632">
      <w:pPr>
        <w:pStyle w:val="BodyText"/>
        <w:numPr>
          <w:ilvl w:val="0"/>
          <w:numId w:val="153"/>
        </w:numPr>
        <w:shd w:val="clear" w:color="auto" w:fill="auto"/>
        <w:tabs>
          <w:tab w:val="left" w:pos="526"/>
        </w:tabs>
        <w:spacing w:after="40" w:line="298" w:lineRule="auto"/>
        <w:ind w:left="500" w:hanging="280"/>
      </w:pPr>
      <w:r>
        <w:t>GV phụ trách cùng Tổ Âm nhạc chuẩn bị chương trình văn nghệ, phân công một số lớp chuẩn bị các tiết mục văn nghệ;</w:t>
      </w:r>
    </w:p>
    <w:p w:rsidR="00846459" w:rsidRDefault="00402632">
      <w:pPr>
        <w:pStyle w:val="BodyText"/>
        <w:numPr>
          <w:ilvl w:val="0"/>
          <w:numId w:val="153"/>
        </w:numPr>
        <w:shd w:val="clear" w:color="auto" w:fill="auto"/>
        <w:tabs>
          <w:tab w:val="left" w:pos="506"/>
        </w:tabs>
        <w:spacing w:after="40" w:line="298" w:lineRule="auto"/>
        <w:ind w:firstLine="200"/>
      </w:pPr>
      <w:r>
        <w:t>Chi đoàn GV gói phẩn thưởng;</w:t>
      </w:r>
    </w:p>
    <w:p w:rsidR="00846459" w:rsidRDefault="00402632">
      <w:pPr>
        <w:pStyle w:val="BodyText"/>
        <w:numPr>
          <w:ilvl w:val="0"/>
          <w:numId w:val="153"/>
        </w:numPr>
        <w:shd w:val="clear" w:color="auto" w:fill="auto"/>
        <w:tabs>
          <w:tab w:val="left" w:pos="526"/>
        </w:tabs>
        <w:spacing w:after="0" w:line="298" w:lineRule="auto"/>
        <w:ind w:left="500" w:hanging="280"/>
      </w:pPr>
      <w:r>
        <w:t>GVCN dựa vào kết quả học tập và rèn luyện, cho lớp bình bẩu danh hiệu HS tiên tiến, xuất sắc gửi danh sách vê Văn phòng nhà trường để tổng hợp.</w:t>
      </w:r>
    </w:p>
    <w:p w:rsidR="00846459" w:rsidRDefault="00402632">
      <w:pPr>
        <w:spacing w:line="1" w:lineRule="exact"/>
      </w:pPr>
      <w:r>
        <w:rPr>
          <w:noProof/>
          <w:lang w:val="en-US" w:eastAsia="en-US" w:bidi="ar-SA"/>
        </w:rPr>
        <mc:AlternateContent>
          <mc:Choice Requires="wps">
            <w:drawing>
              <wp:anchor distT="64770" distB="15240" distL="0" distR="0" simplePos="0" relativeHeight="125830219" behindDoc="0" locked="0" layoutInCell="1" allowOverlap="1">
                <wp:simplePos x="0" y="0"/>
                <wp:positionH relativeFrom="page">
                  <wp:posOffset>796290</wp:posOffset>
                </wp:positionH>
                <wp:positionV relativeFrom="paragraph">
                  <wp:posOffset>64770</wp:posOffset>
                </wp:positionV>
                <wp:extent cx="219710" cy="173990"/>
                <wp:effectExtent l="0" t="0" r="0" b="0"/>
                <wp:wrapTopAndBottom/>
                <wp:docPr id="1069" name="Shape 1069"/>
                <wp:cNvGraphicFramePr/>
                <a:graphic xmlns:a="http://schemas.openxmlformats.org/drawingml/2006/main">
                  <a:graphicData uri="http://schemas.microsoft.com/office/word/2010/wordprocessingShape">
                    <wps:wsp>
                      <wps:cNvSpPr txBox="1"/>
                      <wps:spPr>
                        <a:xfrm>
                          <a:off x="0" y="0"/>
                          <a:ext cx="219710" cy="173990"/>
                        </a:xfrm>
                        <a:prstGeom prst="rect">
                          <a:avLst/>
                        </a:prstGeom>
                        <a:noFill/>
                      </wps:spPr>
                      <wps:txbx>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III</w:t>
                            </w:r>
                          </w:p>
                        </w:txbxContent>
                      </wps:txbx>
                      <wps:bodyPr wrap="none" lIns="0" tIns="0" rIns="0" bIns="0"/>
                    </wps:wsp>
                  </a:graphicData>
                </a:graphic>
              </wp:anchor>
            </w:drawing>
          </mc:Choice>
          <mc:Fallback>
            <w:pict>
              <v:shape id="Shape 1069" o:spid="_x0000_s1455" type="#_x0000_t202" style="position:absolute;margin-left:62.7pt;margin-top:5.1pt;width:17.3pt;height:13.7pt;z-index:125830219;visibility:visible;mso-wrap-style:none;mso-wrap-distance-left:0;mso-wrap-distance-top:5.1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8GjwEAABYDAAAOAAAAZHJzL2Uyb0RvYy54bWysUsFOwzAMvSPxD1HurO1AG63WTULTEBIC&#10;JOADsjRZIzVxlIS1+3ucsG4IboiL69ju8/OzF6tBd2QvnFdgalpMckqE4dAos6vp+9vm6pYSH5hp&#10;WAdG1PQgPF0tLy8Wva3EFFroGuEIghhf9bambQi2yjLPW6GZn4AVBpMSnGYBn26XNY71iK67bJrn&#10;s6wH11gHXHiP0fVXki4TvpSCh2cpvQikqylyC8m6ZLfRZssFq3aO2VbxIw32BxaaKYNNT1BrFhj5&#10;cOoXlFbcgQcZJhx0BlIqLtIMOE2R/5jmtWVWpFlQHG9PMvn/g+VP+xdHVIO7y2clJYZp3FJqTFIE&#10;Beqtr7Du1WJlGO5gwOIoXIx7DMa5B+l0/OJEBPMo9eEkrxgC4RicFuW8wAzHVDG/Lsskf3b+2Tof&#10;7gVoEp2aOtxeEpXtH33Ahlg6lsReBjaq62L8zCR6YdgOaaSbaTny3EJzQPo9brqmBk+Rku7BoJDx&#10;KEbHjc726IzYKH7qfjyUuN3v78TgfM7LTwAAAP//AwBQSwMEFAAGAAgAAAAhAGZQ7KHcAAAACQEA&#10;AA8AAABkcnMvZG93bnJldi54bWxMjz1PwzAQhnck/oN1SGzUTiihCnEqhGCkUgsLmxNfk7TxOYqd&#10;Nvz7XifY7tU9ej+K9ex6ccIxdJ40JAsFAqn2tqNGw/fXx8MKRIiGrOk9oYZfDLAub28Kk1t/pi2e&#10;drERbEIhNxraGIdcylC36ExY+AGJf3s/OhNZjo20ozmzuetlqlQmnemIE1oz4FuL9XE3OQ37z83x&#10;8D5t1aFRK/xJRpyrZKP1/d38+gIi4hz/YLjW5+pQcqfKT2SD6FmnT0tG+VApiCuQKR5XaXh8zkCW&#10;hfy/oLwAAAD//wMAUEsBAi0AFAAGAAgAAAAhALaDOJL+AAAA4QEAABMAAAAAAAAAAAAAAAAAAAAA&#10;AFtDb250ZW50X1R5cGVzXS54bWxQSwECLQAUAAYACAAAACEAOP0h/9YAAACUAQAACwAAAAAAAAAA&#10;AAAAAAAvAQAAX3JlbHMvLnJlbHNQSwECLQAUAAYACAAAACEAsIKPBo8BAAAWAwAADgAAAAAAAAAA&#10;AAAAAAAuAgAAZHJzL2Uyb0RvYy54bWxQSwECLQAUAAYACAAAACEAZlDsodwAAAAJAQAADwAAAAAA&#10;AAAAAAAAAADpAwAAZHJzL2Rvd25yZXYueG1sUEsFBgAAAAAEAAQA8wAAAPIEAAAAAA==&#10;" filled="f" stroked="f">
                <v:textbox inset="0,0,0,0">
                  <w:txbxContent>
                    <w:p w:rsidR="00846459" w:rsidRDefault="00402632">
                      <w:pPr>
                        <w:pStyle w:val="Bodytext40"/>
                        <w:pBdr>
                          <w:top w:val="single" w:sz="0" w:space="0" w:color="E76624"/>
                          <w:left w:val="single" w:sz="0" w:space="0" w:color="E76624"/>
                          <w:bottom w:val="single" w:sz="0" w:space="0" w:color="E76624"/>
                          <w:right w:val="single" w:sz="0" w:space="0" w:color="E76624"/>
                        </w:pBdr>
                        <w:shd w:val="clear" w:color="auto" w:fill="E76624"/>
                      </w:pPr>
                      <w:r>
                        <w:rPr>
                          <w:color w:val="FFFFFF"/>
                        </w:rPr>
                        <w:t>III</w:t>
                      </w:r>
                    </w:p>
                  </w:txbxContent>
                </v:textbox>
                <w10:wrap type="topAndBottom" anchorx="page"/>
              </v:shape>
            </w:pict>
          </mc:Fallback>
        </mc:AlternateContent>
      </w:r>
      <w:r>
        <w:rPr>
          <w:noProof/>
          <w:lang w:val="en-US" w:eastAsia="en-US" w:bidi="ar-SA"/>
        </w:rPr>
        <mc:AlternateContent>
          <mc:Choice Requires="wps">
            <w:drawing>
              <wp:anchor distT="25400" distB="0" distL="0" distR="0" simplePos="0" relativeHeight="125830221" behindDoc="0" locked="0" layoutInCell="1" allowOverlap="1">
                <wp:simplePos x="0" y="0"/>
                <wp:positionH relativeFrom="page">
                  <wp:posOffset>1076960</wp:posOffset>
                </wp:positionH>
                <wp:positionV relativeFrom="paragraph">
                  <wp:posOffset>25400</wp:posOffset>
                </wp:positionV>
                <wp:extent cx="2142490" cy="228600"/>
                <wp:effectExtent l="0" t="0" r="0" b="0"/>
                <wp:wrapTopAndBottom/>
                <wp:docPr id="1071" name="Shape 1071"/>
                <wp:cNvGraphicFramePr/>
                <a:graphic xmlns:a="http://schemas.openxmlformats.org/drawingml/2006/main">
                  <a:graphicData uri="http://schemas.microsoft.com/office/word/2010/wordprocessingShape">
                    <wps:wsp>
                      <wps:cNvSpPr txBox="1"/>
                      <wps:spPr>
                        <a:xfrm>
                          <a:off x="0" y="0"/>
                          <a:ext cx="2142490" cy="228600"/>
                        </a:xfrm>
                        <a:prstGeom prst="rect">
                          <a:avLst/>
                        </a:prstGeom>
                        <a:noFill/>
                      </wps:spPr>
                      <wps:txbx>
                        <w:txbxContent>
                          <w:p w:rsidR="00846459" w:rsidRDefault="00402632">
                            <w:pPr>
                              <w:pStyle w:val="Bodytext20"/>
                              <w:shd w:val="clear" w:color="auto" w:fill="auto"/>
                              <w:spacing w:after="0"/>
                            </w:pPr>
                            <w:r>
                              <w:rPr>
                                <w:color w:val="009347"/>
                              </w:rPr>
                              <w:t>GỢI Ý TỔ CHỨC HOẠT ĐỘNG</w:t>
                            </w:r>
                          </w:p>
                        </w:txbxContent>
                      </wps:txbx>
                      <wps:bodyPr wrap="none" lIns="0" tIns="0" rIns="0" bIns="0"/>
                    </wps:wsp>
                  </a:graphicData>
                </a:graphic>
              </wp:anchor>
            </w:drawing>
          </mc:Choice>
          <mc:Fallback>
            <w:pict>
              <v:shape id="Shape 1071" o:spid="_x0000_s1456" type="#_x0000_t202" style="position:absolute;margin-left:84.8pt;margin-top:2pt;width:168.7pt;height:18pt;z-index:125830221;visibility:visible;mso-wrap-style:non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NXkAEAABcDAAAOAAAAZHJzL2Uyb0RvYy54bWysUsFOwzAMvSPxD1HurF2ZxqjWTkLTEBIC&#10;JOADsjRZIzVxlIS1+3ucsG4IboiL6zy7z/azl6tBd2QvnFdgKjqd5JQIw6FRZlfR97fN1YISH5hp&#10;WAdGVPQgPF3VlxfL3paigBa6RjiCJMaXva1oG4Its8zzVmjmJ2CFwaAEp1nAp9tljWM9susuK/J8&#10;nvXgGuuAC+8RXX8FaZ34pRQ8PEvpRSBdRbG3kKxLdhttVi9ZuXPMtoof22B/6EIzZbDoiWrNAiMf&#10;Tv2i0oo78CDDhIPOQErFRZoBp5nmP6Z5bZkVaRYUx9uTTP7/aPnT/sUR1eDu8pspJYZp3FIqTBKC&#10;AvXWl5j3ajEzDHcwYHIULuIewTj3IJ2OX5yIYBylPpzkFUMgHMFiOitmtxjiGCuKxTxP+mfnv63z&#10;4V6AJtGpqMP1JVXZ/tEHrIipY0osZmCjui7i51aiF4btkGaaXacKEdtCc8D+e1x1RQ3eIiXdg0El&#10;41WMjhud7dEZuVH9VP14KXG939+pg/M9158AAAD//wMAUEsDBBQABgAIAAAAIQDRDqeu2gAAAAgB&#10;AAAPAAAAZHJzL2Rvd25yZXYueG1sTI/BTsMwEETvSPyDtUjcqB0EoYQ4FUJwpFILF25OvE3SxuvI&#10;dtrw92xP9LajGc2+KVezG8QRQ+w9acgWCgRS421PrYbvr4+7JYiYDFkzeEINvxhhVV1flaaw/kQb&#10;PG5TK7iEYmE0dCmNhZSx6dCZuPAjEns7H5xJLEMrbTAnLneDvFcql870xB86M+Jbh81hOzkNu8/1&#10;Yf8+bdS+VUv8yQLOdbbW+vZmfn0BkXBO/2E44zM6VMxU+4lsFAPr/DnnqIYHnsT+o3rioz5rBbIq&#10;5eWA6g8AAP//AwBQSwECLQAUAAYACAAAACEAtoM4kv4AAADhAQAAEwAAAAAAAAAAAAAAAAAAAAAA&#10;W0NvbnRlbnRfVHlwZXNdLnhtbFBLAQItABQABgAIAAAAIQA4/SH/1gAAAJQBAAALAAAAAAAAAAAA&#10;AAAAAC8BAABfcmVscy8ucmVsc1BLAQItABQABgAIAAAAIQBfeSNXkAEAABcDAAAOAAAAAAAAAAAA&#10;AAAAAC4CAABkcnMvZTJvRG9jLnhtbFBLAQItABQABgAIAAAAIQDRDqeu2gAAAAgBAAAPAAAAAAAA&#10;AAAAAAAAAOoDAABkcnMvZG93bnJldi54bWxQSwUGAAAAAAQABADzAAAA8QQAAAAA&#10;" filled="f" stroked="f">
                <v:textbox inset="0,0,0,0">
                  <w:txbxContent>
                    <w:p w:rsidR="00846459" w:rsidRDefault="00402632">
                      <w:pPr>
                        <w:pStyle w:val="Bodytext20"/>
                        <w:shd w:val="clear" w:color="auto" w:fill="auto"/>
                        <w:spacing w:after="0"/>
                      </w:pPr>
                      <w:r>
                        <w:rPr>
                          <w:color w:val="009347"/>
                        </w:rPr>
                        <w:t>GỢI Ý TỔ CHỨC HOẠT ĐỘNG</w:t>
                      </w:r>
                    </w:p>
                  </w:txbxContent>
                </v:textbox>
                <w10:wrap type="topAndBottom" anchorx="page"/>
              </v:shape>
            </w:pict>
          </mc:Fallback>
        </mc:AlternateContent>
      </w:r>
    </w:p>
    <w:p w:rsidR="00846459" w:rsidRDefault="00402632">
      <w:pPr>
        <w:spacing w:line="1" w:lineRule="exact"/>
      </w:pPr>
      <w:r>
        <w:rPr>
          <w:noProof/>
          <w:lang w:val="en-US" w:eastAsia="en-US" w:bidi="ar-SA"/>
        </w:rPr>
        <mc:AlternateContent>
          <mc:Choice Requires="wps">
            <w:drawing>
              <wp:anchor distT="90805" distB="746760" distL="0" distR="0" simplePos="0" relativeHeight="125830223" behindDoc="0" locked="0" layoutInCell="1" allowOverlap="1">
                <wp:simplePos x="0" y="0"/>
                <wp:positionH relativeFrom="page">
                  <wp:posOffset>811530</wp:posOffset>
                </wp:positionH>
                <wp:positionV relativeFrom="paragraph">
                  <wp:posOffset>90805</wp:posOffset>
                </wp:positionV>
                <wp:extent cx="648970" cy="167640"/>
                <wp:effectExtent l="0" t="0" r="0" b="0"/>
                <wp:wrapTopAndBottom/>
                <wp:docPr id="1073" name="Shape 1073"/>
                <wp:cNvGraphicFramePr/>
                <a:graphic xmlns:a="http://schemas.openxmlformats.org/drawingml/2006/main">
                  <a:graphicData uri="http://schemas.microsoft.com/office/word/2010/wordprocessingShape">
                    <wps:wsp>
                      <wps:cNvSpPr txBox="1"/>
                      <wps:spPr>
                        <a:xfrm>
                          <a:off x="0" y="0"/>
                          <a:ext cx="648970"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wps:txbx>
                      <wps:bodyPr wrap="none" lIns="0" tIns="0" rIns="0" bIns="0"/>
                    </wps:wsp>
                  </a:graphicData>
                </a:graphic>
              </wp:anchor>
            </w:drawing>
          </mc:Choice>
          <mc:Fallback>
            <w:pict>
              <v:shape id="Shape 1073" o:spid="_x0000_s1457" type="#_x0000_t202" style="position:absolute;margin-left:63.9pt;margin-top:7.15pt;width:51.1pt;height:13.2pt;z-index:125830223;visibility:visible;mso-wrap-style:none;mso-wrap-distance-left:0;mso-wrap-distance-top:7.15pt;mso-wrap-distance-right:0;mso-wrap-distance-bottom:5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iqjwEAABYDAAAOAAAAZHJzL2Uyb0RvYy54bWysUttOwzAMfUfiH6K8s3YXbaNaNwlNQ0gI&#10;kIAPSNNkjdTEURLW7u9xwroheEO8uI7tHh8fe7XpdUsOwnkFpqTjUU6JMBxqZfYlfX/b3Swp8YGZ&#10;mrVgREmPwtPN+vpq1dlCTKCBthaOIIjxRWdL2oRgiyzzvBGa+RFYYTApwWkW8On2We1Yh+i6zSZ5&#10;Ps86cLV1wIX3GN1+Jek64UspeHiW0otA2pIit5CsS7aKNluvWLF3zDaKn2iwP7DQTBlseobassDI&#10;h1O/oLTiDjzIMOKgM5BScZFmwGnG+Y9pXhtmRZoFxfH2LJP/P1j+dHhxRNW4u3wxpcQwjVtKjUmK&#10;oECd9QXWvVqsDP0d9FgchYtxj8E4dy+djl+ciGAepT6e5RV9IByD89nydoEZjqnxfDGfJfmzy8/W&#10;+XAvQJPolNTh9pKo7PDoAzbE0qEk9jKwU20b4xcm0Qt91aeRZtMzzwrqI9LvcNMlNXiKlLQPBoWM&#10;RzE4bnCqkzNgo/ip++lQ4na/vxODyzmvPwEAAP//AwBQSwMEFAAGAAgAAAAhADKei8vdAAAACQEA&#10;AA8AAABkcnMvZG93bnJldi54bWxMj8FOwzAQRO9I/IO1SNyonbSiVYhTIQRHKrVw4ebE2yRtvI5s&#10;pw1/z3KC2452NPOm3M5uEBcMsfekIVsoEEiNtz21Gj4/3h42IGIyZM3gCTV8Y4RtdXtTmsL6K+3x&#10;ckit4BCKhdHQpTQWUsamQ2fiwo9I/Dv64ExiGVppg7lyuBtkrtSjdKYnbujMiC8dNufD5DQc33fn&#10;0+u0V6dWbfArCzjX2U7r+7v5+QlEwjn9meEXn9GhYqbaT2SjGFjna0ZPfKyWINiQLxWPqzWs1Bpk&#10;Vcr/C6ofAAAA//8DAFBLAQItABQABgAIAAAAIQC2gziS/gAAAOEBAAATAAAAAAAAAAAAAAAAAAAA&#10;AABbQ29udGVudF9UeXBlc10ueG1sUEsBAi0AFAAGAAgAAAAhADj9If/WAAAAlAEAAAsAAAAAAAAA&#10;AAAAAAAALwEAAF9yZWxzLy5yZWxzUEsBAi0AFAAGAAgAAAAhAEh6uKqPAQAAFgMAAA4AAAAAAAAA&#10;AAAAAAAALgIAAGRycy9lMm9Eb2MueG1sUEsBAi0AFAAGAAgAAAAhADKei8vdAAAACQEAAA8AAAAA&#10;AAAAAAAAAAAA6QMAAGRycy9kb3ducmV2LnhtbFBLBQYAAAAABAAEAPMAAADzB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1</w:t>
                      </w:r>
                    </w:p>
                  </w:txbxContent>
                </v:textbox>
                <w10:wrap type="topAndBottom" anchorx="page"/>
              </v:shape>
            </w:pict>
          </mc:Fallback>
        </mc:AlternateContent>
      </w:r>
      <w:r>
        <w:rPr>
          <w:noProof/>
          <w:lang w:val="en-US" w:eastAsia="en-US" w:bidi="ar-SA"/>
        </w:rPr>
        <mc:AlternateContent>
          <mc:Choice Requires="wps">
            <w:drawing>
              <wp:anchor distT="63500" distB="725170" distL="0" distR="0" simplePos="0" relativeHeight="125830225" behindDoc="0" locked="0" layoutInCell="1" allowOverlap="1">
                <wp:simplePos x="0" y="0"/>
                <wp:positionH relativeFrom="page">
                  <wp:posOffset>1551940</wp:posOffset>
                </wp:positionH>
                <wp:positionV relativeFrom="paragraph">
                  <wp:posOffset>63500</wp:posOffset>
                </wp:positionV>
                <wp:extent cx="2614930" cy="216535"/>
                <wp:effectExtent l="0" t="0" r="0" b="0"/>
                <wp:wrapTopAndBottom/>
                <wp:docPr id="1075" name="Shape 1075"/>
                <wp:cNvGraphicFramePr/>
                <a:graphic xmlns:a="http://schemas.openxmlformats.org/drawingml/2006/main">
                  <a:graphicData uri="http://schemas.microsoft.com/office/word/2010/wordprocessingShape">
                    <wps:wsp>
                      <wps:cNvSpPr txBox="1"/>
                      <wps:spPr>
                        <a:xfrm>
                          <a:off x="0" y="0"/>
                          <a:ext cx="2614930" cy="216535"/>
                        </a:xfrm>
                        <a:prstGeom prst="rect">
                          <a:avLst/>
                        </a:prstGeom>
                        <a:noFill/>
                      </wps:spPr>
                      <wps:txbx>
                        <w:txbxContent>
                          <w:p w:rsidR="00846459" w:rsidRDefault="00402632">
                            <w:pPr>
                              <w:pStyle w:val="Heading50"/>
                              <w:keepNext/>
                              <w:keepLines/>
                              <w:shd w:val="clear" w:color="auto" w:fill="auto"/>
                              <w:spacing w:after="0" w:line="240" w:lineRule="auto"/>
                            </w:pPr>
                            <w:bookmarkStart w:id="699" w:name="bookmark708"/>
                            <w:bookmarkStart w:id="700" w:name="bookmark709"/>
                            <w:r>
                              <w:t>CHÀO Cờ, TUYÊN Bố LÍ DO, GIỚI THIỆU ĐẠI BIỂU</w:t>
                            </w:r>
                            <w:bookmarkEnd w:id="699"/>
                            <w:bookmarkEnd w:id="700"/>
                          </w:p>
                        </w:txbxContent>
                      </wps:txbx>
                      <wps:bodyPr wrap="none" lIns="0" tIns="0" rIns="0" bIns="0"/>
                    </wps:wsp>
                  </a:graphicData>
                </a:graphic>
              </wp:anchor>
            </w:drawing>
          </mc:Choice>
          <mc:Fallback>
            <w:pict>
              <v:shape id="Shape 1075" o:spid="_x0000_s1458" type="#_x0000_t202" style="position:absolute;margin-left:122.2pt;margin-top:5pt;width:205.9pt;height:17.05pt;z-index:125830225;visibility:visible;mso-wrap-style:none;mso-wrap-distance-left:0;mso-wrap-distance-top:5pt;mso-wrap-distance-right:0;mso-wrap-distance-bottom:57.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76kAEAABcDAAAOAAAAZHJzL2Uyb0RvYy54bWysUsFOwzAMvSPxD1HurF3HBlTrJiEEQkKA&#10;NPiANE3WSE0cJWHt/h4nrBuCG+KSOrb78t6zl+tBd2QnnFdgKjqd5JQIw6FRZlvR97f7i2tKfGCm&#10;YR0YUdG98HS9Oj9b9rYUBbTQNcIRBDG+7G1F2xBsmWWet0IzPwErDBYlOM0CXt02axzrEV13WZHn&#10;i6wH11gHXHiP2buvIl0lfCkFDy9SehFIV1HkFtLp0lnHM1stWbl1zLaKH2iwP7DQTBl89Ah1xwIj&#10;H079gtKKO/Agw4SDzkBKxUXSgGqm+Q81m5ZZkbSgOd4ebfL/B8ufd6+OqAZnl1/NKTFM45TSwyRl&#10;0KDe+hL7NhY7w3ALAzZH42LeYzLqHqTT8YuKCNbR6v3RXjEEwjFZLKaXNzMscawV08V8No8w2elv&#10;63x4EKBJDCrqcHzJVbZ78uGrdWyJjxm4V10X8ycqMQpDPSRNl7NiJFpDs0f+PY66ogZ3kZLu0aCT&#10;cSvGwI1BfQhGbHQ/ET1sShzv93ticNrn1ScAAAD//wMAUEsDBBQABgAIAAAAIQCEL1vX3QAAAAkB&#10;AAAPAAAAZHJzL2Rvd25yZXYueG1sTI/BTsMwEETvSPyDtUjcqJ3IRFWIUyEERyq15cLNibdJ2tiO&#10;bKcNf89yosfVPM2+qTaLHdkFQxy8U5CtBDB0rTeD6xR8HT6e1sBi0s7o0TtU8IMRNvX9XaVL469u&#10;h5d96hiVuFhqBX1KU8l5bHu0Oq78hI6yow9WJzpDx03QVyq3I8+FKLjVg6MPvZ7wrcf2vJ+tguPn&#10;9nx6n3fi1Ik1fmcBlybbKvX4sLy+AEu4pH8Y/vRJHWpyavzsTGSjglxKSSgFgjYRUDwXObBGgZQZ&#10;8LritwvqXwAAAP//AwBQSwECLQAUAAYACAAAACEAtoM4kv4AAADhAQAAEwAAAAAAAAAAAAAAAAAA&#10;AAAAW0NvbnRlbnRfVHlwZXNdLnhtbFBLAQItABQABgAIAAAAIQA4/SH/1gAAAJQBAAALAAAAAAAA&#10;AAAAAAAAAC8BAABfcmVscy8ucmVsc1BLAQItABQABgAIAAAAIQB3nM76kAEAABcDAAAOAAAAAAAA&#10;AAAAAAAAAC4CAABkcnMvZTJvRG9jLnhtbFBLAQItABQABgAIAAAAIQCEL1vX3QAAAAkBAAAPAAAA&#10;AAAAAAAAAAAAAOoDAABkcnMvZG93bnJldi54bWxQSwUGAAAAAAQABADzAAAA9AQAAAAA&#10;" filled="f" stroked="f">
                <v:textbox inset="0,0,0,0">
                  <w:txbxContent>
                    <w:p w:rsidR="00846459" w:rsidRDefault="00402632">
                      <w:pPr>
                        <w:pStyle w:val="Heading50"/>
                        <w:keepNext/>
                        <w:keepLines/>
                        <w:shd w:val="clear" w:color="auto" w:fill="auto"/>
                        <w:spacing w:after="0" w:line="240" w:lineRule="auto"/>
                      </w:pPr>
                      <w:bookmarkStart w:id="807" w:name="bookmark708"/>
                      <w:bookmarkStart w:id="808" w:name="bookmark709"/>
                      <w:r>
                        <w:t>CHÀO Cờ, TUYÊN Bố LÍ DO, GIỚI THIỆU ĐẠI BIỂU</w:t>
                      </w:r>
                      <w:bookmarkEnd w:id="807"/>
                      <w:bookmarkEnd w:id="808"/>
                    </w:p>
                  </w:txbxContent>
                </v:textbox>
                <w10:wrap type="topAndBottom" anchorx="page"/>
              </v:shape>
            </w:pict>
          </mc:Fallback>
        </mc:AlternateContent>
      </w:r>
      <w:r>
        <w:rPr>
          <w:noProof/>
          <w:lang w:val="en-US" w:eastAsia="en-US" w:bidi="ar-SA"/>
        </w:rPr>
        <mc:AlternateContent>
          <mc:Choice Requires="wps">
            <w:drawing>
              <wp:anchor distT="316230" distB="487680" distL="0" distR="0" simplePos="0" relativeHeight="125830227" behindDoc="0" locked="0" layoutInCell="1" allowOverlap="1">
                <wp:simplePos x="0" y="0"/>
                <wp:positionH relativeFrom="page">
                  <wp:posOffset>951865</wp:posOffset>
                </wp:positionH>
                <wp:positionV relativeFrom="paragraph">
                  <wp:posOffset>316230</wp:posOffset>
                </wp:positionV>
                <wp:extent cx="1761490" cy="201295"/>
                <wp:effectExtent l="0" t="0" r="0" b="0"/>
                <wp:wrapTopAndBottom/>
                <wp:docPr id="1077" name="Shape 1077"/>
                <wp:cNvGraphicFramePr/>
                <a:graphic xmlns:a="http://schemas.openxmlformats.org/drawingml/2006/main">
                  <a:graphicData uri="http://schemas.microsoft.com/office/word/2010/wordprocessingShape">
                    <wps:wsp>
                      <wps:cNvSpPr txBox="1"/>
                      <wps:spPr>
                        <a:xfrm>
                          <a:off x="0" y="0"/>
                          <a:ext cx="1761490" cy="201295"/>
                        </a:xfrm>
                        <a:prstGeom prst="rect">
                          <a:avLst/>
                        </a:prstGeom>
                        <a:noFill/>
                      </wps:spPr>
                      <wps:txbx>
                        <w:txbxContent>
                          <w:p w:rsidR="00846459" w:rsidRDefault="00402632">
                            <w:pPr>
                              <w:pStyle w:val="BodyText"/>
                              <w:shd w:val="clear" w:color="auto" w:fill="auto"/>
                              <w:spacing w:after="0" w:line="240" w:lineRule="auto"/>
                            </w:pPr>
                            <w:r>
                              <w:t>- Chào cờ: HS điêu khiển.</w:t>
                            </w:r>
                          </w:p>
                        </w:txbxContent>
                      </wps:txbx>
                      <wps:bodyPr wrap="none" lIns="0" tIns="0" rIns="0" bIns="0"/>
                    </wps:wsp>
                  </a:graphicData>
                </a:graphic>
              </wp:anchor>
            </w:drawing>
          </mc:Choice>
          <mc:Fallback>
            <w:pict>
              <v:shape id="Shape 1077" o:spid="_x0000_s1459" type="#_x0000_t202" style="position:absolute;margin-left:74.95pt;margin-top:24.9pt;width:138.7pt;height:15.85pt;z-index:125830227;visibility:visible;mso-wrap-style:none;mso-wrap-distance-left:0;mso-wrap-distance-top:24.9pt;mso-wrap-distance-right:0;mso-wrap-distance-bottom:38.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FZjwEAABcDAAAOAAAAZHJzL2Uyb0RvYy54bWysUstOwzAQvCPxD5bvNOmDlkZNK6GqCAkB&#10;UuEDXMduLMVeyzZN+vesTdMiuCEuzmZ3PZ6Z3cWq0w05COcVmJIOBzklwnColNmX9P1tc3NHiQ/M&#10;VKwBI0p6FJ6ultdXi9YWYgQ1NJVwBEGML1pb0joEW2SZ57XQzA/ACoNFCU6zgL9un1WOtYium2yU&#10;59OsBVdZB1x4j9n1V5EuE76UgocXKb0IpCkpcgvpdOncxTNbLlixd8zWip9osD+w0EwZfPQMtWaB&#10;kQ+nfkFpxR14kGHAQWcgpeIiaUA1w/yHmm3NrEha0Bxvzzb5/4Plz4dXR1SFs8tnM0oM0zil9DBJ&#10;GTSotb7Avq3FztDdQ4fN0biY95iMujvpdPyiIoJ1tPp4tld0gfB4aTYdTuZY4lhDuaP5bYTJLret&#10;8+FBgCYxKKnD8SVX2eHJh6/WviU+ZmCjmibmL1RiFLpdlzRNxuOe6A6qI/JvcdQlNbiLlDSPBp2M&#10;W9EHrg92p6DHRvcT0dOmxPF+/08MLvu8/AQAAP//AwBQSwMEFAAGAAgAAAAhAK8OatLeAAAACQEA&#10;AA8AAABkcnMvZG93bnJldi54bWxMj8FOwzAQRO9I/IO1SNyonRIgSeNUCMGRSi1cenPibZI2tiPb&#10;acPfs5zocbRPs2/K9WwGdkYfemclJAsBDG3jdG9bCd9fHw8ZsBCV1WpwFiX8YIB1dXtTqkK7i93i&#10;eRdbRiU2FEpCF+NYcB6aDo0KCzeipdvBeaMiRd9y7dWFys3Al0I8c6N6Sx86NeJbh81pNxkJh8/N&#10;6fg+bcWxFRnuE49znWykvL+bX1fAIs7xH4Y/fVKHipxqN1kd2EA5zXNCJaQ5TSAgXb48AqslZMkT&#10;8Krk1wuqXwAAAP//AwBQSwECLQAUAAYACAAAACEAtoM4kv4AAADhAQAAEwAAAAAAAAAAAAAAAAAA&#10;AAAAW0NvbnRlbnRfVHlwZXNdLnhtbFBLAQItABQABgAIAAAAIQA4/SH/1gAAAJQBAAALAAAAAAAA&#10;AAAAAAAAAC8BAABfcmVscy8ucmVsc1BLAQItABQABgAIAAAAIQAfAVFZjwEAABcDAAAOAAAAAAAA&#10;AAAAAAAAAC4CAABkcnMvZTJvRG9jLnhtbFBLAQItABQABgAIAAAAIQCvDmrS3gAAAAkBAAAPAAAA&#10;AAAAAAAAAAAAAOkDAABkcnMvZG93bnJldi54bWxQSwUGAAAAAAQABADzAAAA9AQAAAAA&#10;" filled="f" stroked="f">
                <v:textbox inset="0,0,0,0">
                  <w:txbxContent>
                    <w:p w:rsidR="00846459" w:rsidRDefault="00402632">
                      <w:pPr>
                        <w:pStyle w:val="BodyText"/>
                        <w:shd w:val="clear" w:color="auto" w:fill="auto"/>
                        <w:spacing w:after="0" w:line="240" w:lineRule="auto"/>
                      </w:pPr>
                      <w:r>
                        <w:t>- Chào cờ: HS điêu khiển.</w:t>
                      </w:r>
                    </w:p>
                  </w:txbxContent>
                </v:textbox>
                <w10:wrap type="topAndBottom" anchorx="page"/>
              </v:shape>
            </w:pict>
          </mc:Fallback>
        </mc:AlternateContent>
      </w:r>
      <w:r>
        <w:rPr>
          <w:noProof/>
          <w:lang w:val="en-US" w:eastAsia="en-US" w:bidi="ar-SA"/>
        </w:rPr>
        <mc:AlternateContent>
          <mc:Choice Requires="wps">
            <w:drawing>
              <wp:anchor distT="557530" distB="0" distL="0" distR="0" simplePos="0" relativeHeight="125830229" behindDoc="0" locked="0" layoutInCell="1" allowOverlap="1">
                <wp:simplePos x="0" y="0"/>
                <wp:positionH relativeFrom="page">
                  <wp:posOffset>945515</wp:posOffset>
                </wp:positionH>
                <wp:positionV relativeFrom="paragraph">
                  <wp:posOffset>557530</wp:posOffset>
                </wp:positionV>
                <wp:extent cx="1444625" cy="448310"/>
                <wp:effectExtent l="0" t="0" r="0" b="0"/>
                <wp:wrapTopAndBottom/>
                <wp:docPr id="1079" name="Shape 1079"/>
                <wp:cNvGraphicFramePr/>
                <a:graphic xmlns:a="http://schemas.openxmlformats.org/drawingml/2006/main">
                  <a:graphicData uri="http://schemas.microsoft.com/office/word/2010/wordprocessingShape">
                    <wps:wsp>
                      <wps:cNvSpPr txBox="1"/>
                      <wps:spPr>
                        <a:xfrm>
                          <a:off x="0" y="0"/>
                          <a:ext cx="1444625" cy="448310"/>
                        </a:xfrm>
                        <a:prstGeom prst="rect">
                          <a:avLst/>
                        </a:prstGeom>
                        <a:noFill/>
                      </wps:spPr>
                      <wps:txbx>
                        <w:txbxContent>
                          <w:p w:rsidR="00846459" w:rsidRDefault="00402632">
                            <w:pPr>
                              <w:pStyle w:val="BodyText"/>
                              <w:numPr>
                                <w:ilvl w:val="0"/>
                                <w:numId w:val="162"/>
                              </w:numPr>
                              <w:shd w:val="clear" w:color="auto" w:fill="auto"/>
                              <w:tabs>
                                <w:tab w:val="left" w:pos="278"/>
                              </w:tabs>
                              <w:spacing w:after="100" w:line="240" w:lineRule="auto"/>
                            </w:pPr>
                            <w:r>
                              <w:t>GV tuyên bố lí do.</w:t>
                            </w:r>
                          </w:p>
                          <w:p w:rsidR="00846459" w:rsidRDefault="00402632">
                            <w:pPr>
                              <w:pStyle w:val="BodyText"/>
                              <w:numPr>
                                <w:ilvl w:val="0"/>
                                <w:numId w:val="162"/>
                              </w:numPr>
                              <w:shd w:val="clear" w:color="auto" w:fill="auto"/>
                              <w:tabs>
                                <w:tab w:val="left" w:pos="278"/>
                              </w:tabs>
                              <w:spacing w:after="0" w:line="240" w:lineRule="auto"/>
                            </w:pPr>
                            <w:r>
                              <w:t>Giới thiệu đại biểu.</w:t>
                            </w:r>
                          </w:p>
                        </w:txbxContent>
                      </wps:txbx>
                      <wps:bodyPr lIns="0" tIns="0" rIns="0" bIns="0"/>
                    </wps:wsp>
                  </a:graphicData>
                </a:graphic>
              </wp:anchor>
            </w:drawing>
          </mc:Choice>
          <mc:Fallback>
            <w:pict>
              <v:shape id="Shape 1079" o:spid="_x0000_s1460" type="#_x0000_t202" style="position:absolute;margin-left:74.45pt;margin-top:43.9pt;width:113.75pt;height:35.3pt;z-index:125830229;visibility:visible;mso-wrap-style:square;mso-wrap-distance-left:0;mso-wrap-distance-top:43.9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wTiAEAAAsDAAAOAAAAZHJzL2Uyb0RvYy54bWysUsFOwzAMvSPxD1HurN1WBlTrJqFpCAkB&#10;0uADsjRZIzVxlIS1+3ucsG4IboiL49jOs99z5stet2QvnFdgKjoe5ZQIw6FWZlfR97f11S0lPjBT&#10;sxaMqOhBeLpcXF7MO1uKCTTQ1sIRBDG+7GxFmxBsmWWeN0IzPwIrDCYlOM0CXt0uqx3rEF232STP&#10;Z1kHrrYOuPAeo6uvJF0kfCkFDy9SehFIW1GcLSTrkt1Gmy3mrNw5ZhvFj2OwP0yhmTLY9AS1YoGR&#10;D6d+QWnFHXiQYcRBZyCl4iJxQDbj/AebTcOsSFxQHG9PMvn/g+XP+1dHVI27y2/uKDFM45ZSY5Ii&#10;KFBnfYl1G4uVob+HHoujcDHuMRh599LpeCIjgnmU+nCSV/SB8PioKIrZ5JoSjrmiuJ2Ok/7Z+bV1&#10;PjwI0CQ6FXW4vqQq2z/5gB2xdCiJzQysVdvG+HmU6IV+2ydOxbQYBt1CfcD520eD6sWfMDhucLZH&#10;Z8BDxVPH4++IK/1+T13Pf3jxCQAA//8DAFBLAwQUAAYACAAAACEAZNgCId8AAAAKAQAADwAAAGRy&#10;cy9kb3ducmV2LnhtbEyPQU+DQBSE7yb+h80z8WYXFSlFlqYxejIxUjx4XNhXIGXfIrtt8d/39aTH&#10;yUxmvsnXsx3EESffO1Jwv4hAIDXO9NQq+Kre7lIQPmgyenCECn7Rw7q4vsp1ZtyJSjxuQyu4hHym&#10;FXQhjJmUvunQar9wIxJ7OzdZHVhOrTSTPnG5HeRDFCXS6p54odMjvnTY7LcHq2DzTeVr//NRf5a7&#10;sq+qVUTvyV6p25t58wwi4Bz+wnDBZ3QomKl2BzJeDKzjdMVRBemSL3DgcZnEIGp2ntIYZJHL/xeK&#10;MwAAAP//AwBQSwECLQAUAAYACAAAACEAtoM4kv4AAADhAQAAEwAAAAAAAAAAAAAAAAAAAAAAW0Nv&#10;bnRlbnRfVHlwZXNdLnhtbFBLAQItABQABgAIAAAAIQA4/SH/1gAAAJQBAAALAAAAAAAAAAAAAAAA&#10;AC8BAABfcmVscy8ucmVsc1BLAQItABQABgAIAAAAIQAtWRwTiAEAAAsDAAAOAAAAAAAAAAAAAAAA&#10;AC4CAABkcnMvZTJvRG9jLnhtbFBLAQItABQABgAIAAAAIQBk2AIh3wAAAAoBAAAPAAAAAAAAAAAA&#10;AAAAAOIDAABkcnMvZG93bnJldi54bWxQSwUGAAAAAAQABADzAAAA7gQAAAAA&#10;" filled="f" stroked="f">
                <v:textbox inset="0,0,0,0">
                  <w:txbxContent>
                    <w:p w:rsidR="00846459" w:rsidRDefault="00402632">
                      <w:pPr>
                        <w:pStyle w:val="BodyText"/>
                        <w:numPr>
                          <w:ilvl w:val="0"/>
                          <w:numId w:val="162"/>
                        </w:numPr>
                        <w:shd w:val="clear" w:color="auto" w:fill="auto"/>
                        <w:tabs>
                          <w:tab w:val="left" w:pos="278"/>
                        </w:tabs>
                        <w:spacing w:after="100" w:line="240" w:lineRule="auto"/>
                      </w:pPr>
                      <w:r>
                        <w:t>GV tuyên bố lí do.</w:t>
                      </w:r>
                    </w:p>
                    <w:p w:rsidR="00846459" w:rsidRDefault="00402632">
                      <w:pPr>
                        <w:pStyle w:val="BodyText"/>
                        <w:numPr>
                          <w:ilvl w:val="0"/>
                          <w:numId w:val="162"/>
                        </w:numPr>
                        <w:shd w:val="clear" w:color="auto" w:fill="auto"/>
                        <w:tabs>
                          <w:tab w:val="left" w:pos="278"/>
                        </w:tabs>
                        <w:spacing w:after="0" w:line="240" w:lineRule="auto"/>
                      </w:pPr>
                      <w:r>
                        <w:t>Giới thiệu đại biểu.</w:t>
                      </w:r>
                    </w:p>
                  </w:txbxContent>
                </v:textbox>
                <w10:wrap type="topAndBottom" anchorx="page"/>
              </v:shape>
            </w:pict>
          </mc:Fallback>
        </mc:AlternateContent>
      </w:r>
    </w:p>
    <w:p w:rsidR="00846459" w:rsidRDefault="00402632">
      <w:pPr>
        <w:spacing w:line="1" w:lineRule="exact"/>
      </w:pPr>
      <w:r>
        <w:rPr>
          <w:noProof/>
          <w:lang w:val="en-US" w:eastAsia="en-US" w:bidi="ar-SA"/>
        </w:rPr>
        <mc:AlternateContent>
          <mc:Choice Requires="wps">
            <w:drawing>
              <wp:anchor distT="90805" distB="21590" distL="0" distR="0" simplePos="0" relativeHeight="125830231" behindDoc="0" locked="0" layoutInCell="1" allowOverlap="1">
                <wp:simplePos x="0" y="0"/>
                <wp:positionH relativeFrom="page">
                  <wp:posOffset>811530</wp:posOffset>
                </wp:positionH>
                <wp:positionV relativeFrom="paragraph">
                  <wp:posOffset>90805</wp:posOffset>
                </wp:positionV>
                <wp:extent cx="658495" cy="167640"/>
                <wp:effectExtent l="0" t="0" r="0" b="0"/>
                <wp:wrapTopAndBottom/>
                <wp:docPr id="1081" name="Shape 1081"/>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wps:txbx>
                      <wps:bodyPr wrap="none" lIns="0" tIns="0" rIns="0" bIns="0"/>
                    </wps:wsp>
                  </a:graphicData>
                </a:graphic>
              </wp:anchor>
            </w:drawing>
          </mc:Choice>
          <mc:Fallback>
            <w:pict>
              <v:shape id="Shape 1081" o:spid="_x0000_s1461" type="#_x0000_t202" style="position:absolute;margin-left:63.9pt;margin-top:7.15pt;width:51.85pt;height:13.2pt;z-index:125830231;visibility:visible;mso-wrap-style:none;mso-wrap-distance-left:0;mso-wrap-distance-top:7.15pt;mso-wrap-distance-right:0;mso-wrap-distance-bottom: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aZkAEAABYDAAAOAAAAZHJzL2Uyb0RvYy54bWysUsFOwzAMvSPxD1HurN3YxqjWTUITCAkB&#10;0uAD0jRZIzVxlIS1+3ucsG4IboiL69ju8/Ozl+tet2QvnFdgSjoe5ZQIw6FWZlfS97f7qwUlPjBT&#10;sxaMKOlBeLpeXV4sO1uICTTQ1sIRBDG+6GxJmxBskWWeN0IzPwIrDCYlOM0CPt0uqx3rEF232STP&#10;51kHrrYOuPAeo5uvJF0lfCkFDy9SehFIW1LkFpJ1yVbRZqslK3aO2UbxIw32BxaaKYNNT1AbFhj5&#10;cOoXlFbcgQcZRhx0BlIqLtIMOM04/zHNtmFWpFlQHG9PMvn/g+XP+1dHVI27yxdjSgzTuKXUmKQI&#10;CtRZX2Dd1mJl6O+gx+IoXIx7DMa5e+l0/OJEBPMo9eEkr+gD4RiczxbT2xklHFPj+c18muTPzj9b&#10;58ODAE2iU1KH20uisv2TD9gQS4eS2MvAvWrbGD8ziV7oqz6NNL2eDTwrqA9Iv8NNl9TgKVLSPhoU&#10;Mh7F4LjBqY7OgI3ip+7HQ4nb/f5ODM7nvPoEAAD//wMAUEsDBBQABgAIAAAAIQArE/PF3gAAAAkB&#10;AAAPAAAAZHJzL2Rvd25yZXYueG1sTI/BTsMwEETvSPyDtZW4UTtpoVUap0IIjlRq4cLNibdJ2ngd&#10;xU4b/p7lRG8zmtHs23w7uU5ccAitJw3JXIFAqrxtqdbw9fn+uAYRoiFrOk+o4QcDbIv7u9xk1l9p&#10;j5dDrAWPUMiMhibGPpMyVA06E+a+R+Ls6AdnItuhlnYwVx53nUyVepbOtMQXGtPja4PV+TA6DceP&#10;3fn0Nu7VqVZr/E4GnMpkp/XDbHrZgIg4xf8y/OEzOhTMVPqRbBAd+3TF6JHFcgGCC+kieQJRaliq&#10;Fcgil7cfFL8AAAD//wMAUEsBAi0AFAAGAAgAAAAhALaDOJL+AAAA4QEAABMAAAAAAAAAAAAAAAAA&#10;AAAAAFtDb250ZW50X1R5cGVzXS54bWxQSwECLQAUAAYACAAAACEAOP0h/9YAAACUAQAACwAAAAAA&#10;AAAAAAAAAAAvAQAAX3JlbHMvLnJlbHNQSwECLQAUAAYACAAAACEA0LzmmZABAAAWAwAADgAAAAAA&#10;AAAAAAAAAAAuAgAAZHJzL2Uyb0RvYy54bWxQSwECLQAUAAYACAAAACEAKxPzxd4AAAAJAQAADwAA&#10;AAAAAAAAAAAAAADqAwAAZHJzL2Rvd25yZXYueG1sUEsFBgAAAAAEAAQA8wAAAPUEAAAAAA==&#10;" filled="f" stroked="f">
                <v:textbox inset="0,0,0,0">
                  <w:txbxContent>
                    <w:p w:rsidR="00846459" w:rsidRDefault="00402632">
                      <w:pPr>
                        <w:pStyle w:val="Bodytext30"/>
                        <w:pBdr>
                          <w:top w:val="single" w:sz="0" w:space="0" w:color="F5A71F"/>
                          <w:left w:val="single" w:sz="0" w:space="0" w:color="F5A71F"/>
                          <w:bottom w:val="single" w:sz="0" w:space="0" w:color="F5A71F"/>
                          <w:right w:val="single" w:sz="0" w:space="0" w:color="F5A71F"/>
                        </w:pBdr>
                        <w:shd w:val="clear" w:color="auto" w:fill="F5A71F"/>
                      </w:pPr>
                      <w:r>
                        <w:rPr>
                          <w:color w:val="FFFFFF"/>
                        </w:rPr>
                        <w:t>Hoạt động 2</w:t>
                      </w:r>
                    </w:p>
                  </w:txbxContent>
                </v:textbox>
                <w10:wrap type="topAndBottom" anchorx="page"/>
              </v:shape>
            </w:pict>
          </mc:Fallback>
        </mc:AlternateContent>
      </w:r>
      <w:r>
        <w:rPr>
          <w:noProof/>
          <w:lang w:val="en-US" w:eastAsia="en-US" w:bidi="ar-SA"/>
        </w:rPr>
        <mc:AlternateContent>
          <mc:Choice Requires="wps">
            <w:drawing>
              <wp:anchor distT="63500" distB="0" distL="0" distR="0" simplePos="0" relativeHeight="125830233" behindDoc="0" locked="0" layoutInCell="1" allowOverlap="1">
                <wp:simplePos x="0" y="0"/>
                <wp:positionH relativeFrom="page">
                  <wp:posOffset>1558290</wp:posOffset>
                </wp:positionH>
                <wp:positionV relativeFrom="paragraph">
                  <wp:posOffset>63500</wp:posOffset>
                </wp:positionV>
                <wp:extent cx="1627505" cy="216535"/>
                <wp:effectExtent l="0" t="0" r="0" b="0"/>
                <wp:wrapTopAndBottom/>
                <wp:docPr id="1083" name="Shape 1083"/>
                <wp:cNvGraphicFramePr/>
                <a:graphic xmlns:a="http://schemas.openxmlformats.org/drawingml/2006/main">
                  <a:graphicData uri="http://schemas.microsoft.com/office/word/2010/wordprocessingShape">
                    <wps:wsp>
                      <wps:cNvSpPr txBox="1"/>
                      <wps:spPr>
                        <a:xfrm>
                          <a:off x="0" y="0"/>
                          <a:ext cx="1627505" cy="216535"/>
                        </a:xfrm>
                        <a:prstGeom prst="rect">
                          <a:avLst/>
                        </a:prstGeom>
                        <a:noFill/>
                      </wps:spPr>
                      <wps:txbx>
                        <w:txbxContent>
                          <w:p w:rsidR="00846459" w:rsidRDefault="00402632">
                            <w:pPr>
                              <w:pStyle w:val="Heading50"/>
                              <w:keepNext/>
                              <w:keepLines/>
                              <w:shd w:val="clear" w:color="auto" w:fill="auto"/>
                              <w:spacing w:after="0" w:line="240" w:lineRule="auto"/>
                            </w:pPr>
                            <w:bookmarkStart w:id="701" w:name="bookmark710"/>
                            <w:bookmarkStart w:id="702" w:name="bookmark711"/>
                            <w:r>
                              <w:t>BÁO CÁO TỔNG KẾT NĂM HỌC</w:t>
                            </w:r>
                            <w:bookmarkEnd w:id="701"/>
                            <w:bookmarkEnd w:id="702"/>
                          </w:p>
                        </w:txbxContent>
                      </wps:txbx>
                      <wps:bodyPr wrap="none" lIns="0" tIns="0" rIns="0" bIns="0"/>
                    </wps:wsp>
                  </a:graphicData>
                </a:graphic>
              </wp:anchor>
            </w:drawing>
          </mc:Choice>
          <mc:Fallback>
            <w:pict>
              <v:shape id="Shape 1083" o:spid="_x0000_s1462" type="#_x0000_t202" style="position:absolute;margin-left:122.7pt;margin-top:5pt;width:128.15pt;height:17.05pt;z-index:125830233;visibility:visible;mso-wrap-style:none;mso-wrap-distance-left:0;mso-wrap-distance-top:5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B7kAEAABcDAAAOAAAAZHJzL2Uyb0RvYy54bWysUlFLwzAQfhf8DyHvrt3m5ijrBjImgqig&#10;/oA0TdZAkwtJXLt/7yVbN9E38SW93l2+fN93t1z3uiV74bwCU9LxKKdEGA61MruSfrxvbxaU+MBM&#10;zVowoqQH4el6dX217GwhJtBAWwtHEMT4orMlbUKwRZZ53gjN/AisMFiU4DQL+Ot2We1Yh+i6zSZ5&#10;Ps86cLV1wIX3mN0ci3SV8KUUPLxI6UUgbUmRW0inS2cVz2y1ZMXOMdsofqLB/sBCM2Xw0TPUhgVG&#10;Pp36BaUVd+BBhhEHnYGUioukAdWM8x9q3hpmRdKC5nh7tsn/Hyx/3r86omqcXb6YUmKYximlh0nK&#10;oEGd9QX2vVnsDP099NgcjYt5j8mou5dOxy8qIlhHqw9ne0UfCI+X5pO7WT6jhGNtMp7PprMIk11u&#10;W+fDgwBNYlBSh+NLrrL9kw/H1qElPmZgq9o25i9UYhT6qk+abqfzgWgF9QH5dzjqkhrcRUraR4NO&#10;xq0YAjcE1SkYsNH9RPS0KXG83/8Tg8s+r74AAAD//wMAUEsDBBQABgAIAAAAIQByGsEP3QAAAAkB&#10;AAAPAAAAZHJzL2Rvd25yZXYueG1sTI/BTsMwEETvSPyDtUjcqO0qhSrEqRCCI5XacuHmxNskbbyO&#10;YqcNf89yguNqnmbfFJvZ9+KCY+wCGdALBQKpDq6jxsDn4f1hDSImS872gdDAN0bYlLc3hc1duNIO&#10;L/vUCC6hmFsDbUpDLmWsW/Q2LsKAxNkxjN4mPsdGutFeudz3cqnUo/S2I/7Q2gFfW6zP+8kbOH5s&#10;z6e3aadOjVrjlx5xrvTWmPu7+eUZRMI5/cHwq8/qULJTFSZyUfQGltkqY5QDxZsYWCn9BKIykGUa&#10;ZFnI/wvKHwAAAP//AwBQSwECLQAUAAYACAAAACEAtoM4kv4AAADhAQAAEwAAAAAAAAAAAAAAAAAA&#10;AAAAW0NvbnRlbnRfVHlwZXNdLnhtbFBLAQItABQABgAIAAAAIQA4/SH/1gAAAJQBAAALAAAAAAAA&#10;AAAAAAAAAC8BAABfcmVscy8ucmVsc1BLAQItABQABgAIAAAAIQAsUwB7kAEAABcDAAAOAAAAAAAA&#10;AAAAAAAAAC4CAABkcnMvZTJvRG9jLnhtbFBLAQItABQABgAIAAAAIQByGsEP3QAAAAkBAAAPAAAA&#10;AAAAAAAAAAAAAOoDAABkcnMvZG93bnJldi54bWxQSwUGAAAAAAQABADzAAAA9AQAAAAA&#10;" filled="f" stroked="f">
                <v:textbox inset="0,0,0,0">
                  <w:txbxContent>
                    <w:p w:rsidR="00846459" w:rsidRDefault="00402632">
                      <w:pPr>
                        <w:pStyle w:val="Heading50"/>
                        <w:keepNext/>
                        <w:keepLines/>
                        <w:shd w:val="clear" w:color="auto" w:fill="auto"/>
                        <w:spacing w:after="0" w:line="240" w:lineRule="auto"/>
                      </w:pPr>
                      <w:bookmarkStart w:id="811" w:name="bookmark710"/>
                      <w:bookmarkStart w:id="812" w:name="bookmark711"/>
                      <w:r>
                        <w:t>BÁO CÁO TỔNG KẾT NĂM HỌC</w:t>
                      </w:r>
                      <w:bookmarkEnd w:id="811"/>
                      <w:bookmarkEnd w:id="812"/>
                    </w:p>
                  </w:txbxContent>
                </v:textbox>
                <w10:wrap type="topAndBottom" anchorx="page"/>
              </v:shape>
            </w:pict>
          </mc:Fallback>
        </mc:AlternateContent>
      </w:r>
    </w:p>
    <w:p w:rsidR="00846459" w:rsidRDefault="00402632">
      <w:pPr>
        <w:pStyle w:val="BodyText"/>
        <w:shd w:val="clear" w:color="auto" w:fill="auto"/>
        <w:spacing w:after="0" w:line="298" w:lineRule="auto"/>
        <w:ind w:left="500" w:hanging="280"/>
        <w:jc w:val="both"/>
      </w:pPr>
      <w:r>
        <w:t>- Hiệu trưởng nhà trường báo cáo ngắn gọn, đánh giá chung việc thực hiện kế hoạch năm học, kết quả từng mặt hoạt động, thành tích chung của trường, số tập thể lớp, cá nhân đạt thành tích xuất sắc.</w:t>
      </w:r>
      <w:r>
        <w:br w:type="page"/>
      </w:r>
    </w:p>
    <w:p w:rsidR="00846459" w:rsidRDefault="00402632">
      <w:pPr>
        <w:pStyle w:val="BodyText"/>
        <w:numPr>
          <w:ilvl w:val="0"/>
          <w:numId w:val="153"/>
        </w:numPr>
        <w:shd w:val="clear" w:color="auto" w:fill="auto"/>
        <w:tabs>
          <w:tab w:val="left" w:pos="306"/>
        </w:tabs>
        <w:spacing w:after="100" w:line="240" w:lineRule="auto"/>
        <w:jc w:val="both"/>
      </w:pPr>
      <w:r>
        <w:lastRenderedPageBreak/>
        <w:t>HS chú ý lắng nghe, bảo đảm kỉ luật tích cực;</w:t>
      </w:r>
    </w:p>
    <w:p w:rsidR="00846459" w:rsidRDefault="00402632">
      <w:pPr>
        <w:pStyle w:val="BodyText"/>
        <w:numPr>
          <w:ilvl w:val="0"/>
          <w:numId w:val="153"/>
        </w:numPr>
        <w:shd w:val="clear" w:color="auto" w:fill="auto"/>
        <w:tabs>
          <w:tab w:val="left" w:pos="306"/>
        </w:tabs>
        <w:spacing w:after="160" w:line="240" w:lineRule="auto"/>
        <w:jc w:val="both"/>
      </w:pPr>
      <w:r>
        <w:t>Tiết mục văn nghệ chào mừng.</w:t>
      </w:r>
    </w:p>
    <w:p w:rsidR="00846459" w:rsidRDefault="00402632">
      <w:pPr>
        <w:pStyle w:val="Heading50"/>
        <w:keepNext/>
        <w:keepLines/>
        <w:shd w:val="clear" w:color="auto" w:fill="auto"/>
        <w:spacing w:after="100" w:line="240" w:lineRule="auto"/>
        <w:jc w:val="both"/>
      </w:pPr>
      <w:r>
        <w:rPr>
          <w:noProof/>
          <w:lang w:val="en-US" w:eastAsia="en-US" w:bidi="ar-SA"/>
        </w:rPr>
        <mc:AlternateContent>
          <mc:Choice Requires="wps">
            <w:drawing>
              <wp:anchor distT="0" distB="0" distL="101600" distR="101600" simplePos="0" relativeHeight="125830235" behindDoc="0" locked="0" layoutInCell="1" allowOverlap="1">
                <wp:simplePos x="0" y="0"/>
                <wp:positionH relativeFrom="page">
                  <wp:posOffset>871220</wp:posOffset>
                </wp:positionH>
                <wp:positionV relativeFrom="paragraph">
                  <wp:posOffset>12700</wp:posOffset>
                </wp:positionV>
                <wp:extent cx="603250" cy="167640"/>
                <wp:effectExtent l="0" t="0" r="0" b="0"/>
                <wp:wrapSquare wrapText="bothSides"/>
                <wp:docPr id="1085" name="Shape 1085"/>
                <wp:cNvGraphicFramePr/>
                <a:graphic xmlns:a="http://schemas.openxmlformats.org/drawingml/2006/main">
                  <a:graphicData uri="http://schemas.microsoft.com/office/word/2010/wordprocessingShape">
                    <wps:wsp>
                      <wps:cNvSpPr txBox="1"/>
                      <wps:spPr>
                        <a:xfrm>
                          <a:off x="0" y="0"/>
                          <a:ext cx="603250" cy="167640"/>
                        </a:xfrm>
                        <a:prstGeom prst="rect">
                          <a:avLst/>
                        </a:prstGeom>
                        <a:noFill/>
                      </wps:spPr>
                      <wps:txbx>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đọng 3</w:t>
                            </w:r>
                          </w:p>
                        </w:txbxContent>
                      </wps:txbx>
                      <wps:bodyPr wrap="none" lIns="0" tIns="0" rIns="0" bIns="0"/>
                    </wps:wsp>
                  </a:graphicData>
                </a:graphic>
              </wp:anchor>
            </w:drawing>
          </mc:Choice>
          <mc:Fallback>
            <w:pict>
              <v:shape id="Shape 1085" o:spid="_x0000_s1463" type="#_x0000_t202" style="position:absolute;left:0;text-align:left;margin-left:68.6pt;margin-top:1pt;width:47.5pt;height:13.2pt;z-index:125830235;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BjjwEAABYDAAAOAAAAZHJzL2Uyb0RvYy54bWysUttqwzAMfR/sH4zf16T3EpoWRukYjG3Q&#10;7QNcx24MsWVsr0n/frLXtGN7G3tRZEk5OjrSct3phhyF8wpMSYeDnBJhOFTKHEr6/ra9W1DiAzMV&#10;a8CIkp6Ep+vV7c2ytYUYQQ1NJRxBEOOL1pa0DsEWWeZ5LTTzA7DCYFKC0yzg0x2yyrEW0XWTjfJ8&#10;lrXgKuuAC+8xuvlK0lXCl1Lw8CKlF4E0JUVuIVmX7D7abLVkxcExWyt+psH+wEIzZbDpBWrDAiMf&#10;Tv2C0oo78CDDgIPOQErFRZoBpxnmP6bZ1cyKNAuK4+1FJv9/sPz5+OqIqnB3+WJKiWEat5QakxRB&#10;gVrrC6zbWawM3T10WByFi3GPwTh3J52OX5yIYB6lPl3kFV0gHIOzfDyaYoZjajibzyZJ/uz6s3U+&#10;PAjQJDoldbi9JCo7PvmADbG0L4m9DGxV08T4lUn0Qrfv0kiT8bznuYfqhPRb3HRJDZ4iJc2jQSHj&#10;UfSO65392emxUfzU/Xwocbvf34nB9ZxXnwAAAP//AwBQSwMEFAAGAAgAAAAhADdZGKPbAAAACAEA&#10;AA8AAABkcnMvZG93bnJldi54bWxMj8FOwzAQRO9I/IO1SNyonRRBFOJUCMGRSi1cuDnxNkkbryPb&#10;acPfs5zgtqMZzb6pNosbxRlDHDxpyFYKBFLr7UCdhs+Pt7sCREyGrBk9oYZvjLCpr68qU1p/oR2e&#10;96kTXEKxNBr6lKZSytj26Exc+QmJvYMPziSWoZM2mAuXu1HmSj1IZwbiD72Z8KXH9rSfnYbD+/Z0&#10;fJ136tipAr+ygEuTbbW+vVmen0AkXNJfGH7xGR1qZmr8TDaKkfX6MeeohpwnsZ+vc9YNH8U9yLqS&#10;/wfUPwAAAP//AwBQSwECLQAUAAYACAAAACEAtoM4kv4AAADhAQAAEwAAAAAAAAAAAAAAAAAAAAAA&#10;W0NvbnRlbnRfVHlwZXNdLnhtbFBLAQItABQABgAIAAAAIQA4/SH/1gAAAJQBAAALAAAAAAAAAAAA&#10;AAAAAC8BAABfcmVscy8ucmVsc1BLAQItABQABgAIAAAAIQDlTzBjjwEAABYDAAAOAAAAAAAAAAAA&#10;AAAAAC4CAABkcnMvZTJvRG9jLnhtbFBLAQItABQABgAIAAAAIQA3WRij2wAAAAgBAAAPAAAAAAAA&#10;AAAAAAAAAOkDAABkcnMvZG93bnJldi54bWxQSwUGAAAAAAQABADzAAAA8QQAAAAA&#10;" filled="f" stroked="f">
                <v:textbox inset="0,0,0,0">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đọng 3</w:t>
                      </w:r>
                    </w:p>
                  </w:txbxContent>
                </v:textbox>
                <w10:wrap type="square" anchorx="page"/>
              </v:shape>
            </w:pict>
          </mc:Fallback>
        </mc:AlternateContent>
      </w:r>
      <w:bookmarkStart w:id="703" w:name="bookmark714"/>
      <w:bookmarkStart w:id="704" w:name="bookmark715"/>
      <w:r>
        <w:t>TUYÊN DƯƠNG KHEN THƯỞNG TẬP THỂ LỚP, CÁ NHÂN XUẤT SẮC</w:t>
      </w:r>
      <w:bookmarkEnd w:id="703"/>
      <w:bookmarkEnd w:id="704"/>
    </w:p>
    <w:p w:rsidR="00846459" w:rsidRDefault="00402632">
      <w:pPr>
        <w:pStyle w:val="BodyText"/>
        <w:shd w:val="clear" w:color="auto" w:fill="auto"/>
        <w:spacing w:after="100" w:line="298" w:lineRule="auto"/>
        <w:jc w:val="both"/>
      </w:pPr>
      <w:r>
        <w:t>(Phần thưởng được sắp xếp gọn gàng, trang trọng trên sân khấu để thuận lợi cho việc trao thưởng.)</w:t>
      </w:r>
    </w:p>
    <w:p w:rsidR="00846459" w:rsidRDefault="00402632">
      <w:pPr>
        <w:pStyle w:val="BodyText"/>
        <w:shd w:val="clear" w:color="auto" w:fill="auto"/>
        <w:spacing w:after="100" w:line="240" w:lineRule="auto"/>
        <w:jc w:val="both"/>
        <w:rPr>
          <w:sz w:val="22"/>
          <w:szCs w:val="22"/>
        </w:rPr>
      </w:pPr>
      <w:r>
        <w:rPr>
          <w:b/>
          <w:bCs/>
          <w:i/>
          <w:iCs/>
          <w:color w:val="D5611F"/>
          <w:sz w:val="22"/>
          <w:szCs w:val="22"/>
        </w:rPr>
        <w:t>□ Bước 1: Đại diện BGH đọc quyết định khen thưởng □ Bước 2: GV phụ trách điêu hành lễ phát thưởng. GV chi đoàn hỗ trợ (nếu cần)</w:t>
      </w:r>
    </w:p>
    <w:p w:rsidR="00846459" w:rsidRDefault="00402632">
      <w:pPr>
        <w:pStyle w:val="BodyText"/>
        <w:shd w:val="clear" w:color="auto" w:fill="auto"/>
        <w:spacing w:after="100" w:line="240" w:lineRule="auto"/>
        <w:jc w:val="both"/>
      </w:pPr>
      <w:r>
        <w:t>+ Phát thưởng GV có thành tích xuất sắc: Mời đại biểu lên phát thưởng;</w:t>
      </w:r>
    </w:p>
    <w:p w:rsidR="00846459" w:rsidRDefault="00402632">
      <w:pPr>
        <w:pStyle w:val="BodyText"/>
        <w:shd w:val="clear" w:color="auto" w:fill="auto"/>
        <w:spacing w:after="40" w:line="298" w:lineRule="auto"/>
        <w:ind w:left="300" w:hanging="300"/>
        <w:jc w:val="both"/>
      </w:pPr>
      <w:r>
        <w:t>+ Phát thưởng tập thể lớp xuất sắc: Mời đại diện ban thường trực hội PHHS, hoặc Hiệu trưởng lên phát thưởng;</w:t>
      </w:r>
    </w:p>
    <w:p w:rsidR="00846459" w:rsidRDefault="00402632">
      <w:pPr>
        <w:pStyle w:val="BodyText"/>
        <w:shd w:val="clear" w:color="auto" w:fill="auto"/>
        <w:spacing w:after="100" w:line="298" w:lineRule="auto"/>
        <w:ind w:left="300" w:hanging="300"/>
        <w:jc w:val="both"/>
      </w:pPr>
      <w:r>
        <w:t>+ Phát thưởng cá nhân xuất sắc đạt giải trong các kì thi, các hoạt động, có các thành tích đặc biệt: Mời BGH lên phát thưởng. Nếu số lượng HS xuất sắc đông nên chia thành nhiêu đợt.</w:t>
      </w:r>
    </w:p>
    <w:p w:rsidR="00846459" w:rsidRDefault="00402632">
      <w:pPr>
        <w:pStyle w:val="BodyText"/>
        <w:shd w:val="clear" w:color="auto" w:fill="auto"/>
        <w:spacing w:after="100" w:line="240" w:lineRule="auto"/>
        <w:jc w:val="both"/>
        <w:rPr>
          <w:sz w:val="22"/>
          <w:szCs w:val="22"/>
        </w:rPr>
      </w:pPr>
      <w:r>
        <w:rPr>
          <w:b/>
          <w:bCs/>
          <w:i/>
          <w:iCs/>
          <w:color w:val="D5611F"/>
          <w:sz w:val="22"/>
          <w:szCs w:val="22"/>
        </w:rPr>
        <w:t>□ Bước 3: Đại biểu chúc mừng thành tích nhà trường</w:t>
      </w:r>
    </w:p>
    <w:p w:rsidR="00846459" w:rsidRDefault="00402632">
      <w:pPr>
        <w:pStyle w:val="BodyText"/>
        <w:shd w:val="clear" w:color="auto" w:fill="auto"/>
        <w:spacing w:after="100" w:line="240" w:lineRule="auto"/>
        <w:jc w:val="both"/>
      </w:pPr>
      <w:r>
        <w:t>- GV mời đại biểu cấp trên hoặc đại diện thường trực hội PHHS phát biểu.</w:t>
      </w:r>
    </w:p>
    <w:p w:rsidR="00846459" w:rsidRDefault="00402632">
      <w:pPr>
        <w:pStyle w:val="BodyText"/>
        <w:shd w:val="clear" w:color="auto" w:fill="auto"/>
        <w:spacing w:after="160" w:line="240" w:lineRule="auto"/>
        <w:jc w:val="both"/>
      </w:pPr>
      <w:r>
        <w:t>- Hiệu trưởng đáp lời, cảm ơn.</w:t>
      </w:r>
    </w:p>
    <w:p w:rsidR="00846459" w:rsidRDefault="00402632">
      <w:pPr>
        <w:pStyle w:val="Heading50"/>
        <w:keepNext/>
        <w:keepLines/>
        <w:shd w:val="clear" w:color="auto" w:fill="auto"/>
        <w:spacing w:after="160" w:line="240" w:lineRule="auto"/>
        <w:jc w:val="both"/>
      </w:pPr>
      <w:r>
        <w:rPr>
          <w:noProof/>
          <w:lang w:val="en-US" w:eastAsia="en-US" w:bidi="ar-SA"/>
        </w:rPr>
        <mc:AlternateContent>
          <mc:Choice Requires="wps">
            <w:drawing>
              <wp:anchor distT="0" distB="0" distL="101600" distR="101600" simplePos="0" relativeHeight="125830237" behindDoc="0" locked="0" layoutInCell="1" allowOverlap="1">
                <wp:simplePos x="0" y="0"/>
                <wp:positionH relativeFrom="page">
                  <wp:posOffset>843915</wp:posOffset>
                </wp:positionH>
                <wp:positionV relativeFrom="paragraph">
                  <wp:posOffset>12700</wp:posOffset>
                </wp:positionV>
                <wp:extent cx="633730" cy="167640"/>
                <wp:effectExtent l="0" t="0" r="0" b="0"/>
                <wp:wrapSquare wrapText="bothSides"/>
                <wp:docPr id="1087" name="Shape 1087"/>
                <wp:cNvGraphicFramePr/>
                <a:graphic xmlns:a="http://schemas.openxmlformats.org/drawingml/2006/main">
                  <a:graphicData uri="http://schemas.microsoft.com/office/word/2010/wordprocessingShape">
                    <wps:wsp>
                      <wps:cNvSpPr txBox="1"/>
                      <wps:spPr>
                        <a:xfrm>
                          <a:off x="0" y="0"/>
                          <a:ext cx="63373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4</w:t>
                            </w:r>
                          </w:p>
                        </w:txbxContent>
                      </wps:txbx>
                      <wps:bodyPr wrap="none" lIns="0" tIns="0" rIns="0" bIns="0"/>
                    </wps:wsp>
                  </a:graphicData>
                </a:graphic>
              </wp:anchor>
            </w:drawing>
          </mc:Choice>
          <mc:Fallback>
            <w:pict>
              <v:shape id="Shape 1087" o:spid="_x0000_s1464" type="#_x0000_t202" style="position:absolute;left:0;text-align:left;margin-left:66.45pt;margin-top:1pt;width:49.9pt;height:13.2pt;z-index:125830237;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AYjwEAABYDAAAOAAAAZHJzL2Uyb0RvYy54bWysUttqwzAMfR/sH4zf16QX2hKaFkbpGIxt&#10;0O0DHMduDLFlbK9J/36y17Rjext7UWRJOTo60mrT65YchfMKTEnHo5wSYTjUyhxK+v62u1tS4gMz&#10;NWvBiJKehKeb9e3NqrOFmEADbS0cQRDji86WtAnBFlnmeSM08yOwwmBSgtMs4NMdstqxDtF1m03y&#10;fJ514GrrgAvvMbr9StJ1wpdS8PAipReBtCVFbiFZl2wVbbZeseLgmG0UP9Ngf2ChmTLY9AK1ZYGR&#10;D6d+QWnFHXiQYcRBZyCl4iLNgNOM8x/T7BtmRZoFxfH2IpP/P1j+fHx1RNW4u3y5oMQwjVtKjUmK&#10;oECd9QXW7S1Whv4eeiyOwsW4x2Ccu5dOxy9ORDCPUp8u8oo+EI7B+XS6mGKGY2o8X8xnSf7s+rN1&#10;PjwI0CQ6JXW4vSQqOz75gA2xdCiJvQzsVNvG+JVJ9EJf9Wmk2XQ58KygPiH9DjddUoOnSEn7aFDI&#10;eBSD4wanOjsDNoqfup8PJW73+zsxuJ7z+hMAAP//AwBQSwMEFAAGAAgAAAAhAM9WZbLcAAAACAEA&#10;AA8AAABkcnMvZG93bnJldi54bWxMj8FOwzAQRO9I/IO1SNyoHRdBmsapEIIjlVq4cHPibZI2tiPb&#10;acPfs5zobUczmn1TbmY7sDOG2HunIFsIYOgab3rXKvj6fH/IgcWkndGDd6jgByNsqtubUhfGX9wO&#10;z/vUMipxsdAKupTGgvPYdGh1XPgRHXkHH6xOJEPLTdAXKrcDl0I8cat7Rx86PeJrh81pP1kFh4/t&#10;6fg27cSxFTl+ZwHnOtsqdX83v6yBJZzTfxj+8AkdKmKq/eRMZAPppVxRVIGkSeTLpXwGVtORPwKv&#10;Sn49oPoFAAD//wMAUEsBAi0AFAAGAAgAAAAhALaDOJL+AAAA4QEAABMAAAAAAAAAAAAAAAAAAAAA&#10;AFtDb250ZW50X1R5cGVzXS54bWxQSwECLQAUAAYACAAAACEAOP0h/9YAAACUAQAACwAAAAAAAAAA&#10;AAAAAAAvAQAAX3JlbHMvLnJlbHNQSwECLQAUAAYACAAAACEARSYAGI8BAAAWAwAADgAAAAAAAAAA&#10;AAAAAAAuAgAAZHJzL2Uyb0RvYy54bWxQSwECLQAUAAYACAAAACEAz1Zlst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4</w:t>
                      </w:r>
                    </w:p>
                  </w:txbxContent>
                </v:textbox>
                <w10:wrap type="square" anchorx="page"/>
              </v:shape>
            </w:pict>
          </mc:Fallback>
        </mc:AlternateContent>
      </w:r>
      <w:bookmarkStart w:id="705" w:name="bookmark716"/>
      <w:bookmarkStart w:id="706" w:name="bookmark717"/>
      <w:r>
        <w:t>LỄ BÀN GIAO HS VẼ' HOẠT ĐỘNG HÈ TẠI ĐỊA PHƯƠNG</w:t>
      </w:r>
      <w:bookmarkEnd w:id="705"/>
      <w:bookmarkEnd w:id="706"/>
    </w:p>
    <w:p w:rsidR="00846459" w:rsidRDefault="00402632">
      <w:pPr>
        <w:pStyle w:val="BodyText"/>
        <w:shd w:val="clear" w:color="auto" w:fill="auto"/>
        <w:spacing w:after="40" w:line="240" w:lineRule="auto"/>
        <w:jc w:val="both"/>
      </w:pPr>
      <w:r>
        <w:rPr>
          <w:b/>
          <w:bCs/>
          <w:i/>
          <w:iCs/>
          <w:color w:val="D5611F"/>
          <w:sz w:val="22"/>
          <w:szCs w:val="22"/>
        </w:rPr>
        <w:t>□ Bước 1:</w:t>
      </w:r>
      <w:r>
        <w:rPr>
          <w:color w:val="D5611F"/>
        </w:rPr>
        <w:t xml:space="preserve"> </w:t>
      </w:r>
      <w:r>
        <w:t>TPT bàn giao số lượng HS ve địa phương hoạt động trong thời gian nghỉ</w:t>
      </w:r>
    </w:p>
    <w:p w:rsidR="00846459" w:rsidRDefault="00402632">
      <w:pPr>
        <w:pStyle w:val="BodyText"/>
        <w:shd w:val="clear" w:color="auto" w:fill="auto"/>
        <w:spacing w:after="160" w:line="240" w:lineRule="auto"/>
        <w:ind w:firstLine="300"/>
        <w:jc w:val="both"/>
      </w:pPr>
      <w:r>
        <w:t>hè, nhắc nhở HS thực hiện đúng các yêu cầu hoạt động của địa phương.</w:t>
      </w:r>
    </w:p>
    <w:p w:rsidR="00846459" w:rsidRDefault="00402632">
      <w:pPr>
        <w:pStyle w:val="BodyText"/>
        <w:numPr>
          <w:ilvl w:val="0"/>
          <w:numId w:val="159"/>
        </w:numPr>
        <w:shd w:val="clear" w:color="auto" w:fill="auto"/>
        <w:tabs>
          <w:tab w:val="left" w:pos="387"/>
        </w:tabs>
        <w:spacing w:after="100" w:line="298" w:lineRule="auto"/>
        <w:ind w:left="300" w:hanging="300"/>
        <w:jc w:val="both"/>
      </w:pPr>
      <w:r>
        <w:rPr>
          <w:b/>
          <w:bCs/>
          <w:i/>
          <w:iCs/>
          <w:color w:val="D5611F"/>
          <w:sz w:val="22"/>
          <w:szCs w:val="22"/>
        </w:rPr>
        <w:t>Bước 2:</w:t>
      </w:r>
      <w:r>
        <w:rPr>
          <w:color w:val="D5611F"/>
        </w:rPr>
        <w:t xml:space="preserve"> </w:t>
      </w:r>
      <w:r>
        <w:t>Đại diện Ban Chăm sóc thiếu nhi của xã (phường)/ Ban chấp hành Đoàn xã (phường) lên nhận bàn giao.</w:t>
      </w:r>
    </w:p>
    <w:p w:rsidR="00846459" w:rsidRDefault="00402632">
      <w:pPr>
        <w:pStyle w:val="BodyText"/>
        <w:numPr>
          <w:ilvl w:val="0"/>
          <w:numId w:val="159"/>
        </w:numPr>
        <w:shd w:val="clear" w:color="auto" w:fill="auto"/>
        <w:tabs>
          <w:tab w:val="left" w:pos="387"/>
        </w:tabs>
        <w:spacing w:after="40" w:line="298" w:lineRule="auto"/>
        <w:jc w:val="both"/>
      </w:pPr>
      <w:r>
        <w:rPr>
          <w:b/>
          <w:bCs/>
          <w:i/>
          <w:iCs/>
          <w:color w:val="D5611F"/>
          <w:sz w:val="22"/>
          <w:szCs w:val="22"/>
        </w:rPr>
        <w:t>Bước 3;</w:t>
      </w:r>
      <w:r>
        <w:rPr>
          <w:color w:val="D5611F"/>
        </w:rPr>
        <w:t xml:space="preserve"> </w:t>
      </w:r>
      <w:r>
        <w:t>Cả trường cùng hát chung bài hát chào hè (tự chọn).</w:t>
      </w:r>
    </w:p>
    <w:p w:rsidR="00846459" w:rsidRDefault="00402632">
      <w:pPr>
        <w:pStyle w:val="BodyText"/>
        <w:shd w:val="clear" w:color="auto" w:fill="auto"/>
        <w:spacing w:after="1020" w:line="298" w:lineRule="auto"/>
        <w:jc w:val="both"/>
      </w:pPr>
      <w:r>
        <w:rPr>
          <w:b/>
          <w:bCs/>
          <w:i/>
          <w:iCs/>
          <w:color w:val="C4131C"/>
          <w:sz w:val="22"/>
          <w:szCs w:val="22"/>
        </w:rPr>
        <w:t>♦ Lưu ý:</w:t>
      </w:r>
      <w:r>
        <w:rPr>
          <w:color w:val="C4131C"/>
        </w:rPr>
        <w:t xml:space="preserve"> </w:t>
      </w:r>
      <w:r>
        <w:t>Tuỳ vào điêu kiện thực tế của trường để thêm hoặc bớt nội dung tổng kết. Chương trình văn nghệ có thể thực hiện đầu, cuối hoặc xen kẽ giữa các hoạt động.</w:t>
      </w:r>
    </w:p>
    <w:p w:rsidR="00846459" w:rsidRDefault="00402632">
      <w:pPr>
        <w:pStyle w:val="Heading40"/>
        <w:keepNext/>
        <w:keepLines/>
        <w:shd w:val="clear" w:color="auto" w:fill="auto"/>
        <w:spacing w:after="0"/>
        <w:jc w:val="both"/>
        <w:rPr>
          <w:sz w:val="24"/>
          <w:szCs w:val="24"/>
        </w:rPr>
      </w:pPr>
      <w:r>
        <w:rPr>
          <w:noProof/>
          <w:lang w:val="en-US" w:eastAsia="en-US" w:bidi="ar-SA"/>
        </w:rPr>
        <w:drawing>
          <wp:anchor distT="0" distB="396240" distL="21590" distR="338455" simplePos="0" relativeHeight="125830239" behindDoc="0" locked="0" layoutInCell="1" allowOverlap="1">
            <wp:simplePos x="0" y="0"/>
            <wp:positionH relativeFrom="page">
              <wp:posOffset>807085</wp:posOffset>
            </wp:positionH>
            <wp:positionV relativeFrom="margin">
              <wp:posOffset>6541135</wp:posOffset>
            </wp:positionV>
            <wp:extent cx="567055" cy="359410"/>
            <wp:effectExtent l="0" t="0" r="0" b="0"/>
            <wp:wrapTight wrapText="bothSides">
              <wp:wrapPolygon edited="0">
                <wp:start x="0" y="0"/>
                <wp:lineTo x="21600" y="0"/>
                <wp:lineTo x="21600" y="21600"/>
                <wp:lineTo x="0" y="21600"/>
                <wp:lineTo x="0" y="0"/>
              </wp:wrapPolygon>
            </wp:wrapTight>
            <wp:docPr id="1089" name="Shape 1089"/>
            <wp:cNvGraphicFramePr/>
            <a:graphic xmlns:a="http://schemas.openxmlformats.org/drawingml/2006/main">
              <a:graphicData uri="http://schemas.openxmlformats.org/drawingml/2006/picture">
                <pic:pic xmlns:pic="http://schemas.openxmlformats.org/drawingml/2006/picture">
                  <pic:nvPicPr>
                    <pic:cNvPr id="1090" name="Picture box 1090"/>
                    <pic:cNvPicPr/>
                  </pic:nvPicPr>
                  <pic:blipFill>
                    <a:blip r:embed="rId112"/>
                    <a:stretch/>
                  </pic:blipFill>
                  <pic:spPr>
                    <a:xfrm>
                      <a:off x="0" y="0"/>
                      <a:ext cx="567055" cy="359410"/>
                    </a:xfrm>
                    <a:prstGeom prst="rect">
                      <a:avLst/>
                    </a:prstGeom>
                  </pic:spPr>
                </pic:pic>
              </a:graphicData>
            </a:graphic>
          </wp:anchor>
        </w:drawing>
      </w:r>
      <w:r>
        <w:rPr>
          <w:noProof/>
          <w:lang w:val="en-US" w:eastAsia="en-US" w:bidi="ar-SA"/>
        </w:rPr>
        <mc:AlternateContent>
          <mc:Choice Requires="wps">
            <w:drawing>
              <wp:anchor distT="0" distB="0" distL="0" distR="0" simplePos="0" relativeHeight="251716608" behindDoc="0" locked="0" layoutInCell="1" allowOverlap="1">
                <wp:simplePos x="0" y="0"/>
                <wp:positionH relativeFrom="page">
                  <wp:posOffset>785495</wp:posOffset>
                </wp:positionH>
                <wp:positionV relativeFrom="margin">
                  <wp:posOffset>7096125</wp:posOffset>
                </wp:positionV>
                <wp:extent cx="926465" cy="201295"/>
                <wp:effectExtent l="0" t="0" r="0" b="0"/>
                <wp:wrapNone/>
                <wp:docPr id="1091" name="Shape 1091"/>
                <wp:cNvGraphicFramePr/>
                <a:graphic xmlns:a="http://schemas.openxmlformats.org/drawingml/2006/main">
                  <a:graphicData uri="http://schemas.microsoft.com/office/word/2010/wordprocessingShape">
                    <wps:wsp>
                      <wps:cNvSpPr txBox="1"/>
                      <wps:spPr>
                        <a:xfrm>
                          <a:off x="0" y="0"/>
                          <a:ext cx="926465" cy="201295"/>
                        </a:xfrm>
                        <a:prstGeom prst="rect">
                          <a:avLst/>
                        </a:prstGeom>
                        <a:noFill/>
                      </wps:spPr>
                      <wps:txbx>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wps:txbx>
                      <wps:bodyPr lIns="0" tIns="0" rIns="0" bIns="0"/>
                    </wps:wsp>
                  </a:graphicData>
                </a:graphic>
              </wp:anchor>
            </w:drawing>
          </mc:Choice>
          <mc:Fallback>
            <w:pict>
              <v:shape id="Shape 1091" o:spid="_x0000_s1465" type="#_x0000_t202" style="position:absolute;left:0;text-align:left;margin-left:61.85pt;margin-top:558.75pt;width:72.95pt;height:15.85pt;z-index:25171660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NehwEAAAoDAAAOAAAAZHJzL2Uyb0RvYy54bWysUlFLwzAQfhf8DyHvrt3chivrBjImgqig&#10;/oA0TdZAkwtJXLt/7yVbN9E38SW93F2/+77vslz3uiV74bwCU9LxKKdEGA61MruSfrxvb+4o8YGZ&#10;mrVgREkPwtP16vpq2dlCTKCBthaOIIjxRWdL2oRgiyzzvBGa+RFYYbAowWkW8Op2We1Yh+i6zSZ5&#10;Ps86cLV1wIX3mN0ci3SV8KUUPLxI6UUgbUmRW0inS2cVz2y1ZMXOMdsofqLB/sBCM2Vw6BlqwwIj&#10;n079gtKKO/Agw4iDzkBKxUXSgGrG+Q81bw2zImlBc7w92+T/D5Y/718dUTXuLl+MKTFM45bSYJIy&#10;aFBnfYF9bxY7Q38PPTZH42LeYzLq7qXT8YuKCNbR6sPZXtEHwjG5mMyn8xklHEuodrKYRZTs8rN1&#10;PjwI0CQGJXW4vWQq2z/5cGwdWuIsA1vVtjF/YRKj0Fd9kjS9XQw8K6gPSL99NGhefAhD4IagOgUD&#10;HhqeyJ0eR9zo93uaennCqy8AAAD//wMAUEsDBBQABgAIAAAAIQBKj43k4gAAAA0BAAAPAAAAZHJz&#10;L2Rvd25yZXYueG1sTI/BTsMwEETvSPyDtUjcqJMAaZPGqSoEJyREGg4cndhNrMbrELtt+Hu2p3Lb&#10;2R3Nvik2sx3YSU/eOBQQLyJgGlunDHYCvuq3hxUwHyQqOTjUAn61h015e1PIXLkzVvq0Cx2jEPS5&#10;FNCHMOac+7bXVvqFGzXSbe8mKwPJqeNqkmcKtwNPoijlVhqkD70c9Uuv28PuaAVsv7F6NT8fzWe1&#10;r0xdZxG+pwch7u/m7RpY0HO4muGCT+hQElPjjqg8G0gnj0uy0hDHy2dgZEnSLAXWXFZPWQK8LPj/&#10;FuUfAAAA//8DAFBLAQItABQABgAIAAAAIQC2gziS/gAAAOEBAAATAAAAAAAAAAAAAAAAAAAAAABb&#10;Q29udGVudF9UeXBlc10ueG1sUEsBAi0AFAAGAAgAAAAhADj9If/WAAAAlAEAAAsAAAAAAAAAAAAA&#10;AAAALwEAAF9yZWxzLy5yZWxzUEsBAi0AFAAGAAgAAAAhAJvLI16HAQAACgMAAA4AAAAAAAAAAAAA&#10;AAAALgIAAGRycy9lMm9Eb2MueG1sUEsBAi0AFAAGAAgAAAAhAEqPjeTiAAAADQEAAA8AAAAAAAAA&#10;AAAAAAAA4QMAAGRycy9kb3ducmV2LnhtbFBLBQYAAAAABAAEAPMAAADwBAAAAAA=&#10;" filled="f" stroked="f">
                <v:textbox inset="0,0,0,0">
                  <w:txbxContent>
                    <w:p w:rsidR="00846459" w:rsidRDefault="00402632">
                      <w:pPr>
                        <w:pStyle w:val="Picturecaption0"/>
                        <w:shd w:val="clear" w:color="auto" w:fill="auto"/>
                        <w:rPr>
                          <w:sz w:val="22"/>
                          <w:szCs w:val="22"/>
                        </w:rPr>
                      </w:pPr>
                      <w:r>
                        <w:rPr>
                          <w:rFonts w:ascii="Arial" w:eastAsia="Arial" w:hAnsi="Arial" w:cs="Arial"/>
                          <w:color w:val="6F2C91"/>
                          <w:sz w:val="22"/>
                          <w:szCs w:val="22"/>
                        </w:rPr>
                        <w:t>THỰC HÀNH</w:t>
                      </w:r>
                    </w:p>
                  </w:txbxContent>
                </v:textbox>
                <w10:wrap anchorx="page" anchory="margin"/>
              </v:shape>
            </w:pict>
          </mc:Fallback>
        </mc:AlternateContent>
      </w:r>
      <w:r>
        <w:rPr>
          <w:noProof/>
          <w:lang w:val="en-US" w:eastAsia="en-US" w:bidi="ar-SA"/>
        </w:rPr>
        <mc:AlternateContent>
          <mc:Choice Requires="wps">
            <w:drawing>
              <wp:anchor distT="163830" distB="15240" distL="114300" distR="1769110" simplePos="0" relativeHeight="125830240" behindDoc="0" locked="0" layoutInCell="1" allowOverlap="1">
                <wp:simplePos x="0" y="0"/>
                <wp:positionH relativeFrom="page">
                  <wp:posOffset>843915</wp:posOffset>
                </wp:positionH>
                <wp:positionV relativeFrom="margin">
                  <wp:posOffset>7400290</wp:posOffset>
                </wp:positionV>
                <wp:extent cx="631190" cy="167640"/>
                <wp:effectExtent l="0" t="0" r="0" b="0"/>
                <wp:wrapTopAndBottom/>
                <wp:docPr id="1093" name="Shape 1093"/>
                <wp:cNvGraphicFramePr/>
                <a:graphic xmlns:a="http://schemas.openxmlformats.org/drawingml/2006/main">
                  <a:graphicData uri="http://schemas.microsoft.com/office/word/2010/wordprocessingShape">
                    <wps:wsp>
                      <wps:cNvSpPr txBox="1"/>
                      <wps:spPr>
                        <a:xfrm>
                          <a:off x="0" y="0"/>
                          <a:ext cx="631190" cy="167640"/>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5</w:t>
                            </w:r>
                          </w:p>
                        </w:txbxContent>
                      </wps:txbx>
                      <wps:bodyPr wrap="none" lIns="0" tIns="0" rIns="0" bIns="0"/>
                    </wps:wsp>
                  </a:graphicData>
                </a:graphic>
              </wp:anchor>
            </w:drawing>
          </mc:Choice>
          <mc:Fallback>
            <w:pict>
              <v:shape id="Shape 1093" o:spid="_x0000_s1466" type="#_x0000_t202" style="position:absolute;left:0;text-align:left;margin-left:66.45pt;margin-top:582.7pt;width:49.7pt;height:13.2pt;z-index:125830240;visibility:visible;mso-wrap-style:none;mso-wrap-distance-left:9pt;mso-wrap-distance-top:12.9pt;mso-wrap-distance-right:139.3pt;mso-wrap-distance-bottom:1.2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bAjwEAABYDAAAOAAAAZHJzL2Uyb0RvYy54bWysUsFOwzAMvSPxD1HurO02DajWTULTEBIC&#10;pMEHZGmyRmriKAlr9/c42bohuCEurvPsPtvPni973ZK9cF6BqWgxyikRhkOtzK6iH+/rmztKfGCm&#10;Zi0YUdGD8HS5uL6ad7YUY2igrYUjSGJ82dmKNiHYMss8b4RmfgRWGAxKcJoFfLpdVjvWIbtus3Ge&#10;z7IOXG0dcOE9oqtjkC4Sv5SCh1cpvQikrSj2FpJ1yW6jzRZzVu4cs43ipzbYH7rQTBkseqZascDI&#10;p1O/qLTiDjzIMOKgM5BScZFmwGmK/Mc0m4ZZkWZBcbw9y+T/j5a/7N8cUTXuLr+fUGKYxi2lwiQh&#10;KFBnfYl5G4uZoX+AHpOjcBH3CMa5e+l0/OJEBOMo9eEsr+gD4QjOJkVxjxGOoWJ2O5sm+bPLz9b5&#10;8ChAk+hU1OH2kqhs/+wDFsTUISXWMrBWbRvxSyfRC/22TyNNjxUitoX6gO13uOmKGjxFStong0LG&#10;oxgcNzjbkzNwo/ip+ulQ4na/v1MHl3NefAEAAP//AwBQSwMEFAAGAAgAAAAhAH1xAAfgAAAADQEA&#10;AA8AAABkcnMvZG93bnJldi54bWxMj8FOwzAQRO+V+Adrkbi1thOo0hCnQgiOVGrhws2Jt0na2I5i&#10;pw1/z/YEt53d0eybYjvbnl1wDJ13CuRKAENXe9O5RsHX5/syAxaidkb33qGCHwywLe8Whc6Nv7o9&#10;Xg6xYRTiQq4VtDEOOeehbtHqsPIDOrod/Wh1JDk23Iz6SuG254kQa2515+hDqwd8bbE+Hyar4Pix&#10;O5/epr04NSLDbzniXMmdUg/388szsIhz/DPDDZ/QoSSmyk/OBNaTTpMNWWmQ66dHYGRJ0iQFVt1W&#10;G5kBLwv+v0X5CwAA//8DAFBLAQItABQABgAIAAAAIQC2gziS/gAAAOEBAAATAAAAAAAAAAAAAAAA&#10;AAAAAABbQ29udGVudF9UeXBlc10ueG1sUEsBAi0AFAAGAAgAAAAhADj9If/WAAAAlAEAAAsAAAAA&#10;AAAAAAAAAAAALwEAAF9yZWxzLy5yZWxzUEsBAi0AFAAGAAgAAAAhACD2tsCPAQAAFgMAAA4AAAAA&#10;AAAAAAAAAAAALgIAAGRycy9lMm9Eb2MueG1sUEsBAi0AFAAGAAgAAAAhAH1xAAfgAAAADQEAAA8A&#10;AAAAAAAAAAAAAAAA6QMAAGRycy9kb3ducmV2LnhtbFBLBQYAAAAABAAEAPMAAAD2B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đọng 5</w:t>
                      </w:r>
                    </w:p>
                  </w:txbxContent>
                </v:textbox>
                <w10:wrap type="topAndBottom" anchorx="page" anchory="margin"/>
              </v:shape>
            </w:pict>
          </mc:Fallback>
        </mc:AlternateContent>
      </w:r>
      <w:r>
        <w:rPr>
          <w:noProof/>
          <w:lang w:val="en-US" w:eastAsia="en-US" w:bidi="ar-SA"/>
        </w:rPr>
        <mc:AlternateContent>
          <mc:Choice Requires="wps">
            <w:drawing>
              <wp:anchor distT="139700" distB="0" distL="861060" distR="114300" simplePos="0" relativeHeight="125830242" behindDoc="0" locked="0" layoutInCell="1" allowOverlap="1">
                <wp:simplePos x="0" y="0"/>
                <wp:positionH relativeFrom="page">
                  <wp:posOffset>1590675</wp:posOffset>
                </wp:positionH>
                <wp:positionV relativeFrom="margin">
                  <wp:posOffset>7376160</wp:posOffset>
                </wp:positionV>
                <wp:extent cx="1539240" cy="207010"/>
                <wp:effectExtent l="0" t="0" r="0" b="0"/>
                <wp:wrapTopAndBottom/>
                <wp:docPr id="1095" name="Shape 1095"/>
                <wp:cNvGraphicFramePr/>
                <a:graphic xmlns:a="http://schemas.openxmlformats.org/drawingml/2006/main">
                  <a:graphicData uri="http://schemas.microsoft.com/office/word/2010/wordprocessingShape">
                    <wps:wsp>
                      <wps:cNvSpPr txBox="1"/>
                      <wps:spPr>
                        <a:xfrm>
                          <a:off x="0" y="0"/>
                          <a:ext cx="1539240" cy="207010"/>
                        </a:xfrm>
                        <a:prstGeom prst="rect">
                          <a:avLst/>
                        </a:prstGeom>
                        <a:noFill/>
                      </wps:spPr>
                      <wps:txbx>
                        <w:txbxContent>
                          <w:p w:rsidR="00846459" w:rsidRDefault="00402632">
                            <w:pPr>
                              <w:pStyle w:val="Bodytext20"/>
                              <w:shd w:val="clear" w:color="auto" w:fill="auto"/>
                              <w:spacing w:after="0"/>
                            </w:pPr>
                            <w:r>
                              <w:rPr>
                                <w:color w:val="B70F18"/>
                                <w:w w:val="70"/>
                              </w:rPr>
                              <w:t>SẮM VAI XỬ LÍ TÌNH HUỐNG</w:t>
                            </w:r>
                          </w:p>
                        </w:txbxContent>
                      </wps:txbx>
                      <wps:bodyPr wrap="none" lIns="0" tIns="0" rIns="0" bIns="0"/>
                    </wps:wsp>
                  </a:graphicData>
                </a:graphic>
              </wp:anchor>
            </w:drawing>
          </mc:Choice>
          <mc:Fallback>
            <w:pict>
              <v:shape id="Shape 1095" o:spid="_x0000_s1467" type="#_x0000_t202" style="position:absolute;left:0;text-align:left;margin-left:125.25pt;margin-top:580.8pt;width:121.2pt;height:16.3pt;z-index:125830242;visibility:visible;mso-wrap-style:none;mso-wrap-distance-left:67.8pt;mso-wrap-distance-top:11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ZgjgEAABcDAAAOAAAAZHJzL2Uyb0RvYy54bWysUsFOwzAMvSPxD1HurN3YgFVrJ6FpCAkB&#10;0uADsjRZIzVxlIS1+3ucsG4IbohL6trOy3vPXix73ZK9cF6BKel4lFMiDIdamV1J39/WV3eU+MBM&#10;zVowoqQH4emyurxYdLYQE2igrYUjCGJ80dmSNiHYIss8b4RmfgRWGCxKcJoF/HW7rHasQ3TdZpM8&#10;v8k6cLV1wIX3mF19FWmV8KUUPLxI6UUgbUmRW0inS+c2nlm1YMXOMdsofqTB/sBCM2Xw0RPUigVG&#10;Ppz6BaUVd+BBhhEHnYGUioukAdWM8x9qNg2zImlBc7w92eT/D5Y/718dUTXOLp/PKDFM45TSwyRl&#10;0KDO+gL7NhY7Q38PPTZH42LeYzLq7qXT8YuKCNbR6sPJXtEHwuOl2fV8MsUSx9okv0XBESY737bO&#10;hwcBmsSgpA7Hl1xl+ycfvlqHlviYgbVq25g/U4lR6Ld90jSdnohuoT4g/w5HXVKDu0hJ+2jQybgV&#10;Q+CGYHsMBmx0PxE9bkoc7/f/xOC8z9UnAAAA//8DAFBLAwQUAAYACAAAACEAb1lIFeAAAAANAQAA&#10;DwAAAGRycy9kb3ducmV2LnhtbEyPwU7DMAyG70h7h8iTuLEk1VatpemEEByZtMGFW9p4bbfGqZp0&#10;K29PdoKj/X/6/bnYzbZnVxx950iBXAlgSLUzHTUKvj7fn7bAfNBkdO8IFfygh125eCh0btyNDng9&#10;hobFEvK5VtCGMOSc+7pFq/3KDUgxO7nR6hDHseFm1LdYbnueCJFyqzuKF1o94GuL9eU4WQWnj/3l&#10;/DYdxLkRW/yWI86V3Cv1uJxfnoEFnMMfDHf9qA5ldKrcRMazXkGyEZuIxkCmMgUWkXWWZMCq+ypb&#10;J8DLgv//ovwFAAD//wMAUEsBAi0AFAAGAAgAAAAhALaDOJL+AAAA4QEAABMAAAAAAAAAAAAAAAAA&#10;AAAAAFtDb250ZW50X1R5cGVzXS54bWxQSwECLQAUAAYACAAAACEAOP0h/9YAAACUAQAACwAAAAAA&#10;AAAAAAAAAAAvAQAAX3JlbHMvLnJlbHNQSwECLQAUAAYACAAAACEAwjzGYI4BAAAXAwAADgAAAAAA&#10;AAAAAAAAAAAuAgAAZHJzL2Uyb0RvYy54bWxQSwECLQAUAAYACAAAACEAb1lIFeAAAAANAQAADwAA&#10;AAAAAAAAAAAAAADoAwAAZHJzL2Rvd25yZXYueG1sUEsFBgAAAAAEAAQA8wAAAPUEAAAAAA==&#10;" filled="f" stroked="f">
                <v:textbox inset="0,0,0,0">
                  <w:txbxContent>
                    <w:p w:rsidR="00846459" w:rsidRDefault="00402632">
                      <w:pPr>
                        <w:pStyle w:val="Bodytext20"/>
                        <w:shd w:val="clear" w:color="auto" w:fill="auto"/>
                        <w:spacing w:after="0"/>
                      </w:pPr>
                      <w:r>
                        <w:rPr>
                          <w:color w:val="B70F18"/>
                          <w:w w:val="70"/>
                        </w:rPr>
                        <w:t>SẮM VAI XỬ LÍ TÌNH HUỐNG</w:t>
                      </w:r>
                    </w:p>
                  </w:txbxContent>
                </v:textbox>
                <w10:wrap type="topAndBottom" anchorx="page" anchory="margin"/>
              </v:shape>
            </w:pict>
          </mc:Fallback>
        </mc:AlternateContent>
      </w:r>
      <w:bookmarkStart w:id="707" w:name="bookmark718"/>
      <w:bookmarkStart w:id="708" w:name="bookmark719"/>
      <w:r>
        <w:t xml:space="preserve">Bài 21: GIỮ GÌN MÔI TRƯỜNG SẠCH, ĐẸP </w:t>
      </w:r>
      <w:r>
        <w:rPr>
          <w:rFonts w:ascii="Times New Roman" w:eastAsia="Times New Roman" w:hAnsi="Times New Roman" w:cs="Times New Roman"/>
          <w:color w:val="231F20"/>
          <w:sz w:val="24"/>
          <w:szCs w:val="24"/>
        </w:rPr>
        <w:t>(tiếp)</w:t>
      </w:r>
      <w:bookmarkEnd w:id="707"/>
      <w:bookmarkEnd w:id="708"/>
    </w:p>
    <w:p w:rsidR="00846459" w:rsidRDefault="00402632">
      <w:pPr>
        <w:pStyle w:val="BodyText"/>
        <w:shd w:val="clear" w:color="auto" w:fill="auto"/>
        <w:spacing w:after="0" w:line="305" w:lineRule="auto"/>
        <w:ind w:left="320"/>
        <w:jc w:val="both"/>
        <w:rPr>
          <w:sz w:val="22"/>
          <w:szCs w:val="22"/>
        </w:rPr>
      </w:pPr>
      <w:r>
        <w:rPr>
          <w:b/>
          <w:bCs/>
          <w:i/>
          <w:iCs/>
          <w:color w:val="D5611F"/>
          <w:sz w:val="22"/>
          <w:szCs w:val="22"/>
        </w:rPr>
        <w:t>□ Bước 1: Làm việc theo nhóm</w:t>
      </w:r>
    </w:p>
    <w:p w:rsidR="00846459" w:rsidRDefault="00402632">
      <w:pPr>
        <w:pStyle w:val="BodyText"/>
        <w:shd w:val="clear" w:color="auto" w:fill="auto"/>
        <w:spacing w:after="0"/>
        <w:ind w:left="320"/>
        <w:jc w:val="both"/>
      </w:pPr>
      <w:r>
        <w:t>HS quan sát tranh tình huống, thảo luận với các bạn trong nhóm để đưa ra cách xử lí. Cử đại diện sắm vai các nhân vật trong tình huống.</w:t>
      </w:r>
      <w:r>
        <w:br w:type="page"/>
      </w:r>
    </w:p>
    <w:p w:rsidR="00846459" w:rsidRDefault="00402632">
      <w:pPr>
        <w:pStyle w:val="BodyText"/>
        <w:shd w:val="clear" w:color="auto" w:fill="auto"/>
        <w:spacing w:after="40" w:line="293" w:lineRule="auto"/>
        <w:ind w:firstLine="300"/>
        <w:rPr>
          <w:sz w:val="22"/>
          <w:szCs w:val="22"/>
        </w:rPr>
      </w:pPr>
      <w:r>
        <w:rPr>
          <w:b/>
          <w:bCs/>
          <w:i/>
          <w:iCs/>
          <w:color w:val="D5611F"/>
          <w:sz w:val="22"/>
          <w:szCs w:val="22"/>
          <w:lang w:val="en-US" w:eastAsia="en-US" w:bidi="en-US"/>
        </w:rPr>
        <w:lastRenderedPageBreak/>
        <w:t xml:space="preserve">□ </w:t>
      </w:r>
      <w:r>
        <w:rPr>
          <w:b/>
          <w:bCs/>
          <w:i/>
          <w:iCs/>
          <w:color w:val="D5611F"/>
          <w:sz w:val="22"/>
          <w:szCs w:val="22"/>
        </w:rPr>
        <w:t>Bước 2: Làm việc chung cả lớp</w:t>
      </w:r>
    </w:p>
    <w:p w:rsidR="00846459" w:rsidRDefault="00402632">
      <w:pPr>
        <w:pStyle w:val="BodyText"/>
        <w:shd w:val="clear" w:color="auto" w:fill="auto"/>
        <w:spacing w:after="40" w:line="266" w:lineRule="auto"/>
        <w:ind w:left="600" w:hanging="280"/>
      </w:pPr>
      <w:r>
        <w:rPr>
          <w:i/>
          <w:iCs/>
        </w:rPr>
        <w:t>-</w:t>
      </w:r>
      <w:r>
        <w:t xml:space="preserve"> Các nhóm lần lượt lên sắm vai, các nhóm khác quan sát, nhận xét vể cách xử lí của nhóm bạn.</w:t>
      </w:r>
    </w:p>
    <w:p w:rsidR="00846459" w:rsidRDefault="00402632">
      <w:pPr>
        <w:pStyle w:val="BodyText"/>
        <w:shd w:val="clear" w:color="auto" w:fill="auto"/>
        <w:spacing w:after="120" w:line="240" w:lineRule="auto"/>
        <w:ind w:firstLine="300"/>
      </w:pPr>
      <w:r>
        <w:t>- GV nhận xét, kêt luận cách xử lí đúng.</w:t>
      </w:r>
    </w:p>
    <w:p w:rsidR="00846459" w:rsidRDefault="00402632">
      <w:pPr>
        <w:pStyle w:val="Bodytext20"/>
        <w:shd w:val="clear" w:color="auto" w:fill="auto"/>
        <w:spacing w:after="120"/>
      </w:pPr>
      <w:r>
        <w:rPr>
          <w:noProof/>
          <w:lang w:val="en-US" w:eastAsia="en-US" w:bidi="ar-SA"/>
        </w:rPr>
        <mc:AlternateContent>
          <mc:Choice Requires="wps">
            <w:drawing>
              <wp:anchor distT="0" distB="0" distL="76200" distR="76200" simplePos="0" relativeHeight="125830244" behindDoc="0" locked="0" layoutInCell="1" allowOverlap="1">
                <wp:simplePos x="0" y="0"/>
                <wp:positionH relativeFrom="page">
                  <wp:posOffset>871220</wp:posOffset>
                </wp:positionH>
                <wp:positionV relativeFrom="paragraph">
                  <wp:posOffset>12700</wp:posOffset>
                </wp:positionV>
                <wp:extent cx="624840" cy="167640"/>
                <wp:effectExtent l="0" t="0" r="0" b="0"/>
                <wp:wrapSquare wrapText="right"/>
                <wp:docPr id="1097" name="Shape 1097"/>
                <wp:cNvGraphicFramePr/>
                <a:graphic xmlns:a="http://schemas.openxmlformats.org/drawingml/2006/main">
                  <a:graphicData uri="http://schemas.microsoft.com/office/word/2010/wordprocessingShape">
                    <wps:wsp>
                      <wps:cNvSpPr txBox="1"/>
                      <wps:spPr>
                        <a:xfrm>
                          <a:off x="0" y="0"/>
                          <a:ext cx="624840" cy="167640"/>
                        </a:xfrm>
                        <a:prstGeom prst="rect">
                          <a:avLst/>
                        </a:prstGeom>
                        <a:noFill/>
                      </wps:spPr>
                      <wps:txbx>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động 6</w:t>
                            </w:r>
                          </w:p>
                        </w:txbxContent>
                      </wps:txbx>
                      <wps:bodyPr wrap="none" lIns="0" tIns="0" rIns="0" bIns="0"/>
                    </wps:wsp>
                  </a:graphicData>
                </a:graphic>
              </wp:anchor>
            </w:drawing>
          </mc:Choice>
          <mc:Fallback>
            <w:pict>
              <v:shape id="Shape 1097" o:spid="_x0000_s1468" type="#_x0000_t202" style="position:absolute;margin-left:68.6pt;margin-top:1pt;width:49.2pt;height:13.2pt;z-index:125830244;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UGjgEAABYDAAAOAAAAZHJzL2Uyb0RvYy54bWysUlFrwjAQfh/sP4S8z1YRdcUqDHEMxjZw&#10;+wFpmthAkwtJZuu/3yVaHdvb2Et6ubt++b7vbrnudUsOwnkFpqTjUU6JMBxqZfYl/Xjf3i0o8YGZ&#10;mrVgREmPwtP16vZm2dlCTKCBthaOIIjxRWdL2oRgiyzzvBGa+RFYYbAowWkW8Or2We1Yh+i6zSZ5&#10;Pss6cLV1wIX3mN2cinSV8KUUPLxK6UUgbUmRW0inS2cVz2y1ZMXeMdsofqbB/sBCM2Xw0QvUhgVG&#10;Pp36BaUVd+BBhhEHnYGUioukAdWM8x9qdg2zImlBc7y92OT/D5a/HN4cUTXOLr+fU2KYximlh0nK&#10;oEGd9QX27Sx2hv4BemyOxsW8x2TU3Uun4xcVEayj1ceLvaIPhGNyNpkupljhWBrP5jOMESW7/myd&#10;D48CNIlBSR1OL5nKDs8+nFqHlviWga1q25i/MolR6Ks+SZpOJwPPCuoj0u9w0iU1uIqUtE8GjYxL&#10;MQRuCKpzMGCj+YnoeVHidL/fE4PrOq++AAAA//8DAFBLAwQUAAYACAAAACEAIcFQxtwAAAAIAQAA&#10;DwAAAGRycy9kb3ducmV2LnhtbEyPwU7DMBBE70j8g7VI3KidFNoojVMhBEcqtXDh5sTbJG28jmKn&#10;DX/PcoLbjmY0+6bYzq4XFxxD50lDslAgkGpvO2o0fH68PWQgQjRkTe8JNXxjgG15e1OY3Por7fFy&#10;iI3gEgq50dDGOORShrpFZ8LCD0jsHf3oTGQ5NtKO5srlrpepUivpTEf8oTUDvrRYnw+T03B8351P&#10;r9NenRqV4Vcy4lwlO63v7+bnDYiIc/wLwy8+o0PJTJWfyAbRs16uU45qSHkS++nyaQWi4iN7BFkW&#10;8v+A8gcAAP//AwBQSwECLQAUAAYACAAAACEAtoM4kv4AAADhAQAAEwAAAAAAAAAAAAAAAAAAAAAA&#10;W0NvbnRlbnRfVHlwZXNdLnhtbFBLAQItABQABgAIAAAAIQA4/SH/1gAAAJQBAAALAAAAAAAAAAAA&#10;AAAAAC8BAABfcmVscy8ucmVsc1BLAQItABQABgAIAAAAIQCYACUGjgEAABYDAAAOAAAAAAAAAAAA&#10;AAAAAC4CAABkcnMvZTJvRG9jLnhtbFBLAQItABQABgAIAAAAIQAhwVDG3AAAAAgBAAAPAAAAAAAA&#10;AAAAAAAAAOgDAABkcnMvZG93bnJldi54bWxQSwUGAAAAAAQABADzAAAA8QQAAAAA&#10;" filled="f" stroked="f">
                <v:textbox inset="0,0,0,0">
                  <w:txbxContent>
                    <w:p w:rsidR="00846459" w:rsidRDefault="00402632">
                      <w:pPr>
                        <w:pStyle w:val="Bodytext30"/>
                        <w:pBdr>
                          <w:top w:val="single" w:sz="0" w:space="0" w:color="F5A825"/>
                          <w:left w:val="single" w:sz="0" w:space="0" w:color="F5A825"/>
                          <w:bottom w:val="single" w:sz="0" w:space="0" w:color="F5A825"/>
                          <w:right w:val="single" w:sz="0" w:space="0" w:color="F5A825"/>
                        </w:pBdr>
                        <w:shd w:val="clear" w:color="auto" w:fill="F5A825"/>
                      </w:pPr>
                      <w:r>
                        <w:rPr>
                          <w:color w:val="FFFFFF"/>
                        </w:rPr>
                        <w:t>Hoạt động 6</w:t>
                      </w:r>
                    </w:p>
                  </w:txbxContent>
                </v:textbox>
                <w10:wrap type="square" side="right" anchorx="page"/>
              </v:shape>
            </w:pict>
          </mc:Fallback>
        </mc:AlternateContent>
      </w:r>
      <w:r>
        <w:rPr>
          <w:color w:val="B70F18"/>
          <w:w w:val="70"/>
        </w:rPr>
        <w:t>TẬP VẬN ĐỘNG NGƯỜI THÂN, BẠN BÈ BẢO VỆ MÔI TRƯỜNG</w:t>
      </w:r>
    </w:p>
    <w:p w:rsidR="00846459" w:rsidRDefault="00402632">
      <w:pPr>
        <w:pStyle w:val="BodyText"/>
        <w:shd w:val="clear" w:color="auto" w:fill="auto"/>
        <w:spacing w:after="40" w:line="293" w:lineRule="auto"/>
        <w:ind w:firstLine="300"/>
        <w:rPr>
          <w:sz w:val="22"/>
          <w:szCs w:val="22"/>
        </w:rPr>
      </w:pPr>
      <w:r>
        <w:rPr>
          <w:b/>
          <w:bCs/>
          <w:i/>
          <w:iCs/>
          <w:color w:val="D5611F"/>
          <w:sz w:val="22"/>
          <w:szCs w:val="22"/>
        </w:rPr>
        <w:t>□ Bước 1: Làm việc theo nhóm</w:t>
      </w:r>
    </w:p>
    <w:p w:rsidR="00846459" w:rsidRDefault="00402632">
      <w:pPr>
        <w:pStyle w:val="BodyText"/>
        <w:shd w:val="clear" w:color="auto" w:fill="auto"/>
        <w:spacing w:after="40" w:line="266" w:lineRule="auto"/>
        <w:ind w:left="300" w:firstLine="20"/>
      </w:pPr>
      <w:r>
        <w:t>HS thảo luận để để xuất những nội dung sẽ nói khi vận động người thân, bạn bè bảo vệ môi trường theo gợi ý:</w:t>
      </w:r>
    </w:p>
    <w:p w:rsidR="00846459" w:rsidRDefault="00402632">
      <w:pPr>
        <w:pStyle w:val="BodyText"/>
        <w:numPr>
          <w:ilvl w:val="0"/>
          <w:numId w:val="153"/>
        </w:numPr>
        <w:shd w:val="clear" w:color="auto" w:fill="auto"/>
        <w:tabs>
          <w:tab w:val="left" w:pos="626"/>
        </w:tabs>
        <w:spacing w:after="40" w:line="266" w:lineRule="auto"/>
        <w:ind w:left="300" w:firstLine="20"/>
      </w:pPr>
      <w:r>
        <w:t>Vì sao cần giữ gìn, bảo vệ môi trường?</w:t>
      </w:r>
    </w:p>
    <w:p w:rsidR="00846459" w:rsidRDefault="00402632">
      <w:pPr>
        <w:pStyle w:val="BodyText"/>
        <w:numPr>
          <w:ilvl w:val="0"/>
          <w:numId w:val="153"/>
        </w:numPr>
        <w:shd w:val="clear" w:color="auto" w:fill="auto"/>
        <w:tabs>
          <w:tab w:val="left" w:pos="626"/>
        </w:tabs>
        <w:spacing w:after="120" w:line="266" w:lineRule="auto"/>
        <w:ind w:left="300" w:firstLine="20"/>
      </w:pPr>
      <w:r>
        <w:t>Chúng ta cần làm gì để bảo vệ môi trường?</w:t>
      </w:r>
    </w:p>
    <w:p w:rsidR="00846459" w:rsidRDefault="00402632">
      <w:pPr>
        <w:pStyle w:val="BodyText"/>
        <w:shd w:val="clear" w:color="auto" w:fill="auto"/>
        <w:spacing w:after="40" w:line="240" w:lineRule="auto"/>
        <w:ind w:left="300" w:firstLine="20"/>
        <w:rPr>
          <w:sz w:val="22"/>
          <w:szCs w:val="22"/>
        </w:rPr>
      </w:pPr>
      <w:r>
        <w:rPr>
          <w:b/>
          <w:bCs/>
          <w:i/>
          <w:iCs/>
          <w:color w:val="D5611F"/>
          <w:sz w:val="22"/>
          <w:szCs w:val="22"/>
        </w:rPr>
        <w:t>□ Bước 2: Làm việc chung cả lớp</w:t>
      </w:r>
    </w:p>
    <w:p w:rsidR="00846459" w:rsidRDefault="00402632">
      <w:pPr>
        <w:pStyle w:val="BodyText"/>
        <w:numPr>
          <w:ilvl w:val="0"/>
          <w:numId w:val="153"/>
        </w:numPr>
        <w:shd w:val="clear" w:color="auto" w:fill="auto"/>
        <w:tabs>
          <w:tab w:val="left" w:pos="626"/>
        </w:tabs>
        <w:spacing w:after="40" w:line="240" w:lineRule="auto"/>
        <w:ind w:left="300" w:firstLine="20"/>
      </w:pPr>
      <w:r>
        <w:t>GV lấy tinh thần xung phong của các nhóm lên tập nói nội dung vận động.</w:t>
      </w:r>
    </w:p>
    <w:p w:rsidR="00846459" w:rsidRDefault="00402632">
      <w:pPr>
        <w:pStyle w:val="BodyText"/>
        <w:numPr>
          <w:ilvl w:val="0"/>
          <w:numId w:val="153"/>
        </w:numPr>
        <w:shd w:val="clear" w:color="auto" w:fill="auto"/>
        <w:tabs>
          <w:tab w:val="left" w:pos="626"/>
        </w:tabs>
        <w:spacing w:after="200" w:line="240" w:lineRule="auto"/>
        <w:ind w:left="300" w:firstLine="20"/>
      </w:pPr>
      <w:r>
        <w:t>GV nhận xét, kêt luận.</w:t>
      </w:r>
    </w:p>
    <w:p w:rsidR="00846459" w:rsidRDefault="00402632">
      <w:pPr>
        <w:pStyle w:val="Bodytext20"/>
        <w:shd w:val="clear" w:color="auto" w:fill="auto"/>
        <w:spacing w:after="120"/>
      </w:pPr>
      <w:r>
        <w:rPr>
          <w:color w:val="6F2C91"/>
        </w:rPr>
        <w:t>VẬN DỤNG</w:t>
      </w:r>
    </w:p>
    <w:p w:rsidR="00846459" w:rsidRDefault="00402632">
      <w:pPr>
        <w:pStyle w:val="Heading50"/>
        <w:keepNext/>
        <w:keepLines/>
        <w:shd w:val="clear" w:color="auto" w:fill="auto"/>
        <w:spacing w:line="240" w:lineRule="auto"/>
      </w:pPr>
      <w:r>
        <w:rPr>
          <w:noProof/>
          <w:lang w:val="en-US" w:eastAsia="en-US" w:bidi="ar-SA"/>
        </w:rPr>
        <mc:AlternateContent>
          <mc:Choice Requires="wps">
            <w:drawing>
              <wp:anchor distT="0" distB="0" distL="88900" distR="88900" simplePos="0" relativeHeight="125830246" behindDoc="0" locked="0" layoutInCell="1" allowOverlap="1">
                <wp:simplePos x="0" y="0"/>
                <wp:positionH relativeFrom="page">
                  <wp:posOffset>843915</wp:posOffset>
                </wp:positionH>
                <wp:positionV relativeFrom="paragraph">
                  <wp:posOffset>12700</wp:posOffset>
                </wp:positionV>
                <wp:extent cx="631190" cy="164465"/>
                <wp:effectExtent l="0" t="0" r="0" b="0"/>
                <wp:wrapSquare wrapText="right"/>
                <wp:docPr id="1099" name="Shape 1099"/>
                <wp:cNvGraphicFramePr/>
                <a:graphic xmlns:a="http://schemas.openxmlformats.org/drawingml/2006/main">
                  <a:graphicData uri="http://schemas.microsoft.com/office/word/2010/wordprocessingShape">
                    <wps:wsp>
                      <wps:cNvSpPr txBox="1"/>
                      <wps:spPr>
                        <a:xfrm>
                          <a:off x="0" y="0"/>
                          <a:ext cx="631190" cy="164465"/>
                        </a:xfrm>
                        <a:prstGeom prst="rect">
                          <a:avLst/>
                        </a:prstGeom>
                        <a:noFill/>
                      </wps:spPr>
                      <wps:txbx>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7</w:t>
                            </w:r>
                          </w:p>
                        </w:txbxContent>
                      </wps:txbx>
                      <wps:bodyPr wrap="none" lIns="0" tIns="0" rIns="0" bIns="0"/>
                    </wps:wsp>
                  </a:graphicData>
                </a:graphic>
              </wp:anchor>
            </w:drawing>
          </mc:Choice>
          <mc:Fallback>
            <w:pict>
              <v:shape id="Shape 1099" o:spid="_x0000_s1469" type="#_x0000_t202" style="position:absolute;margin-left:66.45pt;margin-top:1pt;width:49.7pt;height:12.95pt;z-index:125830246;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i0jwEAABYDAAAOAAAAZHJzL2Uyb0RvYy54bWysUlFLwzAQfhf8DyHvru02hyvrBjImgqig&#10;/oAsTdZAkwtJXLt/7yVbN9E38SW93F2/fN93t1j1uiV74bwCU9FilFMiDIdamV1FP943N3eU+MBM&#10;zVowoqIH4elqeX216GwpxtBAWwtHEMT4srMVbUKwZZZ53gjN/AisMFiU4DQLeHW7rHasQ3TdZuM8&#10;n2UduNo64MJ7zK6PRbpM+FIKHl6k9CKQtqLILaTTpXMbz2y5YOXOMdsofqLB/sBCM2Xw0TPUmgVG&#10;Pp36BaUVd+BBhhEHnYGUioukAdUU+Q81bw2zImlBc7w92+T/D5Y/718dUTXOLp/PKTFM45TSwyRl&#10;0KDO+hL73ix2hv4eemyOxsW8x2TU3Uun4xcVEayj1YezvaIPhGNyNimKOVY4lorZdDq7jSjZ5Wfr&#10;fHgQoEkMKupweslUtn/y4dg6tMS3DGxU28b8hUmMQr/tk6TpdDLw3EJ9QPodTrqiBleRkvbRoJFx&#10;KYbADcH2FAzYaH4ielqUON3v98Tgss7LLwAAAP//AwBQSwMEFAAGAAgAAAAhAJTdkJjcAAAACAEA&#10;AA8AAABkcnMvZG93bnJldi54bWxMj8FOwzAQRO9I/QdrkbhRO44EbYhTVQiOVGrLhZsTb5O0sR3Z&#10;Thv+nuUEtx3NaPZNuZntwK4YYu+dgmwpgKFrvOldq+Dz+P64AhaTdkYP3qGCb4ywqRZ3pS6Mv7k9&#10;Xg+pZVTiYqEVdCmNBeex6dDquPQjOvJOPlidSIaWm6BvVG4HLoV44lb3jj50esTXDpvLYbIKTh+7&#10;y/lt2otzK1b4lQWc62yn1MP9vH0BlnBOf2H4xSd0qIip9pMzkQ2kc7mmqAJJk8iXucyB1XQ8r4FX&#10;Jf8/oPoBAAD//wMAUEsBAi0AFAAGAAgAAAAhALaDOJL+AAAA4QEAABMAAAAAAAAAAAAAAAAAAAAA&#10;AFtDb250ZW50X1R5cGVzXS54bWxQSwECLQAUAAYACAAAACEAOP0h/9YAAACUAQAACwAAAAAAAAAA&#10;AAAAAAAvAQAAX3JlbHMvLnJlbHNQSwECLQAUAAYACAAAACEANt14tI8BAAAWAwAADgAAAAAAAAAA&#10;AAAAAAAuAgAAZHJzL2Uyb0RvYy54bWxQSwECLQAUAAYACAAAACEAlN2QmNwAAAAIAQAADwAAAAAA&#10;AAAAAAAAAADpAwAAZHJzL2Rvd25yZXYueG1sUEsFBgAAAAAEAAQA8wAAAPIEAAAAAA==&#10;" filled="f" stroked="f">
                <v:textbox inset="0,0,0,0">
                  <w:txbxContent>
                    <w:p w:rsidR="00846459" w:rsidRDefault="00402632">
                      <w:pPr>
                        <w:pStyle w:val="Bodytext30"/>
                        <w:pBdr>
                          <w:top w:val="single" w:sz="0" w:space="0" w:color="F5A724"/>
                          <w:left w:val="single" w:sz="0" w:space="0" w:color="F5A724"/>
                          <w:bottom w:val="single" w:sz="0" w:space="0" w:color="F5A724"/>
                          <w:right w:val="single" w:sz="0" w:space="0" w:color="F5A724"/>
                        </w:pBdr>
                        <w:shd w:val="clear" w:color="auto" w:fill="F5A724"/>
                      </w:pPr>
                      <w:r>
                        <w:rPr>
                          <w:color w:val="FFFFFF"/>
                        </w:rPr>
                        <w:t>Hoạt động 7</w:t>
                      </w:r>
                    </w:p>
                  </w:txbxContent>
                </v:textbox>
                <w10:wrap type="square" side="right" anchorx="page"/>
              </v:shape>
            </w:pict>
          </mc:Fallback>
        </mc:AlternateContent>
      </w:r>
      <w:bookmarkStart w:id="709" w:name="bookmark720"/>
      <w:bookmarkStart w:id="710" w:name="bookmark721"/>
      <w:r>
        <w:t>THỰC HIỆN CÁC VIỆC LÀM BẢO VỆ MÔI TRƯỜNG TRONG CUỘC SỐNG</w:t>
      </w:r>
      <w:bookmarkEnd w:id="709"/>
      <w:bookmarkEnd w:id="710"/>
    </w:p>
    <w:p w:rsidR="00846459" w:rsidRDefault="00402632">
      <w:pPr>
        <w:pStyle w:val="BodyText"/>
        <w:shd w:val="clear" w:color="auto" w:fill="auto"/>
        <w:spacing w:after="40" w:line="266" w:lineRule="auto"/>
        <w:ind w:left="600" w:hanging="280"/>
      </w:pPr>
      <w:r>
        <w:t>- GV yêu cầu HS thực hiện và vận động người thân, bạn bè thực hiện các hành động để giữ gìn môi trường sạch, đẹp như: vứt rác đúng nơi quy định; tắt điện, nước khi</w:t>
      </w:r>
    </w:p>
    <w:p w:rsidR="00846459" w:rsidRDefault="00402632">
      <w:pPr>
        <w:pStyle w:val="BodyText"/>
        <w:shd w:val="clear" w:color="auto" w:fill="auto"/>
        <w:spacing w:after="40" w:line="240" w:lineRule="auto"/>
        <w:ind w:firstLine="600"/>
      </w:pPr>
      <w:r>
        <w:t>không sử dụng; chăm sóc và bảo vệ cây xanh;...</w:t>
      </w:r>
    </w:p>
    <w:p w:rsidR="00846459" w:rsidRDefault="00402632">
      <w:pPr>
        <w:pStyle w:val="BodyText"/>
        <w:shd w:val="clear" w:color="auto" w:fill="auto"/>
        <w:spacing w:after="40" w:line="271" w:lineRule="auto"/>
        <w:ind w:left="600" w:hanging="280"/>
      </w:pPr>
      <w:r>
        <w:t>- GV yêu cầu HS vể nhà giúp bố mẹ làm một số việc để nhà cửa sạch đẹp, như: ăn uống gọn gàng, dọn đồ chơi sau khi chơi xong, bỏ rác vào thùng rác,...</w:t>
      </w:r>
    </w:p>
    <w:p w:rsidR="00846459" w:rsidRDefault="00402632">
      <w:pPr>
        <w:pStyle w:val="BodyText"/>
        <w:shd w:val="clear" w:color="auto" w:fill="auto"/>
        <w:spacing w:after="120" w:line="271" w:lineRule="auto"/>
        <w:ind w:left="600" w:hanging="280"/>
      </w:pPr>
      <w:r>
        <w:t>- GV dặn dò HS không chỉ giữ vệ sinh nơi em học, sinh sống mà còn giữ vệ sinh những nơi công cộng: công viên, khu vui chơi giải trí; đường sá; sông, hồ, ao,...</w:t>
      </w:r>
    </w:p>
    <w:p w:rsidR="00846459" w:rsidRDefault="00402632">
      <w:pPr>
        <w:pStyle w:val="BodyText"/>
        <w:shd w:val="clear" w:color="auto" w:fill="auto"/>
        <w:spacing w:after="40"/>
        <w:ind w:firstLine="300"/>
      </w:pPr>
      <w:r>
        <w:rPr>
          <w:b/>
          <w:bCs/>
        </w:rPr>
        <w:t>Tổng kết:</w:t>
      </w:r>
    </w:p>
    <w:p w:rsidR="00846459" w:rsidRDefault="00402632">
      <w:pPr>
        <w:pStyle w:val="BodyText"/>
        <w:numPr>
          <w:ilvl w:val="0"/>
          <w:numId w:val="153"/>
        </w:numPr>
        <w:shd w:val="clear" w:color="auto" w:fill="auto"/>
        <w:tabs>
          <w:tab w:val="left" w:pos="626"/>
        </w:tabs>
        <w:spacing w:after="40" w:line="271" w:lineRule="auto"/>
        <w:ind w:left="600" w:hanging="280"/>
      </w:pPr>
      <w:r>
        <w:t>GV yêu cầu HS chia sẻ những điểu thu hoạch/ học được sau khi tham gia các hoạt động.</w:t>
      </w:r>
    </w:p>
    <w:p w:rsidR="00846459" w:rsidRDefault="00402632">
      <w:pPr>
        <w:pStyle w:val="BodyText"/>
        <w:numPr>
          <w:ilvl w:val="0"/>
          <w:numId w:val="153"/>
        </w:numPr>
        <w:shd w:val="clear" w:color="auto" w:fill="auto"/>
        <w:tabs>
          <w:tab w:val="left" w:pos="626"/>
        </w:tabs>
        <w:spacing w:after="0" w:line="288" w:lineRule="auto"/>
        <w:ind w:left="600" w:hanging="280"/>
        <w:rPr>
          <w:sz w:val="22"/>
          <w:szCs w:val="22"/>
        </w:rPr>
      </w:pPr>
      <w:r>
        <w:t xml:space="preserve">GV đưa ra thông điệp và yêu cầu HS nhắc lại để ghi nhớ: </w:t>
      </w:r>
      <w:r>
        <w:rPr>
          <w:b/>
          <w:bCs/>
          <w:i/>
          <w:iCs/>
          <w:color w:val="D5611F"/>
          <w:sz w:val="22"/>
          <w:szCs w:val="22"/>
        </w:rPr>
        <w:t>Môi trường sạch, đẹp làm cuộc sông cùa chúng ta tôt đẹp hơn. Em nhớ luôn giữ môi trường xanh, sạch, đẹp.</w:t>
      </w:r>
    </w:p>
    <w:p w:rsidR="00846459" w:rsidRDefault="00402632">
      <w:pPr>
        <w:spacing w:line="1" w:lineRule="exact"/>
      </w:pPr>
      <w:r>
        <w:rPr>
          <w:noProof/>
          <w:lang w:val="en-US" w:eastAsia="en-US" w:bidi="ar-SA"/>
        </w:rPr>
        <w:drawing>
          <wp:anchor distT="0" distB="0" distL="0" distR="0" simplePos="0" relativeHeight="125830248" behindDoc="0" locked="0" layoutInCell="1" allowOverlap="1">
            <wp:simplePos x="0" y="0"/>
            <wp:positionH relativeFrom="page">
              <wp:posOffset>803910</wp:posOffset>
            </wp:positionH>
            <wp:positionV relativeFrom="paragraph">
              <wp:posOffset>0</wp:posOffset>
            </wp:positionV>
            <wp:extent cx="621665" cy="420370"/>
            <wp:effectExtent l="0" t="0" r="0" b="0"/>
            <wp:wrapTopAndBottom/>
            <wp:docPr id="1101" name="Shape 1101"/>
            <wp:cNvGraphicFramePr/>
            <a:graphic xmlns:a="http://schemas.openxmlformats.org/drawingml/2006/main">
              <a:graphicData uri="http://schemas.openxmlformats.org/drawingml/2006/picture">
                <pic:pic xmlns:pic="http://schemas.openxmlformats.org/drawingml/2006/picture">
                  <pic:nvPicPr>
                    <pic:cNvPr id="1102" name="Picture box 1102"/>
                    <pic:cNvPicPr/>
                  </pic:nvPicPr>
                  <pic:blipFill>
                    <a:blip r:embed="rId113"/>
                    <a:stretch/>
                  </pic:blipFill>
                  <pic:spPr>
                    <a:xfrm>
                      <a:off x="0" y="0"/>
                      <a:ext cx="621665" cy="420370"/>
                    </a:xfrm>
                    <a:prstGeom prst="rect">
                      <a:avLst/>
                    </a:prstGeom>
                  </pic:spPr>
                </pic:pic>
              </a:graphicData>
            </a:graphic>
          </wp:anchor>
        </w:drawing>
      </w:r>
    </w:p>
    <w:p w:rsidR="00846459" w:rsidRDefault="00402632">
      <w:pPr>
        <w:pStyle w:val="BodyText"/>
        <w:numPr>
          <w:ilvl w:val="0"/>
          <w:numId w:val="164"/>
        </w:numPr>
        <w:shd w:val="clear" w:color="auto" w:fill="auto"/>
        <w:tabs>
          <w:tab w:val="left" w:pos="592"/>
        </w:tabs>
        <w:spacing w:after="140" w:line="240" w:lineRule="auto"/>
        <w:ind w:firstLine="320"/>
      </w:pPr>
      <w:r>
        <w:rPr>
          <w:b/>
          <w:bCs/>
          <w:color w:val="C4131C"/>
        </w:rPr>
        <w:t>- Tổng kết năm học</w:t>
      </w:r>
    </w:p>
    <w:p w:rsidR="00846459" w:rsidRDefault="00402632">
      <w:pPr>
        <w:pStyle w:val="BodyText"/>
        <w:numPr>
          <w:ilvl w:val="0"/>
          <w:numId w:val="164"/>
        </w:numPr>
        <w:shd w:val="clear" w:color="auto" w:fill="auto"/>
        <w:tabs>
          <w:tab w:val="left" w:pos="683"/>
        </w:tabs>
        <w:spacing w:after="80" w:line="240" w:lineRule="auto"/>
        <w:ind w:firstLine="320"/>
      </w:pPr>
      <w:r>
        <w:rPr>
          <w:b/>
          <w:bCs/>
          <w:color w:val="C4131C"/>
        </w:rPr>
        <w:t>- Kể những việc em sẽ làm khi nghỉ hè</w:t>
      </w:r>
    </w:p>
    <w:p w:rsidR="00846459" w:rsidRDefault="00402632">
      <w:pPr>
        <w:pStyle w:val="BodyText"/>
        <w:shd w:val="clear" w:color="auto" w:fill="auto"/>
        <w:spacing w:after="200" w:line="240" w:lineRule="auto"/>
        <w:ind w:firstLine="320"/>
      </w:pPr>
      <w:r>
        <w:t>GV tổ chức cho HS chia sẻ những dự định các em sẽ làm khi nghỉ hè.</w:t>
      </w:r>
    </w:p>
    <w:p w:rsidR="00846459" w:rsidRDefault="00402632">
      <w:pPr>
        <w:pStyle w:val="Bodytext20"/>
        <w:shd w:val="clear" w:color="auto" w:fill="auto"/>
        <w:spacing w:after="140"/>
      </w:pPr>
      <w:r>
        <w:rPr>
          <w:color w:val="6F2C91"/>
        </w:rPr>
        <w:t>ĐÁNH GIÁ</w:t>
      </w:r>
    </w:p>
    <w:p w:rsidR="00846459" w:rsidRDefault="00402632">
      <w:pPr>
        <w:pStyle w:val="BodyText"/>
        <w:shd w:val="clear" w:color="auto" w:fill="auto"/>
        <w:spacing w:after="80" w:line="240" w:lineRule="auto"/>
        <w:ind w:firstLine="320"/>
      </w:pPr>
      <w:r>
        <w:rPr>
          <w:b/>
          <w:bCs/>
        </w:rPr>
        <w:t>a) Cá nhân tự đánh giá</w:t>
      </w:r>
    </w:p>
    <w:p w:rsidR="00846459" w:rsidRDefault="00402632">
      <w:pPr>
        <w:pStyle w:val="BodyText"/>
        <w:shd w:val="clear" w:color="auto" w:fill="auto"/>
        <w:spacing w:after="140" w:line="240" w:lineRule="auto"/>
        <w:ind w:firstLine="320"/>
      </w:pPr>
      <w:r>
        <w:t>GV hướng dẫn HS tự đánh giá theo các mức độ dưới đây:</w:t>
      </w:r>
    </w:p>
    <w:p w:rsidR="00846459" w:rsidRDefault="00402632">
      <w:pPr>
        <w:pStyle w:val="BodyText"/>
        <w:numPr>
          <w:ilvl w:val="0"/>
          <w:numId w:val="153"/>
        </w:numPr>
        <w:shd w:val="clear" w:color="auto" w:fill="auto"/>
        <w:tabs>
          <w:tab w:val="left" w:pos="301"/>
        </w:tabs>
      </w:pPr>
      <w:r>
        <w:rPr>
          <w:i/>
          <w:iCs/>
          <w:sz w:val="22"/>
          <w:szCs w:val="22"/>
          <w:lang w:val="en-US" w:eastAsia="en-US" w:bidi="en-US"/>
        </w:rPr>
        <w:t>Tot:</w:t>
      </w:r>
      <w:r>
        <w:rPr>
          <w:lang w:val="en-US" w:eastAsia="en-US" w:bidi="en-US"/>
        </w:rPr>
        <w:t xml:space="preserve"> </w:t>
      </w:r>
      <w:r>
        <w:t>Thực hiện được thường xuyên các yêu cẩu sau:</w:t>
      </w:r>
    </w:p>
    <w:p w:rsidR="00846459" w:rsidRDefault="00402632">
      <w:pPr>
        <w:pStyle w:val="BodyText"/>
        <w:shd w:val="clear" w:color="auto" w:fill="auto"/>
        <w:ind w:firstLine="300"/>
      </w:pPr>
      <w:r>
        <w:t>+ Biết lựa chọn việc nên làm để bảo vệ môi trường.</w:t>
      </w:r>
    </w:p>
    <w:p w:rsidR="00846459" w:rsidRDefault="00402632">
      <w:pPr>
        <w:pStyle w:val="BodyText"/>
        <w:shd w:val="clear" w:color="auto" w:fill="auto"/>
        <w:ind w:firstLine="300"/>
      </w:pPr>
      <w:r>
        <w:lastRenderedPageBreak/>
        <w:t>+ Thực hiện được một số việc để’ bảo vệ môi trường.</w:t>
      </w:r>
    </w:p>
    <w:p w:rsidR="00846459" w:rsidRDefault="00402632">
      <w:pPr>
        <w:pStyle w:val="BodyText"/>
        <w:numPr>
          <w:ilvl w:val="0"/>
          <w:numId w:val="153"/>
        </w:numPr>
        <w:shd w:val="clear" w:color="auto" w:fill="auto"/>
        <w:tabs>
          <w:tab w:val="left" w:pos="301"/>
        </w:tabs>
      </w:pPr>
      <w:r>
        <w:rPr>
          <w:i/>
          <w:iCs/>
          <w:sz w:val="22"/>
          <w:szCs w:val="22"/>
        </w:rPr>
        <w:t>Đạt:</w:t>
      </w:r>
      <w:r>
        <w:t xml:space="preserve"> Thực hiện được các yêu cẩu trên nhưng chưa thường xuyên.</w:t>
      </w:r>
    </w:p>
    <w:p w:rsidR="00846459" w:rsidRDefault="00402632">
      <w:pPr>
        <w:pStyle w:val="BodyText"/>
        <w:numPr>
          <w:ilvl w:val="0"/>
          <w:numId w:val="153"/>
        </w:numPr>
        <w:shd w:val="clear" w:color="auto" w:fill="auto"/>
        <w:tabs>
          <w:tab w:val="left" w:pos="301"/>
        </w:tabs>
        <w:spacing w:after="100" w:line="293" w:lineRule="auto"/>
        <w:ind w:left="300" w:hanging="300"/>
        <w:jc w:val="both"/>
      </w:pPr>
      <w:r>
        <w:rPr>
          <w:i/>
          <w:iCs/>
          <w:sz w:val="22"/>
          <w:szCs w:val="22"/>
        </w:rPr>
        <w:t>Cần cô' gắng:</w:t>
      </w:r>
      <w:r>
        <w:t xml:space="preserve"> Chưa thực hiện được đẩy đủ các yêu cẩu trên, chưa thể hiện rõ, chưa thường xuyên.</w:t>
      </w:r>
    </w:p>
    <w:p w:rsidR="00846459" w:rsidRDefault="00402632">
      <w:pPr>
        <w:pStyle w:val="BodyText"/>
        <w:numPr>
          <w:ilvl w:val="0"/>
          <w:numId w:val="165"/>
        </w:numPr>
        <w:shd w:val="clear" w:color="auto" w:fill="auto"/>
        <w:tabs>
          <w:tab w:val="left" w:pos="402"/>
        </w:tabs>
      </w:pPr>
      <w:r>
        <w:rPr>
          <w:b/>
          <w:bCs/>
        </w:rPr>
        <w:t>Đánh giá theo tổ/ nhóm</w:t>
      </w:r>
    </w:p>
    <w:p w:rsidR="00846459" w:rsidRDefault="00402632">
      <w:pPr>
        <w:pStyle w:val="BodyText"/>
        <w:shd w:val="clear" w:color="auto" w:fill="auto"/>
      </w:pPr>
      <w:r>
        <w:t>GV hướng dẫn tổ trưởng/ nhóm trưởng điêu hành để các thành viên trong tổ/ nhóm đánh giá lẫn nhau vê các nội dung sau:</w:t>
      </w:r>
    </w:p>
    <w:p w:rsidR="00846459" w:rsidRDefault="00402632">
      <w:pPr>
        <w:pStyle w:val="BodyText"/>
        <w:numPr>
          <w:ilvl w:val="0"/>
          <w:numId w:val="153"/>
        </w:numPr>
        <w:shd w:val="clear" w:color="auto" w:fill="auto"/>
        <w:tabs>
          <w:tab w:val="left" w:pos="306"/>
        </w:tabs>
        <w:ind w:left="300" w:hanging="300"/>
      </w:pPr>
      <w:r>
        <w:t>Có biết lựa chọn và thực hiện được một số việc làm để bảo vệ môi trường hay không;</w:t>
      </w:r>
    </w:p>
    <w:p w:rsidR="00846459" w:rsidRDefault="00402632">
      <w:pPr>
        <w:pStyle w:val="BodyText"/>
        <w:numPr>
          <w:ilvl w:val="0"/>
          <w:numId w:val="153"/>
        </w:numPr>
        <w:shd w:val="clear" w:color="auto" w:fill="auto"/>
        <w:tabs>
          <w:tab w:val="left" w:pos="306"/>
        </w:tabs>
        <w:spacing w:after="100"/>
      </w:pPr>
      <w:r>
        <w:t>Thái độ tham gia hoạt động có tích cực, tự giác, hợp tác, trách nhiệm,... hay không.</w:t>
      </w:r>
    </w:p>
    <w:p w:rsidR="00846459" w:rsidRDefault="00402632">
      <w:pPr>
        <w:pStyle w:val="BodyText"/>
        <w:numPr>
          <w:ilvl w:val="0"/>
          <w:numId w:val="165"/>
        </w:numPr>
        <w:shd w:val="clear" w:color="auto" w:fill="auto"/>
        <w:tabs>
          <w:tab w:val="left" w:pos="402"/>
        </w:tabs>
      </w:pPr>
      <w:r>
        <w:rPr>
          <w:b/>
          <w:bCs/>
        </w:rPr>
        <w:t>Đánh giá chung của GV</w:t>
      </w:r>
    </w:p>
    <w:p w:rsidR="00846459" w:rsidRDefault="00402632">
      <w:pPr>
        <w:pStyle w:val="BodyText"/>
        <w:shd w:val="clear" w:color="auto" w:fill="auto"/>
        <w:sectPr w:rsidR="00846459">
          <w:footnotePr>
            <w:numFmt w:val="lowerLetter"/>
            <w:numStart w:val="12"/>
          </w:footnotePr>
          <w:type w:val="continuous"/>
          <w:pgSz w:w="11247" w:h="16490"/>
          <w:pgMar w:top="1529" w:right="1130" w:bottom="1548" w:left="1233" w:header="0" w:footer="3" w:gutter="0"/>
          <w:cols w:space="720"/>
          <w:noEndnote/>
          <w:docGrid w:linePitch="360"/>
        </w:sectPr>
      </w:pPr>
      <w:r>
        <w:t>GV dựa vào quan sát, tự đánh giá của từng cá nhân và đánh giá của các tổ/ nhóm để đưa ra nhận xét, đánh giá chung.</w:t>
      </w:r>
    </w:p>
    <w:p w:rsidR="00846459" w:rsidRDefault="00402632">
      <w:pPr>
        <w:pStyle w:val="BodyText"/>
        <w:pBdr>
          <w:bottom w:val="single" w:sz="4" w:space="0" w:color="auto"/>
        </w:pBdr>
        <w:shd w:val="clear" w:color="auto" w:fill="auto"/>
        <w:spacing w:after="2040" w:line="360" w:lineRule="auto"/>
        <w:jc w:val="center"/>
        <w:rPr>
          <w:sz w:val="22"/>
          <w:szCs w:val="22"/>
        </w:rPr>
      </w:pPr>
      <w:r>
        <w:rPr>
          <w:b/>
          <w:bCs/>
          <w:i/>
          <w:iCs/>
          <w:sz w:val="22"/>
          <w:szCs w:val="22"/>
        </w:rPr>
        <w:lastRenderedPageBreak/>
        <w:t>Nhà xuất bản Giáo dục Việt Nam xin trân trọng cảm ơn</w:t>
      </w:r>
      <w:r>
        <w:rPr>
          <w:b/>
          <w:bCs/>
          <w:i/>
          <w:iCs/>
          <w:sz w:val="22"/>
          <w:szCs w:val="22"/>
        </w:rPr>
        <w:br/>
        <w:t>các tác giả có tác phẩm, tư liệu được sử dụng, trích dẫn</w:t>
      </w:r>
      <w:r>
        <w:rPr>
          <w:b/>
          <w:bCs/>
          <w:i/>
          <w:iCs/>
          <w:sz w:val="22"/>
          <w:szCs w:val="22"/>
        </w:rPr>
        <w:br/>
        <w:t>trong cuốn sách này.</w:t>
      </w:r>
    </w:p>
    <w:p w:rsidR="00846459" w:rsidRDefault="00402632">
      <w:pPr>
        <w:pStyle w:val="Bodytext20"/>
        <w:shd w:val="clear" w:color="auto" w:fill="auto"/>
        <w:spacing w:after="0" w:line="391" w:lineRule="auto"/>
        <w:rPr>
          <w:sz w:val="20"/>
          <w:szCs w:val="20"/>
        </w:rPr>
      </w:pPr>
      <w:r>
        <w:rPr>
          <w:color w:val="231F20"/>
          <w:sz w:val="20"/>
          <w:szCs w:val="20"/>
        </w:rPr>
        <w:t>Chịu trách nhiệm xuất bản:</w:t>
      </w:r>
    </w:p>
    <w:p w:rsidR="00846459" w:rsidRDefault="00402632">
      <w:pPr>
        <w:pStyle w:val="Bodytext20"/>
        <w:shd w:val="clear" w:color="auto" w:fill="auto"/>
        <w:spacing w:after="0" w:line="391" w:lineRule="auto"/>
        <w:rPr>
          <w:sz w:val="20"/>
          <w:szCs w:val="20"/>
        </w:rPr>
      </w:pPr>
      <w:r>
        <w:rPr>
          <w:b w:val="0"/>
          <w:bCs w:val="0"/>
          <w:color w:val="231F20"/>
          <w:sz w:val="20"/>
          <w:szCs w:val="20"/>
        </w:rPr>
        <w:t>Chủ tịch Hội đồng Thành viên NGUYỄN ĐỨC THÁI</w:t>
      </w:r>
    </w:p>
    <w:p w:rsidR="00846459" w:rsidRDefault="00402632">
      <w:pPr>
        <w:pStyle w:val="Bodytext20"/>
        <w:shd w:val="clear" w:color="auto" w:fill="auto"/>
        <w:spacing w:after="120" w:line="391" w:lineRule="auto"/>
        <w:rPr>
          <w:sz w:val="20"/>
          <w:szCs w:val="20"/>
        </w:rPr>
      </w:pPr>
      <w:r>
        <w:rPr>
          <w:b w:val="0"/>
          <w:bCs w:val="0"/>
          <w:color w:val="231F20"/>
          <w:sz w:val="20"/>
          <w:szCs w:val="20"/>
        </w:rPr>
        <w:t>Tổng Giám đốc HOÀNG LÊ BÁCH</w:t>
      </w:r>
    </w:p>
    <w:p w:rsidR="00846459" w:rsidRDefault="00402632">
      <w:pPr>
        <w:pStyle w:val="Bodytext20"/>
        <w:shd w:val="clear" w:color="auto" w:fill="auto"/>
        <w:spacing w:after="0" w:line="391" w:lineRule="auto"/>
        <w:rPr>
          <w:sz w:val="20"/>
          <w:szCs w:val="20"/>
        </w:rPr>
      </w:pPr>
      <w:r>
        <w:rPr>
          <w:color w:val="231F20"/>
          <w:sz w:val="20"/>
          <w:szCs w:val="20"/>
        </w:rPr>
        <w:t>Chịu trách nhiệm nội dung:</w:t>
      </w:r>
    </w:p>
    <w:p w:rsidR="00846459" w:rsidRDefault="00402632">
      <w:pPr>
        <w:pStyle w:val="Bodytext20"/>
        <w:shd w:val="clear" w:color="auto" w:fill="auto"/>
        <w:spacing w:after="180" w:line="391" w:lineRule="auto"/>
        <w:rPr>
          <w:sz w:val="20"/>
          <w:szCs w:val="20"/>
        </w:rPr>
      </w:pPr>
      <w:r>
        <w:rPr>
          <w:b w:val="0"/>
          <w:bCs w:val="0"/>
          <w:color w:val="231F20"/>
          <w:sz w:val="20"/>
          <w:szCs w:val="20"/>
        </w:rPr>
        <w:t>Tổng biên tập PHAN XUÂN THÀNH</w:t>
      </w:r>
    </w:p>
    <w:p w:rsidR="00846459" w:rsidRDefault="00402632">
      <w:pPr>
        <w:pStyle w:val="Bodytext20"/>
        <w:shd w:val="clear" w:color="auto" w:fill="auto"/>
        <w:spacing w:after="0" w:line="391" w:lineRule="auto"/>
        <w:ind w:firstLine="140"/>
        <w:rPr>
          <w:sz w:val="20"/>
          <w:szCs w:val="20"/>
        </w:rPr>
      </w:pPr>
      <w:r>
        <w:rPr>
          <w:b w:val="0"/>
          <w:bCs w:val="0"/>
          <w:color w:val="231F20"/>
          <w:sz w:val="20"/>
          <w:szCs w:val="20"/>
        </w:rPr>
        <w:t>Biên tập nội dung: NGUYỄN TẤT THẮNG - NGÔ THỊ HÀ Thiết kế sách: NGUYỄN KIM TOÀN</w:t>
      </w:r>
    </w:p>
    <w:p w:rsidR="00846459" w:rsidRDefault="00402632">
      <w:pPr>
        <w:pStyle w:val="Bodytext20"/>
        <w:shd w:val="clear" w:color="auto" w:fill="auto"/>
        <w:spacing w:after="0" w:line="391" w:lineRule="auto"/>
        <w:rPr>
          <w:sz w:val="20"/>
          <w:szCs w:val="20"/>
        </w:rPr>
      </w:pPr>
      <w:r>
        <w:rPr>
          <w:b w:val="0"/>
          <w:bCs w:val="0"/>
          <w:color w:val="231F20"/>
          <w:sz w:val="20"/>
          <w:szCs w:val="20"/>
        </w:rPr>
        <w:t>Trình bày bìa: NGUYỄN BÍCH LA</w:t>
      </w:r>
    </w:p>
    <w:p w:rsidR="00846459" w:rsidRDefault="00402632">
      <w:pPr>
        <w:pStyle w:val="Bodytext20"/>
        <w:shd w:val="clear" w:color="auto" w:fill="auto"/>
        <w:spacing w:after="0" w:line="391" w:lineRule="auto"/>
        <w:rPr>
          <w:sz w:val="20"/>
          <w:szCs w:val="20"/>
        </w:rPr>
      </w:pPr>
      <w:r>
        <w:rPr>
          <w:b w:val="0"/>
          <w:bCs w:val="0"/>
          <w:color w:val="231F20"/>
          <w:sz w:val="20"/>
          <w:szCs w:val="20"/>
        </w:rPr>
        <w:t>Sửa bản in: NGUYỄN TẤT THẮNG - NGÔ THỊ HÀ</w:t>
      </w:r>
    </w:p>
    <w:p w:rsidR="00846459" w:rsidRDefault="00402632">
      <w:pPr>
        <w:pStyle w:val="Bodytext20"/>
        <w:shd w:val="clear" w:color="auto" w:fill="auto"/>
        <w:spacing w:after="980" w:line="391" w:lineRule="auto"/>
        <w:rPr>
          <w:sz w:val="20"/>
          <w:szCs w:val="20"/>
        </w:rPr>
      </w:pPr>
      <w:r>
        <w:rPr>
          <w:b w:val="0"/>
          <w:bCs w:val="0"/>
          <w:color w:val="231F20"/>
          <w:sz w:val="20"/>
          <w:szCs w:val="20"/>
        </w:rPr>
        <w:t>Chế bản: CTCP DỊCH vụ XUẤT BẢN GIÁO DỤC HÀ NỘI</w:t>
      </w:r>
    </w:p>
    <w:p w:rsidR="00846459" w:rsidRDefault="00402632">
      <w:pPr>
        <w:pStyle w:val="Bodytext20"/>
        <w:pBdr>
          <w:top w:val="single" w:sz="4" w:space="0" w:color="auto"/>
        </w:pBdr>
        <w:shd w:val="clear" w:color="auto" w:fill="auto"/>
        <w:spacing w:after="120"/>
        <w:jc w:val="center"/>
        <w:rPr>
          <w:sz w:val="20"/>
          <w:szCs w:val="20"/>
        </w:rPr>
      </w:pPr>
      <w:r>
        <w:rPr>
          <w:color w:val="231F20"/>
          <w:sz w:val="20"/>
          <w:szCs w:val="20"/>
        </w:rPr>
        <w:t>Bản quyền thuộc Nhà xuất bản Giáo dục Việt Nam</w:t>
      </w:r>
    </w:p>
    <w:p w:rsidR="00846459" w:rsidRDefault="00402632">
      <w:pPr>
        <w:pStyle w:val="Bodytext20"/>
        <w:shd w:val="clear" w:color="auto" w:fill="auto"/>
        <w:jc w:val="center"/>
        <w:rPr>
          <w:sz w:val="20"/>
          <w:szCs w:val="20"/>
        </w:rPr>
      </w:pPr>
      <w:r>
        <w:rPr>
          <w:b w:val="0"/>
          <w:bCs w:val="0"/>
          <w:color w:val="231F20"/>
          <w:w w:val="70"/>
          <w:sz w:val="20"/>
          <w:szCs w:val="20"/>
        </w:rPr>
        <w:t>Tất cả các phẩn của nội dung cuốn sách này đều không được sao chép, lưu trữ,</w:t>
      </w:r>
    </w:p>
    <w:p w:rsidR="00846459" w:rsidRDefault="00402632">
      <w:pPr>
        <w:pStyle w:val="Bodytext20"/>
        <w:pBdr>
          <w:bottom w:val="single" w:sz="4" w:space="0" w:color="auto"/>
        </w:pBdr>
        <w:shd w:val="clear" w:color="auto" w:fill="auto"/>
        <w:spacing w:after="880"/>
        <w:ind w:firstLine="380"/>
        <w:rPr>
          <w:sz w:val="20"/>
          <w:szCs w:val="20"/>
        </w:rPr>
      </w:pPr>
      <w:r>
        <w:rPr>
          <w:b w:val="0"/>
          <w:bCs w:val="0"/>
          <w:color w:val="231F20"/>
          <w:w w:val="70"/>
          <w:sz w:val="20"/>
          <w:szCs w:val="20"/>
        </w:rPr>
        <w:t>chuyển thể dưới bất kì hình thức nào khi chưa có sự cho phép bằng văn bản của Nhà xuất bản Giáo dục Việt Nam.</w:t>
      </w:r>
    </w:p>
    <w:p w:rsidR="00846459" w:rsidRDefault="00402632">
      <w:pPr>
        <w:pStyle w:val="Bodytext70"/>
        <w:shd w:val="clear" w:color="auto" w:fill="auto"/>
        <w:spacing w:after="120"/>
        <w:jc w:val="left"/>
        <w:rPr>
          <w:sz w:val="17"/>
          <w:szCs w:val="17"/>
        </w:rPr>
      </w:pPr>
      <w:r>
        <w:rPr>
          <w:color w:val="231F20"/>
        </w:rPr>
        <w:t xml:space="preserve">HOẠT ĐỘNG TRẢI NGHIỆM 1 </w:t>
      </w:r>
      <w:r>
        <w:rPr>
          <w:color w:val="231F20"/>
          <w:sz w:val="17"/>
          <w:szCs w:val="17"/>
        </w:rPr>
        <w:t>- SÁCH GIÁOVIÊN</w:t>
      </w:r>
    </w:p>
    <w:p w:rsidR="00846459" w:rsidRDefault="00402632">
      <w:pPr>
        <w:pStyle w:val="Bodytext30"/>
        <w:shd w:val="clear" w:color="auto" w:fill="auto"/>
        <w:spacing w:after="120"/>
        <w:rPr>
          <w:sz w:val="18"/>
          <w:szCs w:val="18"/>
        </w:rPr>
      </w:pPr>
      <w:r>
        <w:rPr>
          <w:color w:val="231F20"/>
          <w:w w:val="100"/>
          <w:sz w:val="18"/>
          <w:szCs w:val="18"/>
        </w:rPr>
        <w:t xml:space="preserve">Mã </w:t>
      </w:r>
      <w:r>
        <w:rPr>
          <w:color w:val="231F20"/>
          <w:w w:val="100"/>
          <w:sz w:val="18"/>
          <w:szCs w:val="18"/>
          <w:lang w:val="en-US" w:eastAsia="en-US" w:bidi="en-US"/>
        </w:rPr>
        <w:t xml:space="preserve">so: </w:t>
      </w:r>
      <w:r>
        <w:rPr>
          <w:color w:val="231F20"/>
          <w:w w:val="100"/>
          <w:sz w:val="18"/>
          <w:szCs w:val="18"/>
        </w:rPr>
        <w:t>G1HG1Q001H20</w:t>
      </w:r>
    </w:p>
    <w:p w:rsidR="00846459" w:rsidRDefault="00402632">
      <w:pPr>
        <w:pStyle w:val="Bodytext30"/>
        <w:shd w:val="clear" w:color="auto" w:fill="auto"/>
        <w:tabs>
          <w:tab w:val="left" w:leader="dot" w:pos="706"/>
          <w:tab w:val="left" w:leader="dot" w:pos="2218"/>
        </w:tabs>
        <w:spacing w:after="60"/>
        <w:rPr>
          <w:sz w:val="18"/>
          <w:szCs w:val="18"/>
        </w:rPr>
      </w:pPr>
      <w:r>
        <w:rPr>
          <w:b w:val="0"/>
          <w:bCs w:val="0"/>
          <w:color w:val="231F20"/>
          <w:w w:val="100"/>
          <w:sz w:val="18"/>
          <w:szCs w:val="18"/>
        </w:rPr>
        <w:t>In</w:t>
      </w:r>
      <w:r>
        <w:rPr>
          <w:b w:val="0"/>
          <w:bCs w:val="0"/>
          <w:color w:val="231F20"/>
          <w:w w:val="100"/>
          <w:sz w:val="18"/>
          <w:szCs w:val="18"/>
        </w:rPr>
        <w:tab/>
        <w:t>bản (QĐ</w:t>
      </w:r>
      <w:r>
        <w:rPr>
          <w:b w:val="0"/>
          <w:bCs w:val="0"/>
          <w:color w:val="231F20"/>
          <w:w w:val="100"/>
          <w:sz w:val="18"/>
          <w:szCs w:val="18"/>
        </w:rPr>
        <w:tab/>
        <w:t>), khổ 19 X 26,5cm.</w:t>
      </w:r>
    </w:p>
    <w:p w:rsidR="00846459" w:rsidRDefault="00402632">
      <w:pPr>
        <w:pStyle w:val="Bodytext30"/>
        <w:shd w:val="clear" w:color="auto" w:fill="auto"/>
        <w:tabs>
          <w:tab w:val="left" w:leader="dot" w:pos="3646"/>
          <w:tab w:val="left" w:leader="dot" w:pos="7226"/>
        </w:tabs>
        <w:spacing w:after="60"/>
        <w:rPr>
          <w:sz w:val="18"/>
          <w:szCs w:val="18"/>
        </w:rPr>
      </w:pPr>
      <w:r>
        <w:rPr>
          <w:b w:val="0"/>
          <w:bCs w:val="0"/>
          <w:color w:val="231F20"/>
          <w:w w:val="100"/>
          <w:sz w:val="18"/>
          <w:szCs w:val="18"/>
        </w:rPr>
        <w:t>Đơn vị in</w:t>
      </w:r>
      <w:r>
        <w:rPr>
          <w:b w:val="0"/>
          <w:bCs w:val="0"/>
          <w:color w:val="231F20"/>
          <w:w w:val="100"/>
          <w:sz w:val="18"/>
          <w:szCs w:val="18"/>
        </w:rPr>
        <w:tab/>
        <w:t>Địa chỉ:</w:t>
      </w:r>
      <w:r>
        <w:rPr>
          <w:b w:val="0"/>
          <w:bCs w:val="0"/>
          <w:color w:val="231F20"/>
          <w:w w:val="100"/>
          <w:sz w:val="18"/>
          <w:szCs w:val="18"/>
        </w:rPr>
        <w:tab/>
      </w:r>
    </w:p>
    <w:p w:rsidR="00846459" w:rsidRDefault="00402632">
      <w:pPr>
        <w:pStyle w:val="Bodytext30"/>
        <w:shd w:val="clear" w:color="auto" w:fill="auto"/>
        <w:tabs>
          <w:tab w:val="left" w:leader="dot" w:pos="3646"/>
          <w:tab w:val="left" w:leader="dot" w:pos="7226"/>
        </w:tabs>
        <w:spacing w:after="60"/>
        <w:rPr>
          <w:sz w:val="18"/>
          <w:szCs w:val="18"/>
        </w:rPr>
      </w:pPr>
      <w:r>
        <w:rPr>
          <w:b w:val="0"/>
          <w:bCs w:val="0"/>
          <w:color w:val="231F20"/>
          <w:w w:val="100"/>
          <w:sz w:val="18"/>
          <w:szCs w:val="18"/>
        </w:rPr>
        <w:t>Cơ sở in</w:t>
      </w:r>
      <w:r>
        <w:rPr>
          <w:b w:val="0"/>
          <w:bCs w:val="0"/>
          <w:color w:val="231F20"/>
          <w:w w:val="100"/>
          <w:sz w:val="18"/>
          <w:szCs w:val="18"/>
        </w:rPr>
        <w:tab/>
        <w:t>Địa chỉ:</w:t>
      </w:r>
      <w:r>
        <w:rPr>
          <w:b w:val="0"/>
          <w:bCs w:val="0"/>
          <w:color w:val="231F20"/>
          <w:w w:val="100"/>
          <w:sz w:val="18"/>
          <w:szCs w:val="18"/>
        </w:rPr>
        <w:tab/>
      </w:r>
    </w:p>
    <w:p w:rsidR="00846459" w:rsidRDefault="00402632">
      <w:pPr>
        <w:pStyle w:val="Bodytext30"/>
        <w:shd w:val="clear" w:color="auto" w:fill="auto"/>
        <w:spacing w:after="60"/>
        <w:rPr>
          <w:sz w:val="18"/>
          <w:szCs w:val="18"/>
        </w:rPr>
      </w:pPr>
      <w:r>
        <w:rPr>
          <w:b w:val="0"/>
          <w:bCs w:val="0"/>
          <w:color w:val="231F20"/>
          <w:w w:val="100"/>
          <w:sz w:val="18"/>
          <w:szCs w:val="18"/>
        </w:rPr>
        <w:t>SỐĐKXB: 429-2020/CXBIPH/4-163/GD</w:t>
      </w:r>
    </w:p>
    <w:p w:rsidR="00846459" w:rsidRDefault="00402632">
      <w:pPr>
        <w:pStyle w:val="Bodytext30"/>
        <w:shd w:val="clear" w:color="auto" w:fill="auto"/>
        <w:tabs>
          <w:tab w:val="left" w:leader="dot" w:pos="1853"/>
        </w:tabs>
        <w:spacing w:after="60"/>
        <w:rPr>
          <w:sz w:val="18"/>
          <w:szCs w:val="18"/>
        </w:rPr>
      </w:pPr>
      <w:r>
        <w:rPr>
          <w:b w:val="0"/>
          <w:bCs w:val="0"/>
          <w:color w:val="231F20"/>
          <w:w w:val="100"/>
          <w:sz w:val="18"/>
          <w:szCs w:val="18"/>
        </w:rPr>
        <w:t>Số QĐXB:</w:t>
      </w:r>
      <w:r>
        <w:rPr>
          <w:b w:val="0"/>
          <w:bCs w:val="0"/>
          <w:color w:val="231F20"/>
          <w:w w:val="100"/>
          <w:sz w:val="18"/>
          <w:szCs w:val="18"/>
        </w:rPr>
        <w:tab/>
        <w:t>/ QĐ-GD ngày ... tháng ... năm 2020</w:t>
      </w:r>
    </w:p>
    <w:p w:rsidR="00846459" w:rsidRDefault="00402632">
      <w:pPr>
        <w:pStyle w:val="Bodytext30"/>
        <w:shd w:val="clear" w:color="auto" w:fill="auto"/>
        <w:tabs>
          <w:tab w:val="left" w:leader="dot" w:pos="2861"/>
        </w:tabs>
        <w:spacing w:after="60"/>
        <w:rPr>
          <w:sz w:val="18"/>
          <w:szCs w:val="18"/>
        </w:rPr>
      </w:pPr>
      <w:r>
        <w:rPr>
          <w:b w:val="0"/>
          <w:bCs w:val="0"/>
          <w:color w:val="231F20"/>
          <w:w w:val="100"/>
          <w:sz w:val="18"/>
          <w:szCs w:val="18"/>
        </w:rPr>
        <w:t>In xong và nộp lưu chiểu tháng</w:t>
      </w:r>
      <w:r>
        <w:rPr>
          <w:b w:val="0"/>
          <w:bCs w:val="0"/>
          <w:color w:val="231F20"/>
          <w:w w:val="100"/>
          <w:sz w:val="18"/>
          <w:szCs w:val="18"/>
        </w:rPr>
        <w:tab/>
        <w:t>năm 2020</w:t>
      </w:r>
    </w:p>
    <w:p w:rsidR="00846459" w:rsidRDefault="00402632">
      <w:pPr>
        <w:pStyle w:val="Bodytext30"/>
        <w:shd w:val="clear" w:color="auto" w:fill="auto"/>
        <w:spacing w:after="120"/>
        <w:rPr>
          <w:sz w:val="18"/>
          <w:szCs w:val="18"/>
        </w:rPr>
        <w:sectPr w:rsidR="00846459">
          <w:footnotePr>
            <w:numFmt w:val="lowerLetter"/>
            <w:numStart w:val="12"/>
          </w:footnotePr>
          <w:pgSz w:w="11247" w:h="16490"/>
          <w:pgMar w:top="1938" w:right="1181" w:bottom="1613" w:left="1469" w:header="0" w:footer="3" w:gutter="0"/>
          <w:cols w:space="720"/>
          <w:noEndnote/>
          <w:docGrid w:linePitch="360"/>
        </w:sectPr>
      </w:pPr>
      <w:r>
        <w:rPr>
          <w:b w:val="0"/>
          <w:bCs w:val="0"/>
          <w:color w:val="231F20"/>
          <w:w w:val="100"/>
          <w:sz w:val="18"/>
          <w:szCs w:val="18"/>
        </w:rPr>
        <w:t>Mã sô' ISBN: 978-604-0-21590-1</w:t>
      </w:r>
    </w:p>
    <w:p w:rsidR="00846459" w:rsidRDefault="00402632">
      <w:pPr>
        <w:pStyle w:val="Picturecaption0"/>
        <w:framePr w:w="2818" w:h="269" w:wrap="none" w:hAnchor="page" w:x="1134" w:y="2895"/>
        <w:pBdr>
          <w:top w:val="single" w:sz="0" w:space="0" w:color="F3702A"/>
          <w:left w:val="single" w:sz="0" w:space="0" w:color="F3702A"/>
          <w:bottom w:val="single" w:sz="0" w:space="0" w:color="F3702A"/>
          <w:right w:val="single" w:sz="0" w:space="0" w:color="F3702A"/>
        </w:pBdr>
        <w:shd w:val="clear" w:color="auto" w:fill="F3702A"/>
        <w:jc w:val="right"/>
        <w:rPr>
          <w:sz w:val="18"/>
          <w:szCs w:val="18"/>
        </w:rPr>
      </w:pPr>
      <w:r>
        <w:rPr>
          <w:rFonts w:ascii="Arial" w:eastAsia="Arial" w:hAnsi="Arial" w:cs="Arial"/>
          <w:color w:val="FFFFFF"/>
          <w:sz w:val="18"/>
          <w:szCs w:val="18"/>
        </w:rPr>
        <w:lastRenderedPageBreak/>
        <w:t>HUÂN CHƯƠNG HỔ CHÍ MINH</w:t>
      </w:r>
    </w:p>
    <w:p w:rsidR="00846459" w:rsidRDefault="00402632">
      <w:pPr>
        <w:pStyle w:val="BodyText"/>
        <w:framePr w:w="2693" w:h="504" w:wrap="none" w:hAnchor="page" w:x="7475" w:y="13590"/>
        <w:shd w:val="clear" w:color="auto" w:fill="auto"/>
        <w:spacing w:before="100" w:after="0" w:line="240" w:lineRule="auto"/>
        <w:jc w:val="center"/>
      </w:pPr>
      <w:r>
        <w:rPr>
          <w:b/>
          <w:bCs/>
          <w:i/>
          <w:iCs/>
        </w:rPr>
        <w:t>Sách không bán</w:t>
      </w:r>
    </w:p>
    <w:p w:rsidR="00846459" w:rsidRDefault="00402632">
      <w:pPr>
        <w:spacing w:line="360" w:lineRule="exact"/>
      </w:pPr>
      <w:r>
        <w:rPr>
          <w:noProof/>
          <w:lang w:val="en-US" w:eastAsia="en-US" w:bidi="ar-SA"/>
        </w:rPr>
        <w:drawing>
          <wp:anchor distT="0" distB="0" distL="0" distR="0" simplePos="0" relativeHeight="62914710" behindDoc="1" locked="0" layoutInCell="1" allowOverlap="1">
            <wp:simplePos x="0" y="0"/>
            <wp:positionH relativeFrom="page">
              <wp:posOffset>97790</wp:posOffset>
            </wp:positionH>
            <wp:positionV relativeFrom="margin">
              <wp:posOffset>0</wp:posOffset>
            </wp:positionV>
            <wp:extent cx="2895600" cy="2529840"/>
            <wp:effectExtent l="0" t="0" r="0" b="0"/>
            <wp:wrapNone/>
            <wp:docPr id="1103" name="Shape 1103"/>
            <wp:cNvGraphicFramePr/>
            <a:graphic xmlns:a="http://schemas.openxmlformats.org/drawingml/2006/main">
              <a:graphicData uri="http://schemas.openxmlformats.org/drawingml/2006/picture">
                <pic:pic xmlns:pic="http://schemas.openxmlformats.org/drawingml/2006/picture">
                  <pic:nvPicPr>
                    <pic:cNvPr id="1104" name="Picture box 1104"/>
                    <pic:cNvPicPr/>
                  </pic:nvPicPr>
                  <pic:blipFill>
                    <a:blip r:embed="rId114"/>
                    <a:stretch/>
                  </pic:blipFill>
                  <pic:spPr>
                    <a:xfrm>
                      <a:off x="0" y="0"/>
                      <a:ext cx="2895600" cy="2529840"/>
                    </a:xfrm>
                    <a:prstGeom prst="rect">
                      <a:avLst/>
                    </a:prstGeom>
                  </pic:spPr>
                </pic:pic>
              </a:graphicData>
            </a:graphic>
          </wp:anchor>
        </w:drawing>
      </w:r>
      <w:r>
        <w:rPr>
          <w:noProof/>
          <w:lang w:val="en-US" w:eastAsia="en-US" w:bidi="ar-SA"/>
        </w:rPr>
        <w:drawing>
          <wp:anchor distT="0" distB="0" distL="0" distR="0" simplePos="0" relativeHeight="62914711" behindDoc="1" locked="0" layoutInCell="1" allowOverlap="1">
            <wp:simplePos x="0" y="0"/>
            <wp:positionH relativeFrom="page">
              <wp:posOffset>816610</wp:posOffset>
            </wp:positionH>
            <wp:positionV relativeFrom="margin">
              <wp:posOffset>2523490</wp:posOffset>
            </wp:positionV>
            <wp:extent cx="5645150" cy="4194175"/>
            <wp:effectExtent l="0" t="0" r="0" b="0"/>
            <wp:wrapNone/>
            <wp:docPr id="1105" name="Shape 1105"/>
            <wp:cNvGraphicFramePr/>
            <a:graphic xmlns:a="http://schemas.openxmlformats.org/drawingml/2006/main">
              <a:graphicData uri="http://schemas.openxmlformats.org/drawingml/2006/picture">
                <pic:pic xmlns:pic="http://schemas.openxmlformats.org/drawingml/2006/picture">
                  <pic:nvPicPr>
                    <pic:cNvPr id="1106" name="Picture box 1106"/>
                    <pic:cNvPicPr/>
                  </pic:nvPicPr>
                  <pic:blipFill>
                    <a:blip r:embed="rId115"/>
                    <a:stretch/>
                  </pic:blipFill>
                  <pic:spPr>
                    <a:xfrm>
                      <a:off x="0" y="0"/>
                      <a:ext cx="5645150" cy="4194175"/>
                    </a:xfrm>
                    <a:prstGeom prst="rect">
                      <a:avLst/>
                    </a:prstGeom>
                  </pic:spPr>
                </pic:pic>
              </a:graphicData>
            </a:graphic>
          </wp:anchor>
        </w:drawing>
      </w: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line="360" w:lineRule="exact"/>
      </w:pPr>
    </w:p>
    <w:p w:rsidR="00846459" w:rsidRDefault="00846459">
      <w:pPr>
        <w:spacing w:after="412" w:line="1" w:lineRule="exact"/>
      </w:pPr>
    </w:p>
    <w:p w:rsidR="00846459" w:rsidRDefault="00846459">
      <w:pPr>
        <w:spacing w:line="1" w:lineRule="exact"/>
      </w:pPr>
    </w:p>
    <w:sectPr w:rsidR="00846459">
      <w:footerReference w:type="even" r:id="rId116"/>
      <w:footerReference w:type="default" r:id="rId117"/>
      <w:footnotePr>
        <w:numFmt w:val="lowerLetter"/>
        <w:numStart w:val="12"/>
      </w:footnotePr>
      <w:pgSz w:w="11247" w:h="16490"/>
      <w:pgMar w:top="1088" w:right="1076" w:bottom="1088" w:left="154" w:header="660" w:footer="660" w:gutter="0"/>
      <w:pgNumType w:start="206"/>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A1F" w:rsidRDefault="00543A1F">
      <w:r>
        <w:separator/>
      </w:r>
    </w:p>
  </w:endnote>
  <w:endnote w:type="continuationSeparator" w:id="0">
    <w:p w:rsidR="00543A1F" w:rsidRDefault="00543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846459">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8464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846459">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402632">
    <w:pPr>
      <w:spacing w:line="1" w:lineRule="exact"/>
    </w:pPr>
    <w:r>
      <w:rPr>
        <w:noProof/>
        <w:lang w:val="en-US" w:eastAsia="en-US" w:bidi="ar-SA"/>
      </w:rPr>
      <mc:AlternateContent>
        <mc:Choice Requires="wps">
          <w:drawing>
            <wp:anchor distT="0" distB="0" distL="0" distR="0" simplePos="0" relativeHeight="62914696" behindDoc="1" locked="0" layoutInCell="1" allowOverlap="1">
              <wp:simplePos x="0" y="0"/>
              <wp:positionH relativeFrom="page">
                <wp:posOffset>718820</wp:posOffset>
              </wp:positionH>
              <wp:positionV relativeFrom="page">
                <wp:posOffset>9646285</wp:posOffset>
              </wp:positionV>
              <wp:extent cx="155575" cy="113030"/>
              <wp:effectExtent l="0" t="0" r="0" b="0"/>
              <wp:wrapNone/>
              <wp:docPr id="48" name="Shape 48"/>
              <wp:cNvGraphicFramePr/>
              <a:graphic xmlns:a="http://schemas.openxmlformats.org/drawingml/2006/main">
                <a:graphicData uri="http://schemas.microsoft.com/office/word/2010/wordprocessingShape">
                  <wps:wsp>
                    <wps:cNvSpPr txBox="1"/>
                    <wps:spPr>
                      <a:xfrm>
                        <a:off x="0" y="0"/>
                        <a:ext cx="155575" cy="113030"/>
                      </a:xfrm>
                      <a:prstGeom prst="rect">
                        <a:avLst/>
                      </a:prstGeom>
                      <a:noFill/>
                    </wps:spPr>
                    <wps:txbx>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4</w:t>
                          </w:r>
                          <w:r>
                            <w:rPr>
                              <w:rFonts w:ascii="Arial" w:eastAsia="Arial" w:hAnsi="Arial" w:cs="Arial"/>
                              <w:b/>
                              <w:bCs/>
                              <w:color w:val="231F2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 o:spid="_x0000_s1470" type="#_x0000_t202" style="position:absolute;margin-left:56.6pt;margin-top:759.55pt;width:12.25pt;height:8.9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PflQEAACMDAAAOAAAAZHJzL2Uyb0RvYy54bWysUsFOwzAMvSPxD1HurB0wQNU6BEIgJARI&#10;gw/I0mSN1MRRHNbu73GybiC4IS6JYzvPz8+eXw+2YxsV0ICr+XRScqachMa4dc3f3+5PrjjDKFwj&#10;OnCq5luF/HpxfDTvfaVOoYWuUYERiMOq9zVvY/RVUaBslRU4Aa8cBTUEKyI9w7pogugJ3XbFaVle&#10;FD2ExgeQCpG8d7sgX2R8rZWML1qjiqyrOXGL+Qz5XKWzWMxFtQ7Ct0aONMQfWFhhHBU9QN2JKNhH&#10;ML+grJEBEHScSLAFaG2kyj1QN9PyRzfLVniVeyFx0B9kwv+Dlc+b18BMU/NzmpQTlmaUyzJ6kzi9&#10;x4pylp6y4nALAw1570dypp4HHWy6qRtGcZJ5e5BWDZHJ9Gk2m13OOJMUmk7PyrMsffH12QeMDwos&#10;S0bNA00uCyo2TxiJCKXuU1ItB/em65I/MdwxSVYcVsNIewXNllj3NNyaO9o+zrpHR9qlPdgbYW+s&#10;RiOBo7/5iFQg102oO6ixGE0i0xm3Jo36+ztnfe324hMAAP//AwBQSwMEFAAGAAgAAAAhAKZfY3Pf&#10;AAAADQEAAA8AAABkcnMvZG93bnJldi54bWxMj81OwzAQhO9IvIO1SNyok0Y0bYhToUpcuFEqJG5u&#10;vI0j/BPZbpq8PZsT3HZ2R7Pf1PvJGjZiiL13AvJVBgxd61XvOgGnz7enLbCYpFPSeIcCZoywb+7v&#10;alkpf3MfOB5TxyjExUoK0CkNFeex1WhlXPkBHd0uPliZSIaOqyBvFG4NX2fZhlvZO/qg5YAHje3P&#10;8WoFlNOXxyHiAb8vYxt0P2/N+yzE48P0+gIs4ZT+zLDgEzo0xHT2V6ciM6TzYk1WGp7zXQ5ssRRl&#10;Cey8rIrNDnhT8/8tml8AAAD//wMAUEsBAi0AFAAGAAgAAAAhALaDOJL+AAAA4QEAABMAAAAAAAAA&#10;AAAAAAAAAAAAAFtDb250ZW50X1R5cGVzXS54bWxQSwECLQAUAAYACAAAACEAOP0h/9YAAACUAQAA&#10;CwAAAAAAAAAAAAAAAAAvAQAAX3JlbHMvLnJlbHNQSwECLQAUAAYACAAAACEAt/Rj35UBAAAjAwAA&#10;DgAAAAAAAAAAAAAAAAAuAgAAZHJzL2Uyb0RvYy54bWxQSwECLQAUAAYACAAAACEApl9jc98AAAAN&#10;AQAADwAAAAAAAAAAAAAAAADvAwAAZHJzL2Rvd25yZXYueG1sUEsFBgAAAAAEAAQA8wAAAPsEAAAA&#10;AA==&#10;" filled="f" stroked="f">
              <v:textbox style="mso-fit-shape-to-text:t" inset="0,0,0,0">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4</w:t>
                    </w:r>
                    <w:r>
                      <w:rPr>
                        <w:rFonts w:ascii="Arial" w:eastAsia="Arial" w:hAnsi="Arial" w:cs="Arial"/>
                        <w:b/>
                        <w:bCs/>
                        <w:color w:val="231F20"/>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402632">
    <w:pPr>
      <w:spacing w:line="1" w:lineRule="exact"/>
    </w:pPr>
    <w:r>
      <w:rPr>
        <w:noProof/>
        <w:lang w:val="en-US" w:eastAsia="en-US" w:bidi="ar-SA"/>
      </w:rPr>
      <mc:AlternateContent>
        <mc:Choice Requires="wps">
          <w:drawing>
            <wp:anchor distT="0" distB="0" distL="0" distR="0" simplePos="0" relativeHeight="62914694" behindDoc="1" locked="0" layoutInCell="1" allowOverlap="1">
              <wp:simplePos x="0" y="0"/>
              <wp:positionH relativeFrom="page">
                <wp:posOffset>6208395</wp:posOffset>
              </wp:positionH>
              <wp:positionV relativeFrom="page">
                <wp:posOffset>9641840</wp:posOffset>
              </wp:positionV>
              <wp:extent cx="137160" cy="109855"/>
              <wp:effectExtent l="0" t="0" r="0" b="0"/>
              <wp:wrapNone/>
              <wp:docPr id="46" name="Shape 46"/>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177</w:t>
                          </w:r>
                          <w:r>
                            <w:rPr>
                              <w:rFonts w:ascii="Arial" w:eastAsia="Arial" w:hAnsi="Arial" w:cs="Arial"/>
                              <w:b/>
                              <w:bCs/>
                              <w:color w:val="231F2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 o:spid="_x0000_s1471" type="#_x0000_t202" style="position:absolute;margin-left:488.85pt;margin-top:759.2pt;width:10.8pt;height:8.65pt;z-index:-44040178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j2lwEAACoDAAAOAAAAZHJzL2Uyb0RvYy54bWysUttOwzAMfUfiH6K8s3ZcBlTrJtAEQkKA&#10;BHxAliZrpCaO4rB2f4+TXUDwhnhJHNs5Psf2dD7Yjq1VQAOu5uNRyZlyEhrjVjV/f7s7ueIMo3CN&#10;6MCpmm8U8vns+Gja+0qdQgtdowIjEIdV72vexuirokDZKitwBF45CmoIVkR6hlXRBNETuu2K07Kc&#10;FD2ExgeQCpG8i22QzzK+1krGZ61RRdbVnLjFfIZ8LtNZzKaiWgXhWyN3NMQfWFhhHBU9QC1EFOwj&#10;mF9Q1sgACDqOJNgCtDZSZQ2kZlz+UPPaCq+yFmoO+kOb8P9g5dP6JTDT1Px8wpkTlmaUyzJ6U3N6&#10;jxXlvHrKisMtDDTkvR/JmTQPOth0kxpGcWrz5tBaNUQm06ezy/GEIpJC4/L66uIioRRfn33AeK/A&#10;smTUPNDkckPF+hHjNnWfkmo5uDNdl/yJ4ZZJsuKwHLKcA8slNBsi39OMa+5oCTnrHhy1MK3D3gh7&#10;Y7kzUg30Nx+R6uTyCXwLtatJA8kCdsuTJv79nbO+Vnz2CQAA//8DAFBLAwQUAAYACAAAACEAPqg7&#10;bd8AAAANAQAADwAAAGRycy9kb3ducmV2LnhtbEyPwU7DMAyG70i8Q2QkbiwdY6Ttmk5oEhdubAiJ&#10;W9Z4TbXEqZqsa9+e7ARH+//0+3O1nZxlIw6h8yRhuciAITVed9RK+Dq8P+XAQlSklfWEEmYMsK3v&#10;7ypVan+lTxz3sWWphEKpJJgY+5Lz0Bh0Kix8j5Sykx+cimkcWq4HdU3lzvLnLHvlTnWULhjV485g&#10;c95fnAQxfXvsA+7w5zQ2g+nm3H7MUj4+TG8bYBGn+AfDTT+pQ52cjv5COjAroRBCJDQF62X+Aiwh&#10;RVGsgB1vq9VaAK8r/v+L+hcAAP//AwBQSwECLQAUAAYACAAAACEAtoM4kv4AAADhAQAAEwAAAAAA&#10;AAAAAAAAAAAAAAAAW0NvbnRlbnRfVHlwZXNdLnhtbFBLAQItABQABgAIAAAAIQA4/SH/1gAAAJQB&#10;AAALAAAAAAAAAAAAAAAAAC8BAABfcmVscy8ucmVsc1BLAQItABQABgAIAAAAIQDUFqj2lwEAACoD&#10;AAAOAAAAAAAAAAAAAAAAAC4CAABkcnMvZTJvRG9jLnhtbFBLAQItABQABgAIAAAAIQA+qDtt3wAA&#10;AA0BAAAPAAAAAAAAAAAAAAAAAPEDAABkcnMvZG93bnJldi54bWxQSwUGAAAAAAQABADzAAAA/QQA&#10;AAAA&#10;" filled="f" stroked="f">
              <v:textbox style="mso-fit-shape-to-text:t" inset="0,0,0,0">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177</w:t>
                    </w:r>
                    <w:r>
                      <w:rPr>
                        <w:rFonts w:ascii="Arial" w:eastAsia="Arial" w:hAnsi="Arial" w:cs="Arial"/>
                        <w:b/>
                        <w:bCs/>
                        <w:color w:val="231F20"/>
                        <w:sz w:val="24"/>
                        <w:szCs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402632">
    <w:pPr>
      <w:spacing w:line="1" w:lineRule="exact"/>
    </w:pPr>
    <w:r>
      <w:rPr>
        <w:noProof/>
        <w:lang w:val="en-US" w:eastAsia="en-US" w:bidi="ar-SA"/>
      </w:rPr>
      <mc:AlternateContent>
        <mc:Choice Requires="wps">
          <w:drawing>
            <wp:anchor distT="0" distB="0" distL="0" distR="0" simplePos="0" relativeHeight="62914698" behindDoc="1" locked="0" layoutInCell="1" allowOverlap="1">
              <wp:simplePos x="0" y="0"/>
              <wp:positionH relativeFrom="page">
                <wp:posOffset>894715</wp:posOffset>
              </wp:positionH>
              <wp:positionV relativeFrom="page">
                <wp:posOffset>8801735</wp:posOffset>
              </wp:positionV>
              <wp:extent cx="100330" cy="100330"/>
              <wp:effectExtent l="0" t="0" r="0" b="0"/>
              <wp:wrapNone/>
              <wp:docPr id="50" name="Shape 50"/>
              <wp:cNvGraphicFramePr/>
              <a:graphic xmlns:a="http://schemas.openxmlformats.org/drawingml/2006/main">
                <a:graphicData uri="http://schemas.microsoft.com/office/word/2010/wordprocessingShape">
                  <wps:wsp>
                    <wps:cNvSpPr txBox="1"/>
                    <wps:spPr>
                      <a:xfrm>
                        <a:off x="0" y="0"/>
                        <a:ext cx="100330" cy="100330"/>
                      </a:xfrm>
                      <a:prstGeom prst="rect">
                        <a:avLst/>
                      </a:prstGeom>
                      <a:noFill/>
                    </wps:spPr>
                    <wps:txbx>
                      <w:txbxContent>
                        <w:p w:rsidR="00846459" w:rsidRDefault="00402632">
                          <w:pPr>
                            <w:pStyle w:val="Headerorfooter20"/>
                            <w:pBdr>
                              <w:top w:val="single" w:sz="0" w:space="0" w:color="E96729"/>
                              <w:left w:val="single" w:sz="0" w:space="0" w:color="E96729"/>
                              <w:bottom w:val="single" w:sz="0" w:space="0" w:color="E96729"/>
                              <w:right w:val="single" w:sz="0" w:space="0" w:color="E96729"/>
                            </w:pBdr>
                            <w:shd w:val="clear" w:color="auto" w:fill="E96729"/>
                          </w:pPr>
                          <w:r>
                            <w:rPr>
                              <w:b/>
                              <w:bCs/>
                              <w:color w:val="FFFFFF"/>
                            </w:rPr>
                            <w:t>II</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 o:spid="_x0000_s1474" type="#_x0000_t202" style="position:absolute;margin-left:70.45pt;margin-top:693.05pt;width:7.9pt;height:7.9pt;z-index:-44040178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5E5kgEAACoDAAAOAAAAZHJzL2Uyb0RvYy54bWysUsFOwzAMvSPxD1HurGUDhKp1CIRASAiQ&#10;gA/I0mSN1MRRHNbu73GydiC4IS6JYzvP79leXg22Y1sV0ICr+ems5Ew5CY1xm5q/v92dXHKGUbhG&#10;dOBUzXcK+dXq+GjZ+0rNoYWuUYERiMOq9zVvY/RVUaBslRU4A68cBTUEKyI9w6ZogugJ3XbFvCwv&#10;ih5C4wNIhUje232QrzK+1krGZ61RRdbVnLjFfIZ8rtNZrJai2gThWyNHGuIPLKwwjooeoG5FFOwj&#10;mF9Q1sgACDrOJNgCtDZSZQ2k5rT8oea1FV5lLdQc9Ic24f/ByqftS2Cmqfk5tccJSzPKZRm9qTm9&#10;x4pyXj1lxeEGBhry5EdyJs2DDjbdpIZRnHB2h9aqITKZPpXlYkERSaHRJvTi67MPGO8VWJaMmgea&#10;XG6o2D5i3KdOKamWgzvTdcmfGO6ZJCsO6yHLOZtYrqHZEfmeZlxzR0vIWffgqIVpHSYjTMZ6NFIN&#10;9Ncfkerk8gl8DzXWpIFkAePypIl/f+esrxVffQIAAP//AwBQSwMEFAAGAAgAAAAhAJfBMsTeAAAA&#10;DQEAAA8AAABkcnMvZG93bnJldi54bWxMj0tPwzAQhO9I/AdrK3GjTnikaYhToUpcuNEiJG5uvI2j&#10;+hHZbpr8e7Zc4Laj+TQ7U28ma9iIIfbeCciXGTB0rVe96wR87t/uS2AxSaek8Q4FzBhh09ze1LJS&#10;/uI+cNyljlGIi5UUoFMaKs5jq9HKuPQDOvKOPliZSIaOqyAvFG4Nf8iyglvZO/qg5YBbje1pd7YC&#10;VtOXxyHiFr+PYxt0P5fmfRbibjG9vgBLOKU/GK71qTo01Ongz05FZkg/ZWtC6XgsixzYFXkuVsAO&#10;v16+Bt7U/P+K5gcAAP//AwBQSwECLQAUAAYACAAAACEAtoM4kv4AAADhAQAAEwAAAAAAAAAAAAAA&#10;AAAAAAAAW0NvbnRlbnRfVHlwZXNdLnhtbFBLAQItABQABgAIAAAAIQA4/SH/1gAAAJQBAAALAAAA&#10;AAAAAAAAAAAAAC8BAABfcmVscy8ucmVsc1BLAQItABQABgAIAAAAIQBfJ5E5kgEAACoDAAAOAAAA&#10;AAAAAAAAAAAAAC4CAABkcnMvZTJvRG9jLnhtbFBLAQItABQABgAIAAAAIQCXwTLE3gAAAA0BAAAP&#10;AAAAAAAAAAAAAAAAAOwDAABkcnMvZG93bnJldi54bWxQSwUGAAAAAAQABADzAAAA9wQAAAAA&#10;" filled="f" stroked="f">
              <v:textbox style="mso-fit-shape-to-text:t" inset="0,0,0,0">
                <w:txbxContent>
                  <w:p w:rsidR="00846459" w:rsidRDefault="00402632">
                    <w:pPr>
                      <w:pStyle w:val="Headerorfooter20"/>
                      <w:pBdr>
                        <w:top w:val="single" w:sz="0" w:space="0" w:color="E96729"/>
                        <w:left w:val="single" w:sz="0" w:space="0" w:color="E96729"/>
                        <w:bottom w:val="single" w:sz="0" w:space="0" w:color="E96729"/>
                        <w:right w:val="single" w:sz="0" w:space="0" w:color="E96729"/>
                      </w:pBdr>
                      <w:shd w:val="clear" w:color="auto" w:fill="E96729"/>
                    </w:pPr>
                    <w:r>
                      <w:rPr>
                        <w:b/>
                        <w:bCs/>
                        <w:color w:val="FFFFFF"/>
                      </w:rPr>
                      <w:t>II</w:t>
                    </w:r>
                  </w:p>
                </w:txbxContent>
              </v:textbox>
              <w10:wrap anchorx="page" anchory="page"/>
            </v:shape>
          </w:pict>
        </mc:Fallback>
      </mc:AlternateContent>
    </w:r>
    <w:r>
      <w:rPr>
        <w:noProof/>
        <w:lang w:val="en-US" w:eastAsia="en-US" w:bidi="ar-SA"/>
      </w:rPr>
      <mc:AlternateContent>
        <mc:Choice Requires="wps">
          <w:drawing>
            <wp:anchor distT="0" distB="0" distL="0" distR="0" simplePos="0" relativeHeight="62914700" behindDoc="1" locked="0" layoutInCell="1" allowOverlap="1">
              <wp:simplePos x="0" y="0"/>
              <wp:positionH relativeFrom="page">
                <wp:posOffset>6225540</wp:posOffset>
              </wp:positionH>
              <wp:positionV relativeFrom="page">
                <wp:posOffset>10325735</wp:posOffset>
              </wp:positionV>
              <wp:extent cx="158750" cy="113030"/>
              <wp:effectExtent l="0" t="0" r="0" b="0"/>
              <wp:wrapNone/>
              <wp:docPr id="52" name="Shape 52"/>
              <wp:cNvGraphicFramePr/>
              <a:graphic xmlns:a="http://schemas.openxmlformats.org/drawingml/2006/main">
                <a:graphicData uri="http://schemas.microsoft.com/office/word/2010/wordprocessingShape">
                  <wps:wsp>
                    <wps:cNvSpPr txBox="1"/>
                    <wps:spPr>
                      <a:xfrm>
                        <a:off x="0" y="0"/>
                        <a:ext cx="158750" cy="113030"/>
                      </a:xfrm>
                      <a:prstGeom prst="rect">
                        <a:avLst/>
                      </a:prstGeom>
                      <a:noFill/>
                    </wps:spPr>
                    <wps:txbx>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3</w:t>
                          </w:r>
                          <w:r>
                            <w:rPr>
                              <w:rFonts w:ascii="Arial" w:eastAsia="Arial" w:hAnsi="Arial" w:cs="Arial"/>
                              <w:b/>
                              <w:bCs/>
                              <w:color w:val="231F2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 o:spid="_x0000_s1473" type="#_x0000_t202" style="position:absolute;margin-left:490.2pt;margin-top:813.05pt;width:12.5pt;height:8.9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vhmAEAACoDAAAOAAAAZHJzL2Uyb0RvYy54bWysUsFOwzAMvSPxD1HurN2mAarWIRACISFA&#10;Aj4gS5M1UhNHcVi7v8fJ1oHghrgkju08Pz97eTXYjm1VQAOu5tNJyZlyEhrjNjV/f7s7u+QMo3CN&#10;6MCpmu8U8qvV6cmy95WaQQtdowIjEIdV72vexuirokDZKitwAl45CmoIVkR6hk3RBNETuu2KWVme&#10;Fz2ExgeQCpG8t/sgX2V8rZWMz1qjiqyrOXGL+Qz5XKezWC1FtQnCt0YeaIg/sLDCOCp6hLoVUbCP&#10;YH5BWSMDIOg4kWAL0NpIlXugbqblj25eW+FV7oXEQX+UCf8PVj5tXwIzTc0XM86csDSjXJbRm8Tp&#10;PVaU8+opKw43MNCQRz+SM/U86GDTTd0wipPMu6O0aohMpk+Ly4sFRSSFptN5Oc/SF1+ffcB4r8Cy&#10;ZNQ80OSyoGL7iJGIUOqYkmo5uDNdl/yJ4Z5JsuKwHnI785HlGpodke9pxjV3tIScdQ+OJEzrMBph&#10;NNYHI9VAf/0RqU4un8D3UIeaNJDM6rA8aeLf3znra8VXnwAAAP//AwBQSwMEFAAGAAgAAAAhAKZ3&#10;QMHfAAAADgEAAA8AAABkcnMvZG93bnJldi54bWxMj81OwzAQhO9IvIO1SNyo3VJCmsapUCUu3GgR&#10;Ejc33sZR/RPFbpq8PZsTHHfm0+xMuRudZQP2sQ1ewnIhgKGvg259I+Hr+P6UA4tJea1s8Chhwgi7&#10;6v6uVIUON/+JwyE1jEJ8LJQEk1JXcB5rg07FRejQk3cOvVOJzr7hulc3CneWr4TIuFOtpw9Gdbg3&#10;WF8OVyfhdfwO2EXc4895qHvTTrn9mKR8fBjftsASjukPhrk+VYeKOp3C1evIrIRNLtaEkpGtsiWw&#10;GRHihbTTrK2fN8Crkv+fUf0CAAD//wMAUEsBAi0AFAAGAAgAAAAhALaDOJL+AAAA4QEAABMAAAAA&#10;AAAAAAAAAAAAAAAAAFtDb250ZW50X1R5cGVzXS54bWxQSwECLQAUAAYACAAAACEAOP0h/9YAAACU&#10;AQAACwAAAAAAAAAAAAAAAAAvAQAAX3JlbHMvLnJlbHNQSwECLQAUAAYACAAAACEAWw0b4ZgBAAAq&#10;AwAADgAAAAAAAAAAAAAAAAAuAgAAZHJzL2Uyb0RvYy54bWxQSwECLQAUAAYACAAAACEApndAwd8A&#10;AAAOAQAADwAAAAAAAAAAAAAAAADyAwAAZHJzL2Rvd25yZXYueG1sUEsFBgAAAAAEAAQA8wAAAP4E&#10;AAAAAA==&#10;" filled="f" stroked="f">
              <v:textbox style="mso-fit-shape-to-text:t" inset="0,0,0,0">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3</w:t>
                    </w:r>
                    <w:r>
                      <w:rPr>
                        <w:rFonts w:ascii="Arial" w:eastAsia="Arial" w:hAnsi="Arial" w:cs="Arial"/>
                        <w:b/>
                        <w:bCs/>
                        <w:color w:val="231F20"/>
                        <w:sz w:val="24"/>
                        <w:szCs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402632">
    <w:pPr>
      <w:spacing w:line="1" w:lineRule="exact"/>
    </w:pPr>
    <w:r>
      <w:rPr>
        <w:noProof/>
        <w:lang w:val="en-US" w:eastAsia="en-US" w:bidi="ar-SA"/>
      </w:rPr>
      <mc:AlternateContent>
        <mc:Choice Requires="wps">
          <w:drawing>
            <wp:anchor distT="0" distB="0" distL="0" distR="0" simplePos="0" relativeHeight="62914704" behindDoc="1" locked="0" layoutInCell="1" allowOverlap="1">
              <wp:simplePos x="0" y="0"/>
              <wp:positionH relativeFrom="page">
                <wp:posOffset>718820</wp:posOffset>
              </wp:positionH>
              <wp:positionV relativeFrom="page">
                <wp:posOffset>9646285</wp:posOffset>
              </wp:positionV>
              <wp:extent cx="155575" cy="113030"/>
              <wp:effectExtent l="0" t="0" r="0" b="0"/>
              <wp:wrapNone/>
              <wp:docPr id="1035" name="Shape 1035"/>
              <wp:cNvGraphicFramePr/>
              <a:graphic xmlns:a="http://schemas.openxmlformats.org/drawingml/2006/main">
                <a:graphicData uri="http://schemas.microsoft.com/office/word/2010/wordprocessingShape">
                  <wps:wsp>
                    <wps:cNvSpPr txBox="1"/>
                    <wps:spPr>
                      <a:xfrm>
                        <a:off x="0" y="0"/>
                        <a:ext cx="155575" cy="113030"/>
                      </a:xfrm>
                      <a:prstGeom prst="rect">
                        <a:avLst/>
                      </a:prstGeom>
                      <a:noFill/>
                    </wps:spPr>
                    <wps:txbx>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190</w:t>
                          </w:r>
                          <w:r>
                            <w:rPr>
                              <w:rFonts w:ascii="Arial" w:eastAsia="Arial" w:hAnsi="Arial" w:cs="Arial"/>
                              <w:b/>
                              <w:bCs/>
                              <w:color w:val="231F2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5" o:spid="_x0000_s1474" type="#_x0000_t202" style="position:absolute;margin-left:56.6pt;margin-top:759.55pt;width:12.25pt;height:8.9pt;z-index:-44040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P5mQEAAC4DAAAOAAAAZHJzL2Uyb0RvYy54bWysUttOwzAMfUfiH6K8s3YbA1StQ6AJhIQA&#10;CfiALE3WSE0cxWHt/h4n7ILgDfGSOLZzjn3s+fVgO7ZRAQ24mo9HJWfKSWiMW9f8/e3u7IozjMI1&#10;ogOnar5VyK8Xpyfz3ldqAi10jQqMQBxWva95G6OvigJlq6zAEXjlKKghWBHpGdZFE0RP6LYrJmV5&#10;UfQQGh9AKkTyLr+CfJHxtVYyPmuNKrKu5lRbzGfI5yqdxWIuqnUQvjVyV4b4QxVWGEekB6iliIJ9&#10;BPMLyhoZAEHHkQRbgNZGqtwDdTMuf3Tz2gqvci8kDvqDTPh/sPJp8xKYaWh25XTGmROWppSJWfaQ&#10;QL3HivJePWXG4RYGSk7CJT+SM/U96GDTTR0xipPU24O8aohMpk+z2eySOCSFxuNpOc3yF8fPPmC8&#10;V2BZMmoeaHpZVLF5xEiElLpPSVwO7kzXJf+xkmTFYTXkls73Va6g2VLxPc255o4WkbPuwZGMaSX2&#10;Rtgbq52RONDffETiyfQJ/Atqx0lDyVXtFihN/fs7Zx3XfPEJAAD//wMAUEsDBBQABgAIAAAAIQCm&#10;X2Nz3wAAAA0BAAAPAAAAZHJzL2Rvd25yZXYueG1sTI/NTsMwEITvSLyDtUjcqJNGNG2IU6FKXLhR&#10;KiRubryNI/wT2W6avD2bE9x2dkez39T7yRo2Yoi9dwLyVQYMXetV7zoBp8+3py2wmKRT0niHAmaM&#10;sG/u72pZKX9zHzgeU8coxMVKCtApDRXnsdVoZVz5AR3dLj5YmUiGjqsgbxRuDV9n2YZb2Tv6oOWA&#10;B43tz/FqBZTTl8ch4gG/L2MbdD9vzfssxOPD9PoCLOGU/syw4BM6NMR09lenIjOk82JNVhqe810O&#10;bLEUZQnsvKyKzQ54U/P/LZpfAAAA//8DAFBLAQItABQABgAIAAAAIQC2gziS/gAAAOEBAAATAAAA&#10;AAAAAAAAAAAAAAAAAABbQ29udGVudF9UeXBlc10ueG1sUEsBAi0AFAAGAAgAAAAhADj9If/WAAAA&#10;lAEAAAsAAAAAAAAAAAAAAAAALwEAAF9yZWxzLy5yZWxzUEsBAi0AFAAGAAgAAAAhAAYiM/mZAQAA&#10;LgMAAA4AAAAAAAAAAAAAAAAALgIAAGRycy9lMm9Eb2MueG1sUEsBAi0AFAAGAAgAAAAhAKZfY3Pf&#10;AAAADQEAAA8AAAAAAAAAAAAAAAAA8wMAAGRycy9kb3ducmV2LnhtbFBLBQYAAAAABAAEAPMAAAD/&#10;BAAAAAA=&#10;" filled="f" stroked="f">
              <v:textbox style="mso-fit-shape-to-text:t" inset="0,0,0,0">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190</w:t>
                    </w:r>
                    <w:r>
                      <w:rPr>
                        <w:rFonts w:ascii="Arial" w:eastAsia="Arial" w:hAnsi="Arial" w:cs="Arial"/>
                        <w:b/>
                        <w:bCs/>
                        <w:color w:val="231F20"/>
                        <w:sz w:val="24"/>
                        <w:szCs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402632">
    <w:pPr>
      <w:spacing w:line="1" w:lineRule="exact"/>
    </w:pPr>
    <w:r>
      <w:rPr>
        <w:noProof/>
        <w:lang w:val="en-US" w:eastAsia="en-US" w:bidi="ar-SA"/>
      </w:rPr>
      <mc:AlternateContent>
        <mc:Choice Requires="wps">
          <w:drawing>
            <wp:anchor distT="0" distB="0" distL="0" distR="0" simplePos="0" relativeHeight="62914702" behindDoc="1" locked="0" layoutInCell="1" allowOverlap="1">
              <wp:simplePos x="0" y="0"/>
              <wp:positionH relativeFrom="page">
                <wp:posOffset>6208395</wp:posOffset>
              </wp:positionH>
              <wp:positionV relativeFrom="page">
                <wp:posOffset>9641840</wp:posOffset>
              </wp:positionV>
              <wp:extent cx="137160" cy="109855"/>
              <wp:effectExtent l="0" t="0" r="0" b="0"/>
              <wp:wrapNone/>
              <wp:docPr id="1033" name="Shape 1033"/>
              <wp:cNvGraphicFramePr/>
              <a:graphic xmlns:a="http://schemas.openxmlformats.org/drawingml/2006/main">
                <a:graphicData uri="http://schemas.microsoft.com/office/word/2010/wordprocessingShape">
                  <wps:wsp>
                    <wps:cNvSpPr txBox="1"/>
                    <wps:spPr>
                      <a:xfrm>
                        <a:off x="0" y="0"/>
                        <a:ext cx="137160" cy="109855"/>
                      </a:xfrm>
                      <a:prstGeom prst="rect">
                        <a:avLst/>
                      </a:prstGeom>
                      <a:noFill/>
                    </wps:spPr>
                    <wps:txbx>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191</w:t>
                          </w:r>
                          <w:r>
                            <w:rPr>
                              <w:rFonts w:ascii="Arial" w:eastAsia="Arial" w:hAnsi="Arial" w:cs="Arial"/>
                              <w:b/>
                              <w:bCs/>
                              <w:color w:val="231F20"/>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3" o:spid="_x0000_s1475" type="#_x0000_t202" style="position:absolute;margin-left:488.85pt;margin-top:759.2pt;width:10.8pt;height:8.65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tTlwEAAC4DAAAOAAAAZHJzL2Uyb0RvYy54bWysUttOwzAMfUfiH6K8s3abuFXrJhACISFA&#10;GnxAliZrpCaO4rB2f48TdkHwhnhJHNs59jn2bDHYjm1UQAOu5uNRyZlyEhrj1jV/f7s/u+IMo3CN&#10;6MCpmm8V8sX89GTW+0pNoIWuUYERiMOq9zVvY/RVUaBslRU4Aq8cBTUEKyI9w7pogugJ3XbFpCwv&#10;ih5C4wNIhUjeu68gn2d8rZWML1qjiqyrOfUW8xnyuUpnMZ+Jah2Eb43ctSH+0IUVxlHRA9SdiIJ9&#10;BPMLyhoZAEHHkQRbgNZGqsyB2IzLH2yWrfAqcyFx0B9kwv+Dlc+b18BMQ7Mrp1POnLA0pVyYZQ8J&#10;1HusKG/pKTMOtzBQchIu+ZGcifegg003MWIUJ6m3B3nVEJlMn6aX4wuKSAqNy+ur8/OEUhw/+4Dx&#10;QYFlyah5oOllUcXmCeNX6j4l1XJwb7ou+Y+dJCsOqyFTyvjJs4JmS833NOeaO1pEzrpHRzKmldgb&#10;YW+sdkaqgf7mI1KdXP4ItatJQ8kEdguUpv79nbOOaz7/BAAA//8DAFBLAwQUAAYACAAAACEAPqg7&#10;bd8AAAANAQAADwAAAGRycy9kb3ducmV2LnhtbEyPwU7DMAyG70i8Q2QkbiwdY6Ttmk5oEhdubAiJ&#10;W9Z4TbXEqZqsa9+e7ARH+//0+3O1nZxlIw6h8yRhuciAITVed9RK+Dq8P+XAQlSklfWEEmYMsK3v&#10;7ypVan+lTxz3sWWphEKpJJgY+5Lz0Bh0Kix8j5Sykx+cimkcWq4HdU3lzvLnLHvlTnWULhjV485g&#10;c95fnAQxfXvsA+7w5zQ2g+nm3H7MUj4+TG8bYBGn+AfDTT+pQ52cjv5COjAroRBCJDQF62X+Aiwh&#10;RVGsgB1vq9VaAK8r/v+L+hcAAP//AwBQSwECLQAUAAYACAAAACEAtoM4kv4AAADhAQAAEwAAAAAA&#10;AAAAAAAAAAAAAAAAW0NvbnRlbnRfVHlwZXNdLnhtbFBLAQItABQABgAIAAAAIQA4/SH/1gAAAJQB&#10;AAALAAAAAAAAAAAAAAAAAC8BAABfcmVscy8ucmVsc1BLAQItABQABgAIAAAAIQDoYatTlwEAAC4D&#10;AAAOAAAAAAAAAAAAAAAAAC4CAABkcnMvZTJvRG9jLnhtbFBLAQItABQABgAIAAAAIQA+qDtt3wAA&#10;AA0BAAAPAAAAAAAAAAAAAAAAAPEDAABkcnMvZG93bnJldi54bWxQSwUGAAAAAAQABADzAAAA/QQA&#10;AAAA&#10;" filled="f" stroked="f">
              <v:textbox style="mso-fit-shape-to-text:t" inset="0,0,0,0">
                <w:txbxContent>
                  <w:p w:rsidR="00846459" w:rsidRDefault="00402632">
                    <w:pPr>
                      <w:pStyle w:val="Headerorfooter20"/>
                      <w:shd w:val="clear" w:color="auto" w:fill="auto"/>
                      <w:rPr>
                        <w:sz w:val="24"/>
                        <w:szCs w:val="24"/>
                      </w:rPr>
                    </w:pPr>
                    <w:r>
                      <w:fldChar w:fldCharType="begin"/>
                    </w:r>
                    <w:r>
                      <w:instrText xml:space="preserve"> PAGE \* MERGEFORMAT </w:instrText>
                    </w:r>
                    <w:r>
                      <w:fldChar w:fldCharType="separate"/>
                    </w:r>
                    <w:r w:rsidR="00663C6C" w:rsidRPr="00663C6C">
                      <w:rPr>
                        <w:rFonts w:ascii="Arial" w:eastAsia="Arial" w:hAnsi="Arial" w:cs="Arial"/>
                        <w:b/>
                        <w:bCs/>
                        <w:noProof/>
                        <w:color w:val="231F20"/>
                        <w:sz w:val="24"/>
                        <w:szCs w:val="24"/>
                      </w:rPr>
                      <w:t>191</w:t>
                    </w:r>
                    <w:r>
                      <w:rPr>
                        <w:rFonts w:ascii="Arial" w:eastAsia="Arial" w:hAnsi="Arial" w:cs="Arial"/>
                        <w:b/>
                        <w:bCs/>
                        <w:color w:val="231F20"/>
                        <w:sz w:val="24"/>
                        <w:szCs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402632">
    <w:pPr>
      <w:spacing w:line="1" w:lineRule="exact"/>
    </w:pPr>
    <w:r>
      <w:rPr>
        <w:noProof/>
        <w:lang w:val="en-US" w:eastAsia="en-US" w:bidi="ar-SA"/>
      </w:rPr>
      <mc:AlternateContent>
        <mc:Choice Requires="wps">
          <w:drawing>
            <wp:anchor distT="0" distB="0" distL="0" distR="0" simplePos="0" relativeHeight="62914706" behindDoc="1" locked="0" layoutInCell="1" allowOverlap="1">
              <wp:simplePos x="0" y="0"/>
              <wp:positionH relativeFrom="page">
                <wp:posOffset>811530</wp:posOffset>
              </wp:positionH>
              <wp:positionV relativeFrom="page">
                <wp:posOffset>8739505</wp:posOffset>
              </wp:positionV>
              <wp:extent cx="91440" cy="100330"/>
              <wp:effectExtent l="0" t="0" r="0" b="0"/>
              <wp:wrapNone/>
              <wp:docPr id="1037" name="Shape 1037"/>
              <wp:cNvGraphicFramePr/>
              <a:graphic xmlns:a="http://schemas.openxmlformats.org/drawingml/2006/main">
                <a:graphicData uri="http://schemas.microsoft.com/office/word/2010/wordprocessingShape">
                  <wps:wsp>
                    <wps:cNvSpPr txBox="1"/>
                    <wps:spPr>
                      <a:xfrm>
                        <a:off x="0" y="0"/>
                        <a:ext cx="91440" cy="100330"/>
                      </a:xfrm>
                      <a:prstGeom prst="rect">
                        <a:avLst/>
                      </a:prstGeom>
                      <a:noFill/>
                    </wps:spPr>
                    <wps:txbx>
                      <w:txbxContent>
                        <w:p w:rsidR="00846459" w:rsidRDefault="00402632">
                          <w:pPr>
                            <w:pStyle w:val="Headerorfooter0"/>
                            <w:pBdr>
                              <w:top w:val="single" w:sz="0" w:space="0" w:color="E76729"/>
                              <w:left w:val="single" w:sz="0" w:space="0" w:color="E76729"/>
                              <w:bottom w:val="single" w:sz="0" w:space="0" w:color="E76729"/>
                              <w:right w:val="single" w:sz="0" w:space="0" w:color="E76729"/>
                            </w:pBdr>
                            <w:shd w:val="clear" w:color="auto" w:fill="E76729"/>
                            <w:rPr>
                              <w:sz w:val="20"/>
                              <w:szCs w:val="20"/>
                            </w:rPr>
                          </w:pPr>
                          <w:r>
                            <w:rPr>
                              <w:rFonts w:ascii="Times New Roman" w:eastAsia="Times New Roman" w:hAnsi="Times New Roman" w:cs="Times New Roman"/>
                              <w:color w:val="FFFFFF"/>
                              <w:sz w:val="20"/>
                              <w:szCs w:val="20"/>
                            </w:rPr>
                            <w:t>II</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7" o:spid="_x0000_s1478" type="#_x0000_t202" style="position:absolute;margin-left:63.9pt;margin-top:688.15pt;width:7.2pt;height:7.9pt;z-index:-44040177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famQEAAC0DAAAOAAAAZHJzL2Uyb0RvYy54bWysUttOwzAMfUfiH6K8s3Yb4lKtm0AIhIQA&#10;afABWZqskZo4isPa/T1O2AXBG+LFdWz3HPvYs8VgO7ZRAQ24mo9HJWfKSWiMW9f8/e3+7IozjMI1&#10;ogOnar5VyBfz05NZ7ys1gRa6RgVGIA6r3te8jdFXRYGyVVbgCLxylNQQrIj0DOuiCaIndNsVk7K8&#10;KHoIjQ8gFSJF776SfJ7xtVYyvmiNKrKu5tRbzDZku0q2mM9EtQ7Ct0bu2hB/6MIK44j0AHUnomAf&#10;wfyCskYGQNBxJMEWoLWRKs9A04zLH9MsW+FVnoXEQX+QCf8PVj5vXgMzDe2unF5y5oSlLWViliMk&#10;UO+xorqlp8o43MJAxUm4FEcKprkHHWz60kSM8iT19iCvGiKTFLwen59TQlJmXJbTaVa/OP7rA8YH&#10;BZYlp+aBlpc1FZsnjMRHpfuSROXg3nRdih8bSV4cVkOe6Grf5AqaLfXe05pr7ugOOeseHamYLmLv&#10;hL2z2jmJA/3NRySeTJ/Av6B2nLST3NXuftLSv79z1fHK558AAAD//wMAUEsDBBQABgAIAAAAIQDa&#10;AHe/3gAAAA0BAAAPAAAAZHJzL2Rvd25yZXYueG1sTI/NTsMwEITvSLyDtUjcqFMXNSXEqVAlLtwo&#10;CImbG2/jCP9Etpsmb8/mBLed3dHsN/V+cpaNGFMfvIT1qgCGvg26952Ez4/Xhx2wlJXXygaPEmZM&#10;sG9ub2pV6XD17zgec8coxKdKSTA5DxXnqTXoVFqFAT3dziE6lUnGjuuorhTuLBdFseVO9Z4+GDXg&#10;wWD7c7w4CeX0FXBIeMDv89hG0887+zZLeX83vTwDyzjlPzMs+IQODTGdwsXrxCxpURJ6pmFTbjfA&#10;FsujEMBOy+pJrIE3Nf/fovkFAAD//wMAUEsBAi0AFAAGAAgAAAAhALaDOJL+AAAA4QEAABMAAAAA&#10;AAAAAAAAAAAAAAAAAFtDb250ZW50X1R5cGVzXS54bWxQSwECLQAUAAYACAAAACEAOP0h/9YAAACU&#10;AQAACwAAAAAAAAAAAAAAAAAvAQAAX3JlbHMvLnJlbHNQSwECLQAUAAYACAAAACEAIKV32pkBAAAt&#10;AwAADgAAAAAAAAAAAAAAAAAuAgAAZHJzL2Uyb0RvYy54bWxQSwECLQAUAAYACAAAACEA2gB3v94A&#10;AAANAQAADwAAAAAAAAAAAAAAAADzAwAAZHJzL2Rvd25yZXYueG1sUEsFBgAAAAAEAAQA8wAAAP4E&#10;AAAAAA==&#10;" filled="f" stroked="f">
              <v:textbox style="mso-fit-shape-to-text:t" inset="0,0,0,0">
                <w:txbxContent>
                  <w:p w:rsidR="00846459" w:rsidRDefault="00402632">
                    <w:pPr>
                      <w:pStyle w:val="Headerorfooter0"/>
                      <w:pBdr>
                        <w:top w:val="single" w:sz="0" w:space="0" w:color="E76729"/>
                        <w:left w:val="single" w:sz="0" w:space="0" w:color="E76729"/>
                        <w:bottom w:val="single" w:sz="0" w:space="0" w:color="E76729"/>
                        <w:right w:val="single" w:sz="0" w:space="0" w:color="E76729"/>
                      </w:pBdr>
                      <w:shd w:val="clear" w:color="auto" w:fill="E76729"/>
                      <w:rPr>
                        <w:sz w:val="20"/>
                        <w:szCs w:val="20"/>
                      </w:rPr>
                    </w:pPr>
                    <w:r>
                      <w:rPr>
                        <w:rFonts w:ascii="Times New Roman" w:eastAsia="Times New Roman" w:hAnsi="Times New Roman" w:cs="Times New Roman"/>
                        <w:color w:val="FFFFFF"/>
                        <w:sz w:val="20"/>
                        <w:szCs w:val="20"/>
                      </w:rPr>
                      <w:t>II</w:t>
                    </w:r>
                  </w:p>
                </w:txbxContent>
              </v:textbox>
              <w10:wrap anchorx="page" anchory="page"/>
            </v:shape>
          </w:pict>
        </mc:Fallback>
      </mc:AlternateContent>
    </w:r>
    <w:r>
      <w:rPr>
        <w:noProof/>
        <w:lang w:val="en-US" w:eastAsia="en-US" w:bidi="ar-SA"/>
      </w:rPr>
      <mc:AlternateContent>
        <mc:Choice Requires="wps">
          <w:drawing>
            <wp:anchor distT="0" distB="0" distL="0" distR="0" simplePos="0" relativeHeight="62914708" behindDoc="1" locked="0" layoutInCell="1" allowOverlap="1">
              <wp:simplePos x="0" y="0"/>
              <wp:positionH relativeFrom="page">
                <wp:posOffset>6044565</wp:posOffset>
              </wp:positionH>
              <wp:positionV relativeFrom="page">
                <wp:posOffset>10321290</wp:posOffset>
              </wp:positionV>
              <wp:extent cx="225425" cy="113030"/>
              <wp:effectExtent l="0" t="0" r="0" b="0"/>
              <wp:wrapNone/>
              <wp:docPr id="1039" name="Shape 1039"/>
              <wp:cNvGraphicFramePr/>
              <a:graphic xmlns:a="http://schemas.openxmlformats.org/drawingml/2006/main">
                <a:graphicData uri="http://schemas.microsoft.com/office/word/2010/wordprocessingShape">
                  <wps:wsp>
                    <wps:cNvSpPr txBox="1"/>
                    <wps:spPr>
                      <a:xfrm>
                        <a:off x="0" y="0"/>
                        <a:ext cx="225425" cy="113030"/>
                      </a:xfrm>
                      <a:prstGeom prst="rect">
                        <a:avLst/>
                      </a:prstGeom>
                      <a:noFill/>
                    </wps:spPr>
                    <wps:txbx>
                      <w:txbxContent>
                        <w:p w:rsidR="00846459" w:rsidRDefault="00402632">
                          <w:pPr>
                            <w:pStyle w:val="Headerorfooter0"/>
                            <w:shd w:val="clear" w:color="auto" w:fill="auto"/>
                          </w:pPr>
                          <w:r>
                            <w:fldChar w:fldCharType="begin"/>
                          </w:r>
                          <w:r>
                            <w:instrText xml:space="preserve"> PAGE \* MERGEFORMAT </w:instrText>
                          </w:r>
                          <w:r>
                            <w:fldChar w:fldCharType="separate"/>
                          </w:r>
                          <w:r w:rsidR="00663C6C" w:rsidRPr="00663C6C">
                            <w:rPr>
                              <w:noProof/>
                              <w:lang w:val="vi-VN" w:eastAsia="vi-VN" w:bidi="vi-VN"/>
                            </w:rPr>
                            <w:t>178</w:t>
                          </w:r>
                          <w:r>
                            <w:rPr>
                              <w:lang w:val="vi-VN" w:eastAsia="vi-VN" w:bidi="vi-VN"/>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9" o:spid="_x0000_s1477" type="#_x0000_t202" style="position:absolute;margin-left:475.95pt;margin-top:812.7pt;width:17.75pt;height:8.9pt;z-index:-4404017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ahngEAAC4DAAAOAAAAZHJzL2Uyb0RvYy54bWysUttu2zAMfR+wfxD0vthxlm414hQbggwF&#10;iq1A1g9QZCkWYImCqMTO35dSbkX7NuyFpkj6HPKQi4fR9uygAhpwDZ9OSs6Uk9Aat2v4y9/1l++c&#10;YRSuFT041fCjQv6w/PxpMfhaVdBB36rACMRhPfiGdzH6uihQdsoKnIBXjpIaghWRnmFXtEEMhG77&#10;oirLu2KA0PoAUiFSdHVK8mXG11rJ+EdrVJH1DafeYrYh222yxXIh6l0QvjPy3Ib4hy6sMI5Ir1Ar&#10;EQXbB/MByhoZAEHHiQRbgNZGqjwDTTMt302z6YRXeRYSB/1VJvx/sPL34Tkw09Luytk9Z05Y2lIm&#10;ZjlCAg0ea6rbeKqM408YqTgJl+JIwTT3qINNX5qIUZ6kPl7lVWNkkoJVNf9azTmTlJpOZ+Usy1/c&#10;fvYB4y8FliWn4YG2l0UVhyeMREill5LE5WBt+j7Fb50kL47bMY/07dLlFtojNT/Qnhvu6BA56x8d&#10;yZhO4uKEi7M9O4kD/Y99JJ5Mn8BPUGdOWkru6nxAaetv37nqdubLVwAAAP//AwBQSwMEFAAGAAgA&#10;AAAhANuEMUjgAAAADQEAAA8AAABkcnMvZG93bnJldi54bWxMj0tPwzAQhO9I/AdrkbhRp6GPJMSp&#10;UCUu3GgREjc33sYRfkS2myb/nu0Jbrs7o9lv6t1kDRsxxN47ActFBgxd61XvOgGfx7enAlhM0ilp&#10;vEMBM0bYNfd3tayUv7oPHA+pYxTiYiUF6JSGivPYarQyLvyAjrSzD1YmWkPHVZBXCreG51m24Vb2&#10;jj5oOeBeY/tzuFgB2+nL4xBxj9/nsQ26nwvzPgvx+DC9vgBLOKU/M9zwCR0aYjr5i1ORGQHlelmS&#10;lYRNvl4BI0tZbGk43U6r5xx4U/P/LZpfAAAA//8DAFBLAQItABQABgAIAAAAIQC2gziS/gAAAOEB&#10;AAATAAAAAAAAAAAAAAAAAAAAAABbQ29udGVudF9UeXBlc10ueG1sUEsBAi0AFAAGAAgAAAAhADj9&#10;If/WAAAAlAEAAAsAAAAAAAAAAAAAAAAALwEAAF9yZWxzLy5yZWxzUEsBAi0AFAAGAAgAAAAhALzN&#10;9qGeAQAALgMAAA4AAAAAAAAAAAAAAAAALgIAAGRycy9lMm9Eb2MueG1sUEsBAi0AFAAGAAgAAAAh&#10;ANuEMUjgAAAADQEAAA8AAAAAAAAAAAAAAAAA+AMAAGRycy9kb3ducmV2LnhtbFBLBQYAAAAABAAE&#10;APMAAAAFBQAAAAA=&#10;" filled="f" stroked="f">
              <v:textbox style="mso-fit-shape-to-text:t" inset="0,0,0,0">
                <w:txbxContent>
                  <w:p w:rsidR="00846459" w:rsidRDefault="00402632">
                    <w:pPr>
                      <w:pStyle w:val="Headerorfooter0"/>
                      <w:shd w:val="clear" w:color="auto" w:fill="auto"/>
                    </w:pPr>
                    <w:r>
                      <w:fldChar w:fldCharType="begin"/>
                    </w:r>
                    <w:r>
                      <w:instrText xml:space="preserve"> PAGE \* MERGEFORMAT </w:instrText>
                    </w:r>
                    <w:r>
                      <w:fldChar w:fldCharType="separate"/>
                    </w:r>
                    <w:r w:rsidR="00663C6C" w:rsidRPr="00663C6C">
                      <w:rPr>
                        <w:noProof/>
                        <w:lang w:val="vi-VN" w:eastAsia="vi-VN" w:bidi="vi-VN"/>
                      </w:rPr>
                      <w:t>178</w:t>
                    </w:r>
                    <w:r>
                      <w:rPr>
                        <w:lang w:val="vi-VN" w:eastAsia="vi-VN" w:bidi="vi-VN"/>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59" w:rsidRDefault="008464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A1F" w:rsidRDefault="00543A1F">
      <w:r>
        <w:separator/>
      </w:r>
    </w:p>
  </w:footnote>
  <w:footnote w:type="continuationSeparator" w:id="0">
    <w:p w:rsidR="00543A1F" w:rsidRDefault="00543A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BC5"/>
    <w:multiLevelType w:val="multilevel"/>
    <w:tmpl w:val="90EEA1D2"/>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FA76E2"/>
    <w:multiLevelType w:val="multilevel"/>
    <w:tmpl w:val="F61E8E32"/>
    <w:lvl w:ilvl="0">
      <w:start w:val="1"/>
      <w:numFmt w:val="bullet"/>
      <w:lvlText w:val="□"/>
      <w:lvlJc w:val="left"/>
      <w:rPr>
        <w:rFonts w:ascii="Times New Roman" w:eastAsia="Times New Roman" w:hAnsi="Times New Roman" w:cs="Times New Roman"/>
        <w:b/>
        <w:bCs/>
        <w:i/>
        <w:iCs/>
        <w:smallCaps w:val="0"/>
        <w:strike w:val="0"/>
        <w:color w:val="D5611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E75DA"/>
    <w:multiLevelType w:val="multilevel"/>
    <w:tmpl w:val="05060300"/>
    <w:lvl w:ilvl="0">
      <w:start w:val="2"/>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273FC8"/>
    <w:multiLevelType w:val="multilevel"/>
    <w:tmpl w:val="56E60840"/>
    <w:lvl w:ilvl="0">
      <w:start w:val="1"/>
      <w:numFmt w:val="bullet"/>
      <w:lvlText w:val="□"/>
      <w:lvlJc w:val="left"/>
      <w:rPr>
        <w:rFonts w:ascii="Times New Roman" w:eastAsia="Times New Roman" w:hAnsi="Times New Roman" w:cs="Times New Roman"/>
        <w:b/>
        <w:bCs/>
        <w:i/>
        <w:iCs/>
        <w:smallCaps w:val="0"/>
        <w:strike w:val="0"/>
        <w:color w:val="D5611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404D16"/>
    <w:multiLevelType w:val="multilevel"/>
    <w:tmpl w:val="21680A6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BE3DB7"/>
    <w:multiLevelType w:val="multilevel"/>
    <w:tmpl w:val="C0E6A7C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440F33"/>
    <w:multiLevelType w:val="multilevel"/>
    <w:tmpl w:val="9CD0659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7A18A8"/>
    <w:multiLevelType w:val="multilevel"/>
    <w:tmpl w:val="2DF8041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D007C6"/>
    <w:multiLevelType w:val="multilevel"/>
    <w:tmpl w:val="D2CC62E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470B45"/>
    <w:multiLevelType w:val="multilevel"/>
    <w:tmpl w:val="0DA01AAE"/>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4D5263"/>
    <w:multiLevelType w:val="multilevel"/>
    <w:tmpl w:val="A798DE3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ED4638"/>
    <w:multiLevelType w:val="multilevel"/>
    <w:tmpl w:val="175C8D06"/>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070956"/>
    <w:multiLevelType w:val="multilevel"/>
    <w:tmpl w:val="902C5C26"/>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F82BC9"/>
    <w:multiLevelType w:val="multilevel"/>
    <w:tmpl w:val="0BF8A0DA"/>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DD14E9E"/>
    <w:multiLevelType w:val="multilevel"/>
    <w:tmpl w:val="9D9007D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B40E36"/>
    <w:multiLevelType w:val="multilevel"/>
    <w:tmpl w:val="DD5A3F2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BE0D5C"/>
    <w:multiLevelType w:val="multilevel"/>
    <w:tmpl w:val="5E9E277C"/>
    <w:lvl w:ilvl="0">
      <w:start w:val="1"/>
      <w:numFmt w:val="bullet"/>
      <w:lvlText w:val="-"/>
      <w:lvlJc w:val="left"/>
      <w:rPr>
        <w:rFonts w:ascii="Tahoma" w:eastAsia="Tahoma" w:hAnsi="Tahoma" w:cs="Tahoma"/>
        <w:b w:val="0"/>
        <w:bCs w:val="0"/>
        <w:i w:val="0"/>
        <w:iCs w:val="0"/>
        <w:smallCaps w:val="0"/>
        <w:strike w:val="0"/>
        <w:color w:val="231F20"/>
        <w:spacing w:val="0"/>
        <w:w w:val="8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451DC5"/>
    <w:multiLevelType w:val="multilevel"/>
    <w:tmpl w:val="A718DBC2"/>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4F2734"/>
    <w:multiLevelType w:val="multilevel"/>
    <w:tmpl w:val="6D061162"/>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1B1E84"/>
    <w:multiLevelType w:val="multilevel"/>
    <w:tmpl w:val="C606811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3C21FB7"/>
    <w:multiLevelType w:val="multilevel"/>
    <w:tmpl w:val="ABFC932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3DB6C66"/>
    <w:multiLevelType w:val="multilevel"/>
    <w:tmpl w:val="CD3ACB8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C0096C"/>
    <w:multiLevelType w:val="multilevel"/>
    <w:tmpl w:val="689207E6"/>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9435B99"/>
    <w:multiLevelType w:val="multilevel"/>
    <w:tmpl w:val="988A63D8"/>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8527E1"/>
    <w:multiLevelType w:val="multilevel"/>
    <w:tmpl w:val="5D921884"/>
    <w:lvl w:ilvl="0">
      <w:start w:val="1"/>
      <w:numFmt w:val="bullet"/>
      <w:lvlText w:val="-"/>
      <w:lvlJc w:val="left"/>
      <w:rPr>
        <w:rFonts w:ascii="Tahoma" w:eastAsia="Tahoma" w:hAnsi="Tahoma" w:cs="Tahoma"/>
        <w:b w:val="0"/>
        <w:bCs w:val="0"/>
        <w:i w:val="0"/>
        <w:iCs w:val="0"/>
        <w:smallCaps w:val="0"/>
        <w:strike w:val="0"/>
        <w:color w:val="231F20"/>
        <w:spacing w:val="0"/>
        <w:w w:val="8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DB09C7"/>
    <w:multiLevelType w:val="multilevel"/>
    <w:tmpl w:val="AE243CE8"/>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A724327"/>
    <w:multiLevelType w:val="multilevel"/>
    <w:tmpl w:val="EDC8B8D8"/>
    <w:lvl w:ilvl="0">
      <w:start w:val="1"/>
      <w:numFmt w:val="decimal"/>
      <w:lvlText w:val="%1."/>
      <w:lvlJc w:val="left"/>
      <w:rPr>
        <w:rFonts w:ascii="Arial" w:eastAsia="Arial" w:hAnsi="Arial" w:cs="Arial"/>
        <w:b/>
        <w:bCs/>
        <w:i w:val="0"/>
        <w:iCs w:val="0"/>
        <w:smallCaps w:val="0"/>
        <w:strike w:val="0"/>
        <w:color w:val="E66621"/>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8C3033"/>
    <w:multiLevelType w:val="multilevel"/>
    <w:tmpl w:val="9BD8236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BE54DF8"/>
    <w:multiLevelType w:val="multilevel"/>
    <w:tmpl w:val="DB26EE6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C871B7C"/>
    <w:multiLevelType w:val="multilevel"/>
    <w:tmpl w:val="2F2E4DC0"/>
    <w:lvl w:ilvl="0">
      <w:start w:val="1"/>
      <w:numFmt w:val="bullet"/>
      <w:lvlText w:val="□"/>
      <w:lvlJc w:val="left"/>
      <w:rPr>
        <w:rFonts w:ascii="Times New Roman" w:eastAsia="Times New Roman" w:hAnsi="Times New Roman" w:cs="Times New Roman"/>
        <w:b/>
        <w:bCs/>
        <w:i/>
        <w:iCs/>
        <w:smallCaps w:val="0"/>
        <w:strike w:val="0"/>
        <w:color w:val="D5611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173574"/>
    <w:multiLevelType w:val="multilevel"/>
    <w:tmpl w:val="A17A43BC"/>
    <w:lvl w:ilvl="0">
      <w:start w:val="1"/>
      <w:numFmt w:val="bullet"/>
      <w:lvlText w:val="■"/>
      <w:lvlJc w:val="left"/>
      <w:rPr>
        <w:rFonts w:ascii="Times New Roman" w:eastAsia="Times New Roman" w:hAnsi="Times New Roman" w:cs="Times New Roman"/>
        <w:b w:val="0"/>
        <w:bCs w:val="0"/>
        <w:i/>
        <w:iCs/>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C54E4E"/>
    <w:multiLevelType w:val="multilevel"/>
    <w:tmpl w:val="86DC2B48"/>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EEE4DAF"/>
    <w:multiLevelType w:val="multilevel"/>
    <w:tmpl w:val="05B09406"/>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FEA1C1A"/>
    <w:multiLevelType w:val="multilevel"/>
    <w:tmpl w:val="6E0E66B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CD37FC"/>
    <w:multiLevelType w:val="multilevel"/>
    <w:tmpl w:val="F47CFCF4"/>
    <w:lvl w:ilvl="0">
      <w:start w:val="1"/>
      <w:numFmt w:val="bullet"/>
      <w:lvlText w:val="■"/>
      <w:lvlJc w:val="left"/>
      <w:rPr>
        <w:rFonts w:ascii="Times New Roman" w:eastAsia="Times New Roman" w:hAnsi="Times New Roman" w:cs="Times New Roman"/>
        <w:b w:val="0"/>
        <w:bCs w:val="0"/>
        <w:i/>
        <w:iCs/>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151F79"/>
    <w:multiLevelType w:val="multilevel"/>
    <w:tmpl w:val="17EE440C"/>
    <w:lvl w:ilvl="0">
      <w:start w:val="1"/>
      <w:numFmt w:val="bullet"/>
      <w:lvlText w:val="□"/>
      <w:lvlJc w:val="left"/>
      <w:rPr>
        <w:rFonts w:ascii="Times New Roman" w:eastAsia="Times New Roman" w:hAnsi="Times New Roman" w:cs="Times New Roman"/>
        <w:b/>
        <w:bCs/>
        <w:i/>
        <w:iCs/>
        <w:smallCaps w:val="0"/>
        <w:strike w:val="0"/>
        <w:color w:val="D5611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4DA03C8"/>
    <w:multiLevelType w:val="multilevel"/>
    <w:tmpl w:val="9F6EB38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3D7930"/>
    <w:multiLevelType w:val="multilevel"/>
    <w:tmpl w:val="FE80138E"/>
    <w:lvl w:ilvl="0">
      <w:start w:val="1"/>
      <w:numFmt w:val="lowerLetter"/>
      <w:lvlText w:val="%1)"/>
      <w:lvlJc w:val="left"/>
      <w:rPr>
        <w:rFonts w:ascii="Times New Roman" w:eastAsia="Times New Roman" w:hAnsi="Times New Roman" w:cs="Times New Roman"/>
        <w:b/>
        <w:bCs/>
        <w:i/>
        <w:iCs/>
        <w:smallCaps w:val="0"/>
        <w:strike w:val="0"/>
        <w:color w:val="B70F1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4119E4"/>
    <w:multiLevelType w:val="multilevel"/>
    <w:tmpl w:val="F40E7D20"/>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C55E3D"/>
    <w:multiLevelType w:val="multilevel"/>
    <w:tmpl w:val="1CDA422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90E3864"/>
    <w:multiLevelType w:val="multilevel"/>
    <w:tmpl w:val="3E443B80"/>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B256332"/>
    <w:multiLevelType w:val="multilevel"/>
    <w:tmpl w:val="8C46E368"/>
    <w:lvl w:ilvl="0">
      <w:start w:val="1"/>
      <w:numFmt w:val="lowerLetter"/>
      <w:lvlText w:val="%1)"/>
      <w:lvlJc w:val="left"/>
      <w:rPr>
        <w:rFonts w:ascii="Arial" w:eastAsia="Arial" w:hAnsi="Arial" w:cs="Arial"/>
        <w:b/>
        <w:bCs/>
        <w:i w:val="0"/>
        <w:iCs w:val="0"/>
        <w:smallCaps w:val="0"/>
        <w:strike w:val="0"/>
        <w:color w:val="E66621"/>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D2776FF"/>
    <w:multiLevelType w:val="multilevel"/>
    <w:tmpl w:val="A894E5F2"/>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E1E5FFA"/>
    <w:multiLevelType w:val="multilevel"/>
    <w:tmpl w:val="6B0C421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6D5453"/>
    <w:multiLevelType w:val="multilevel"/>
    <w:tmpl w:val="9822D7DE"/>
    <w:lvl w:ilvl="0">
      <w:start w:val="1"/>
      <w:numFmt w:val="bullet"/>
      <w:lvlText w:val="■"/>
      <w:lvlJc w:val="left"/>
      <w:rPr>
        <w:rFonts w:ascii="Times New Roman" w:eastAsia="Times New Roman" w:hAnsi="Times New Roman" w:cs="Times New Roman"/>
        <w:b w:val="0"/>
        <w:bCs w:val="0"/>
        <w:i/>
        <w:iCs/>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F86ED0"/>
    <w:multiLevelType w:val="multilevel"/>
    <w:tmpl w:val="D30AD114"/>
    <w:lvl w:ilvl="0">
      <w:start w:val="1"/>
      <w:numFmt w:val="upp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19D22CC"/>
    <w:multiLevelType w:val="multilevel"/>
    <w:tmpl w:val="335489AC"/>
    <w:lvl w:ilvl="0">
      <w:start w:val="2"/>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35F027F"/>
    <w:multiLevelType w:val="multilevel"/>
    <w:tmpl w:val="BD5ACE18"/>
    <w:lvl w:ilvl="0">
      <w:start w:val="2"/>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55952EC"/>
    <w:multiLevelType w:val="multilevel"/>
    <w:tmpl w:val="00B8CCE6"/>
    <w:lvl w:ilvl="0">
      <w:start w:val="2"/>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5C45F7D"/>
    <w:multiLevelType w:val="multilevel"/>
    <w:tmpl w:val="0C06A09E"/>
    <w:lvl w:ilvl="0">
      <w:start w:val="1"/>
      <w:numFmt w:val="decimal"/>
      <w:lvlText w:val="%1."/>
      <w:lvlJc w:val="left"/>
      <w:rPr>
        <w:rFonts w:ascii="Arial" w:eastAsia="Arial" w:hAnsi="Arial" w:cs="Arial"/>
        <w:b/>
        <w:bCs/>
        <w:i w:val="0"/>
        <w:iCs w:val="0"/>
        <w:smallCaps w:val="0"/>
        <w:strike w:val="0"/>
        <w:color w:val="E66621"/>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6EC2FAB"/>
    <w:multiLevelType w:val="multilevel"/>
    <w:tmpl w:val="FF7837D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75C025D"/>
    <w:multiLevelType w:val="multilevel"/>
    <w:tmpl w:val="A1002F9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7BC5D45"/>
    <w:multiLevelType w:val="multilevel"/>
    <w:tmpl w:val="CCE4BE6C"/>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8054DE2"/>
    <w:multiLevelType w:val="multilevel"/>
    <w:tmpl w:val="34983D3A"/>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8512C50"/>
    <w:multiLevelType w:val="multilevel"/>
    <w:tmpl w:val="6A2C7B78"/>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8B11849"/>
    <w:multiLevelType w:val="multilevel"/>
    <w:tmpl w:val="ABDCAD4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9675C77"/>
    <w:multiLevelType w:val="multilevel"/>
    <w:tmpl w:val="01821A80"/>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9AE7905"/>
    <w:multiLevelType w:val="multilevel"/>
    <w:tmpl w:val="138EA502"/>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A173324"/>
    <w:multiLevelType w:val="multilevel"/>
    <w:tmpl w:val="46DCD47E"/>
    <w:lvl w:ilvl="0">
      <w:start w:val="1"/>
      <w:numFmt w:val="decimal"/>
      <w:lvlText w:val="%1."/>
      <w:lvlJc w:val="left"/>
      <w:rPr>
        <w:rFonts w:ascii="Arial" w:eastAsia="Arial" w:hAnsi="Arial" w:cs="Arial"/>
        <w:b/>
        <w:bCs/>
        <w:i w:val="0"/>
        <w:iCs w:val="0"/>
        <w:smallCaps w:val="0"/>
        <w:strike w:val="0"/>
        <w:color w:val="E66621"/>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A1E4985"/>
    <w:multiLevelType w:val="multilevel"/>
    <w:tmpl w:val="8F3C7D64"/>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ABF781A"/>
    <w:multiLevelType w:val="multilevel"/>
    <w:tmpl w:val="C2E8E02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BF727D6"/>
    <w:multiLevelType w:val="multilevel"/>
    <w:tmpl w:val="DFF4473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CD91697"/>
    <w:multiLevelType w:val="multilevel"/>
    <w:tmpl w:val="9DEA9200"/>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EC433CB"/>
    <w:multiLevelType w:val="multilevel"/>
    <w:tmpl w:val="4B7C272C"/>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F45697D"/>
    <w:multiLevelType w:val="multilevel"/>
    <w:tmpl w:val="7348ED96"/>
    <w:lvl w:ilvl="0">
      <w:start w:val="1"/>
      <w:numFmt w:val="lowerLetter"/>
      <w:lvlText w:val="%1)"/>
      <w:lvlJc w:val="left"/>
      <w:rPr>
        <w:rFonts w:ascii="Times New Roman" w:eastAsia="Times New Roman" w:hAnsi="Times New Roman" w:cs="Times New Roman"/>
        <w:b/>
        <w:bCs/>
        <w:i/>
        <w:iCs/>
        <w:smallCaps w:val="0"/>
        <w:strike w:val="0"/>
        <w:color w:val="B03C23"/>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FA73A6C"/>
    <w:multiLevelType w:val="multilevel"/>
    <w:tmpl w:val="1EAE5BF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1186688"/>
    <w:multiLevelType w:val="multilevel"/>
    <w:tmpl w:val="8CF65A48"/>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14C4E63"/>
    <w:multiLevelType w:val="multilevel"/>
    <w:tmpl w:val="EEA4BF5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1BE5D57"/>
    <w:multiLevelType w:val="multilevel"/>
    <w:tmpl w:val="4B8E1B5A"/>
    <w:lvl w:ilvl="0">
      <w:start w:val="1"/>
      <w:numFmt w:val="bullet"/>
      <w:lvlText w:val="-"/>
      <w:lvlJc w:val="left"/>
      <w:rPr>
        <w:rFonts w:ascii="Tahoma" w:eastAsia="Tahoma" w:hAnsi="Tahoma" w:cs="Tahoma"/>
        <w:b w:val="0"/>
        <w:bCs w:val="0"/>
        <w:i w:val="0"/>
        <w:iCs w:val="0"/>
        <w:smallCaps w:val="0"/>
        <w:strike w:val="0"/>
        <w:color w:val="231F20"/>
        <w:spacing w:val="0"/>
        <w:w w:val="8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25749D1"/>
    <w:multiLevelType w:val="multilevel"/>
    <w:tmpl w:val="25269BF2"/>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3C35E4D"/>
    <w:multiLevelType w:val="multilevel"/>
    <w:tmpl w:val="F92CB110"/>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3C814FC"/>
    <w:multiLevelType w:val="multilevel"/>
    <w:tmpl w:val="9DEABD0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42D464E"/>
    <w:multiLevelType w:val="multilevel"/>
    <w:tmpl w:val="A092A32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7652136"/>
    <w:multiLevelType w:val="multilevel"/>
    <w:tmpl w:val="A35A3C1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8093B04"/>
    <w:multiLevelType w:val="multilevel"/>
    <w:tmpl w:val="9ACAC26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9586933"/>
    <w:multiLevelType w:val="multilevel"/>
    <w:tmpl w:val="4EDA947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A6415E8"/>
    <w:multiLevelType w:val="multilevel"/>
    <w:tmpl w:val="50F2E8FC"/>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C2A3A08"/>
    <w:multiLevelType w:val="multilevel"/>
    <w:tmpl w:val="239C9480"/>
    <w:lvl w:ilvl="0">
      <w:start w:val="100"/>
      <w:numFmt w:val="lowerRoman"/>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C662E29"/>
    <w:multiLevelType w:val="multilevel"/>
    <w:tmpl w:val="4FB8B60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D1F583F"/>
    <w:multiLevelType w:val="multilevel"/>
    <w:tmpl w:val="711222DE"/>
    <w:lvl w:ilvl="0">
      <w:start w:val="5"/>
      <w:numFmt w:val="decimal"/>
      <w:lvlText w:val="%1"/>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D631F87"/>
    <w:multiLevelType w:val="multilevel"/>
    <w:tmpl w:val="64E6532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EA71D74"/>
    <w:multiLevelType w:val="multilevel"/>
    <w:tmpl w:val="40FA3508"/>
    <w:lvl w:ilvl="0">
      <w:start w:val="1"/>
      <w:numFmt w:val="bullet"/>
      <w:lvlText w:val="-"/>
      <w:lvlJc w:val="left"/>
      <w:rPr>
        <w:rFonts w:ascii="Tahoma" w:eastAsia="Tahoma" w:hAnsi="Tahoma" w:cs="Tahoma"/>
        <w:b w:val="0"/>
        <w:bCs w:val="0"/>
        <w:i w:val="0"/>
        <w:iCs w:val="0"/>
        <w:smallCaps w:val="0"/>
        <w:strike w:val="0"/>
        <w:color w:val="231F20"/>
        <w:spacing w:val="0"/>
        <w:w w:val="8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F4E1E34"/>
    <w:multiLevelType w:val="multilevel"/>
    <w:tmpl w:val="C42E92A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F5A6F19"/>
    <w:multiLevelType w:val="multilevel"/>
    <w:tmpl w:val="AC107A84"/>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F830787"/>
    <w:multiLevelType w:val="multilevel"/>
    <w:tmpl w:val="0D2EF77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07C64A4"/>
    <w:multiLevelType w:val="multilevel"/>
    <w:tmpl w:val="6748D28E"/>
    <w:lvl w:ilvl="0">
      <w:start w:val="2"/>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14E54A7"/>
    <w:multiLevelType w:val="multilevel"/>
    <w:tmpl w:val="A7921C52"/>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14F03AC"/>
    <w:multiLevelType w:val="multilevel"/>
    <w:tmpl w:val="2792877E"/>
    <w:lvl w:ilvl="0">
      <w:start w:val="1"/>
      <w:numFmt w:val="lowerLetter"/>
      <w:lvlText w:val="%1)"/>
      <w:lvlJc w:val="left"/>
      <w:rPr>
        <w:rFonts w:ascii="Times New Roman" w:eastAsia="Times New Roman" w:hAnsi="Times New Roman" w:cs="Times New Roman"/>
        <w:b/>
        <w:bCs/>
        <w:i/>
        <w:iCs/>
        <w:smallCaps w:val="0"/>
        <w:strike w:val="0"/>
        <w:color w:val="B70F1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2CC24AB"/>
    <w:multiLevelType w:val="multilevel"/>
    <w:tmpl w:val="E162F9B6"/>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36041FB"/>
    <w:multiLevelType w:val="multilevel"/>
    <w:tmpl w:val="094E66FC"/>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3884524"/>
    <w:multiLevelType w:val="multilevel"/>
    <w:tmpl w:val="5830B726"/>
    <w:lvl w:ilvl="0">
      <w:start w:val="1"/>
      <w:numFmt w:val="bullet"/>
      <w:lvlText w:val="□"/>
      <w:lvlJc w:val="left"/>
      <w:rPr>
        <w:rFonts w:ascii="Times New Roman" w:eastAsia="Times New Roman" w:hAnsi="Times New Roman" w:cs="Times New Roman"/>
        <w:b/>
        <w:bCs/>
        <w:i/>
        <w:iCs/>
        <w:smallCaps w:val="0"/>
        <w:strike w:val="0"/>
        <w:color w:val="D5611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42B2EC8"/>
    <w:multiLevelType w:val="multilevel"/>
    <w:tmpl w:val="DFC8B21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4B03031"/>
    <w:multiLevelType w:val="multilevel"/>
    <w:tmpl w:val="ED14986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6D15BAC"/>
    <w:multiLevelType w:val="multilevel"/>
    <w:tmpl w:val="58CC0FC2"/>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6D8773E"/>
    <w:multiLevelType w:val="multilevel"/>
    <w:tmpl w:val="9620B2B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776024D"/>
    <w:multiLevelType w:val="multilevel"/>
    <w:tmpl w:val="FC200312"/>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83D6129"/>
    <w:multiLevelType w:val="multilevel"/>
    <w:tmpl w:val="48D0AFEC"/>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8A3238C"/>
    <w:multiLevelType w:val="multilevel"/>
    <w:tmpl w:val="EA6A8C8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90E36D0"/>
    <w:multiLevelType w:val="multilevel"/>
    <w:tmpl w:val="35205F4A"/>
    <w:lvl w:ilvl="0">
      <w:start w:val="2"/>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9A95E63"/>
    <w:multiLevelType w:val="multilevel"/>
    <w:tmpl w:val="A93E5AB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A681940"/>
    <w:multiLevelType w:val="multilevel"/>
    <w:tmpl w:val="A4560630"/>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B661CD2"/>
    <w:multiLevelType w:val="multilevel"/>
    <w:tmpl w:val="B3240DDE"/>
    <w:lvl w:ilvl="0">
      <w:start w:val="1"/>
      <w:numFmt w:val="decimal"/>
      <w:lvlText w:val="%1."/>
      <w:lvlJc w:val="left"/>
      <w:rPr>
        <w:rFonts w:ascii="Arial" w:eastAsia="Arial" w:hAnsi="Arial" w:cs="Arial"/>
        <w:b/>
        <w:bCs/>
        <w:i/>
        <w:iCs/>
        <w:smallCaps w:val="0"/>
        <w:strike w:val="0"/>
        <w:color w:val="E66622"/>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C377356"/>
    <w:multiLevelType w:val="multilevel"/>
    <w:tmpl w:val="D934244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E4C6668"/>
    <w:multiLevelType w:val="multilevel"/>
    <w:tmpl w:val="FA40059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EBE7C3A"/>
    <w:multiLevelType w:val="multilevel"/>
    <w:tmpl w:val="11345096"/>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5ED25764"/>
    <w:multiLevelType w:val="multilevel"/>
    <w:tmpl w:val="B9822968"/>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00E551C"/>
    <w:multiLevelType w:val="multilevel"/>
    <w:tmpl w:val="BC9EB36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0F27F58"/>
    <w:multiLevelType w:val="multilevel"/>
    <w:tmpl w:val="2D1C071C"/>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1361735"/>
    <w:multiLevelType w:val="multilevel"/>
    <w:tmpl w:val="116A68E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1500C40"/>
    <w:multiLevelType w:val="multilevel"/>
    <w:tmpl w:val="4B76417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1A369F1"/>
    <w:multiLevelType w:val="multilevel"/>
    <w:tmpl w:val="169A566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20D5FEE"/>
    <w:multiLevelType w:val="multilevel"/>
    <w:tmpl w:val="CB7864DE"/>
    <w:lvl w:ilvl="0">
      <w:start w:val="1"/>
      <w:numFmt w:val="bullet"/>
      <w:lvlText w:val="-"/>
      <w:lvlJc w:val="left"/>
      <w:rPr>
        <w:rFonts w:ascii="Tahoma" w:eastAsia="Tahoma" w:hAnsi="Tahoma" w:cs="Tahoma"/>
        <w:b w:val="0"/>
        <w:bCs w:val="0"/>
        <w:i w:val="0"/>
        <w:iCs w:val="0"/>
        <w:smallCaps w:val="0"/>
        <w:strike w:val="0"/>
        <w:color w:val="231F20"/>
        <w:spacing w:val="0"/>
        <w:w w:val="8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3742AAC"/>
    <w:multiLevelType w:val="multilevel"/>
    <w:tmpl w:val="7E0E45D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43C1B8F"/>
    <w:multiLevelType w:val="multilevel"/>
    <w:tmpl w:val="D06ECCA0"/>
    <w:lvl w:ilvl="0">
      <w:start w:val="2"/>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4C06DF7"/>
    <w:multiLevelType w:val="multilevel"/>
    <w:tmpl w:val="E882705C"/>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60A549C"/>
    <w:multiLevelType w:val="multilevel"/>
    <w:tmpl w:val="4F84EA26"/>
    <w:lvl w:ilvl="0">
      <w:start w:val="1"/>
      <w:numFmt w:val="bullet"/>
      <w:lvlText w:val="-"/>
      <w:lvlJc w:val="left"/>
      <w:rPr>
        <w:rFonts w:ascii="Tahoma" w:eastAsia="Tahoma" w:hAnsi="Tahoma" w:cs="Tahoma"/>
        <w:b w:val="0"/>
        <w:bCs w:val="0"/>
        <w:i w:val="0"/>
        <w:iCs w:val="0"/>
        <w:smallCaps w:val="0"/>
        <w:strike w:val="0"/>
        <w:color w:val="231F20"/>
        <w:spacing w:val="0"/>
        <w:w w:val="8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6163097"/>
    <w:multiLevelType w:val="multilevel"/>
    <w:tmpl w:val="88F6D656"/>
    <w:lvl w:ilvl="0">
      <w:start w:val="1"/>
      <w:numFmt w:val="decimal"/>
      <w:lvlText w:val="%1."/>
      <w:lvlJc w:val="left"/>
      <w:rPr>
        <w:rFonts w:ascii="Times New Roman" w:eastAsia="Times New Roman" w:hAnsi="Times New Roman" w:cs="Times New Roman"/>
        <w:b w:val="0"/>
        <w:bCs w:val="0"/>
        <w:i/>
        <w:iCs/>
        <w:smallCaps w:val="0"/>
        <w:strike w:val="0"/>
        <w:color w:val="C4131C"/>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6756923"/>
    <w:multiLevelType w:val="multilevel"/>
    <w:tmpl w:val="4A10DA42"/>
    <w:lvl w:ilvl="0">
      <w:start w:val="1"/>
      <w:numFmt w:val="bullet"/>
      <w:lvlText w:val="♦"/>
      <w:lvlJc w:val="left"/>
      <w:rPr>
        <w:rFonts w:ascii="Times New Roman" w:eastAsia="Times New Roman" w:hAnsi="Times New Roman" w:cs="Times New Roman"/>
        <w:b/>
        <w:bCs/>
        <w:i/>
        <w:iCs/>
        <w:smallCaps w:val="0"/>
        <w:strike w:val="0"/>
        <w:color w:val="C4131C"/>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6767B1A"/>
    <w:multiLevelType w:val="multilevel"/>
    <w:tmpl w:val="F4C035C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6B1673B"/>
    <w:multiLevelType w:val="multilevel"/>
    <w:tmpl w:val="314EEA1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67144118"/>
    <w:multiLevelType w:val="multilevel"/>
    <w:tmpl w:val="00F877F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7BB3D20"/>
    <w:multiLevelType w:val="multilevel"/>
    <w:tmpl w:val="7AAA2B1A"/>
    <w:lvl w:ilvl="0">
      <w:start w:val="1"/>
      <w:numFmt w:val="bullet"/>
      <w:lvlText w:val="□"/>
      <w:lvlJc w:val="left"/>
      <w:rPr>
        <w:rFonts w:ascii="Times New Roman" w:eastAsia="Times New Roman" w:hAnsi="Times New Roman" w:cs="Times New Roman"/>
        <w:b/>
        <w:bCs/>
        <w:i/>
        <w:iCs/>
        <w:smallCaps w:val="0"/>
        <w:strike w:val="0"/>
        <w:color w:val="D5611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84315E2"/>
    <w:multiLevelType w:val="multilevel"/>
    <w:tmpl w:val="60DC732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68D32A11"/>
    <w:multiLevelType w:val="multilevel"/>
    <w:tmpl w:val="011E5D10"/>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98F5D10"/>
    <w:multiLevelType w:val="multilevel"/>
    <w:tmpl w:val="FBE8ADE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6A230478"/>
    <w:multiLevelType w:val="multilevel"/>
    <w:tmpl w:val="503C76F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B7A7AE9"/>
    <w:multiLevelType w:val="multilevel"/>
    <w:tmpl w:val="2E12D4E4"/>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6B95735F"/>
    <w:multiLevelType w:val="multilevel"/>
    <w:tmpl w:val="8FFAF9E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BBA7E39"/>
    <w:multiLevelType w:val="multilevel"/>
    <w:tmpl w:val="3E0470E6"/>
    <w:lvl w:ilvl="0">
      <w:start w:val="1"/>
      <w:numFmt w:val="bullet"/>
      <w:lvlText w:val="-"/>
      <w:lvlJc w:val="left"/>
      <w:rPr>
        <w:rFonts w:ascii="Tahoma" w:eastAsia="Tahoma" w:hAnsi="Tahoma" w:cs="Tahoma"/>
        <w:b w:val="0"/>
        <w:bCs w:val="0"/>
        <w:i w:val="0"/>
        <w:iCs w:val="0"/>
        <w:smallCaps w:val="0"/>
        <w:strike w:val="0"/>
        <w:color w:val="231F20"/>
        <w:spacing w:val="0"/>
        <w:w w:val="8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D1B0014"/>
    <w:multiLevelType w:val="multilevel"/>
    <w:tmpl w:val="7F683E2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E4A5E7D"/>
    <w:multiLevelType w:val="multilevel"/>
    <w:tmpl w:val="3EC431A8"/>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E4B7BA1"/>
    <w:multiLevelType w:val="multilevel"/>
    <w:tmpl w:val="25C695F0"/>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E5B5F7B"/>
    <w:multiLevelType w:val="multilevel"/>
    <w:tmpl w:val="85D6FE6A"/>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EDD514B"/>
    <w:multiLevelType w:val="multilevel"/>
    <w:tmpl w:val="D8086102"/>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F601508"/>
    <w:multiLevelType w:val="multilevel"/>
    <w:tmpl w:val="14D4841E"/>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F962C42"/>
    <w:multiLevelType w:val="multilevel"/>
    <w:tmpl w:val="1E203130"/>
    <w:lvl w:ilvl="0">
      <w:start w:val="1"/>
      <w:numFmt w:val="bullet"/>
      <w:lvlText w:val="□"/>
      <w:lvlJc w:val="left"/>
      <w:rPr>
        <w:rFonts w:ascii="Times New Roman" w:eastAsia="Times New Roman" w:hAnsi="Times New Roman" w:cs="Times New Roman"/>
        <w:b/>
        <w:bCs/>
        <w:i/>
        <w:iCs/>
        <w:smallCaps w:val="0"/>
        <w:strike w:val="0"/>
        <w:color w:val="D5611F"/>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71CB569F"/>
    <w:multiLevelType w:val="multilevel"/>
    <w:tmpl w:val="983EE6DA"/>
    <w:lvl w:ilvl="0">
      <w:start w:val="4"/>
      <w:numFmt w:val="decimal"/>
      <w:lvlText w:val="%1"/>
      <w:lvlJc w:val="left"/>
      <w:rPr>
        <w:rFonts w:ascii="Arial" w:eastAsia="Arial" w:hAnsi="Arial" w:cs="Arial"/>
        <w:b/>
        <w:bCs/>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25E4486"/>
    <w:multiLevelType w:val="multilevel"/>
    <w:tmpl w:val="2F32121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2C83C69"/>
    <w:multiLevelType w:val="multilevel"/>
    <w:tmpl w:val="AFF28E7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39C6727"/>
    <w:multiLevelType w:val="multilevel"/>
    <w:tmpl w:val="FFF4BD26"/>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3A1442E"/>
    <w:multiLevelType w:val="multilevel"/>
    <w:tmpl w:val="D6E83D4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7434466C"/>
    <w:multiLevelType w:val="multilevel"/>
    <w:tmpl w:val="AE8E0104"/>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754E718D"/>
    <w:multiLevelType w:val="multilevel"/>
    <w:tmpl w:val="209A30E2"/>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75CF4A17"/>
    <w:multiLevelType w:val="multilevel"/>
    <w:tmpl w:val="13B8CE02"/>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5D00532"/>
    <w:multiLevelType w:val="multilevel"/>
    <w:tmpl w:val="EE968CE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75E80571"/>
    <w:multiLevelType w:val="multilevel"/>
    <w:tmpl w:val="CA48A206"/>
    <w:lvl w:ilvl="0">
      <w:start w:val="100"/>
      <w:numFmt w:val="lowerRoman"/>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765D31A9"/>
    <w:multiLevelType w:val="multilevel"/>
    <w:tmpl w:val="CF265FB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76851F8C"/>
    <w:multiLevelType w:val="multilevel"/>
    <w:tmpl w:val="DFB47ABA"/>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769E55FD"/>
    <w:multiLevelType w:val="multilevel"/>
    <w:tmpl w:val="16AAD97C"/>
    <w:lvl w:ilvl="0">
      <w:start w:val="2"/>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76F849C4"/>
    <w:multiLevelType w:val="multilevel"/>
    <w:tmpl w:val="5B123072"/>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77DB6B6D"/>
    <w:multiLevelType w:val="multilevel"/>
    <w:tmpl w:val="E3C22E48"/>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7E26D44"/>
    <w:multiLevelType w:val="multilevel"/>
    <w:tmpl w:val="31085A3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8A5184E"/>
    <w:multiLevelType w:val="multilevel"/>
    <w:tmpl w:val="2A348E2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9877FFA"/>
    <w:multiLevelType w:val="multilevel"/>
    <w:tmpl w:val="D3C8155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9BD2997"/>
    <w:multiLevelType w:val="multilevel"/>
    <w:tmpl w:val="67E097E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A172967"/>
    <w:multiLevelType w:val="multilevel"/>
    <w:tmpl w:val="05ECAE3C"/>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A3C1A97"/>
    <w:multiLevelType w:val="multilevel"/>
    <w:tmpl w:val="92343CD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A487EFE"/>
    <w:multiLevelType w:val="multilevel"/>
    <w:tmpl w:val="3C226F90"/>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AFE33A8"/>
    <w:multiLevelType w:val="multilevel"/>
    <w:tmpl w:val="E6285274"/>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C4E04B9"/>
    <w:multiLevelType w:val="multilevel"/>
    <w:tmpl w:val="A3FA45A2"/>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D1C6C88"/>
    <w:multiLevelType w:val="multilevel"/>
    <w:tmpl w:val="C2DAB21C"/>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E861D47"/>
    <w:multiLevelType w:val="multilevel"/>
    <w:tmpl w:val="B0EE3B18"/>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EE7319F"/>
    <w:multiLevelType w:val="multilevel"/>
    <w:tmpl w:val="A6D24E7C"/>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F44242D"/>
    <w:multiLevelType w:val="multilevel"/>
    <w:tmpl w:val="FA08A090"/>
    <w:lvl w:ilvl="0">
      <w:start w:val="1"/>
      <w:numFmt w:val="upperRoman"/>
      <w:lvlText w:val="%1"/>
      <w:lvlJc w:val="left"/>
      <w:rPr>
        <w:rFonts w:ascii="Times New Roman" w:eastAsia="Times New Roman" w:hAnsi="Times New Roman" w:cs="Times New Roman"/>
        <w:b/>
        <w:bCs/>
        <w:i w:val="0"/>
        <w:iCs w:val="0"/>
        <w:smallCaps w:val="0"/>
        <w:strike w:val="0"/>
        <w:color w:val="C4131C"/>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F4A7F21"/>
    <w:multiLevelType w:val="multilevel"/>
    <w:tmpl w:val="B9768F0E"/>
    <w:lvl w:ilvl="0">
      <w:start w:val="1"/>
      <w:numFmt w:val="lowerLetter"/>
      <w:lvlText w:val="%1)"/>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5"/>
  </w:num>
  <w:num w:numId="2">
    <w:abstractNumId w:val="49"/>
  </w:num>
  <w:num w:numId="3">
    <w:abstractNumId w:val="64"/>
  </w:num>
  <w:num w:numId="4">
    <w:abstractNumId w:val="37"/>
  </w:num>
  <w:num w:numId="5">
    <w:abstractNumId w:val="55"/>
  </w:num>
  <w:num w:numId="6">
    <w:abstractNumId w:val="58"/>
  </w:num>
  <w:num w:numId="7">
    <w:abstractNumId w:val="87"/>
  </w:num>
  <w:num w:numId="8">
    <w:abstractNumId w:val="68"/>
  </w:num>
  <w:num w:numId="9">
    <w:abstractNumId w:val="81"/>
  </w:num>
  <w:num w:numId="10">
    <w:abstractNumId w:val="111"/>
  </w:num>
  <w:num w:numId="11">
    <w:abstractNumId w:val="16"/>
  </w:num>
  <w:num w:numId="12">
    <w:abstractNumId w:val="24"/>
  </w:num>
  <w:num w:numId="13">
    <w:abstractNumId w:val="128"/>
  </w:num>
  <w:num w:numId="14">
    <w:abstractNumId w:val="115"/>
  </w:num>
  <w:num w:numId="15">
    <w:abstractNumId w:val="26"/>
  </w:num>
  <w:num w:numId="16">
    <w:abstractNumId w:val="114"/>
  </w:num>
  <w:num w:numId="17">
    <w:abstractNumId w:val="147"/>
  </w:num>
  <w:num w:numId="18">
    <w:abstractNumId w:val="83"/>
  </w:num>
  <w:num w:numId="19">
    <w:abstractNumId w:val="80"/>
  </w:num>
  <w:num w:numId="20">
    <w:abstractNumId w:val="6"/>
  </w:num>
  <w:num w:numId="21">
    <w:abstractNumId w:val="121"/>
  </w:num>
  <w:num w:numId="22">
    <w:abstractNumId w:val="162"/>
  </w:num>
  <w:num w:numId="23">
    <w:abstractNumId w:val="53"/>
  </w:num>
  <w:num w:numId="24">
    <w:abstractNumId w:val="43"/>
  </w:num>
  <w:num w:numId="25">
    <w:abstractNumId w:val="150"/>
  </w:num>
  <w:num w:numId="26">
    <w:abstractNumId w:val="149"/>
  </w:num>
  <w:num w:numId="27">
    <w:abstractNumId w:val="156"/>
  </w:num>
  <w:num w:numId="28">
    <w:abstractNumId w:val="92"/>
  </w:num>
  <w:num w:numId="29">
    <w:abstractNumId w:val="164"/>
  </w:num>
  <w:num w:numId="30">
    <w:abstractNumId w:val="69"/>
  </w:num>
  <w:num w:numId="31">
    <w:abstractNumId w:val="33"/>
  </w:num>
  <w:num w:numId="32">
    <w:abstractNumId w:val="124"/>
  </w:num>
  <w:num w:numId="33">
    <w:abstractNumId w:val="72"/>
  </w:num>
  <w:num w:numId="34">
    <w:abstractNumId w:val="1"/>
  </w:num>
  <w:num w:numId="35">
    <w:abstractNumId w:val="96"/>
  </w:num>
  <w:num w:numId="36">
    <w:abstractNumId w:val="57"/>
  </w:num>
  <w:num w:numId="37">
    <w:abstractNumId w:val="110"/>
  </w:num>
  <w:num w:numId="38">
    <w:abstractNumId w:val="161"/>
  </w:num>
  <w:num w:numId="39">
    <w:abstractNumId w:val="75"/>
  </w:num>
  <w:num w:numId="40">
    <w:abstractNumId w:val="160"/>
  </w:num>
  <w:num w:numId="41">
    <w:abstractNumId w:val="65"/>
  </w:num>
  <w:num w:numId="42">
    <w:abstractNumId w:val="154"/>
  </w:num>
  <w:num w:numId="43">
    <w:abstractNumId w:val="12"/>
  </w:num>
  <w:num w:numId="44">
    <w:abstractNumId w:val="94"/>
  </w:num>
  <w:num w:numId="45">
    <w:abstractNumId w:val="61"/>
  </w:num>
  <w:num w:numId="46">
    <w:abstractNumId w:val="93"/>
  </w:num>
  <w:num w:numId="47">
    <w:abstractNumId w:val="133"/>
  </w:num>
  <w:num w:numId="48">
    <w:abstractNumId w:val="153"/>
  </w:num>
  <w:num w:numId="49">
    <w:abstractNumId w:val="140"/>
  </w:num>
  <w:num w:numId="50">
    <w:abstractNumId w:val="123"/>
  </w:num>
  <w:num w:numId="51">
    <w:abstractNumId w:val="86"/>
  </w:num>
  <w:num w:numId="52">
    <w:abstractNumId w:val="109"/>
  </w:num>
  <w:num w:numId="53">
    <w:abstractNumId w:val="116"/>
  </w:num>
  <w:num w:numId="54">
    <w:abstractNumId w:val="42"/>
  </w:num>
  <w:num w:numId="55">
    <w:abstractNumId w:val="152"/>
  </w:num>
  <w:num w:numId="56">
    <w:abstractNumId w:val="99"/>
  </w:num>
  <w:num w:numId="57">
    <w:abstractNumId w:val="135"/>
  </w:num>
  <w:num w:numId="58">
    <w:abstractNumId w:val="59"/>
  </w:num>
  <w:num w:numId="59">
    <w:abstractNumId w:val="7"/>
  </w:num>
  <w:num w:numId="60">
    <w:abstractNumId w:val="151"/>
  </w:num>
  <w:num w:numId="61">
    <w:abstractNumId w:val="54"/>
  </w:num>
  <w:num w:numId="62">
    <w:abstractNumId w:val="18"/>
  </w:num>
  <w:num w:numId="63">
    <w:abstractNumId w:val="39"/>
  </w:num>
  <w:num w:numId="64">
    <w:abstractNumId w:val="125"/>
  </w:num>
  <w:num w:numId="65">
    <w:abstractNumId w:val="20"/>
  </w:num>
  <w:num w:numId="66">
    <w:abstractNumId w:val="107"/>
  </w:num>
  <w:num w:numId="67">
    <w:abstractNumId w:val="5"/>
  </w:num>
  <w:num w:numId="68">
    <w:abstractNumId w:val="143"/>
  </w:num>
  <w:num w:numId="69">
    <w:abstractNumId w:val="102"/>
  </w:num>
  <w:num w:numId="70">
    <w:abstractNumId w:val="13"/>
  </w:num>
  <w:num w:numId="71">
    <w:abstractNumId w:val="23"/>
  </w:num>
  <w:num w:numId="72">
    <w:abstractNumId w:val="108"/>
  </w:num>
  <w:num w:numId="73">
    <w:abstractNumId w:val="141"/>
  </w:num>
  <w:num w:numId="74">
    <w:abstractNumId w:val="34"/>
  </w:num>
  <w:num w:numId="75">
    <w:abstractNumId w:val="117"/>
  </w:num>
  <w:num w:numId="76">
    <w:abstractNumId w:val="126"/>
  </w:num>
  <w:num w:numId="77">
    <w:abstractNumId w:val="91"/>
  </w:num>
  <w:num w:numId="78">
    <w:abstractNumId w:val="144"/>
  </w:num>
  <w:num w:numId="79">
    <w:abstractNumId w:val="63"/>
  </w:num>
  <w:num w:numId="80">
    <w:abstractNumId w:val="10"/>
  </w:num>
  <w:num w:numId="81">
    <w:abstractNumId w:val="31"/>
  </w:num>
  <w:num w:numId="82">
    <w:abstractNumId w:val="137"/>
  </w:num>
  <w:num w:numId="83">
    <w:abstractNumId w:val="88"/>
  </w:num>
  <w:num w:numId="84">
    <w:abstractNumId w:val="66"/>
  </w:num>
  <w:num w:numId="85">
    <w:abstractNumId w:val="8"/>
  </w:num>
  <w:num w:numId="86">
    <w:abstractNumId w:val="90"/>
  </w:num>
  <w:num w:numId="87">
    <w:abstractNumId w:val="79"/>
  </w:num>
  <w:num w:numId="88">
    <w:abstractNumId w:val="136"/>
  </w:num>
  <w:num w:numId="89">
    <w:abstractNumId w:val="118"/>
  </w:num>
  <w:num w:numId="90">
    <w:abstractNumId w:val="127"/>
  </w:num>
  <w:num w:numId="91">
    <w:abstractNumId w:val="38"/>
  </w:num>
  <w:num w:numId="92">
    <w:abstractNumId w:val="76"/>
  </w:num>
  <w:num w:numId="93">
    <w:abstractNumId w:val="106"/>
  </w:num>
  <w:num w:numId="94">
    <w:abstractNumId w:val="71"/>
  </w:num>
  <w:num w:numId="95">
    <w:abstractNumId w:val="158"/>
  </w:num>
  <w:num w:numId="96">
    <w:abstractNumId w:val="73"/>
  </w:num>
  <w:num w:numId="97">
    <w:abstractNumId w:val="119"/>
  </w:num>
  <w:num w:numId="98">
    <w:abstractNumId w:val="0"/>
  </w:num>
  <w:num w:numId="99">
    <w:abstractNumId w:val="82"/>
  </w:num>
  <w:num w:numId="100">
    <w:abstractNumId w:val="159"/>
  </w:num>
  <w:num w:numId="101">
    <w:abstractNumId w:val="97"/>
  </w:num>
  <w:num w:numId="102">
    <w:abstractNumId w:val="157"/>
  </w:num>
  <w:num w:numId="103">
    <w:abstractNumId w:val="60"/>
  </w:num>
  <w:num w:numId="104">
    <w:abstractNumId w:val="62"/>
  </w:num>
  <w:num w:numId="105">
    <w:abstractNumId w:val="67"/>
  </w:num>
  <w:num w:numId="106">
    <w:abstractNumId w:val="78"/>
  </w:num>
  <w:num w:numId="107">
    <w:abstractNumId w:val="36"/>
  </w:num>
  <w:num w:numId="108">
    <w:abstractNumId w:val="100"/>
  </w:num>
  <w:num w:numId="109">
    <w:abstractNumId w:val="129"/>
  </w:num>
  <w:num w:numId="110">
    <w:abstractNumId w:val="85"/>
  </w:num>
  <w:num w:numId="111">
    <w:abstractNumId w:val="9"/>
  </w:num>
  <w:num w:numId="112">
    <w:abstractNumId w:val="139"/>
  </w:num>
  <w:num w:numId="113">
    <w:abstractNumId w:val="145"/>
  </w:num>
  <w:num w:numId="114">
    <w:abstractNumId w:val="29"/>
  </w:num>
  <w:num w:numId="115">
    <w:abstractNumId w:val="30"/>
  </w:num>
  <w:num w:numId="116">
    <w:abstractNumId w:val="132"/>
  </w:num>
  <w:num w:numId="117">
    <w:abstractNumId w:val="95"/>
  </w:num>
  <w:num w:numId="118">
    <w:abstractNumId w:val="4"/>
  </w:num>
  <w:num w:numId="119">
    <w:abstractNumId w:val="40"/>
  </w:num>
  <w:num w:numId="120">
    <w:abstractNumId w:val="155"/>
  </w:num>
  <w:num w:numId="121">
    <w:abstractNumId w:val="131"/>
  </w:num>
  <w:num w:numId="122">
    <w:abstractNumId w:val="84"/>
  </w:num>
  <w:num w:numId="123">
    <w:abstractNumId w:val="27"/>
  </w:num>
  <w:num w:numId="124">
    <w:abstractNumId w:val="17"/>
  </w:num>
  <w:num w:numId="125">
    <w:abstractNumId w:val="25"/>
  </w:num>
  <w:num w:numId="126">
    <w:abstractNumId w:val="148"/>
  </w:num>
  <w:num w:numId="127">
    <w:abstractNumId w:val="11"/>
  </w:num>
  <w:num w:numId="128">
    <w:abstractNumId w:val="98"/>
  </w:num>
  <w:num w:numId="129">
    <w:abstractNumId w:val="19"/>
  </w:num>
  <w:num w:numId="130">
    <w:abstractNumId w:val="74"/>
  </w:num>
  <w:num w:numId="131">
    <w:abstractNumId w:val="35"/>
  </w:num>
  <w:num w:numId="132">
    <w:abstractNumId w:val="134"/>
  </w:num>
  <w:num w:numId="133">
    <w:abstractNumId w:val="138"/>
  </w:num>
  <w:num w:numId="134">
    <w:abstractNumId w:val="122"/>
  </w:num>
  <w:num w:numId="135">
    <w:abstractNumId w:val="70"/>
  </w:num>
  <w:num w:numId="136">
    <w:abstractNumId w:val="15"/>
  </w:num>
  <w:num w:numId="137">
    <w:abstractNumId w:val="142"/>
  </w:num>
  <w:num w:numId="138">
    <w:abstractNumId w:val="104"/>
  </w:num>
  <w:num w:numId="139">
    <w:abstractNumId w:val="2"/>
  </w:num>
  <w:num w:numId="140">
    <w:abstractNumId w:val="46"/>
  </w:num>
  <w:num w:numId="141">
    <w:abstractNumId w:val="163"/>
  </w:num>
  <w:num w:numId="142">
    <w:abstractNumId w:val="21"/>
  </w:num>
  <w:num w:numId="143">
    <w:abstractNumId w:val="14"/>
  </w:num>
  <w:num w:numId="144">
    <w:abstractNumId w:val="22"/>
  </w:num>
  <w:num w:numId="145">
    <w:abstractNumId w:val="50"/>
  </w:num>
  <w:num w:numId="146">
    <w:abstractNumId w:val="113"/>
  </w:num>
  <w:num w:numId="147">
    <w:abstractNumId w:val="101"/>
  </w:num>
  <w:num w:numId="148">
    <w:abstractNumId w:val="32"/>
  </w:num>
  <w:num w:numId="149">
    <w:abstractNumId w:val="28"/>
  </w:num>
  <w:num w:numId="150">
    <w:abstractNumId w:val="44"/>
  </w:num>
  <w:num w:numId="151">
    <w:abstractNumId w:val="130"/>
  </w:num>
  <w:num w:numId="152">
    <w:abstractNumId w:val="47"/>
  </w:num>
  <w:num w:numId="153">
    <w:abstractNumId w:val="146"/>
  </w:num>
  <w:num w:numId="154">
    <w:abstractNumId w:val="77"/>
  </w:num>
  <w:num w:numId="155">
    <w:abstractNumId w:val="41"/>
  </w:num>
  <w:num w:numId="156">
    <w:abstractNumId w:val="103"/>
  </w:num>
  <w:num w:numId="157">
    <w:abstractNumId w:val="112"/>
  </w:num>
  <w:num w:numId="158">
    <w:abstractNumId w:val="56"/>
  </w:num>
  <w:num w:numId="159">
    <w:abstractNumId w:val="3"/>
  </w:num>
  <w:num w:numId="160">
    <w:abstractNumId w:val="105"/>
  </w:num>
  <w:num w:numId="161">
    <w:abstractNumId w:val="120"/>
  </w:num>
  <w:num w:numId="162">
    <w:abstractNumId w:val="51"/>
  </w:num>
  <w:num w:numId="163">
    <w:abstractNumId w:val="52"/>
  </w:num>
  <w:num w:numId="164">
    <w:abstractNumId w:val="89"/>
  </w:num>
  <w:num w:numId="165">
    <w:abstractNumId w:val="48"/>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81"/>
  <w:drawingGridVerticalSpacing w:val="181"/>
  <w:characterSpacingControl w:val="compressPunctuation"/>
  <w:hdrShapeDefaults>
    <o:shapedefaults v:ext="edit" spidmax="2049"/>
  </w:hdrShapeDefaults>
  <w:footnotePr>
    <w:numFmt w:val="lowerLetter"/>
    <w:numStart w:val="12"/>
    <w:footnote w:id="-1"/>
    <w:footnote w:id="0"/>
  </w:footnotePr>
  <w:endnotePr>
    <w:endnote w:id="-1"/>
    <w:endnote w:id="0"/>
  </w:endnotePr>
  <w:compat>
    <w:doNotExpandShiftReturn/>
    <w:compatSetting w:name="compatibilityMode" w:uri="http://schemas.microsoft.com/office/word" w:val="14"/>
  </w:compat>
  <w:rsids>
    <w:rsidRoot w:val="00846459"/>
    <w:rsid w:val="00402632"/>
    <w:rsid w:val="00497ED7"/>
    <w:rsid w:val="00543A1F"/>
    <w:rsid w:val="00663C6C"/>
    <w:rsid w:val="00846459"/>
    <w:rsid w:val="009C73BD"/>
    <w:rsid w:val="00A61E5F"/>
    <w:rsid w:val="00BD4CC4"/>
    <w:rsid w:val="00FF6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color w:val="231F20"/>
      <w:sz w:val="19"/>
      <w:szCs w:val="19"/>
      <w:u w:val="none"/>
    </w:rPr>
  </w:style>
  <w:style w:type="character" w:customStyle="1" w:styleId="Bodytext2">
    <w:name w:val="Body text (2)_"/>
    <w:basedOn w:val="DefaultParagraphFont"/>
    <w:link w:val="Bodytext20"/>
    <w:rPr>
      <w:rFonts w:ascii="Arial" w:eastAsia="Arial" w:hAnsi="Arial" w:cs="Arial"/>
      <w:b/>
      <w:bCs/>
      <w:i w:val="0"/>
      <w:iCs w:val="0"/>
      <w:smallCaps w:val="0"/>
      <w:strike w:val="0"/>
      <w:color w:val="E66621"/>
      <w:sz w:val="22"/>
      <w:szCs w:val="22"/>
      <w:u w:val="none"/>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color w:val="231F20"/>
      <w:u w:val="none"/>
    </w:rPr>
  </w:style>
  <w:style w:type="character" w:customStyle="1" w:styleId="Heading1">
    <w:name w:val="Heading #1_"/>
    <w:basedOn w:val="DefaultParagraphFont"/>
    <w:link w:val="Heading10"/>
    <w:rPr>
      <w:rFonts w:ascii="Candara" w:eastAsia="Candara" w:hAnsi="Candara" w:cs="Candara"/>
      <w:b/>
      <w:bCs/>
      <w:i w:val="0"/>
      <w:iCs w:val="0"/>
      <w:smallCaps w:val="0"/>
      <w:strike w:val="0"/>
      <w:color w:val="B70F18"/>
      <w:w w:val="70"/>
      <w:sz w:val="46"/>
      <w:szCs w:val="46"/>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color w:val="231F20"/>
      <w:u w:val="none"/>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color w:val="231F20"/>
      <w:u w:val="none"/>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color w:val="EBEBEB"/>
      <w:sz w:val="20"/>
      <w:szCs w:val="20"/>
      <w:u w:val="none"/>
    </w:rPr>
  </w:style>
  <w:style w:type="character" w:customStyle="1" w:styleId="Heading3">
    <w:name w:val="Heading #3_"/>
    <w:basedOn w:val="DefaultParagraphFont"/>
    <w:link w:val="Heading30"/>
    <w:rPr>
      <w:rFonts w:ascii="Calibri" w:eastAsia="Calibri" w:hAnsi="Calibri" w:cs="Calibri"/>
      <w:b/>
      <w:bCs/>
      <w:i w:val="0"/>
      <w:iCs w:val="0"/>
      <w:smallCaps w:val="0"/>
      <w:strike w:val="0"/>
      <w:color w:val="EBEBEB"/>
      <w:sz w:val="26"/>
      <w:szCs w:val="26"/>
      <w:u w:val="none"/>
    </w:rPr>
  </w:style>
  <w:style w:type="character" w:customStyle="1" w:styleId="Heading2">
    <w:name w:val="Heading #2_"/>
    <w:basedOn w:val="DefaultParagraphFont"/>
    <w:link w:val="Heading20"/>
    <w:rPr>
      <w:rFonts w:ascii="Arial" w:eastAsia="Arial" w:hAnsi="Arial" w:cs="Arial"/>
      <w:b/>
      <w:bCs/>
      <w:i w:val="0"/>
      <w:iCs w:val="0"/>
      <w:smallCaps w:val="0"/>
      <w:strike w:val="0"/>
      <w:color w:val="B70F18"/>
      <w:w w:val="60"/>
      <w:sz w:val="40"/>
      <w:szCs w:val="40"/>
      <w:u w:val="none"/>
    </w:rPr>
  </w:style>
  <w:style w:type="character" w:customStyle="1" w:styleId="Tablecaption">
    <w:name w:val="Table caption_"/>
    <w:basedOn w:val="DefaultParagraphFont"/>
    <w:link w:val="Tablecaption0"/>
    <w:rPr>
      <w:rFonts w:ascii="Times New Roman" w:eastAsia="Times New Roman" w:hAnsi="Times New Roman" w:cs="Times New Roman"/>
      <w:b w:val="0"/>
      <w:bCs w:val="0"/>
      <w:i/>
      <w:iCs/>
      <w:smallCaps w:val="0"/>
      <w:strike w:val="0"/>
      <w:color w:val="231F20"/>
      <w:sz w:val="19"/>
      <w:szCs w:val="19"/>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color w:val="EBEBEB"/>
      <w:sz w:val="20"/>
      <w:szCs w:val="20"/>
      <w:u w:val="none"/>
    </w:rPr>
  </w:style>
  <w:style w:type="character" w:customStyle="1" w:styleId="Heading4">
    <w:name w:val="Heading #4_"/>
    <w:basedOn w:val="DefaultParagraphFont"/>
    <w:link w:val="Heading40"/>
    <w:rPr>
      <w:rFonts w:ascii="Arial" w:eastAsia="Arial" w:hAnsi="Arial" w:cs="Arial"/>
      <w:b/>
      <w:bCs/>
      <w:i w:val="0"/>
      <w:iCs w:val="0"/>
      <w:smallCaps w:val="0"/>
      <w:strike w:val="0"/>
      <w:color w:val="E66621"/>
      <w:sz w:val="26"/>
      <w:szCs w:val="26"/>
      <w:u w:val="none"/>
    </w:rPr>
  </w:style>
  <w:style w:type="character" w:customStyle="1" w:styleId="Heading5">
    <w:name w:val="Heading #5_"/>
    <w:basedOn w:val="DefaultParagraphFont"/>
    <w:link w:val="Heading50"/>
    <w:rPr>
      <w:rFonts w:ascii="Arial" w:eastAsia="Arial" w:hAnsi="Arial" w:cs="Arial"/>
      <w:b/>
      <w:bCs/>
      <w:i w:val="0"/>
      <w:iCs w:val="0"/>
      <w:smallCaps w:val="0"/>
      <w:strike w:val="0"/>
      <w:color w:val="B70F18"/>
      <w:w w:val="70"/>
      <w:sz w:val="22"/>
      <w:szCs w:val="22"/>
      <w:u w:val="none"/>
    </w:rPr>
  </w:style>
  <w:style w:type="character" w:customStyle="1" w:styleId="Bodytext3">
    <w:name w:val="Body text (3)_"/>
    <w:basedOn w:val="DefaultParagraphFont"/>
    <w:link w:val="Bodytext30"/>
    <w:rPr>
      <w:rFonts w:ascii="Arial" w:eastAsia="Arial" w:hAnsi="Arial" w:cs="Arial"/>
      <w:b/>
      <w:bCs/>
      <w:i w:val="0"/>
      <w:iCs w:val="0"/>
      <w:smallCaps w:val="0"/>
      <w:strike w:val="0"/>
      <w:color w:val="EBEBEB"/>
      <w:w w:val="80"/>
      <w:sz w:val="19"/>
      <w:szCs w:val="19"/>
      <w:u w:val="none"/>
    </w:rPr>
  </w:style>
  <w:style w:type="character" w:customStyle="1" w:styleId="Bodytext7">
    <w:name w:val="Body text (7)_"/>
    <w:basedOn w:val="DefaultParagraphFont"/>
    <w:link w:val="Bodytext70"/>
    <w:rPr>
      <w:rFonts w:ascii="Arial" w:eastAsia="Arial" w:hAnsi="Arial" w:cs="Arial"/>
      <w:b/>
      <w:bCs/>
      <w:i w:val="0"/>
      <w:iCs w:val="0"/>
      <w:smallCaps w:val="0"/>
      <w:strike w:val="0"/>
      <w:color w:val="E66621"/>
      <w:sz w:val="26"/>
      <w:szCs w:val="26"/>
      <w:u w:val="none"/>
    </w:rPr>
  </w:style>
  <w:style w:type="character" w:customStyle="1" w:styleId="Headerorfooter">
    <w:name w:val="Header or footer_"/>
    <w:basedOn w:val="DefaultParagraphFont"/>
    <w:link w:val="Headerorfooter0"/>
    <w:rPr>
      <w:rFonts w:ascii="Arial" w:eastAsia="Arial" w:hAnsi="Arial" w:cs="Arial"/>
      <w:b/>
      <w:bCs/>
      <w:i w:val="0"/>
      <w:iCs w:val="0"/>
      <w:smallCaps w:val="0"/>
      <w:strike w:val="0"/>
      <w:color w:val="231F20"/>
      <w:u w:val="none"/>
      <w:lang w:val="en-US" w:eastAsia="en-US" w:bidi="en-US"/>
    </w:rPr>
  </w:style>
  <w:style w:type="paragraph" w:customStyle="1" w:styleId="Footnote0">
    <w:name w:val="Footnote"/>
    <w:basedOn w:val="Normal"/>
    <w:link w:val="Footnote"/>
    <w:pPr>
      <w:shd w:val="clear" w:color="auto" w:fill="FFFFFF"/>
      <w:spacing w:line="329" w:lineRule="auto"/>
      <w:ind w:left="300" w:hanging="300"/>
    </w:pPr>
    <w:rPr>
      <w:rFonts w:ascii="Times New Roman" w:eastAsia="Times New Roman" w:hAnsi="Times New Roman" w:cs="Times New Roman"/>
      <w:color w:val="231F20"/>
      <w:sz w:val="19"/>
      <w:szCs w:val="19"/>
    </w:rPr>
  </w:style>
  <w:style w:type="paragraph" w:customStyle="1" w:styleId="Bodytext20">
    <w:name w:val="Body text (2)"/>
    <w:basedOn w:val="Normal"/>
    <w:link w:val="Bodytext2"/>
    <w:pPr>
      <w:shd w:val="clear" w:color="auto" w:fill="FFFFFF"/>
      <w:spacing w:after="60"/>
    </w:pPr>
    <w:rPr>
      <w:rFonts w:ascii="Arial" w:eastAsia="Arial" w:hAnsi="Arial" w:cs="Arial"/>
      <w:b/>
      <w:bCs/>
      <w:color w:val="E66621"/>
      <w:sz w:val="22"/>
      <w:szCs w:val="22"/>
    </w:rPr>
  </w:style>
  <w:style w:type="paragraph" w:customStyle="1" w:styleId="Other0">
    <w:name w:val="Other"/>
    <w:basedOn w:val="Normal"/>
    <w:link w:val="Other"/>
    <w:pPr>
      <w:shd w:val="clear" w:color="auto" w:fill="FFFFFF"/>
      <w:spacing w:after="60" w:line="276" w:lineRule="auto"/>
    </w:pPr>
    <w:rPr>
      <w:rFonts w:ascii="Times New Roman" w:eastAsia="Times New Roman" w:hAnsi="Times New Roman" w:cs="Times New Roman"/>
      <w:color w:val="231F20"/>
    </w:rPr>
  </w:style>
  <w:style w:type="paragraph" w:customStyle="1" w:styleId="Heading10">
    <w:name w:val="Heading #1"/>
    <w:basedOn w:val="Normal"/>
    <w:link w:val="Heading1"/>
    <w:pPr>
      <w:shd w:val="clear" w:color="auto" w:fill="FFFFFF"/>
      <w:spacing w:before="230" w:after="1450"/>
      <w:jc w:val="center"/>
      <w:outlineLvl w:val="0"/>
    </w:pPr>
    <w:rPr>
      <w:rFonts w:ascii="Candara" w:eastAsia="Candara" w:hAnsi="Candara" w:cs="Candara"/>
      <w:b/>
      <w:bCs/>
      <w:color w:val="B70F18"/>
      <w:w w:val="70"/>
      <w:sz w:val="46"/>
      <w:szCs w:val="46"/>
    </w:rPr>
  </w:style>
  <w:style w:type="paragraph" w:customStyle="1" w:styleId="Headerorfooter20">
    <w:name w:val="Header or footer (2)"/>
    <w:basedOn w:val="Normal"/>
    <w:link w:val="Headerorfooter2"/>
    <w:pPr>
      <w:shd w:val="clear" w:color="auto" w:fill="FFFFFF"/>
    </w:pPr>
    <w:rPr>
      <w:rFonts w:ascii="Times New Roman" w:eastAsia="Times New Roman" w:hAnsi="Times New Roman" w:cs="Times New Roman"/>
      <w:sz w:val="20"/>
      <w:szCs w:val="20"/>
    </w:rPr>
  </w:style>
  <w:style w:type="paragraph" w:styleId="BodyText">
    <w:name w:val="Body Text"/>
    <w:basedOn w:val="Normal"/>
    <w:link w:val="BodyTextChar"/>
    <w:qFormat/>
    <w:pPr>
      <w:shd w:val="clear" w:color="auto" w:fill="FFFFFF"/>
      <w:spacing w:after="60" w:line="276" w:lineRule="auto"/>
    </w:pPr>
    <w:rPr>
      <w:rFonts w:ascii="Times New Roman" w:eastAsia="Times New Roman" w:hAnsi="Times New Roman" w:cs="Times New Roman"/>
      <w:color w:val="231F20"/>
    </w:rPr>
  </w:style>
  <w:style w:type="paragraph" w:customStyle="1" w:styleId="Tableofcontents0">
    <w:name w:val="Table of contents"/>
    <w:basedOn w:val="Normal"/>
    <w:link w:val="Tableofcontents"/>
    <w:pPr>
      <w:shd w:val="clear" w:color="auto" w:fill="FFFFFF"/>
      <w:spacing w:after="300"/>
    </w:pPr>
    <w:rPr>
      <w:rFonts w:ascii="Times New Roman" w:eastAsia="Times New Roman" w:hAnsi="Times New Roman" w:cs="Times New Roman"/>
      <w:color w:val="231F20"/>
    </w:rPr>
  </w:style>
  <w:style w:type="paragraph" w:customStyle="1" w:styleId="Bodytext40">
    <w:name w:val="Body text (4)"/>
    <w:basedOn w:val="Normal"/>
    <w:link w:val="Bodytext4"/>
    <w:pPr>
      <w:shd w:val="clear" w:color="auto" w:fill="FFFFFF"/>
    </w:pPr>
    <w:rPr>
      <w:rFonts w:ascii="Times New Roman" w:eastAsia="Times New Roman" w:hAnsi="Times New Roman" w:cs="Times New Roman"/>
      <w:b/>
      <w:bCs/>
      <w:color w:val="EBEBEB"/>
      <w:sz w:val="20"/>
      <w:szCs w:val="20"/>
    </w:rPr>
  </w:style>
  <w:style w:type="paragraph" w:customStyle="1" w:styleId="Heading30">
    <w:name w:val="Heading #3"/>
    <w:basedOn w:val="Normal"/>
    <w:link w:val="Heading3"/>
    <w:pPr>
      <w:shd w:val="clear" w:color="auto" w:fill="FFFFFF"/>
      <w:spacing w:before="140" w:after="150"/>
      <w:ind w:firstLine="140"/>
      <w:outlineLvl w:val="2"/>
    </w:pPr>
    <w:rPr>
      <w:rFonts w:ascii="Calibri" w:eastAsia="Calibri" w:hAnsi="Calibri" w:cs="Calibri"/>
      <w:b/>
      <w:bCs/>
      <w:color w:val="EBEBEB"/>
      <w:sz w:val="26"/>
      <w:szCs w:val="26"/>
    </w:rPr>
  </w:style>
  <w:style w:type="paragraph" w:customStyle="1" w:styleId="Heading20">
    <w:name w:val="Heading #2"/>
    <w:basedOn w:val="Normal"/>
    <w:link w:val="Heading2"/>
    <w:pPr>
      <w:shd w:val="clear" w:color="auto" w:fill="FFFFFF"/>
      <w:spacing w:after="1370"/>
      <w:ind w:left="1100" w:right="2020"/>
      <w:jc w:val="right"/>
      <w:outlineLvl w:val="1"/>
    </w:pPr>
    <w:rPr>
      <w:rFonts w:ascii="Arial" w:eastAsia="Arial" w:hAnsi="Arial" w:cs="Arial"/>
      <w:b/>
      <w:bCs/>
      <w:color w:val="B70F18"/>
      <w:w w:val="60"/>
      <w:sz w:val="40"/>
      <w:szCs w:val="40"/>
    </w:rPr>
  </w:style>
  <w:style w:type="paragraph" w:customStyle="1" w:styleId="Tablecaption0">
    <w:name w:val="Table caption"/>
    <w:basedOn w:val="Normal"/>
    <w:link w:val="Tablecaption"/>
    <w:pPr>
      <w:shd w:val="clear" w:color="auto" w:fill="FFFFFF"/>
      <w:spacing w:line="312" w:lineRule="auto"/>
      <w:ind w:left="300" w:hanging="150"/>
    </w:pPr>
    <w:rPr>
      <w:rFonts w:ascii="Times New Roman" w:eastAsia="Times New Roman" w:hAnsi="Times New Roman" w:cs="Times New Roman"/>
      <w:i/>
      <w:iCs/>
      <w:color w:val="231F20"/>
      <w:sz w:val="19"/>
      <w:szCs w:val="19"/>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b/>
      <w:bCs/>
      <w:color w:val="EBEBEB"/>
      <w:sz w:val="20"/>
      <w:szCs w:val="20"/>
    </w:rPr>
  </w:style>
  <w:style w:type="paragraph" w:customStyle="1" w:styleId="Heading40">
    <w:name w:val="Heading #4"/>
    <w:basedOn w:val="Normal"/>
    <w:link w:val="Heading4"/>
    <w:pPr>
      <w:shd w:val="clear" w:color="auto" w:fill="FFFFFF"/>
      <w:spacing w:after="160"/>
      <w:outlineLvl w:val="3"/>
    </w:pPr>
    <w:rPr>
      <w:rFonts w:ascii="Arial" w:eastAsia="Arial" w:hAnsi="Arial" w:cs="Arial"/>
      <w:b/>
      <w:bCs/>
      <w:color w:val="E66621"/>
      <w:sz w:val="26"/>
      <w:szCs w:val="26"/>
    </w:rPr>
  </w:style>
  <w:style w:type="paragraph" w:customStyle="1" w:styleId="Heading50">
    <w:name w:val="Heading #5"/>
    <w:basedOn w:val="Normal"/>
    <w:link w:val="Heading5"/>
    <w:pPr>
      <w:shd w:val="clear" w:color="auto" w:fill="FFFFFF"/>
      <w:spacing w:after="40" w:line="257" w:lineRule="auto"/>
      <w:outlineLvl w:val="4"/>
    </w:pPr>
    <w:rPr>
      <w:rFonts w:ascii="Arial" w:eastAsia="Arial" w:hAnsi="Arial" w:cs="Arial"/>
      <w:b/>
      <w:bCs/>
      <w:color w:val="B70F18"/>
      <w:w w:val="70"/>
      <w:sz w:val="22"/>
      <w:szCs w:val="22"/>
    </w:rPr>
  </w:style>
  <w:style w:type="paragraph" w:customStyle="1" w:styleId="Bodytext30">
    <w:name w:val="Body text (3)"/>
    <w:basedOn w:val="Normal"/>
    <w:link w:val="Bodytext3"/>
    <w:pPr>
      <w:shd w:val="clear" w:color="auto" w:fill="FFFFFF"/>
    </w:pPr>
    <w:rPr>
      <w:rFonts w:ascii="Arial" w:eastAsia="Arial" w:hAnsi="Arial" w:cs="Arial"/>
      <w:b/>
      <w:bCs/>
      <w:color w:val="EBEBEB"/>
      <w:w w:val="80"/>
      <w:sz w:val="19"/>
      <w:szCs w:val="19"/>
    </w:rPr>
  </w:style>
  <w:style w:type="paragraph" w:customStyle="1" w:styleId="Bodytext70">
    <w:name w:val="Body text (7)"/>
    <w:basedOn w:val="Normal"/>
    <w:link w:val="Bodytext7"/>
    <w:pPr>
      <w:shd w:val="clear" w:color="auto" w:fill="FFFFFF"/>
      <w:spacing w:after="330"/>
      <w:jc w:val="center"/>
    </w:pPr>
    <w:rPr>
      <w:rFonts w:ascii="Arial" w:eastAsia="Arial" w:hAnsi="Arial" w:cs="Arial"/>
      <w:b/>
      <w:bCs/>
      <w:color w:val="E66621"/>
      <w:sz w:val="26"/>
      <w:szCs w:val="26"/>
    </w:rPr>
  </w:style>
  <w:style w:type="paragraph" w:customStyle="1" w:styleId="Headerorfooter0">
    <w:name w:val="Header or footer"/>
    <w:basedOn w:val="Normal"/>
    <w:link w:val="Headerorfooter"/>
    <w:pPr>
      <w:shd w:val="clear" w:color="auto" w:fill="FFFFFF"/>
    </w:pPr>
    <w:rPr>
      <w:rFonts w:ascii="Arial" w:eastAsia="Arial" w:hAnsi="Arial" w:cs="Arial"/>
      <w:b/>
      <w:bCs/>
      <w:color w:val="231F20"/>
      <w:lang w:val="en-US" w:eastAsia="en-US" w:bidi="en-US"/>
    </w:rPr>
  </w:style>
  <w:style w:type="paragraph" w:styleId="BalloonText">
    <w:name w:val="Balloon Text"/>
    <w:basedOn w:val="Normal"/>
    <w:link w:val="BalloonTextChar"/>
    <w:uiPriority w:val="99"/>
    <w:semiHidden/>
    <w:unhideWhenUsed/>
    <w:rsid w:val="00A61E5F"/>
    <w:rPr>
      <w:rFonts w:ascii="Tahoma" w:hAnsi="Tahoma" w:cs="Tahoma"/>
      <w:sz w:val="16"/>
      <w:szCs w:val="16"/>
    </w:rPr>
  </w:style>
  <w:style w:type="character" w:customStyle="1" w:styleId="BalloonTextChar">
    <w:name w:val="Balloon Text Char"/>
    <w:basedOn w:val="DefaultParagraphFont"/>
    <w:link w:val="BalloonText"/>
    <w:uiPriority w:val="99"/>
    <w:semiHidden/>
    <w:rsid w:val="00A61E5F"/>
    <w:rPr>
      <w:rFonts w:ascii="Tahoma" w:hAnsi="Tahoma" w:cs="Tahoma"/>
      <w:color w:val="000000"/>
      <w:sz w:val="16"/>
      <w:szCs w:val="16"/>
    </w:rPr>
  </w:style>
  <w:style w:type="paragraph" w:styleId="Header">
    <w:name w:val="header"/>
    <w:basedOn w:val="Normal"/>
    <w:link w:val="HeaderChar"/>
    <w:uiPriority w:val="99"/>
    <w:unhideWhenUsed/>
    <w:rsid w:val="00663C6C"/>
    <w:pPr>
      <w:tabs>
        <w:tab w:val="center" w:pos="4680"/>
        <w:tab w:val="right" w:pos="9360"/>
      </w:tabs>
    </w:pPr>
  </w:style>
  <w:style w:type="character" w:customStyle="1" w:styleId="HeaderChar">
    <w:name w:val="Header Char"/>
    <w:basedOn w:val="DefaultParagraphFont"/>
    <w:link w:val="Header"/>
    <w:uiPriority w:val="99"/>
    <w:rsid w:val="00663C6C"/>
    <w:rPr>
      <w:color w:val="000000"/>
    </w:rPr>
  </w:style>
  <w:style w:type="paragraph" w:styleId="Footer">
    <w:name w:val="footer"/>
    <w:basedOn w:val="Normal"/>
    <w:link w:val="FooterChar"/>
    <w:uiPriority w:val="99"/>
    <w:unhideWhenUsed/>
    <w:rsid w:val="00663C6C"/>
    <w:pPr>
      <w:tabs>
        <w:tab w:val="center" w:pos="4680"/>
        <w:tab w:val="right" w:pos="9360"/>
      </w:tabs>
    </w:pPr>
  </w:style>
  <w:style w:type="character" w:customStyle="1" w:styleId="FooterChar">
    <w:name w:val="Footer Char"/>
    <w:basedOn w:val="DefaultParagraphFont"/>
    <w:link w:val="Footer"/>
    <w:uiPriority w:val="99"/>
    <w:rsid w:val="00663C6C"/>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color w:val="231F20"/>
      <w:sz w:val="19"/>
      <w:szCs w:val="19"/>
      <w:u w:val="none"/>
    </w:rPr>
  </w:style>
  <w:style w:type="character" w:customStyle="1" w:styleId="Bodytext2">
    <w:name w:val="Body text (2)_"/>
    <w:basedOn w:val="DefaultParagraphFont"/>
    <w:link w:val="Bodytext20"/>
    <w:rPr>
      <w:rFonts w:ascii="Arial" w:eastAsia="Arial" w:hAnsi="Arial" w:cs="Arial"/>
      <w:b/>
      <w:bCs/>
      <w:i w:val="0"/>
      <w:iCs w:val="0"/>
      <w:smallCaps w:val="0"/>
      <w:strike w:val="0"/>
      <w:color w:val="E66621"/>
      <w:sz w:val="22"/>
      <w:szCs w:val="22"/>
      <w:u w:val="none"/>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color w:val="231F20"/>
      <w:u w:val="none"/>
    </w:rPr>
  </w:style>
  <w:style w:type="character" w:customStyle="1" w:styleId="Heading1">
    <w:name w:val="Heading #1_"/>
    <w:basedOn w:val="DefaultParagraphFont"/>
    <w:link w:val="Heading10"/>
    <w:rPr>
      <w:rFonts w:ascii="Candara" w:eastAsia="Candara" w:hAnsi="Candara" w:cs="Candara"/>
      <w:b/>
      <w:bCs/>
      <w:i w:val="0"/>
      <w:iCs w:val="0"/>
      <w:smallCaps w:val="0"/>
      <w:strike w:val="0"/>
      <w:color w:val="B70F18"/>
      <w:w w:val="70"/>
      <w:sz w:val="46"/>
      <w:szCs w:val="46"/>
      <w:u w:val="none"/>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color w:val="231F20"/>
      <w:u w:val="none"/>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color w:val="231F20"/>
      <w:u w:val="none"/>
    </w:rPr>
  </w:style>
  <w:style w:type="character" w:customStyle="1" w:styleId="Bodytext4">
    <w:name w:val="Body text (4)_"/>
    <w:basedOn w:val="DefaultParagraphFont"/>
    <w:link w:val="Bodytext40"/>
    <w:rPr>
      <w:rFonts w:ascii="Times New Roman" w:eastAsia="Times New Roman" w:hAnsi="Times New Roman" w:cs="Times New Roman"/>
      <w:b/>
      <w:bCs/>
      <w:i w:val="0"/>
      <w:iCs w:val="0"/>
      <w:smallCaps w:val="0"/>
      <w:strike w:val="0"/>
      <w:color w:val="EBEBEB"/>
      <w:sz w:val="20"/>
      <w:szCs w:val="20"/>
      <w:u w:val="none"/>
    </w:rPr>
  </w:style>
  <w:style w:type="character" w:customStyle="1" w:styleId="Heading3">
    <w:name w:val="Heading #3_"/>
    <w:basedOn w:val="DefaultParagraphFont"/>
    <w:link w:val="Heading30"/>
    <w:rPr>
      <w:rFonts w:ascii="Calibri" w:eastAsia="Calibri" w:hAnsi="Calibri" w:cs="Calibri"/>
      <w:b/>
      <w:bCs/>
      <w:i w:val="0"/>
      <w:iCs w:val="0"/>
      <w:smallCaps w:val="0"/>
      <w:strike w:val="0"/>
      <w:color w:val="EBEBEB"/>
      <w:sz w:val="26"/>
      <w:szCs w:val="26"/>
      <w:u w:val="none"/>
    </w:rPr>
  </w:style>
  <w:style w:type="character" w:customStyle="1" w:styleId="Heading2">
    <w:name w:val="Heading #2_"/>
    <w:basedOn w:val="DefaultParagraphFont"/>
    <w:link w:val="Heading20"/>
    <w:rPr>
      <w:rFonts w:ascii="Arial" w:eastAsia="Arial" w:hAnsi="Arial" w:cs="Arial"/>
      <w:b/>
      <w:bCs/>
      <w:i w:val="0"/>
      <w:iCs w:val="0"/>
      <w:smallCaps w:val="0"/>
      <w:strike w:val="0"/>
      <w:color w:val="B70F18"/>
      <w:w w:val="60"/>
      <w:sz w:val="40"/>
      <w:szCs w:val="40"/>
      <w:u w:val="none"/>
    </w:rPr>
  </w:style>
  <w:style w:type="character" w:customStyle="1" w:styleId="Tablecaption">
    <w:name w:val="Table caption_"/>
    <w:basedOn w:val="DefaultParagraphFont"/>
    <w:link w:val="Tablecaption0"/>
    <w:rPr>
      <w:rFonts w:ascii="Times New Roman" w:eastAsia="Times New Roman" w:hAnsi="Times New Roman" w:cs="Times New Roman"/>
      <w:b w:val="0"/>
      <w:bCs w:val="0"/>
      <w:i/>
      <w:iCs/>
      <w:smallCaps w:val="0"/>
      <w:strike w:val="0"/>
      <w:color w:val="231F20"/>
      <w:sz w:val="19"/>
      <w:szCs w:val="19"/>
      <w:u w:val="none"/>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color w:val="EBEBEB"/>
      <w:sz w:val="20"/>
      <w:szCs w:val="20"/>
      <w:u w:val="none"/>
    </w:rPr>
  </w:style>
  <w:style w:type="character" w:customStyle="1" w:styleId="Heading4">
    <w:name w:val="Heading #4_"/>
    <w:basedOn w:val="DefaultParagraphFont"/>
    <w:link w:val="Heading40"/>
    <w:rPr>
      <w:rFonts w:ascii="Arial" w:eastAsia="Arial" w:hAnsi="Arial" w:cs="Arial"/>
      <w:b/>
      <w:bCs/>
      <w:i w:val="0"/>
      <w:iCs w:val="0"/>
      <w:smallCaps w:val="0"/>
      <w:strike w:val="0"/>
      <w:color w:val="E66621"/>
      <w:sz w:val="26"/>
      <w:szCs w:val="26"/>
      <w:u w:val="none"/>
    </w:rPr>
  </w:style>
  <w:style w:type="character" w:customStyle="1" w:styleId="Heading5">
    <w:name w:val="Heading #5_"/>
    <w:basedOn w:val="DefaultParagraphFont"/>
    <w:link w:val="Heading50"/>
    <w:rPr>
      <w:rFonts w:ascii="Arial" w:eastAsia="Arial" w:hAnsi="Arial" w:cs="Arial"/>
      <w:b/>
      <w:bCs/>
      <w:i w:val="0"/>
      <w:iCs w:val="0"/>
      <w:smallCaps w:val="0"/>
      <w:strike w:val="0"/>
      <w:color w:val="B70F18"/>
      <w:w w:val="70"/>
      <w:sz w:val="22"/>
      <w:szCs w:val="22"/>
      <w:u w:val="none"/>
    </w:rPr>
  </w:style>
  <w:style w:type="character" w:customStyle="1" w:styleId="Bodytext3">
    <w:name w:val="Body text (3)_"/>
    <w:basedOn w:val="DefaultParagraphFont"/>
    <w:link w:val="Bodytext30"/>
    <w:rPr>
      <w:rFonts w:ascii="Arial" w:eastAsia="Arial" w:hAnsi="Arial" w:cs="Arial"/>
      <w:b/>
      <w:bCs/>
      <w:i w:val="0"/>
      <w:iCs w:val="0"/>
      <w:smallCaps w:val="0"/>
      <w:strike w:val="0"/>
      <w:color w:val="EBEBEB"/>
      <w:w w:val="80"/>
      <w:sz w:val="19"/>
      <w:szCs w:val="19"/>
      <w:u w:val="none"/>
    </w:rPr>
  </w:style>
  <w:style w:type="character" w:customStyle="1" w:styleId="Bodytext7">
    <w:name w:val="Body text (7)_"/>
    <w:basedOn w:val="DefaultParagraphFont"/>
    <w:link w:val="Bodytext70"/>
    <w:rPr>
      <w:rFonts w:ascii="Arial" w:eastAsia="Arial" w:hAnsi="Arial" w:cs="Arial"/>
      <w:b/>
      <w:bCs/>
      <w:i w:val="0"/>
      <w:iCs w:val="0"/>
      <w:smallCaps w:val="0"/>
      <w:strike w:val="0"/>
      <w:color w:val="E66621"/>
      <w:sz w:val="26"/>
      <w:szCs w:val="26"/>
      <w:u w:val="none"/>
    </w:rPr>
  </w:style>
  <w:style w:type="character" w:customStyle="1" w:styleId="Headerorfooter">
    <w:name w:val="Header or footer_"/>
    <w:basedOn w:val="DefaultParagraphFont"/>
    <w:link w:val="Headerorfooter0"/>
    <w:rPr>
      <w:rFonts w:ascii="Arial" w:eastAsia="Arial" w:hAnsi="Arial" w:cs="Arial"/>
      <w:b/>
      <w:bCs/>
      <w:i w:val="0"/>
      <w:iCs w:val="0"/>
      <w:smallCaps w:val="0"/>
      <w:strike w:val="0"/>
      <w:color w:val="231F20"/>
      <w:u w:val="none"/>
      <w:lang w:val="en-US" w:eastAsia="en-US" w:bidi="en-US"/>
    </w:rPr>
  </w:style>
  <w:style w:type="paragraph" w:customStyle="1" w:styleId="Footnote0">
    <w:name w:val="Footnote"/>
    <w:basedOn w:val="Normal"/>
    <w:link w:val="Footnote"/>
    <w:pPr>
      <w:shd w:val="clear" w:color="auto" w:fill="FFFFFF"/>
      <w:spacing w:line="329" w:lineRule="auto"/>
      <w:ind w:left="300" w:hanging="300"/>
    </w:pPr>
    <w:rPr>
      <w:rFonts w:ascii="Times New Roman" w:eastAsia="Times New Roman" w:hAnsi="Times New Roman" w:cs="Times New Roman"/>
      <w:color w:val="231F20"/>
      <w:sz w:val="19"/>
      <w:szCs w:val="19"/>
    </w:rPr>
  </w:style>
  <w:style w:type="paragraph" w:customStyle="1" w:styleId="Bodytext20">
    <w:name w:val="Body text (2)"/>
    <w:basedOn w:val="Normal"/>
    <w:link w:val="Bodytext2"/>
    <w:pPr>
      <w:shd w:val="clear" w:color="auto" w:fill="FFFFFF"/>
      <w:spacing w:after="60"/>
    </w:pPr>
    <w:rPr>
      <w:rFonts w:ascii="Arial" w:eastAsia="Arial" w:hAnsi="Arial" w:cs="Arial"/>
      <w:b/>
      <w:bCs/>
      <w:color w:val="E66621"/>
      <w:sz w:val="22"/>
      <w:szCs w:val="22"/>
    </w:rPr>
  </w:style>
  <w:style w:type="paragraph" w:customStyle="1" w:styleId="Other0">
    <w:name w:val="Other"/>
    <w:basedOn w:val="Normal"/>
    <w:link w:val="Other"/>
    <w:pPr>
      <w:shd w:val="clear" w:color="auto" w:fill="FFFFFF"/>
      <w:spacing w:after="60" w:line="276" w:lineRule="auto"/>
    </w:pPr>
    <w:rPr>
      <w:rFonts w:ascii="Times New Roman" w:eastAsia="Times New Roman" w:hAnsi="Times New Roman" w:cs="Times New Roman"/>
      <w:color w:val="231F20"/>
    </w:rPr>
  </w:style>
  <w:style w:type="paragraph" w:customStyle="1" w:styleId="Heading10">
    <w:name w:val="Heading #1"/>
    <w:basedOn w:val="Normal"/>
    <w:link w:val="Heading1"/>
    <w:pPr>
      <w:shd w:val="clear" w:color="auto" w:fill="FFFFFF"/>
      <w:spacing w:before="230" w:after="1450"/>
      <w:jc w:val="center"/>
      <w:outlineLvl w:val="0"/>
    </w:pPr>
    <w:rPr>
      <w:rFonts w:ascii="Candara" w:eastAsia="Candara" w:hAnsi="Candara" w:cs="Candara"/>
      <w:b/>
      <w:bCs/>
      <w:color w:val="B70F18"/>
      <w:w w:val="70"/>
      <w:sz w:val="46"/>
      <w:szCs w:val="46"/>
    </w:rPr>
  </w:style>
  <w:style w:type="paragraph" w:customStyle="1" w:styleId="Headerorfooter20">
    <w:name w:val="Header or footer (2)"/>
    <w:basedOn w:val="Normal"/>
    <w:link w:val="Headerorfooter2"/>
    <w:pPr>
      <w:shd w:val="clear" w:color="auto" w:fill="FFFFFF"/>
    </w:pPr>
    <w:rPr>
      <w:rFonts w:ascii="Times New Roman" w:eastAsia="Times New Roman" w:hAnsi="Times New Roman" w:cs="Times New Roman"/>
      <w:sz w:val="20"/>
      <w:szCs w:val="20"/>
    </w:rPr>
  </w:style>
  <w:style w:type="paragraph" w:styleId="BodyText">
    <w:name w:val="Body Text"/>
    <w:basedOn w:val="Normal"/>
    <w:link w:val="BodyTextChar"/>
    <w:qFormat/>
    <w:pPr>
      <w:shd w:val="clear" w:color="auto" w:fill="FFFFFF"/>
      <w:spacing w:after="60" w:line="276" w:lineRule="auto"/>
    </w:pPr>
    <w:rPr>
      <w:rFonts w:ascii="Times New Roman" w:eastAsia="Times New Roman" w:hAnsi="Times New Roman" w:cs="Times New Roman"/>
      <w:color w:val="231F20"/>
    </w:rPr>
  </w:style>
  <w:style w:type="paragraph" w:customStyle="1" w:styleId="Tableofcontents0">
    <w:name w:val="Table of contents"/>
    <w:basedOn w:val="Normal"/>
    <w:link w:val="Tableofcontents"/>
    <w:pPr>
      <w:shd w:val="clear" w:color="auto" w:fill="FFFFFF"/>
      <w:spacing w:after="300"/>
    </w:pPr>
    <w:rPr>
      <w:rFonts w:ascii="Times New Roman" w:eastAsia="Times New Roman" w:hAnsi="Times New Roman" w:cs="Times New Roman"/>
      <w:color w:val="231F20"/>
    </w:rPr>
  </w:style>
  <w:style w:type="paragraph" w:customStyle="1" w:styleId="Bodytext40">
    <w:name w:val="Body text (4)"/>
    <w:basedOn w:val="Normal"/>
    <w:link w:val="Bodytext4"/>
    <w:pPr>
      <w:shd w:val="clear" w:color="auto" w:fill="FFFFFF"/>
    </w:pPr>
    <w:rPr>
      <w:rFonts w:ascii="Times New Roman" w:eastAsia="Times New Roman" w:hAnsi="Times New Roman" w:cs="Times New Roman"/>
      <w:b/>
      <w:bCs/>
      <w:color w:val="EBEBEB"/>
      <w:sz w:val="20"/>
      <w:szCs w:val="20"/>
    </w:rPr>
  </w:style>
  <w:style w:type="paragraph" w:customStyle="1" w:styleId="Heading30">
    <w:name w:val="Heading #3"/>
    <w:basedOn w:val="Normal"/>
    <w:link w:val="Heading3"/>
    <w:pPr>
      <w:shd w:val="clear" w:color="auto" w:fill="FFFFFF"/>
      <w:spacing w:before="140" w:after="150"/>
      <w:ind w:firstLine="140"/>
      <w:outlineLvl w:val="2"/>
    </w:pPr>
    <w:rPr>
      <w:rFonts w:ascii="Calibri" w:eastAsia="Calibri" w:hAnsi="Calibri" w:cs="Calibri"/>
      <w:b/>
      <w:bCs/>
      <w:color w:val="EBEBEB"/>
      <w:sz w:val="26"/>
      <w:szCs w:val="26"/>
    </w:rPr>
  </w:style>
  <w:style w:type="paragraph" w:customStyle="1" w:styleId="Heading20">
    <w:name w:val="Heading #2"/>
    <w:basedOn w:val="Normal"/>
    <w:link w:val="Heading2"/>
    <w:pPr>
      <w:shd w:val="clear" w:color="auto" w:fill="FFFFFF"/>
      <w:spacing w:after="1370"/>
      <w:ind w:left="1100" w:right="2020"/>
      <w:jc w:val="right"/>
      <w:outlineLvl w:val="1"/>
    </w:pPr>
    <w:rPr>
      <w:rFonts w:ascii="Arial" w:eastAsia="Arial" w:hAnsi="Arial" w:cs="Arial"/>
      <w:b/>
      <w:bCs/>
      <w:color w:val="B70F18"/>
      <w:w w:val="60"/>
      <w:sz w:val="40"/>
      <w:szCs w:val="40"/>
    </w:rPr>
  </w:style>
  <w:style w:type="paragraph" w:customStyle="1" w:styleId="Tablecaption0">
    <w:name w:val="Table caption"/>
    <w:basedOn w:val="Normal"/>
    <w:link w:val="Tablecaption"/>
    <w:pPr>
      <w:shd w:val="clear" w:color="auto" w:fill="FFFFFF"/>
      <w:spacing w:line="312" w:lineRule="auto"/>
      <w:ind w:left="300" w:hanging="150"/>
    </w:pPr>
    <w:rPr>
      <w:rFonts w:ascii="Times New Roman" w:eastAsia="Times New Roman" w:hAnsi="Times New Roman" w:cs="Times New Roman"/>
      <w:i/>
      <w:iCs/>
      <w:color w:val="231F20"/>
      <w:sz w:val="19"/>
      <w:szCs w:val="19"/>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b/>
      <w:bCs/>
      <w:color w:val="EBEBEB"/>
      <w:sz w:val="20"/>
      <w:szCs w:val="20"/>
    </w:rPr>
  </w:style>
  <w:style w:type="paragraph" w:customStyle="1" w:styleId="Heading40">
    <w:name w:val="Heading #4"/>
    <w:basedOn w:val="Normal"/>
    <w:link w:val="Heading4"/>
    <w:pPr>
      <w:shd w:val="clear" w:color="auto" w:fill="FFFFFF"/>
      <w:spacing w:after="160"/>
      <w:outlineLvl w:val="3"/>
    </w:pPr>
    <w:rPr>
      <w:rFonts w:ascii="Arial" w:eastAsia="Arial" w:hAnsi="Arial" w:cs="Arial"/>
      <w:b/>
      <w:bCs/>
      <w:color w:val="E66621"/>
      <w:sz w:val="26"/>
      <w:szCs w:val="26"/>
    </w:rPr>
  </w:style>
  <w:style w:type="paragraph" w:customStyle="1" w:styleId="Heading50">
    <w:name w:val="Heading #5"/>
    <w:basedOn w:val="Normal"/>
    <w:link w:val="Heading5"/>
    <w:pPr>
      <w:shd w:val="clear" w:color="auto" w:fill="FFFFFF"/>
      <w:spacing w:after="40" w:line="257" w:lineRule="auto"/>
      <w:outlineLvl w:val="4"/>
    </w:pPr>
    <w:rPr>
      <w:rFonts w:ascii="Arial" w:eastAsia="Arial" w:hAnsi="Arial" w:cs="Arial"/>
      <w:b/>
      <w:bCs/>
      <w:color w:val="B70F18"/>
      <w:w w:val="70"/>
      <w:sz w:val="22"/>
      <w:szCs w:val="22"/>
    </w:rPr>
  </w:style>
  <w:style w:type="paragraph" w:customStyle="1" w:styleId="Bodytext30">
    <w:name w:val="Body text (3)"/>
    <w:basedOn w:val="Normal"/>
    <w:link w:val="Bodytext3"/>
    <w:pPr>
      <w:shd w:val="clear" w:color="auto" w:fill="FFFFFF"/>
    </w:pPr>
    <w:rPr>
      <w:rFonts w:ascii="Arial" w:eastAsia="Arial" w:hAnsi="Arial" w:cs="Arial"/>
      <w:b/>
      <w:bCs/>
      <w:color w:val="EBEBEB"/>
      <w:w w:val="80"/>
      <w:sz w:val="19"/>
      <w:szCs w:val="19"/>
    </w:rPr>
  </w:style>
  <w:style w:type="paragraph" w:customStyle="1" w:styleId="Bodytext70">
    <w:name w:val="Body text (7)"/>
    <w:basedOn w:val="Normal"/>
    <w:link w:val="Bodytext7"/>
    <w:pPr>
      <w:shd w:val="clear" w:color="auto" w:fill="FFFFFF"/>
      <w:spacing w:after="330"/>
      <w:jc w:val="center"/>
    </w:pPr>
    <w:rPr>
      <w:rFonts w:ascii="Arial" w:eastAsia="Arial" w:hAnsi="Arial" w:cs="Arial"/>
      <w:b/>
      <w:bCs/>
      <w:color w:val="E66621"/>
      <w:sz w:val="26"/>
      <w:szCs w:val="26"/>
    </w:rPr>
  </w:style>
  <w:style w:type="paragraph" w:customStyle="1" w:styleId="Headerorfooter0">
    <w:name w:val="Header or footer"/>
    <w:basedOn w:val="Normal"/>
    <w:link w:val="Headerorfooter"/>
    <w:pPr>
      <w:shd w:val="clear" w:color="auto" w:fill="FFFFFF"/>
    </w:pPr>
    <w:rPr>
      <w:rFonts w:ascii="Arial" w:eastAsia="Arial" w:hAnsi="Arial" w:cs="Arial"/>
      <w:b/>
      <w:bCs/>
      <w:color w:val="231F20"/>
      <w:lang w:val="en-US" w:eastAsia="en-US" w:bidi="en-US"/>
    </w:rPr>
  </w:style>
  <w:style w:type="paragraph" w:styleId="BalloonText">
    <w:name w:val="Balloon Text"/>
    <w:basedOn w:val="Normal"/>
    <w:link w:val="BalloonTextChar"/>
    <w:uiPriority w:val="99"/>
    <w:semiHidden/>
    <w:unhideWhenUsed/>
    <w:rsid w:val="00A61E5F"/>
    <w:rPr>
      <w:rFonts w:ascii="Tahoma" w:hAnsi="Tahoma" w:cs="Tahoma"/>
      <w:sz w:val="16"/>
      <w:szCs w:val="16"/>
    </w:rPr>
  </w:style>
  <w:style w:type="character" w:customStyle="1" w:styleId="BalloonTextChar">
    <w:name w:val="Balloon Text Char"/>
    <w:basedOn w:val="DefaultParagraphFont"/>
    <w:link w:val="BalloonText"/>
    <w:uiPriority w:val="99"/>
    <w:semiHidden/>
    <w:rsid w:val="00A61E5F"/>
    <w:rPr>
      <w:rFonts w:ascii="Tahoma" w:hAnsi="Tahoma" w:cs="Tahoma"/>
      <w:color w:val="000000"/>
      <w:sz w:val="16"/>
      <w:szCs w:val="16"/>
    </w:rPr>
  </w:style>
  <w:style w:type="paragraph" w:styleId="Header">
    <w:name w:val="header"/>
    <w:basedOn w:val="Normal"/>
    <w:link w:val="HeaderChar"/>
    <w:uiPriority w:val="99"/>
    <w:unhideWhenUsed/>
    <w:rsid w:val="00663C6C"/>
    <w:pPr>
      <w:tabs>
        <w:tab w:val="center" w:pos="4680"/>
        <w:tab w:val="right" w:pos="9360"/>
      </w:tabs>
    </w:pPr>
  </w:style>
  <w:style w:type="character" w:customStyle="1" w:styleId="HeaderChar">
    <w:name w:val="Header Char"/>
    <w:basedOn w:val="DefaultParagraphFont"/>
    <w:link w:val="Header"/>
    <w:uiPriority w:val="99"/>
    <w:rsid w:val="00663C6C"/>
    <w:rPr>
      <w:color w:val="000000"/>
    </w:rPr>
  </w:style>
  <w:style w:type="paragraph" w:styleId="Footer">
    <w:name w:val="footer"/>
    <w:basedOn w:val="Normal"/>
    <w:link w:val="FooterChar"/>
    <w:uiPriority w:val="99"/>
    <w:unhideWhenUsed/>
    <w:rsid w:val="00663C6C"/>
    <w:pPr>
      <w:tabs>
        <w:tab w:val="center" w:pos="4680"/>
        <w:tab w:val="right" w:pos="9360"/>
      </w:tabs>
    </w:pPr>
  </w:style>
  <w:style w:type="character" w:customStyle="1" w:styleId="FooterChar">
    <w:name w:val="Footer Char"/>
    <w:basedOn w:val="DefaultParagraphFont"/>
    <w:link w:val="Footer"/>
    <w:uiPriority w:val="99"/>
    <w:rsid w:val="00663C6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oter" Target="footer10.xml"/><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hyperlink" Target="https://www.youtube.com/watch?v=ieoPNPL8ovU" TargetMode="External"/><Relationship Id="rId68" Type="http://schemas.openxmlformats.org/officeDocument/2006/relationships/image" Target="media/image51.png"/><Relationship Id="rId84" Type="http://schemas.openxmlformats.org/officeDocument/2006/relationships/image" Target="media/image65.jpeg"/><Relationship Id="rId89" Type="http://schemas.openxmlformats.org/officeDocument/2006/relationships/image" Target="media/image70.png"/><Relationship Id="rId112" Type="http://schemas.openxmlformats.org/officeDocument/2006/relationships/image" Target="media/image90.png"/><Relationship Id="rId16" Type="http://schemas.openxmlformats.org/officeDocument/2006/relationships/image" Target="media/image4.jpeg"/><Relationship Id="rId107" Type="http://schemas.openxmlformats.org/officeDocument/2006/relationships/footer" Target="footer7.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49.pn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png"/><Relationship Id="rId102" Type="http://schemas.openxmlformats.org/officeDocument/2006/relationships/image" Target="media/image83.jpeg"/><Relationship Id="rId110" Type="http://schemas.openxmlformats.org/officeDocument/2006/relationships/image" Target="media/image88.jpeg"/><Relationship Id="rId115" Type="http://schemas.openxmlformats.org/officeDocument/2006/relationships/image" Target="media/image93.jpeg"/><Relationship Id="rId5" Type="http://schemas.openxmlformats.org/officeDocument/2006/relationships/webSettings" Target="webSettings.xml"/><Relationship Id="rId61" Type="http://schemas.openxmlformats.org/officeDocument/2006/relationships/hyperlink" Target="https://www.youtube.com/watch?v=WOWKluFcDxI" TargetMode="External"/><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13" Type="http://schemas.openxmlformats.org/officeDocument/2006/relationships/image" Target="media/image91.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hyperlink" Target="https://www.youtube.com/watch?v=6vMlFghR7F0" TargetMode="External"/><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9.png"/><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s://www.youtube.com/watch?v=7YAsvtD4bh8" TargetMode="External"/><Relationship Id="rId67" Type="http://schemas.openxmlformats.org/officeDocument/2006/relationships/image" Target="media/image50.jpeg"/><Relationship Id="rId103" Type="http://schemas.openxmlformats.org/officeDocument/2006/relationships/image" Target="media/image84.png"/><Relationship Id="rId108" Type="http://schemas.openxmlformats.org/officeDocument/2006/relationships/footer" Target="footer8.xml"/><Relationship Id="rId116" Type="http://schemas.openxmlformats.org/officeDocument/2006/relationships/footer" Target="footer9.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s://www.youtube.com/watch?v=hb" TargetMode="External"/><Relationship Id="rId70" Type="http://schemas.openxmlformats.org/officeDocument/2006/relationships/image" Target="media/image53.jpe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png"/><Relationship Id="rId111"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footer" Target="footer6.xml"/><Relationship Id="rId114" Type="http://schemas.openxmlformats.org/officeDocument/2006/relationships/image" Target="media/image92.jpeg"/><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www.youtube.com/watch?v=wZvNNfFNWFY" TargetMode="External"/><Relationship Id="rId65" Type="http://schemas.openxmlformats.org/officeDocument/2006/relationships/image" Target="media/image48.jpeg"/><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image" Target="media/image62.jpeg"/><Relationship Id="rId86" Type="http://schemas.openxmlformats.org/officeDocument/2006/relationships/image" Target="media/image67.pn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8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57.png"/><Relationship Id="rId97" Type="http://schemas.openxmlformats.org/officeDocument/2006/relationships/image" Target="media/image78.jpeg"/><Relationship Id="rId104" Type="http://schemas.openxmlformats.org/officeDocument/2006/relationships/image" Target="media/image85.jpeg"/><Relationship Id="rId7" Type="http://schemas.openxmlformats.org/officeDocument/2006/relationships/endnotes" Target="endnotes.xml"/><Relationship Id="rId71" Type="http://schemas.openxmlformats.org/officeDocument/2006/relationships/hyperlink" Target="https://www.youtube.com/watch?v=TSlQyInc0uo" TargetMode="External"/><Relationship Id="rId9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44749</Words>
  <Characters>255071</Characters>
  <Application>Microsoft Office Word</Application>
  <DocSecurity>0</DocSecurity>
  <Lines>2125</Lines>
  <Paragraphs>598</Paragraphs>
  <ScaleCrop>false</ScaleCrop>
  <Company>Microsoft</Company>
  <LinksUpToDate>false</LinksUpToDate>
  <CharactersWithSpaces>299222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Hoat dong trai nghiem 1 - Sach giao vien_Ruot</dc:title>
  <dc:subject/>
  <dc:creator/>
  <cp:keywords/>
  <cp:lastModifiedBy>Admin</cp:lastModifiedBy>
  <cp:revision>6</cp:revision>
  <dcterms:created xsi:type="dcterms:W3CDTF">2020-07-21T11:21:00Z</dcterms:created>
  <dcterms:modified xsi:type="dcterms:W3CDTF">2020-08-01T10:52:00Z</dcterms:modified>
</cp:coreProperties>
</file>