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6B" w:rsidRPr="0093034E" w:rsidRDefault="00B56F6B" w:rsidP="0093034E">
      <w:pPr>
        <w:spacing w:after="0" w:line="240" w:lineRule="auto"/>
        <w:jc w:val="center"/>
        <w:rPr>
          <w:rFonts w:asciiTheme="majorHAnsi" w:hAnsiTheme="majorHAnsi" w:cstheme="majorHAnsi"/>
          <w:b/>
          <w:sz w:val="28"/>
          <w:szCs w:val="28"/>
        </w:rPr>
      </w:pPr>
      <w:r w:rsidRPr="0093034E">
        <w:rPr>
          <w:rFonts w:asciiTheme="majorHAnsi" w:hAnsiTheme="majorHAnsi" w:cstheme="majorHAnsi"/>
          <w:b/>
          <w:sz w:val="28"/>
          <w:szCs w:val="28"/>
        </w:rPr>
        <w:t>GIÁO ÁN TỰ NHIÊN VÀ XÃ HỘI</w:t>
      </w:r>
    </w:p>
    <w:p w:rsidR="00B56F6B" w:rsidRDefault="00B56F6B" w:rsidP="0093034E">
      <w:pPr>
        <w:spacing w:after="0" w:line="240" w:lineRule="auto"/>
        <w:jc w:val="center"/>
        <w:rPr>
          <w:rFonts w:asciiTheme="majorHAnsi" w:hAnsiTheme="majorHAnsi" w:cstheme="majorHAnsi"/>
          <w:b/>
          <w:sz w:val="28"/>
          <w:szCs w:val="28"/>
        </w:rPr>
      </w:pPr>
      <w:r w:rsidRPr="0093034E">
        <w:rPr>
          <w:rFonts w:asciiTheme="majorHAnsi" w:hAnsiTheme="majorHAnsi" w:cstheme="majorHAnsi"/>
          <w:b/>
          <w:sz w:val="28"/>
          <w:szCs w:val="28"/>
        </w:rPr>
        <w:t>BÀI 29: Bầu trời ban ngày và ban đêm</w:t>
      </w:r>
    </w:p>
    <w:p w:rsidR="0093034E" w:rsidRPr="0093034E" w:rsidRDefault="0093034E" w:rsidP="0093034E">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                            </w:t>
      </w:r>
      <w:r w:rsidR="001D323A">
        <w:rPr>
          <w:rFonts w:asciiTheme="majorHAnsi" w:hAnsiTheme="majorHAnsi" w:cstheme="majorHAnsi"/>
          <w:b/>
          <w:sz w:val="28"/>
          <w:szCs w:val="28"/>
        </w:rPr>
        <w:t xml:space="preserve"> </w:t>
      </w:r>
      <w:bookmarkStart w:id="0" w:name="_GoBack"/>
      <w:bookmarkEnd w:id="0"/>
    </w:p>
    <w:p w:rsidR="0093034E" w:rsidRPr="0093034E" w:rsidRDefault="0093034E" w:rsidP="0093034E">
      <w:pPr>
        <w:spacing w:after="0" w:line="240" w:lineRule="auto"/>
        <w:jc w:val="center"/>
        <w:rPr>
          <w:rFonts w:asciiTheme="majorHAnsi" w:hAnsiTheme="majorHAnsi" w:cstheme="majorHAnsi"/>
          <w:b/>
          <w:sz w:val="28"/>
          <w:szCs w:val="28"/>
        </w:rPr>
      </w:pPr>
    </w:p>
    <w:p w:rsidR="009D4497" w:rsidRPr="0093034E" w:rsidRDefault="00224A59" w:rsidP="0093034E">
      <w:pPr>
        <w:spacing w:after="0" w:line="240" w:lineRule="auto"/>
        <w:rPr>
          <w:rFonts w:asciiTheme="majorHAnsi" w:hAnsiTheme="majorHAnsi" w:cstheme="majorHAnsi"/>
          <w:b/>
          <w:sz w:val="28"/>
          <w:szCs w:val="28"/>
        </w:rPr>
      </w:pPr>
      <w:r w:rsidRPr="0093034E">
        <w:rPr>
          <w:rFonts w:asciiTheme="majorHAnsi" w:hAnsiTheme="majorHAnsi" w:cstheme="majorHAnsi"/>
          <w:b/>
          <w:sz w:val="28"/>
          <w:szCs w:val="28"/>
        </w:rPr>
        <w:t xml:space="preserve">I. </w:t>
      </w:r>
      <w:r w:rsidR="00B56F6B" w:rsidRPr="0093034E">
        <w:rPr>
          <w:rFonts w:asciiTheme="majorHAnsi" w:hAnsiTheme="majorHAnsi" w:cstheme="majorHAnsi"/>
          <w:b/>
          <w:sz w:val="28"/>
          <w:szCs w:val="28"/>
        </w:rPr>
        <w:t>MỤ</w:t>
      </w:r>
      <w:r w:rsidRPr="0093034E">
        <w:rPr>
          <w:rFonts w:asciiTheme="majorHAnsi" w:hAnsiTheme="majorHAnsi" w:cstheme="majorHAnsi"/>
          <w:b/>
          <w:sz w:val="28"/>
          <w:szCs w:val="28"/>
        </w:rPr>
        <w:t>C TIÊU</w:t>
      </w:r>
    </w:p>
    <w:p w:rsidR="00224A59" w:rsidRPr="0093034E" w:rsidRDefault="00224A59"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Giúp học sinh:</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Nói và vẽ được bầu trời ban ngày và ban đêm thông qua quan sát.</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xml:space="preserve">- So sánh được ở mức độ đơn giản bầu trời ban ngày và ban đêm. </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Nêu được ví dụ về vai trò sưởi ấm và chiếu sáng của Mặt Trời đối với Trái Đất.</w:t>
      </w:r>
    </w:p>
    <w:p w:rsidR="00B56F6B" w:rsidRPr="0093034E" w:rsidRDefault="00B56F6B" w:rsidP="0093034E">
      <w:pPr>
        <w:spacing w:after="0" w:line="240" w:lineRule="auto"/>
        <w:rPr>
          <w:rFonts w:asciiTheme="majorHAnsi" w:hAnsiTheme="majorHAnsi" w:cstheme="majorHAnsi"/>
          <w:b/>
          <w:sz w:val="28"/>
          <w:szCs w:val="28"/>
        </w:rPr>
      </w:pPr>
      <w:r w:rsidRPr="0093034E">
        <w:rPr>
          <w:rFonts w:asciiTheme="majorHAnsi" w:hAnsiTheme="majorHAnsi" w:cstheme="majorHAnsi"/>
          <w:b/>
          <w:sz w:val="28"/>
          <w:szCs w:val="28"/>
        </w:rPr>
        <w:t xml:space="preserve">II. ĐỒ DÙNG DẠY HỌC </w:t>
      </w:r>
    </w:p>
    <w:p w:rsidR="00B56F6B" w:rsidRPr="0093034E" w:rsidRDefault="00B56F6B" w:rsidP="0093034E">
      <w:pPr>
        <w:spacing w:after="0" w:line="240" w:lineRule="auto"/>
        <w:rPr>
          <w:rFonts w:asciiTheme="majorHAnsi" w:hAnsiTheme="majorHAnsi" w:cstheme="majorHAnsi"/>
          <w:b/>
          <w:sz w:val="28"/>
          <w:szCs w:val="28"/>
        </w:rPr>
      </w:pPr>
      <w:r w:rsidRPr="0093034E">
        <w:rPr>
          <w:rFonts w:asciiTheme="majorHAnsi" w:hAnsiTheme="majorHAnsi" w:cstheme="majorHAnsi"/>
          <w:b/>
          <w:sz w:val="28"/>
          <w:szCs w:val="28"/>
        </w:rPr>
        <w:t>Chuẩn bị của GV:</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xml:space="preserve">- Thẻ chữ: Bầu trời trong xanh, Mặt Trời, Bầu trời màu đen, Mặt Trăng, Vì sao. </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xml:space="preserve">- Video về sự thay đổi hình dạng Mặt Trăng trong một tháng Âm lịch (nếu có). </w:t>
      </w:r>
    </w:p>
    <w:p w:rsidR="00B56F6B" w:rsidRPr="0093034E" w:rsidRDefault="00B56F6B" w:rsidP="0093034E">
      <w:pPr>
        <w:spacing w:after="0" w:line="240" w:lineRule="auto"/>
        <w:rPr>
          <w:rFonts w:asciiTheme="majorHAnsi" w:hAnsiTheme="majorHAnsi" w:cstheme="majorHAnsi"/>
          <w:b/>
          <w:sz w:val="28"/>
          <w:szCs w:val="28"/>
        </w:rPr>
      </w:pPr>
      <w:r w:rsidRPr="0093034E">
        <w:rPr>
          <w:rFonts w:asciiTheme="majorHAnsi" w:hAnsiTheme="majorHAnsi" w:cstheme="majorHAnsi"/>
          <w:b/>
          <w:sz w:val="28"/>
          <w:szCs w:val="28"/>
        </w:rPr>
        <w:t xml:space="preserve">Chuẩn bị của HS: </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xml:space="preserve">- Tranh ảnh sưu tầm về đêm Trung thu thể hiện bầu trời, cảnh vật, hoạt động. </w:t>
      </w:r>
    </w:p>
    <w:p w:rsidR="00B56F6B" w:rsidRPr="0093034E" w:rsidRDefault="00B56F6B"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Giấy A4, bút vẽ, bút màu.</w:t>
      </w:r>
    </w:p>
    <w:p w:rsidR="00B56F6B" w:rsidRPr="0093034E" w:rsidRDefault="00B56F6B" w:rsidP="0093034E">
      <w:pPr>
        <w:spacing w:after="0" w:line="240" w:lineRule="auto"/>
        <w:rPr>
          <w:rFonts w:asciiTheme="majorHAnsi" w:hAnsiTheme="majorHAnsi" w:cstheme="majorHAnsi"/>
          <w:b/>
          <w:sz w:val="28"/>
          <w:szCs w:val="28"/>
        </w:rPr>
      </w:pPr>
      <w:r w:rsidRPr="0093034E">
        <w:rPr>
          <w:rFonts w:asciiTheme="majorHAnsi" w:hAnsiTheme="majorHAnsi" w:cstheme="majorHAnsi"/>
          <w:b/>
          <w:sz w:val="28"/>
          <w:szCs w:val="28"/>
        </w:rPr>
        <w:t>III. HOẠT ĐỘNG DẠY VÀ HỌC</w:t>
      </w:r>
    </w:p>
    <w:p w:rsidR="00B56F6B" w:rsidRPr="0093034E" w:rsidRDefault="00B56F6B" w:rsidP="0093034E">
      <w:pPr>
        <w:pStyle w:val="ListParagraph"/>
        <w:numPr>
          <w:ilvl w:val="0"/>
          <w:numId w:val="2"/>
        </w:numPr>
        <w:spacing w:after="0" w:line="240" w:lineRule="auto"/>
        <w:rPr>
          <w:rFonts w:asciiTheme="majorHAnsi" w:hAnsiTheme="majorHAnsi" w:cstheme="majorHAnsi"/>
          <w:sz w:val="28"/>
          <w:szCs w:val="28"/>
        </w:rPr>
      </w:pPr>
      <w:r w:rsidRPr="0093034E">
        <w:rPr>
          <w:rFonts w:asciiTheme="majorHAnsi" w:hAnsiTheme="majorHAnsi" w:cstheme="majorHAnsi"/>
          <w:b/>
          <w:sz w:val="28"/>
          <w:szCs w:val="28"/>
        </w:rPr>
        <w:t>Kiểm tra bài cũ:</w:t>
      </w:r>
    </w:p>
    <w:p w:rsidR="00C55D43" w:rsidRPr="0093034E" w:rsidRDefault="00C55D43" w:rsidP="0093034E">
      <w:pPr>
        <w:spacing w:after="0" w:line="240" w:lineRule="auto"/>
        <w:ind w:left="360"/>
        <w:rPr>
          <w:rFonts w:asciiTheme="majorHAnsi" w:hAnsiTheme="majorHAnsi" w:cstheme="majorHAnsi"/>
          <w:sz w:val="28"/>
          <w:szCs w:val="28"/>
        </w:rPr>
      </w:pPr>
      <w:r w:rsidRPr="0093034E">
        <w:rPr>
          <w:rFonts w:asciiTheme="majorHAnsi" w:hAnsiTheme="majorHAnsi" w:cstheme="majorHAnsi"/>
          <w:sz w:val="28"/>
          <w:szCs w:val="28"/>
        </w:rPr>
        <w:t>- Tiết trước em học bài gì?</w:t>
      </w:r>
    </w:p>
    <w:p w:rsidR="00A34331" w:rsidRPr="0093034E" w:rsidRDefault="00C55D43" w:rsidP="0093034E">
      <w:pPr>
        <w:spacing w:after="0" w:line="240" w:lineRule="auto"/>
        <w:rPr>
          <w:rFonts w:asciiTheme="majorHAnsi" w:hAnsiTheme="majorHAnsi" w:cstheme="majorHAnsi"/>
          <w:sz w:val="28"/>
          <w:szCs w:val="28"/>
        </w:rPr>
      </w:pPr>
      <w:r w:rsidRPr="0093034E">
        <w:rPr>
          <w:rFonts w:asciiTheme="majorHAnsi" w:hAnsiTheme="majorHAnsi" w:cstheme="majorHAnsi"/>
          <w:sz w:val="28"/>
          <w:szCs w:val="28"/>
        </w:rPr>
        <w:t xml:space="preserve">      - </w:t>
      </w:r>
      <w:r w:rsidR="00A34331" w:rsidRPr="0093034E">
        <w:rPr>
          <w:rFonts w:asciiTheme="majorHAnsi" w:hAnsiTheme="majorHAnsi" w:cstheme="majorHAnsi"/>
          <w:sz w:val="28"/>
          <w:szCs w:val="28"/>
        </w:rPr>
        <w:t>Em đã thực hiện những việc gì để giữ gìn sức khỏe?</w:t>
      </w:r>
    </w:p>
    <w:p w:rsidR="00693562" w:rsidRPr="0093034E" w:rsidRDefault="00693562" w:rsidP="0093034E">
      <w:pPr>
        <w:spacing w:after="0" w:line="240" w:lineRule="auto"/>
        <w:ind w:left="360"/>
        <w:rPr>
          <w:rFonts w:asciiTheme="majorHAnsi" w:hAnsiTheme="majorHAnsi" w:cstheme="majorHAnsi"/>
          <w:sz w:val="28"/>
          <w:szCs w:val="28"/>
        </w:rPr>
      </w:pPr>
      <w:r w:rsidRPr="0093034E">
        <w:rPr>
          <w:rFonts w:asciiTheme="majorHAnsi" w:hAnsiTheme="majorHAnsi" w:cstheme="majorHAnsi"/>
          <w:sz w:val="28"/>
          <w:szCs w:val="28"/>
        </w:rPr>
        <w:t>- Em thích hoạt động thể thao nào? Vì sao?</w:t>
      </w:r>
    </w:p>
    <w:p w:rsidR="00693562" w:rsidRPr="0093034E" w:rsidRDefault="00693562" w:rsidP="0093034E">
      <w:pPr>
        <w:spacing w:after="0" w:line="240" w:lineRule="auto"/>
        <w:ind w:left="360"/>
        <w:rPr>
          <w:rFonts w:asciiTheme="majorHAnsi" w:hAnsiTheme="majorHAnsi" w:cstheme="majorHAnsi"/>
          <w:sz w:val="28"/>
          <w:szCs w:val="28"/>
        </w:rPr>
      </w:pPr>
      <w:r w:rsidRPr="0093034E">
        <w:rPr>
          <w:rFonts w:asciiTheme="majorHAnsi" w:hAnsiTheme="majorHAnsi" w:cstheme="majorHAnsi"/>
          <w:sz w:val="28"/>
          <w:szCs w:val="28"/>
        </w:rPr>
        <w:t>- HS Nhận xét – GV nhận xét</w:t>
      </w:r>
    </w:p>
    <w:p w:rsidR="00B56F6B" w:rsidRPr="0093034E" w:rsidRDefault="00B56F6B" w:rsidP="0093034E">
      <w:pPr>
        <w:pStyle w:val="ListParagraph"/>
        <w:numPr>
          <w:ilvl w:val="0"/>
          <w:numId w:val="2"/>
        </w:numPr>
        <w:spacing w:after="0" w:line="240" w:lineRule="auto"/>
        <w:rPr>
          <w:rFonts w:asciiTheme="majorHAnsi" w:hAnsiTheme="majorHAnsi" w:cstheme="majorHAnsi"/>
          <w:sz w:val="28"/>
          <w:szCs w:val="28"/>
        </w:rPr>
      </w:pPr>
      <w:r w:rsidRPr="0093034E">
        <w:rPr>
          <w:rFonts w:asciiTheme="majorHAnsi" w:hAnsiTheme="majorHAnsi" w:cstheme="majorHAnsi"/>
          <w:b/>
          <w:sz w:val="28"/>
          <w:szCs w:val="28"/>
        </w:rPr>
        <w:t>Bài mới:</w:t>
      </w:r>
    </w:p>
    <w:tbl>
      <w:tblPr>
        <w:tblStyle w:val="TableGrid"/>
        <w:tblpPr w:leftFromText="180" w:rightFromText="180" w:vertAnchor="text" w:horzAnchor="margin" w:tblpY="94"/>
        <w:tblW w:w="10031" w:type="dxa"/>
        <w:tblLook w:val="04A0" w:firstRow="1" w:lastRow="0" w:firstColumn="1" w:lastColumn="0" w:noHBand="0" w:noVBand="1"/>
      </w:tblPr>
      <w:tblGrid>
        <w:gridCol w:w="6138"/>
        <w:gridCol w:w="3893"/>
      </w:tblGrid>
      <w:tr w:rsidR="00B56F6B" w:rsidRPr="0076445E" w:rsidTr="0093034E">
        <w:tc>
          <w:tcPr>
            <w:tcW w:w="6138" w:type="dxa"/>
          </w:tcPr>
          <w:p w:rsidR="00B56F6B" w:rsidRPr="000A62B2" w:rsidRDefault="0093034E" w:rsidP="00861DEA">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               </w:t>
            </w:r>
            <w:r w:rsidR="00B56F6B" w:rsidRPr="000A62B2">
              <w:rPr>
                <w:rFonts w:ascii="Times New Roman" w:hAnsi="Times New Roman" w:cs="Times New Roman"/>
                <w:b/>
                <w:sz w:val="28"/>
                <w:szCs w:val="28"/>
              </w:rPr>
              <w:t>Hoạt động dạy của giáo viên</w:t>
            </w:r>
          </w:p>
        </w:tc>
        <w:tc>
          <w:tcPr>
            <w:tcW w:w="3893" w:type="dxa"/>
          </w:tcPr>
          <w:p w:rsidR="00B56F6B" w:rsidRPr="000A62B2" w:rsidRDefault="0093034E" w:rsidP="00861DEA">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    </w:t>
            </w:r>
            <w:r w:rsidR="00B56F6B" w:rsidRPr="000A62B2">
              <w:rPr>
                <w:rFonts w:ascii="Times New Roman" w:hAnsi="Times New Roman" w:cs="Times New Roman"/>
                <w:b/>
                <w:sz w:val="28"/>
                <w:szCs w:val="28"/>
              </w:rPr>
              <w:t>Hoạt động học của học sinh</w:t>
            </w:r>
          </w:p>
        </w:tc>
      </w:tr>
      <w:tr w:rsidR="00B56F6B" w:rsidRPr="0076445E" w:rsidTr="0093034E">
        <w:tc>
          <w:tcPr>
            <w:tcW w:w="6138" w:type="dxa"/>
          </w:tcPr>
          <w:p w:rsidR="00B56F6B" w:rsidRPr="00224A59" w:rsidRDefault="00224A59" w:rsidP="00224A59">
            <w:pPr>
              <w:rPr>
                <w:rFonts w:ascii="Times New Roman" w:hAnsi="Times New Roman" w:cs="Times New Roman"/>
                <w:b/>
                <w:sz w:val="28"/>
                <w:szCs w:val="28"/>
              </w:rPr>
            </w:pPr>
            <w:r w:rsidRPr="00224A59">
              <w:rPr>
                <w:rFonts w:ascii="Times New Roman" w:hAnsi="Times New Roman" w:cs="Times New Roman"/>
                <w:b/>
                <w:sz w:val="28"/>
                <w:szCs w:val="28"/>
              </w:rPr>
              <w:t>1.</w:t>
            </w:r>
            <w:r w:rsidR="00B56F6B" w:rsidRPr="00224A59">
              <w:rPr>
                <w:rFonts w:ascii="Times New Roman" w:hAnsi="Times New Roman" w:cs="Times New Roman"/>
                <w:b/>
                <w:sz w:val="28"/>
                <w:szCs w:val="28"/>
              </w:rPr>
              <w:t xml:space="preserve"> HOẠT ĐỘNG KHỞI ĐỘNG</w:t>
            </w:r>
          </w:p>
          <w:p w:rsidR="00B56F6B" w:rsidRPr="0076445E" w:rsidRDefault="00B56F6B"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HĐ1: Hãy nói những gì bạn nhìn thấy trên bầu trời.</w:t>
            </w:r>
          </w:p>
          <w:p w:rsidR="00B56F6B" w:rsidRPr="0076445E" w:rsidRDefault="00B56F6B"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 Hoạt động cả lớp: </w:t>
            </w:r>
          </w:p>
          <w:p w:rsidR="00B56F6B" w:rsidRPr="0076445E" w:rsidRDefault="00B56F6B"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HS trả lời câu hỏi: Hãy nói những gì bạn nhìn thấy trên bầu trời? GV ghi nhanh tất cả các ý kiến lên bảng. </w:t>
            </w:r>
          </w:p>
          <w:p w:rsidR="00B56F6B" w:rsidRPr="0076445E" w:rsidRDefault="00B56F6B"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GV cùng trao đổi với HS về các ý đã viết trên bảng (GV xóa đi ý sai; ý đúng để lại).</w:t>
            </w:r>
          </w:p>
          <w:p w:rsidR="00B56F6B" w:rsidRPr="0076445E" w:rsidRDefault="00B56F6B"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GV dẫn dắt HS vào bài mới.</w:t>
            </w:r>
          </w:p>
          <w:p w:rsidR="00B56F6B" w:rsidRPr="0076445E" w:rsidRDefault="00224A59" w:rsidP="00861DEA">
            <w:pPr>
              <w:pStyle w:val="ListParagraph"/>
              <w:ind w:left="0"/>
              <w:rPr>
                <w:rFonts w:ascii="Times New Roman" w:hAnsi="Times New Roman" w:cs="Times New Roman"/>
                <w:b/>
                <w:sz w:val="28"/>
                <w:szCs w:val="28"/>
              </w:rPr>
            </w:pPr>
            <w:r>
              <w:rPr>
                <w:rFonts w:ascii="Times New Roman" w:hAnsi="Times New Roman" w:cs="Times New Roman"/>
                <w:b/>
                <w:sz w:val="28"/>
                <w:szCs w:val="28"/>
              </w:rPr>
              <w:t>2.</w:t>
            </w:r>
            <w:r w:rsidR="00B56F6B" w:rsidRPr="0076445E">
              <w:rPr>
                <w:rFonts w:ascii="Times New Roman" w:hAnsi="Times New Roman" w:cs="Times New Roman"/>
                <w:b/>
                <w:sz w:val="28"/>
                <w:szCs w:val="28"/>
              </w:rPr>
              <w:t xml:space="preserve"> HOẠT ĐỘNG KHÁM PHÁ</w:t>
            </w:r>
          </w:p>
          <w:p w:rsidR="00B56F6B" w:rsidRPr="0076445E" w:rsidRDefault="00B56F6B"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 HĐ2: Quan sát bầu trời và trả lời. </w:t>
            </w:r>
          </w:p>
          <w:p w:rsidR="00B56F6B" w:rsidRPr="0076445E" w:rsidRDefault="00B56F6B"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Hoạt động cặp đôi: </w:t>
            </w:r>
          </w:p>
          <w:p w:rsidR="00B56F6B" w:rsidRPr="0076445E" w:rsidRDefault="00B56F6B"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Từng cặp HS quan sát hình 1, 2 kết hợp với hiểu biết, trả lời câu hỏi sau: </w:t>
            </w:r>
          </w:p>
          <w:p w:rsidR="00B56F6B" w:rsidRPr="0076445E" w:rsidRDefault="00B56F6B"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Vào ban ngày, bạn nhìn thấy những gì trên bầu trời? </w:t>
            </w:r>
          </w:p>
          <w:p w:rsidR="00B56F6B" w:rsidRPr="0076445E" w:rsidRDefault="00B56F6B"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Vào ban đêm, bạn nhìn thấy những gì trên bầu </w:t>
            </w:r>
            <w:r w:rsidRPr="0076445E">
              <w:rPr>
                <w:rFonts w:ascii="Times New Roman" w:hAnsi="Times New Roman" w:cs="Times New Roman"/>
                <w:sz w:val="28"/>
                <w:szCs w:val="28"/>
              </w:rPr>
              <w:lastRenderedPageBreak/>
              <w:t xml:space="preserve">trời? </w:t>
            </w:r>
          </w:p>
          <w:p w:rsidR="00D06E8A" w:rsidRDefault="00B56F6B" w:rsidP="00D06E8A">
            <w:pPr>
              <w:rPr>
                <w:rFonts w:ascii="Times New Roman" w:hAnsi="Times New Roman" w:cs="Times New Roman"/>
                <w:sz w:val="28"/>
                <w:szCs w:val="28"/>
              </w:rPr>
            </w:pPr>
            <w:r w:rsidRPr="0076445E">
              <w:rPr>
                <w:rFonts w:ascii="Times New Roman" w:hAnsi="Times New Roman" w:cs="Times New Roman"/>
                <w:sz w:val="28"/>
                <w:szCs w:val="28"/>
              </w:rPr>
              <w:t xml:space="preserve"> - Một số đại diện HS trả lời câu hỏi trước lớp, những HS khác có thể bổ sung câu trả lờ</w:t>
            </w:r>
            <w:r w:rsidR="00D06E8A">
              <w:rPr>
                <w:rFonts w:ascii="Times New Roman" w:hAnsi="Times New Roman" w:cs="Times New Roman"/>
                <w:sz w:val="28"/>
                <w:szCs w:val="28"/>
              </w:rPr>
              <w:t>i.</w:t>
            </w:r>
          </w:p>
          <w:p w:rsidR="00D06E8A" w:rsidRDefault="00D06E8A" w:rsidP="00D06E8A">
            <w:pPr>
              <w:rPr>
                <w:rFonts w:ascii="Times New Roman" w:hAnsi="Times New Roman" w:cs="Times New Roman"/>
                <w:sz w:val="28"/>
                <w:szCs w:val="28"/>
              </w:rPr>
            </w:pPr>
            <w:r>
              <w:rPr>
                <w:rFonts w:ascii="Times New Roman" w:hAnsi="Times New Roman" w:cs="Times New Roman"/>
                <w:sz w:val="28"/>
                <w:szCs w:val="28"/>
              </w:rPr>
              <w:t xml:space="preserve">- </w:t>
            </w:r>
            <w:r w:rsidRPr="00987729">
              <w:rPr>
                <w:rFonts w:ascii="Times New Roman" w:hAnsi="Times New Roman" w:cs="Times New Roman"/>
                <w:b/>
                <w:sz w:val="28"/>
                <w:szCs w:val="28"/>
              </w:rPr>
              <w:t>GV chốt:</w:t>
            </w:r>
          </w:p>
          <w:p w:rsidR="0044713C" w:rsidRPr="0076445E" w:rsidRDefault="00B56F6B" w:rsidP="00D06E8A">
            <w:pPr>
              <w:rPr>
                <w:rFonts w:ascii="Times New Roman" w:hAnsi="Times New Roman" w:cs="Times New Roman"/>
                <w:sz w:val="28"/>
                <w:szCs w:val="28"/>
              </w:rPr>
            </w:pPr>
            <w:r w:rsidRPr="0076445E">
              <w:rPr>
                <w:rFonts w:ascii="Times New Roman" w:hAnsi="Times New Roman" w:cs="Times New Roman"/>
                <w:sz w:val="28"/>
                <w:szCs w:val="28"/>
              </w:rPr>
              <w:t xml:space="preserve"> + Vào ban ngày, thường nhìn thấy bầu trời trong xanh, mây trắng và Mặt Trời (lưu ý khi trời nắng). </w:t>
            </w:r>
          </w:p>
          <w:p w:rsidR="00D06E8A" w:rsidRPr="00D06E8A" w:rsidRDefault="00B56F6B" w:rsidP="00987729">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Vào ban đêm thường nhìn thấy bầu trời có màu đen, Mặt Trăng và nhiều vì sao (lưu ý vào những ngày không có mây).</w:t>
            </w:r>
          </w:p>
          <w:p w:rsidR="0044713C" w:rsidRPr="0076445E"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HĐ3: Cùng thảo luận.</w:t>
            </w:r>
          </w:p>
          <w:p w:rsidR="0044713C" w:rsidRPr="0076445E"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 Hoạt độ</w:t>
            </w:r>
            <w:r w:rsidR="00987729">
              <w:rPr>
                <w:rFonts w:ascii="Times New Roman" w:hAnsi="Times New Roman" w:cs="Times New Roman"/>
                <w:b/>
                <w:sz w:val="28"/>
                <w:szCs w:val="28"/>
              </w:rPr>
              <w:t>ng nhóm 4</w:t>
            </w:r>
            <w:r w:rsidRPr="0076445E">
              <w:rPr>
                <w:rFonts w:ascii="Times New Roman" w:hAnsi="Times New Roman" w:cs="Times New Roman"/>
                <w:b/>
                <w:sz w:val="28"/>
                <w:szCs w:val="28"/>
              </w:rPr>
              <w:t xml:space="preserve">: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Mỗi nhóm quan sát hình 3, 4 kết hợp với hiểu biết, thảo luận các câu hỏi sau: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Vì sao ban ngày không cần đèn, chúng ta vẫn nhìn thấy mọi vật?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Khi đứng ngoài trời nắng, bạn cảm thấy thế nào, tại sao?</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 Mọi người sử dụng ánh sáng và sức nóng củ</w:t>
            </w:r>
            <w:r w:rsidR="00987729">
              <w:rPr>
                <w:rFonts w:ascii="Times New Roman" w:hAnsi="Times New Roman" w:cs="Times New Roman"/>
                <w:sz w:val="28"/>
                <w:szCs w:val="28"/>
              </w:rPr>
              <w:t>a m</w:t>
            </w:r>
            <w:r w:rsidRPr="0076445E">
              <w:rPr>
                <w:rFonts w:ascii="Times New Roman" w:hAnsi="Times New Roman" w:cs="Times New Roman"/>
                <w:sz w:val="28"/>
                <w:szCs w:val="28"/>
              </w:rPr>
              <w:t>ặ</w:t>
            </w:r>
            <w:r w:rsidR="00987729">
              <w:rPr>
                <w:rFonts w:ascii="Times New Roman" w:hAnsi="Times New Roman" w:cs="Times New Roman"/>
                <w:sz w:val="28"/>
                <w:szCs w:val="28"/>
              </w:rPr>
              <w:t>t t</w:t>
            </w:r>
            <w:r w:rsidRPr="0076445E">
              <w:rPr>
                <w:rFonts w:ascii="Times New Roman" w:hAnsi="Times New Roman" w:cs="Times New Roman"/>
                <w:sz w:val="28"/>
                <w:szCs w:val="28"/>
              </w:rPr>
              <w:t>rời để làm gì?</w:t>
            </w:r>
          </w:p>
          <w:p w:rsidR="00987729"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 Đại diện một số nhóm trả lời câu hỏi trước lớp. Nhóm khác nhận xét và có thể bổ sung câu trả lờ</w:t>
            </w:r>
            <w:r w:rsidR="00987729">
              <w:rPr>
                <w:rFonts w:ascii="Times New Roman" w:hAnsi="Times New Roman" w:cs="Times New Roman"/>
                <w:sz w:val="28"/>
                <w:szCs w:val="28"/>
              </w:rPr>
              <w:t>i.</w:t>
            </w:r>
          </w:p>
          <w:p w:rsidR="00987729" w:rsidRDefault="00987729"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GV NX –tuyên dương</w:t>
            </w:r>
          </w:p>
          <w:p w:rsidR="0044713C" w:rsidRPr="00987729"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sz w:val="28"/>
                <w:szCs w:val="28"/>
              </w:rPr>
              <w:t xml:space="preserve"> </w:t>
            </w:r>
            <w:r w:rsidRPr="00987729">
              <w:rPr>
                <w:rFonts w:ascii="Times New Roman" w:hAnsi="Times New Roman" w:cs="Times New Roman"/>
                <w:b/>
                <w:sz w:val="28"/>
                <w:szCs w:val="28"/>
              </w:rPr>
              <w:t xml:space="preserve">GV </w:t>
            </w:r>
            <w:r w:rsidR="00987729" w:rsidRPr="00987729">
              <w:rPr>
                <w:rFonts w:ascii="Times New Roman" w:hAnsi="Times New Roman" w:cs="Times New Roman"/>
                <w:b/>
                <w:sz w:val="28"/>
                <w:szCs w:val="28"/>
              </w:rPr>
              <w:t>chốt:</w:t>
            </w:r>
            <w:r w:rsidRPr="00987729">
              <w:rPr>
                <w:rFonts w:ascii="Times New Roman" w:hAnsi="Times New Roman" w:cs="Times New Roman"/>
                <w:b/>
                <w:sz w:val="28"/>
                <w:szCs w:val="28"/>
              </w:rPr>
              <w:t xml:space="preserve">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Ban ngày, chúng ta vẫn nhìn thấy mọi vật vì có ánh sáng của Mặt Trời.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Khi đứng ngoài trời nắng, ta cảm thấy nóng vì có nhiệt toả ra từ Mặt Trời.</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 Con người sử dụng ánh sáng và nhiệt của Mặt Trời để nhìn mọi vật; làm khô thóc, quần áo; làm nước nóng lên,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 HS liên hệ với thực tế của gia đình mình đã sử dụng ánh sáng và nhiệt của Mặt Trời để làm gì (đọc sách, phơi quần áo, phơi một số đồ dùng,…).</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 GV giới thiệu bằng hình ảnh một số thành tựu khoa học ngày nay trong việc sử dụng năng lượng mặt trời.</w:t>
            </w:r>
          </w:p>
          <w:p w:rsidR="0044713C"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HĐ4: Hỏi và trả lời.</w:t>
            </w:r>
          </w:p>
          <w:p w:rsidR="00987729" w:rsidRPr="0076445E" w:rsidRDefault="00987729" w:rsidP="00861DEA">
            <w:pPr>
              <w:pStyle w:val="ListParagraph"/>
              <w:ind w:left="0"/>
              <w:rPr>
                <w:rFonts w:ascii="Times New Roman" w:hAnsi="Times New Roman" w:cs="Times New Roman"/>
                <w:b/>
                <w:sz w:val="28"/>
                <w:szCs w:val="28"/>
              </w:rPr>
            </w:pPr>
            <w:r>
              <w:rPr>
                <w:rFonts w:ascii="Times New Roman" w:hAnsi="Times New Roman" w:cs="Times New Roman"/>
                <w:sz w:val="28"/>
                <w:szCs w:val="28"/>
              </w:rPr>
              <w:t xml:space="preserve">- </w:t>
            </w:r>
            <w:r w:rsidRPr="0076445E">
              <w:rPr>
                <w:rFonts w:ascii="Times New Roman" w:hAnsi="Times New Roman" w:cs="Times New Roman"/>
                <w:sz w:val="28"/>
                <w:szCs w:val="28"/>
              </w:rPr>
              <w:t>GV chiếu hoặc treo hình 5 để cả lớp cùng theo dõi</w:t>
            </w:r>
            <w:r>
              <w:rPr>
                <w:rFonts w:ascii="Times New Roman" w:hAnsi="Times New Roman" w:cs="Times New Roman"/>
                <w:sz w:val="28"/>
                <w:szCs w:val="28"/>
              </w:rPr>
              <w:t>,</w:t>
            </w:r>
            <w:r w:rsidRPr="0076445E">
              <w:rPr>
                <w:rFonts w:ascii="Times New Roman" w:hAnsi="Times New Roman" w:cs="Times New Roman"/>
                <w:sz w:val="28"/>
                <w:szCs w:val="28"/>
              </w:rPr>
              <w:t xml:space="preserve"> </w:t>
            </w:r>
          </w:p>
          <w:p w:rsidR="0044713C" w:rsidRPr="00987729" w:rsidRDefault="0044713C" w:rsidP="00987729">
            <w:pPr>
              <w:rPr>
                <w:rFonts w:ascii="Times New Roman" w:hAnsi="Times New Roman" w:cs="Times New Roman"/>
                <w:sz w:val="28"/>
                <w:szCs w:val="28"/>
              </w:rPr>
            </w:pPr>
            <w:r w:rsidRPr="00987729">
              <w:rPr>
                <w:rFonts w:ascii="Times New Roman" w:hAnsi="Times New Roman" w:cs="Times New Roman"/>
                <w:sz w:val="28"/>
                <w:szCs w:val="28"/>
              </w:rPr>
              <w:t xml:space="preserve"> kết hợp với hiểu biết, trả lời câu hỏi sau: </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Có phải đêm nào cũng nhìn thấy Mặt Trăng không?</w:t>
            </w:r>
          </w:p>
          <w:p w:rsidR="0044713C" w:rsidRPr="0076445E" w:rsidRDefault="00987729"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B</w:t>
            </w:r>
            <w:r w:rsidR="0044713C" w:rsidRPr="0076445E">
              <w:rPr>
                <w:rFonts w:ascii="Times New Roman" w:hAnsi="Times New Roman" w:cs="Times New Roman"/>
                <w:sz w:val="28"/>
                <w:szCs w:val="28"/>
              </w:rPr>
              <w:t>ạn nhìn thấy Mặt Trăng có những hình dạng gì?</w:t>
            </w:r>
          </w:p>
          <w:p w:rsidR="0044713C"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lastRenderedPageBreak/>
              <w:t xml:space="preserve"> </w:t>
            </w:r>
            <w:r w:rsidR="00A501EA">
              <w:rPr>
                <w:rFonts w:ascii="Times New Roman" w:hAnsi="Times New Roman" w:cs="Times New Roman"/>
                <w:sz w:val="28"/>
                <w:szCs w:val="28"/>
              </w:rPr>
              <w:t>- GVNX-Tuyên dương</w:t>
            </w:r>
          </w:p>
          <w:p w:rsidR="000E1C3E" w:rsidRPr="0076445E" w:rsidRDefault="000E1C3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GV chốt:</w:t>
            </w:r>
          </w:p>
          <w:p w:rsidR="0044713C" w:rsidRPr="0076445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Không phải đêm nào cũng nhìn thấy Mặt Trăng. </w:t>
            </w:r>
          </w:p>
          <w:p w:rsidR="00A501EA"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Vào ban đêm, có thể nhìn thấy Mặt Trăng có hình lưỡi liềm, hình bán nguyệt, hình tròn.</w:t>
            </w:r>
          </w:p>
          <w:p w:rsidR="00A501EA" w:rsidRDefault="000E1C3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(Ở</w:t>
            </w:r>
            <w:r w:rsidR="00A501EA" w:rsidRPr="0076445E">
              <w:rPr>
                <w:rFonts w:ascii="Times New Roman" w:hAnsi="Times New Roman" w:cs="Times New Roman"/>
                <w:sz w:val="28"/>
                <w:szCs w:val="28"/>
              </w:rPr>
              <w:t xml:space="preserve"> nơi có điều kiện cho HS xem video về sự thay đổi hình dạng Mặt Trăng trong một tháng Âm lịch).</w:t>
            </w:r>
          </w:p>
          <w:p w:rsidR="000E1C3E" w:rsidRDefault="0093034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GV rút ghi nhớ ghi bảng:</w:t>
            </w:r>
          </w:p>
          <w:p w:rsidR="000E1C3E" w:rsidRDefault="000E1C3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Vào ban ngày, chúng mình có thể nhìn thấy Mặt Trời. Mặt Trời chiếu sáng và sưởi ấm Trái Đất.</w:t>
            </w:r>
          </w:p>
          <w:p w:rsidR="000E1C3E" w:rsidRPr="0076445E" w:rsidRDefault="000E1C3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Vào ban đêm, chúng mình có tể nhìn thấy Mặt Trăng và các vì sao. </w:t>
            </w:r>
          </w:p>
          <w:p w:rsidR="0044713C" w:rsidRPr="00224A59" w:rsidRDefault="00224A59" w:rsidP="00224A59">
            <w:pPr>
              <w:rPr>
                <w:rFonts w:ascii="Times New Roman" w:hAnsi="Times New Roman" w:cs="Times New Roman"/>
                <w:b/>
                <w:sz w:val="28"/>
                <w:szCs w:val="28"/>
              </w:rPr>
            </w:pPr>
            <w:r w:rsidRPr="00224A59">
              <w:rPr>
                <w:rFonts w:ascii="Times New Roman" w:hAnsi="Times New Roman" w:cs="Times New Roman"/>
                <w:b/>
                <w:sz w:val="28"/>
                <w:szCs w:val="28"/>
              </w:rPr>
              <w:t>3.</w:t>
            </w:r>
            <w:r>
              <w:rPr>
                <w:rFonts w:ascii="Times New Roman" w:hAnsi="Times New Roman" w:cs="Times New Roman"/>
                <w:b/>
                <w:sz w:val="28"/>
                <w:szCs w:val="28"/>
              </w:rPr>
              <w:t xml:space="preserve"> </w:t>
            </w:r>
            <w:r w:rsidR="0044713C" w:rsidRPr="00224A59">
              <w:rPr>
                <w:rFonts w:ascii="Times New Roman" w:hAnsi="Times New Roman" w:cs="Times New Roman"/>
                <w:b/>
                <w:sz w:val="28"/>
                <w:szCs w:val="28"/>
              </w:rPr>
              <w:t xml:space="preserve">HOẠT ĐỘNG LUYỆN TẬP </w:t>
            </w:r>
          </w:p>
          <w:p w:rsidR="0044713C" w:rsidRPr="0076445E"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HĐ5: Mô tả bầu trời và cảnh vật xung quanh bạn trong đêm Trung thu. </w:t>
            </w:r>
          </w:p>
          <w:p w:rsidR="0044713C"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Hoạt động cả lớp: </w:t>
            </w:r>
          </w:p>
          <w:p w:rsidR="00197B6E" w:rsidRDefault="00197B6E" w:rsidP="00861DEA">
            <w:pPr>
              <w:pStyle w:val="ListParagraph"/>
              <w:ind w:left="0"/>
              <w:rPr>
                <w:rFonts w:ascii="Times New Roman" w:hAnsi="Times New Roman" w:cs="Times New Roman"/>
                <w:sz w:val="28"/>
                <w:szCs w:val="28"/>
              </w:rPr>
            </w:pPr>
            <w:r w:rsidRPr="00197B6E">
              <w:rPr>
                <w:rFonts w:ascii="Times New Roman" w:hAnsi="Times New Roman" w:cs="Times New Roman"/>
                <w:sz w:val="28"/>
                <w:szCs w:val="28"/>
              </w:rPr>
              <w:t>- Cho HS xem tranh 6</w:t>
            </w:r>
            <w:r>
              <w:rPr>
                <w:rFonts w:ascii="Times New Roman" w:hAnsi="Times New Roman" w:cs="Times New Roman"/>
                <w:sz w:val="28"/>
                <w:szCs w:val="28"/>
              </w:rPr>
              <w:t>/98 SGK.</w:t>
            </w:r>
          </w:p>
          <w:p w:rsidR="00197B6E" w:rsidRDefault="00197B6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Gọi đại diện 1 số</w:t>
            </w:r>
            <w:r w:rsidR="0093034E">
              <w:rPr>
                <w:rFonts w:ascii="Times New Roman" w:hAnsi="Times New Roman" w:cs="Times New Roman"/>
                <w:sz w:val="28"/>
                <w:szCs w:val="28"/>
              </w:rPr>
              <w:t xml:space="preserve"> em</w:t>
            </w:r>
            <w:r>
              <w:rPr>
                <w:rFonts w:ascii="Times New Roman" w:hAnsi="Times New Roman" w:cs="Times New Roman"/>
                <w:sz w:val="28"/>
                <w:szCs w:val="28"/>
              </w:rPr>
              <w:t xml:space="preserve"> lên trình bày trước lớp.</w:t>
            </w:r>
          </w:p>
          <w:p w:rsidR="0093034E" w:rsidRDefault="00197B6E"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GVNX – Tuyên dương</w:t>
            </w:r>
          </w:p>
          <w:p w:rsidR="0044713C" w:rsidRPr="0076445E" w:rsidRDefault="00224A59" w:rsidP="00861DEA">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4. </w:t>
            </w:r>
            <w:r w:rsidR="0044713C" w:rsidRPr="0076445E">
              <w:rPr>
                <w:rFonts w:ascii="Times New Roman" w:hAnsi="Times New Roman" w:cs="Times New Roman"/>
                <w:b/>
                <w:sz w:val="28"/>
                <w:szCs w:val="28"/>
              </w:rPr>
              <w:t xml:space="preserve">HOẠT ĐỘNG VẬN DỤNG </w:t>
            </w:r>
          </w:p>
          <w:p w:rsidR="0044713C" w:rsidRDefault="0044713C" w:rsidP="00861DEA">
            <w:pPr>
              <w:pStyle w:val="ListParagraph"/>
              <w:ind w:left="0"/>
              <w:rPr>
                <w:rFonts w:ascii="Times New Roman" w:hAnsi="Times New Roman" w:cs="Times New Roman"/>
                <w:b/>
                <w:sz w:val="28"/>
                <w:szCs w:val="28"/>
              </w:rPr>
            </w:pPr>
            <w:r w:rsidRPr="0076445E">
              <w:rPr>
                <w:rFonts w:ascii="Times New Roman" w:hAnsi="Times New Roman" w:cs="Times New Roman"/>
                <w:b/>
                <w:sz w:val="28"/>
                <w:szCs w:val="28"/>
              </w:rPr>
              <w:t xml:space="preserve">HĐ6: Vẽ tranh và giới thiệu. </w:t>
            </w:r>
          </w:p>
          <w:p w:rsidR="00197B6E" w:rsidRDefault="00197B6E" w:rsidP="00197B6E">
            <w:pPr>
              <w:rPr>
                <w:rFonts w:ascii="Times New Roman" w:hAnsi="Times New Roman" w:cs="Times New Roman"/>
                <w:b/>
                <w:sz w:val="28"/>
                <w:szCs w:val="28"/>
              </w:rPr>
            </w:pPr>
            <w:r w:rsidRPr="00197B6E">
              <w:rPr>
                <w:rFonts w:ascii="Times New Roman" w:hAnsi="Times New Roman" w:cs="Times New Roman"/>
                <w:b/>
                <w:sz w:val="28"/>
                <w:szCs w:val="28"/>
              </w:rPr>
              <w:t>-</w:t>
            </w:r>
            <w:r>
              <w:rPr>
                <w:rFonts w:ascii="Times New Roman" w:hAnsi="Times New Roman" w:cs="Times New Roman"/>
                <w:b/>
                <w:sz w:val="28"/>
                <w:szCs w:val="28"/>
              </w:rPr>
              <w:t xml:space="preserve"> Cho HS thực hiện 2 yêu cầu sau:</w:t>
            </w:r>
          </w:p>
          <w:p w:rsidR="00197B6E" w:rsidRDefault="00197B6E" w:rsidP="00197B6E">
            <w:pPr>
              <w:rPr>
                <w:rFonts w:ascii="Times New Roman" w:hAnsi="Times New Roman" w:cs="Times New Roman"/>
                <w:b/>
                <w:sz w:val="28"/>
                <w:szCs w:val="28"/>
              </w:rPr>
            </w:pPr>
            <w:r>
              <w:rPr>
                <w:rFonts w:ascii="Times New Roman" w:hAnsi="Times New Roman" w:cs="Times New Roman"/>
                <w:b/>
                <w:sz w:val="28"/>
                <w:szCs w:val="28"/>
              </w:rPr>
              <w:t>+ Hãy vẽ và tô màu bầu trời bạn thích.</w:t>
            </w:r>
          </w:p>
          <w:p w:rsidR="00197B6E" w:rsidRPr="00197B6E" w:rsidRDefault="00197B6E" w:rsidP="00197B6E">
            <w:pPr>
              <w:rPr>
                <w:rFonts w:ascii="Times New Roman" w:hAnsi="Times New Roman" w:cs="Times New Roman"/>
                <w:b/>
                <w:sz w:val="28"/>
                <w:szCs w:val="28"/>
              </w:rPr>
            </w:pPr>
            <w:r>
              <w:rPr>
                <w:rFonts w:ascii="Times New Roman" w:hAnsi="Times New Roman" w:cs="Times New Roman"/>
                <w:b/>
                <w:sz w:val="28"/>
                <w:szCs w:val="28"/>
              </w:rPr>
              <w:t>+ Giới thiệu bức tranh với các bạn.</w:t>
            </w:r>
          </w:p>
          <w:p w:rsidR="00197B6E" w:rsidRDefault="0044713C" w:rsidP="00861DEA">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 xml:space="preserve"> - Một số HS dán tranh lên bảng và giới thiệu bức tranh trước lớp. </w:t>
            </w:r>
          </w:p>
          <w:p w:rsidR="0044713C" w:rsidRPr="0076445E" w:rsidRDefault="00A3158A" w:rsidP="00861DEA">
            <w:pPr>
              <w:pStyle w:val="ListParagraph"/>
              <w:ind w:left="0"/>
              <w:rPr>
                <w:rFonts w:ascii="Times New Roman" w:hAnsi="Times New Roman" w:cs="Times New Roman"/>
                <w:sz w:val="28"/>
                <w:szCs w:val="28"/>
              </w:rPr>
            </w:pPr>
            <w:r>
              <w:rPr>
                <w:rFonts w:ascii="Times New Roman" w:hAnsi="Times New Roman" w:cs="Times New Roman"/>
                <w:sz w:val="28"/>
                <w:szCs w:val="28"/>
              </w:rPr>
              <w:t>- GVNX –Tuyên dương</w:t>
            </w:r>
          </w:p>
        </w:tc>
        <w:tc>
          <w:tcPr>
            <w:tcW w:w="3893" w:type="dxa"/>
          </w:tcPr>
          <w:p w:rsidR="00A34331" w:rsidRPr="0076445E" w:rsidRDefault="00A34331" w:rsidP="00861DEA">
            <w:pPr>
              <w:pStyle w:val="ListParagraph"/>
              <w:ind w:left="0"/>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B5722E" w:rsidRPr="0076445E" w:rsidRDefault="00B5722E" w:rsidP="00A34331">
            <w:pPr>
              <w:rPr>
                <w:rFonts w:ascii="Times New Roman" w:hAnsi="Times New Roman" w:cs="Times New Roman"/>
                <w:sz w:val="28"/>
                <w:szCs w:val="28"/>
              </w:rPr>
            </w:pPr>
          </w:p>
          <w:p w:rsidR="00A34331" w:rsidRPr="0076445E" w:rsidRDefault="00B5722E" w:rsidP="00A34331">
            <w:pPr>
              <w:rPr>
                <w:rFonts w:ascii="Times New Roman" w:hAnsi="Times New Roman" w:cs="Times New Roman"/>
                <w:sz w:val="28"/>
                <w:szCs w:val="28"/>
              </w:rPr>
            </w:pPr>
            <w:r w:rsidRPr="0076445E">
              <w:rPr>
                <w:rFonts w:ascii="Times New Roman" w:hAnsi="Times New Roman" w:cs="Times New Roman"/>
                <w:sz w:val="28"/>
                <w:szCs w:val="28"/>
              </w:rPr>
              <w:t xml:space="preserve">- </w:t>
            </w:r>
            <w:r w:rsidR="00A34331" w:rsidRPr="0076445E">
              <w:rPr>
                <w:rFonts w:ascii="Times New Roman" w:hAnsi="Times New Roman" w:cs="Times New Roman"/>
                <w:sz w:val="28"/>
                <w:szCs w:val="28"/>
              </w:rPr>
              <w:t>HS trả lời</w:t>
            </w: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B5722E" w:rsidRPr="0076445E" w:rsidRDefault="00B5722E" w:rsidP="00A34331">
            <w:pPr>
              <w:rPr>
                <w:rFonts w:ascii="Times New Roman" w:hAnsi="Times New Roman" w:cs="Times New Roman"/>
                <w:sz w:val="28"/>
                <w:szCs w:val="28"/>
              </w:rPr>
            </w:pPr>
          </w:p>
          <w:p w:rsidR="00B5722E" w:rsidRPr="0076445E" w:rsidRDefault="00B5722E" w:rsidP="00A34331">
            <w:pPr>
              <w:rPr>
                <w:rFonts w:ascii="Times New Roman" w:hAnsi="Times New Roman" w:cs="Times New Roman"/>
                <w:sz w:val="28"/>
                <w:szCs w:val="28"/>
              </w:rPr>
            </w:pPr>
          </w:p>
          <w:p w:rsidR="00A34331" w:rsidRPr="0076445E" w:rsidRDefault="00B5722E" w:rsidP="00B5722E">
            <w:pPr>
              <w:rPr>
                <w:rFonts w:ascii="Times New Roman" w:hAnsi="Times New Roman" w:cs="Times New Roman"/>
                <w:sz w:val="28"/>
                <w:szCs w:val="28"/>
              </w:rPr>
            </w:pPr>
            <w:r w:rsidRPr="0076445E">
              <w:rPr>
                <w:rFonts w:ascii="Times New Roman" w:hAnsi="Times New Roman" w:cs="Times New Roman"/>
                <w:sz w:val="28"/>
                <w:szCs w:val="28"/>
              </w:rPr>
              <w:t xml:space="preserve">-  </w:t>
            </w:r>
            <w:r w:rsidR="00A34331" w:rsidRPr="0076445E">
              <w:rPr>
                <w:rFonts w:ascii="Times New Roman" w:hAnsi="Times New Roman" w:cs="Times New Roman"/>
                <w:sz w:val="28"/>
                <w:szCs w:val="28"/>
              </w:rPr>
              <w:t xml:space="preserve">HS quan sát hình </w:t>
            </w:r>
            <w:r w:rsidRPr="0076445E">
              <w:rPr>
                <w:rFonts w:ascii="Times New Roman" w:hAnsi="Times New Roman" w:cs="Times New Roman"/>
                <w:sz w:val="28"/>
                <w:szCs w:val="28"/>
              </w:rPr>
              <w:t xml:space="preserve">theo </w:t>
            </w:r>
            <w:r w:rsidR="00A3158A">
              <w:rPr>
                <w:rFonts w:ascii="Times New Roman" w:hAnsi="Times New Roman" w:cs="Times New Roman"/>
                <w:sz w:val="28"/>
                <w:szCs w:val="28"/>
              </w:rPr>
              <w:t>cặp</w:t>
            </w:r>
            <w:r w:rsidRPr="0076445E">
              <w:rPr>
                <w:rFonts w:ascii="Times New Roman" w:hAnsi="Times New Roman" w:cs="Times New Roman"/>
                <w:sz w:val="28"/>
                <w:szCs w:val="28"/>
              </w:rPr>
              <w:t xml:space="preserve"> </w:t>
            </w:r>
            <w:r w:rsidR="00A34331" w:rsidRPr="0076445E">
              <w:rPr>
                <w:rFonts w:ascii="Times New Roman" w:hAnsi="Times New Roman" w:cs="Times New Roman"/>
                <w:sz w:val="28"/>
                <w:szCs w:val="28"/>
              </w:rPr>
              <w:t>và trả lời câu hỏi</w:t>
            </w:r>
            <w:r w:rsidR="00A3158A">
              <w:rPr>
                <w:rFonts w:ascii="Times New Roman" w:hAnsi="Times New Roman" w:cs="Times New Roman"/>
                <w:sz w:val="28"/>
                <w:szCs w:val="28"/>
              </w:rPr>
              <w:t>.</w:t>
            </w:r>
          </w:p>
          <w:p w:rsidR="00A34331" w:rsidRPr="0076445E" w:rsidRDefault="00A34331" w:rsidP="00A34331">
            <w:pPr>
              <w:rPr>
                <w:rFonts w:ascii="Times New Roman" w:hAnsi="Times New Roman" w:cs="Times New Roman"/>
                <w:sz w:val="28"/>
                <w:szCs w:val="28"/>
              </w:rPr>
            </w:pPr>
          </w:p>
          <w:p w:rsidR="00A34331" w:rsidRDefault="00A34331" w:rsidP="00A34331">
            <w:pPr>
              <w:rPr>
                <w:rFonts w:ascii="Times New Roman" w:hAnsi="Times New Roman" w:cs="Times New Roman"/>
                <w:sz w:val="28"/>
                <w:szCs w:val="28"/>
              </w:rPr>
            </w:pPr>
          </w:p>
          <w:p w:rsidR="000A62B2" w:rsidRDefault="000A62B2" w:rsidP="00A34331">
            <w:pPr>
              <w:rPr>
                <w:rFonts w:ascii="Times New Roman" w:hAnsi="Times New Roman" w:cs="Times New Roman"/>
                <w:sz w:val="28"/>
                <w:szCs w:val="28"/>
              </w:rPr>
            </w:pPr>
          </w:p>
          <w:p w:rsidR="000A62B2" w:rsidRPr="0076445E" w:rsidRDefault="000A62B2" w:rsidP="00A34331">
            <w:pPr>
              <w:rPr>
                <w:rFonts w:ascii="Times New Roman" w:hAnsi="Times New Roman" w:cs="Times New Roman"/>
                <w:sz w:val="28"/>
                <w:szCs w:val="28"/>
              </w:rPr>
            </w:pPr>
          </w:p>
          <w:p w:rsidR="00A34331" w:rsidRPr="0076445E" w:rsidRDefault="00B5722E" w:rsidP="00B5722E">
            <w:pPr>
              <w:rPr>
                <w:rFonts w:ascii="Times New Roman" w:hAnsi="Times New Roman" w:cs="Times New Roman"/>
                <w:sz w:val="28"/>
                <w:szCs w:val="28"/>
              </w:rPr>
            </w:pPr>
            <w:r w:rsidRPr="0076445E">
              <w:rPr>
                <w:rFonts w:ascii="Times New Roman" w:hAnsi="Times New Roman" w:cs="Times New Roman"/>
                <w:sz w:val="28"/>
                <w:szCs w:val="28"/>
              </w:rPr>
              <w:t xml:space="preserve"> - HS nhận xét</w:t>
            </w:r>
          </w:p>
          <w:p w:rsidR="00A34331" w:rsidRPr="0076445E" w:rsidRDefault="00A34331" w:rsidP="00A34331">
            <w:pPr>
              <w:rPr>
                <w:rFonts w:ascii="Times New Roman" w:hAnsi="Times New Roman" w:cs="Times New Roman"/>
                <w:sz w:val="28"/>
                <w:szCs w:val="28"/>
              </w:rPr>
            </w:pPr>
          </w:p>
          <w:p w:rsidR="00A34331" w:rsidRPr="0076445E" w:rsidRDefault="00B5722E" w:rsidP="00B5722E">
            <w:pPr>
              <w:rPr>
                <w:rFonts w:ascii="Times New Roman" w:hAnsi="Times New Roman" w:cs="Times New Roman"/>
                <w:sz w:val="28"/>
                <w:szCs w:val="28"/>
              </w:rPr>
            </w:pPr>
            <w:r w:rsidRPr="0076445E">
              <w:rPr>
                <w:rFonts w:ascii="Times New Roman" w:hAnsi="Times New Roman" w:cs="Times New Roman"/>
                <w:sz w:val="28"/>
                <w:szCs w:val="28"/>
              </w:rPr>
              <w:t xml:space="preserve">-  </w:t>
            </w:r>
            <w:r w:rsidR="00A34331" w:rsidRPr="0076445E">
              <w:rPr>
                <w:rFonts w:ascii="Times New Roman" w:hAnsi="Times New Roman" w:cs="Times New Roman"/>
                <w:sz w:val="28"/>
                <w:szCs w:val="28"/>
              </w:rPr>
              <w:t>HS theo dõi</w:t>
            </w:r>
          </w:p>
          <w:p w:rsidR="00A34331" w:rsidRDefault="00A34331"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Default="00A34331" w:rsidP="00A34331">
            <w:pPr>
              <w:rPr>
                <w:rFonts w:ascii="Times New Roman" w:hAnsi="Times New Roman" w:cs="Times New Roman"/>
                <w:sz w:val="28"/>
                <w:szCs w:val="28"/>
              </w:rPr>
            </w:pPr>
          </w:p>
          <w:p w:rsidR="00A3158A" w:rsidRPr="0076445E" w:rsidRDefault="00A3158A" w:rsidP="00A34331">
            <w:pPr>
              <w:rPr>
                <w:rFonts w:ascii="Times New Roman" w:hAnsi="Times New Roman" w:cs="Times New Roman"/>
                <w:sz w:val="28"/>
                <w:szCs w:val="28"/>
              </w:rPr>
            </w:pPr>
            <w:r>
              <w:rPr>
                <w:rFonts w:ascii="Times New Roman" w:hAnsi="Times New Roman" w:cs="Times New Roman"/>
                <w:sz w:val="28"/>
                <w:szCs w:val="28"/>
              </w:rPr>
              <w:t>- Nhóm thảo luận để đưa ra câu trả lời.</w:t>
            </w:r>
          </w:p>
          <w:p w:rsidR="00A34331" w:rsidRPr="0076445E" w:rsidRDefault="00B5722E" w:rsidP="00B5722E">
            <w:pPr>
              <w:rPr>
                <w:rFonts w:ascii="Times New Roman" w:hAnsi="Times New Roman" w:cs="Times New Roman"/>
                <w:sz w:val="28"/>
                <w:szCs w:val="28"/>
              </w:rPr>
            </w:pPr>
            <w:r w:rsidRPr="0076445E">
              <w:rPr>
                <w:rFonts w:ascii="Times New Roman" w:hAnsi="Times New Roman" w:cs="Times New Roman"/>
                <w:sz w:val="28"/>
                <w:szCs w:val="28"/>
              </w:rPr>
              <w:t xml:space="preserve">-  </w:t>
            </w:r>
            <w:r w:rsidR="00A34331" w:rsidRPr="0076445E">
              <w:rPr>
                <w:rFonts w:ascii="Times New Roman" w:hAnsi="Times New Roman" w:cs="Times New Roman"/>
                <w:sz w:val="28"/>
                <w:szCs w:val="28"/>
              </w:rPr>
              <w:t xml:space="preserve">Đại diện nhóm </w:t>
            </w:r>
            <w:r w:rsidR="00A3158A">
              <w:rPr>
                <w:rFonts w:ascii="Times New Roman" w:hAnsi="Times New Roman" w:cs="Times New Roman"/>
                <w:sz w:val="28"/>
                <w:szCs w:val="28"/>
              </w:rPr>
              <w:t>trả lời trước lớp- HSNX</w:t>
            </w: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Default="00A34331"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D06E8A" w:rsidRDefault="00D06E8A" w:rsidP="00A34331">
            <w:pPr>
              <w:rPr>
                <w:rFonts w:ascii="Times New Roman" w:hAnsi="Times New Roman" w:cs="Times New Roman"/>
                <w:sz w:val="28"/>
                <w:szCs w:val="28"/>
              </w:rPr>
            </w:pPr>
          </w:p>
          <w:p w:rsidR="00987729" w:rsidRPr="00A3158A" w:rsidRDefault="00A3158A" w:rsidP="00A3158A">
            <w:pPr>
              <w:rPr>
                <w:rFonts w:ascii="Times New Roman" w:hAnsi="Times New Roman" w:cs="Times New Roman"/>
                <w:sz w:val="28"/>
                <w:szCs w:val="28"/>
              </w:rPr>
            </w:pPr>
            <w:r w:rsidRPr="00A3158A">
              <w:rPr>
                <w:rFonts w:ascii="Times New Roman" w:hAnsi="Times New Roman" w:cs="Times New Roman"/>
                <w:sz w:val="28"/>
                <w:szCs w:val="28"/>
              </w:rPr>
              <w:t>-</w:t>
            </w:r>
            <w:r>
              <w:rPr>
                <w:rFonts w:ascii="Times New Roman" w:hAnsi="Times New Roman" w:cs="Times New Roman"/>
                <w:sz w:val="28"/>
                <w:szCs w:val="28"/>
              </w:rPr>
              <w:t xml:space="preserve"> </w:t>
            </w:r>
            <w:r w:rsidRPr="00A3158A">
              <w:rPr>
                <w:rFonts w:ascii="Times New Roman" w:hAnsi="Times New Roman" w:cs="Times New Roman"/>
                <w:sz w:val="28"/>
                <w:szCs w:val="28"/>
              </w:rPr>
              <w:t>HS lắng nghe</w:t>
            </w:r>
          </w:p>
          <w:p w:rsidR="00987729" w:rsidRDefault="00987729" w:rsidP="00A34331">
            <w:pPr>
              <w:rPr>
                <w:rFonts w:ascii="Times New Roman" w:hAnsi="Times New Roman" w:cs="Times New Roman"/>
                <w:sz w:val="28"/>
                <w:szCs w:val="28"/>
              </w:rPr>
            </w:pPr>
          </w:p>
          <w:p w:rsidR="00D06E8A" w:rsidRPr="0076445E" w:rsidRDefault="00D06E8A" w:rsidP="00A34331">
            <w:pPr>
              <w:rPr>
                <w:rFonts w:ascii="Times New Roman" w:hAnsi="Times New Roman" w:cs="Times New Roman"/>
                <w:sz w:val="28"/>
                <w:szCs w:val="28"/>
              </w:rPr>
            </w:pPr>
          </w:p>
          <w:p w:rsidR="00A34331" w:rsidRDefault="00A34331" w:rsidP="00A34331">
            <w:pPr>
              <w:rPr>
                <w:rFonts w:ascii="Times New Roman" w:hAnsi="Times New Roman" w:cs="Times New Roman"/>
                <w:sz w:val="28"/>
                <w:szCs w:val="28"/>
              </w:rPr>
            </w:pPr>
          </w:p>
          <w:p w:rsidR="00A3158A" w:rsidRDefault="00A3158A" w:rsidP="00A34331">
            <w:pPr>
              <w:rPr>
                <w:rFonts w:ascii="Times New Roman" w:hAnsi="Times New Roman" w:cs="Times New Roman"/>
                <w:sz w:val="28"/>
                <w:szCs w:val="28"/>
              </w:rPr>
            </w:pPr>
          </w:p>
          <w:p w:rsidR="00A3158A" w:rsidRDefault="00A3158A" w:rsidP="00A34331">
            <w:pPr>
              <w:rPr>
                <w:rFonts w:ascii="Times New Roman" w:hAnsi="Times New Roman" w:cs="Times New Roman"/>
                <w:sz w:val="28"/>
                <w:szCs w:val="28"/>
              </w:rPr>
            </w:pPr>
          </w:p>
          <w:p w:rsidR="00A3158A" w:rsidRDefault="00A3158A" w:rsidP="00A34331">
            <w:pPr>
              <w:rPr>
                <w:rFonts w:ascii="Times New Roman" w:hAnsi="Times New Roman" w:cs="Times New Roman"/>
                <w:sz w:val="28"/>
                <w:szCs w:val="28"/>
              </w:rPr>
            </w:pPr>
          </w:p>
          <w:p w:rsidR="00A3158A" w:rsidRDefault="00A3158A"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Pr="0093034E" w:rsidRDefault="0093034E" w:rsidP="0093034E">
            <w:pPr>
              <w:rPr>
                <w:rFonts w:ascii="Times New Roman" w:hAnsi="Times New Roman" w:cs="Times New Roman"/>
                <w:sz w:val="28"/>
                <w:szCs w:val="28"/>
              </w:rPr>
            </w:pPr>
            <w:r w:rsidRPr="0093034E">
              <w:rPr>
                <w:rFonts w:ascii="Times New Roman" w:hAnsi="Times New Roman" w:cs="Times New Roman"/>
                <w:sz w:val="28"/>
                <w:szCs w:val="28"/>
              </w:rPr>
              <w:t>-</w:t>
            </w:r>
            <w:r>
              <w:rPr>
                <w:rFonts w:ascii="Times New Roman" w:hAnsi="Times New Roman" w:cs="Times New Roman"/>
                <w:sz w:val="28"/>
                <w:szCs w:val="28"/>
              </w:rPr>
              <w:t xml:space="preserve"> </w:t>
            </w:r>
            <w:r w:rsidRPr="0093034E">
              <w:rPr>
                <w:rFonts w:ascii="Times New Roman" w:hAnsi="Times New Roman" w:cs="Times New Roman"/>
                <w:sz w:val="28"/>
                <w:szCs w:val="28"/>
              </w:rPr>
              <w:t>HS theo dõi</w:t>
            </w:r>
          </w:p>
          <w:p w:rsidR="0093034E" w:rsidRDefault="0093034E"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Pr="0076445E" w:rsidRDefault="0093034E" w:rsidP="00A34331">
            <w:pPr>
              <w:rPr>
                <w:rFonts w:ascii="Times New Roman" w:hAnsi="Times New Roman" w:cs="Times New Roman"/>
                <w:sz w:val="28"/>
                <w:szCs w:val="28"/>
              </w:rPr>
            </w:pPr>
          </w:p>
          <w:p w:rsidR="00A34331" w:rsidRPr="0076445E" w:rsidRDefault="00B5722E" w:rsidP="00B5722E">
            <w:pPr>
              <w:rPr>
                <w:rFonts w:ascii="Times New Roman" w:hAnsi="Times New Roman" w:cs="Times New Roman"/>
                <w:sz w:val="28"/>
                <w:szCs w:val="28"/>
              </w:rPr>
            </w:pPr>
            <w:r w:rsidRPr="0076445E">
              <w:rPr>
                <w:rFonts w:ascii="Times New Roman" w:hAnsi="Times New Roman" w:cs="Times New Roman"/>
                <w:sz w:val="28"/>
                <w:szCs w:val="28"/>
              </w:rPr>
              <w:t xml:space="preserve">-  </w:t>
            </w:r>
            <w:r w:rsidR="00A34331" w:rsidRPr="0076445E">
              <w:rPr>
                <w:rFonts w:ascii="Times New Roman" w:hAnsi="Times New Roman" w:cs="Times New Roman"/>
                <w:sz w:val="28"/>
                <w:szCs w:val="28"/>
              </w:rPr>
              <w:t xml:space="preserve">HS quan sát hình và </w:t>
            </w:r>
            <w:r w:rsidR="0093034E">
              <w:rPr>
                <w:rFonts w:ascii="Times New Roman" w:hAnsi="Times New Roman" w:cs="Times New Roman"/>
                <w:sz w:val="28"/>
                <w:szCs w:val="28"/>
              </w:rPr>
              <w:t>TLCH</w:t>
            </w:r>
          </w:p>
          <w:p w:rsidR="00A34331" w:rsidRPr="0076445E" w:rsidRDefault="0093034E" w:rsidP="00A34331">
            <w:pPr>
              <w:rPr>
                <w:rFonts w:ascii="Times New Roman" w:hAnsi="Times New Roman" w:cs="Times New Roman"/>
                <w:sz w:val="28"/>
                <w:szCs w:val="28"/>
              </w:rPr>
            </w:pPr>
            <w:r>
              <w:rPr>
                <w:rFonts w:ascii="Times New Roman" w:hAnsi="Times New Roman" w:cs="Times New Roman"/>
                <w:sz w:val="28"/>
                <w:szCs w:val="28"/>
              </w:rPr>
              <w:t>- HSNX</w:t>
            </w: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A34331" w:rsidRPr="0076445E" w:rsidRDefault="00A34331" w:rsidP="00A34331">
            <w:pPr>
              <w:rPr>
                <w:rFonts w:ascii="Times New Roman" w:hAnsi="Times New Roman" w:cs="Times New Roman"/>
                <w:sz w:val="28"/>
                <w:szCs w:val="28"/>
              </w:rPr>
            </w:pPr>
          </w:p>
          <w:p w:rsidR="0076445E" w:rsidRDefault="0076445E" w:rsidP="00A34331">
            <w:pPr>
              <w:rPr>
                <w:rFonts w:ascii="Times New Roman" w:hAnsi="Times New Roman" w:cs="Times New Roman"/>
                <w:sz w:val="28"/>
                <w:szCs w:val="28"/>
              </w:rPr>
            </w:pPr>
          </w:p>
          <w:p w:rsidR="000A62B2" w:rsidRPr="0076445E" w:rsidRDefault="000A62B2" w:rsidP="00A34331">
            <w:pPr>
              <w:rPr>
                <w:rFonts w:ascii="Times New Roman" w:hAnsi="Times New Roman" w:cs="Times New Roman"/>
                <w:sz w:val="28"/>
                <w:szCs w:val="28"/>
              </w:rPr>
            </w:pPr>
          </w:p>
          <w:p w:rsidR="00DC5902" w:rsidRDefault="00DC5902" w:rsidP="00A34331">
            <w:pPr>
              <w:rPr>
                <w:rFonts w:ascii="Times New Roman" w:hAnsi="Times New Roman" w:cs="Times New Roman"/>
                <w:sz w:val="28"/>
                <w:szCs w:val="28"/>
              </w:rPr>
            </w:pPr>
          </w:p>
          <w:p w:rsidR="000E1C3E" w:rsidRPr="0076445E" w:rsidRDefault="000E1C3E" w:rsidP="00A34331">
            <w:pPr>
              <w:rPr>
                <w:rFonts w:ascii="Times New Roman" w:hAnsi="Times New Roman" w:cs="Times New Roman"/>
                <w:sz w:val="28"/>
                <w:szCs w:val="28"/>
              </w:rPr>
            </w:pPr>
          </w:p>
          <w:p w:rsidR="00DC5902" w:rsidRPr="0076445E" w:rsidRDefault="000E1C3E" w:rsidP="00A34331">
            <w:pPr>
              <w:rPr>
                <w:rFonts w:ascii="Times New Roman" w:hAnsi="Times New Roman" w:cs="Times New Roman"/>
                <w:sz w:val="28"/>
                <w:szCs w:val="28"/>
              </w:rPr>
            </w:pPr>
            <w:r>
              <w:rPr>
                <w:rFonts w:ascii="Times New Roman" w:hAnsi="Times New Roman" w:cs="Times New Roman"/>
                <w:sz w:val="28"/>
                <w:szCs w:val="28"/>
              </w:rPr>
              <w:t>-3-4 HS nhắc lại; Cả lớp đọc đồng thanh.</w:t>
            </w:r>
          </w:p>
          <w:p w:rsidR="00DC5902" w:rsidRPr="0076445E" w:rsidRDefault="00DC5902" w:rsidP="00A34331">
            <w:pPr>
              <w:rPr>
                <w:rFonts w:ascii="Times New Roman" w:hAnsi="Times New Roman" w:cs="Times New Roman"/>
                <w:sz w:val="28"/>
                <w:szCs w:val="28"/>
              </w:rPr>
            </w:pPr>
          </w:p>
          <w:p w:rsidR="00DC5902" w:rsidRPr="0076445E" w:rsidRDefault="00DC5902" w:rsidP="00A34331">
            <w:pPr>
              <w:rPr>
                <w:rFonts w:ascii="Times New Roman" w:hAnsi="Times New Roman" w:cs="Times New Roman"/>
                <w:sz w:val="28"/>
                <w:szCs w:val="28"/>
              </w:rPr>
            </w:pPr>
          </w:p>
          <w:p w:rsidR="00DC5902" w:rsidRDefault="00DC5902"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Default="0093034E" w:rsidP="00A34331">
            <w:pPr>
              <w:rPr>
                <w:rFonts w:ascii="Times New Roman" w:hAnsi="Times New Roman" w:cs="Times New Roman"/>
                <w:sz w:val="28"/>
                <w:szCs w:val="28"/>
              </w:rPr>
            </w:pPr>
          </w:p>
          <w:p w:rsidR="0093034E" w:rsidRPr="0093034E" w:rsidRDefault="0093034E" w:rsidP="0093034E">
            <w:pPr>
              <w:rPr>
                <w:rFonts w:ascii="Times New Roman" w:hAnsi="Times New Roman" w:cs="Times New Roman"/>
                <w:sz w:val="28"/>
                <w:szCs w:val="28"/>
              </w:rPr>
            </w:pPr>
            <w:r w:rsidRPr="0093034E">
              <w:rPr>
                <w:rFonts w:ascii="Times New Roman" w:hAnsi="Times New Roman" w:cs="Times New Roman"/>
                <w:sz w:val="28"/>
                <w:szCs w:val="28"/>
              </w:rPr>
              <w:t>-</w:t>
            </w:r>
            <w:r>
              <w:rPr>
                <w:rFonts w:ascii="Times New Roman" w:hAnsi="Times New Roman" w:cs="Times New Roman"/>
                <w:sz w:val="28"/>
                <w:szCs w:val="28"/>
              </w:rPr>
              <w:t xml:space="preserve"> </w:t>
            </w:r>
            <w:r w:rsidRPr="0093034E">
              <w:rPr>
                <w:rFonts w:ascii="Times New Roman" w:hAnsi="Times New Roman" w:cs="Times New Roman"/>
                <w:sz w:val="28"/>
                <w:szCs w:val="28"/>
              </w:rPr>
              <w:t>HS xem tranh</w:t>
            </w:r>
            <w:r>
              <w:rPr>
                <w:rFonts w:ascii="Times New Roman" w:hAnsi="Times New Roman" w:cs="Times New Roman"/>
                <w:sz w:val="28"/>
                <w:szCs w:val="28"/>
              </w:rPr>
              <w:t xml:space="preserve"> </w:t>
            </w:r>
          </w:p>
          <w:p w:rsidR="0093034E" w:rsidRDefault="0093034E" w:rsidP="00A34331">
            <w:pPr>
              <w:rPr>
                <w:rFonts w:ascii="Times New Roman" w:hAnsi="Times New Roman" w:cs="Times New Roman"/>
                <w:sz w:val="28"/>
                <w:szCs w:val="28"/>
              </w:rPr>
            </w:pPr>
            <w:r>
              <w:rPr>
                <w:rFonts w:ascii="Times New Roman" w:hAnsi="Times New Roman" w:cs="Times New Roman"/>
                <w:sz w:val="28"/>
                <w:szCs w:val="28"/>
              </w:rPr>
              <w:t>- Đại diện 1 số em nêu - HSNX</w:t>
            </w:r>
          </w:p>
          <w:p w:rsidR="0093034E" w:rsidRPr="0076445E" w:rsidRDefault="0093034E" w:rsidP="00A34331">
            <w:pPr>
              <w:rPr>
                <w:rFonts w:ascii="Times New Roman" w:hAnsi="Times New Roman" w:cs="Times New Roman"/>
                <w:sz w:val="28"/>
                <w:szCs w:val="28"/>
              </w:rPr>
            </w:pPr>
          </w:p>
          <w:p w:rsidR="00197B6E" w:rsidRDefault="00197B6E" w:rsidP="00A34331">
            <w:pPr>
              <w:rPr>
                <w:rFonts w:ascii="Times New Roman" w:hAnsi="Times New Roman" w:cs="Times New Roman"/>
                <w:sz w:val="28"/>
                <w:szCs w:val="28"/>
              </w:rPr>
            </w:pPr>
          </w:p>
          <w:p w:rsidR="00197B6E" w:rsidRDefault="00197B6E" w:rsidP="00A34331">
            <w:pPr>
              <w:rPr>
                <w:rFonts w:ascii="Times New Roman" w:hAnsi="Times New Roman" w:cs="Times New Roman"/>
                <w:sz w:val="28"/>
                <w:szCs w:val="28"/>
              </w:rPr>
            </w:pPr>
          </w:p>
          <w:p w:rsidR="00197B6E" w:rsidRDefault="00197B6E" w:rsidP="00A34331">
            <w:pPr>
              <w:rPr>
                <w:rFonts w:ascii="Times New Roman" w:hAnsi="Times New Roman" w:cs="Times New Roman"/>
                <w:sz w:val="28"/>
                <w:szCs w:val="28"/>
              </w:rPr>
            </w:pPr>
          </w:p>
          <w:p w:rsidR="00197B6E" w:rsidRDefault="00197B6E" w:rsidP="00A34331">
            <w:pPr>
              <w:rPr>
                <w:rFonts w:ascii="Times New Roman" w:hAnsi="Times New Roman" w:cs="Times New Roman"/>
                <w:sz w:val="28"/>
                <w:szCs w:val="28"/>
              </w:rPr>
            </w:pPr>
          </w:p>
          <w:p w:rsidR="00197B6E" w:rsidRDefault="00197B6E" w:rsidP="00A34331">
            <w:pPr>
              <w:rPr>
                <w:rFonts w:ascii="Times New Roman" w:hAnsi="Times New Roman" w:cs="Times New Roman"/>
                <w:sz w:val="28"/>
                <w:szCs w:val="28"/>
              </w:rPr>
            </w:pPr>
          </w:p>
          <w:p w:rsidR="00DC5902" w:rsidRPr="0076445E" w:rsidRDefault="00197B6E" w:rsidP="00DC5902">
            <w:pPr>
              <w:rPr>
                <w:rFonts w:ascii="Times New Roman" w:hAnsi="Times New Roman" w:cs="Times New Roman"/>
                <w:sz w:val="28"/>
                <w:szCs w:val="28"/>
              </w:rPr>
            </w:pPr>
            <w:r w:rsidRPr="00197B6E">
              <w:rPr>
                <w:rFonts w:ascii="Times New Roman" w:hAnsi="Times New Roman" w:cs="Times New Roman"/>
                <w:sz w:val="28"/>
                <w:szCs w:val="28"/>
              </w:rPr>
              <w:t>-</w:t>
            </w:r>
            <w:r>
              <w:rPr>
                <w:rFonts w:ascii="Times New Roman" w:hAnsi="Times New Roman" w:cs="Times New Roman"/>
                <w:sz w:val="28"/>
                <w:szCs w:val="28"/>
              </w:rPr>
              <w:t xml:space="preserve"> </w:t>
            </w:r>
            <w:r w:rsidRPr="00197B6E">
              <w:rPr>
                <w:rFonts w:ascii="Times New Roman" w:hAnsi="Times New Roman" w:cs="Times New Roman"/>
                <w:sz w:val="28"/>
                <w:szCs w:val="28"/>
              </w:rPr>
              <w:t>HS dán tranh lên bảng</w:t>
            </w:r>
            <w:r>
              <w:rPr>
                <w:rFonts w:ascii="Times New Roman" w:hAnsi="Times New Roman" w:cs="Times New Roman"/>
                <w:sz w:val="28"/>
                <w:szCs w:val="28"/>
              </w:rPr>
              <w:t xml:space="preserve"> </w:t>
            </w:r>
            <w:r w:rsidR="00A3158A">
              <w:rPr>
                <w:rFonts w:ascii="Times New Roman" w:hAnsi="Times New Roman" w:cs="Times New Roman"/>
                <w:sz w:val="28"/>
                <w:szCs w:val="28"/>
              </w:rPr>
              <w:t>và giới thiệu về bức tranh của mình - HSNX</w:t>
            </w:r>
          </w:p>
        </w:tc>
      </w:tr>
    </w:tbl>
    <w:p w:rsidR="00B56F6B" w:rsidRDefault="00861DEA" w:rsidP="00861DEA">
      <w:pPr>
        <w:spacing w:line="240" w:lineRule="auto"/>
        <w:rPr>
          <w:rFonts w:ascii="Times New Roman" w:hAnsi="Times New Roman" w:cs="Times New Roman"/>
          <w:b/>
          <w:sz w:val="28"/>
          <w:szCs w:val="28"/>
        </w:rPr>
      </w:pPr>
      <w:r w:rsidRPr="0076445E">
        <w:rPr>
          <w:rFonts w:ascii="Times New Roman" w:hAnsi="Times New Roman" w:cs="Times New Roman"/>
          <w:b/>
          <w:sz w:val="28"/>
          <w:szCs w:val="28"/>
        </w:rPr>
        <w:lastRenderedPageBreak/>
        <w:t>IV. CỦNG CỐ- DẶN DÒ</w:t>
      </w:r>
    </w:p>
    <w:p w:rsidR="00D06E8A" w:rsidRDefault="00A3158A" w:rsidP="00D06E8A">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D06E8A" w:rsidRPr="0076445E">
        <w:rPr>
          <w:rFonts w:ascii="Times New Roman" w:hAnsi="Times New Roman" w:cs="Times New Roman"/>
          <w:sz w:val="28"/>
          <w:szCs w:val="28"/>
        </w:rPr>
        <w:t xml:space="preserve"> Tổ chức cho HS chơi trò chơi: Ai nhanh, ai đúng? </w:t>
      </w:r>
    </w:p>
    <w:p w:rsidR="00A3158A" w:rsidRDefault="00A3158A" w:rsidP="00A3158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Chia lớp thành 2 nhóm: </w:t>
      </w:r>
      <w:r w:rsidR="00D06E8A" w:rsidRPr="0076445E">
        <w:rPr>
          <w:rFonts w:ascii="Times New Roman" w:hAnsi="Times New Roman" w:cs="Times New Roman"/>
          <w:sz w:val="28"/>
          <w:szCs w:val="28"/>
        </w:rPr>
        <w:t>Mỗi nhóm được phát 5 thẻ chữ</w:t>
      </w:r>
      <w:r w:rsidR="00D06E8A">
        <w:rPr>
          <w:rFonts w:ascii="Times New Roman" w:hAnsi="Times New Roman" w:cs="Times New Roman"/>
          <w:sz w:val="28"/>
          <w:szCs w:val="28"/>
        </w:rPr>
        <w:t xml:space="preserve"> (mặt trăng, mặt trời, ngôi sao, mây trắng, mây</w:t>
      </w:r>
      <w:r w:rsidR="00D06E8A" w:rsidRPr="0076445E">
        <w:rPr>
          <w:rFonts w:ascii="Times New Roman" w:hAnsi="Times New Roman" w:cs="Times New Roman"/>
          <w:sz w:val="28"/>
          <w:szCs w:val="28"/>
        </w:rPr>
        <w:t xml:space="preserve"> </w:t>
      </w:r>
      <w:r w:rsidR="00D06E8A">
        <w:rPr>
          <w:rFonts w:ascii="Times New Roman" w:hAnsi="Times New Roman" w:cs="Times New Roman"/>
          <w:sz w:val="28"/>
          <w:szCs w:val="28"/>
        </w:rPr>
        <w:t>xanh….)</w:t>
      </w:r>
      <w:r>
        <w:rPr>
          <w:rFonts w:ascii="Times New Roman" w:hAnsi="Times New Roman" w:cs="Times New Roman"/>
          <w:sz w:val="28"/>
          <w:szCs w:val="28"/>
        </w:rPr>
        <w:t xml:space="preserve"> </w:t>
      </w:r>
      <w:r w:rsidR="00D06E8A" w:rsidRPr="0076445E">
        <w:rPr>
          <w:rFonts w:ascii="Times New Roman" w:hAnsi="Times New Roman" w:cs="Times New Roman"/>
          <w:sz w:val="28"/>
          <w:szCs w:val="28"/>
        </w:rPr>
        <w:t>và một bảng gồm hai cộ</w:t>
      </w:r>
      <w:r>
        <w:rPr>
          <w:rFonts w:ascii="Times New Roman" w:hAnsi="Times New Roman" w:cs="Times New Roman"/>
          <w:sz w:val="28"/>
          <w:szCs w:val="28"/>
        </w:rPr>
        <w:t>t.</w:t>
      </w:r>
    </w:p>
    <w:p w:rsidR="00D06E8A" w:rsidRPr="006A6556" w:rsidRDefault="00D06E8A" w:rsidP="00A3158A">
      <w:pPr>
        <w:pStyle w:val="ListParagraph"/>
        <w:ind w:left="0"/>
        <w:rPr>
          <w:rFonts w:ascii="Times New Roman" w:hAnsi="Times New Roman" w:cs="Times New Roman"/>
          <w:sz w:val="28"/>
          <w:szCs w:val="28"/>
        </w:rPr>
      </w:pPr>
      <w:r w:rsidRPr="006A6556">
        <w:rPr>
          <w:rFonts w:ascii="Times New Roman" w:hAnsi="Times New Roman" w:cs="Times New Roman"/>
          <w:sz w:val="28"/>
          <w:szCs w:val="28"/>
        </w:rPr>
        <w:t>-</w:t>
      </w:r>
      <w:r>
        <w:rPr>
          <w:rFonts w:ascii="Times New Roman" w:hAnsi="Times New Roman" w:cs="Times New Roman"/>
          <w:sz w:val="28"/>
          <w:szCs w:val="28"/>
        </w:rPr>
        <w:t xml:space="preserve"> Em nhìn thấy những gì trên bầu trời vào ban ngày/ban đêm? Hãy ghi vào bảng sau:</w:t>
      </w:r>
    </w:p>
    <w:tbl>
      <w:tblPr>
        <w:tblStyle w:val="TableGrid"/>
        <w:tblpPr w:leftFromText="180" w:rightFromText="180" w:vertAnchor="text" w:horzAnchor="margin" w:tblpY="75"/>
        <w:tblOverlap w:val="never"/>
        <w:tblW w:w="9059" w:type="dxa"/>
        <w:tblLook w:val="04A0" w:firstRow="1" w:lastRow="0" w:firstColumn="1" w:lastColumn="0" w:noHBand="0" w:noVBand="1"/>
      </w:tblPr>
      <w:tblGrid>
        <w:gridCol w:w="4529"/>
        <w:gridCol w:w="4530"/>
      </w:tblGrid>
      <w:tr w:rsidR="00A3158A" w:rsidRPr="0076445E" w:rsidTr="00A3158A">
        <w:trPr>
          <w:trHeight w:val="397"/>
        </w:trPr>
        <w:tc>
          <w:tcPr>
            <w:tcW w:w="4529" w:type="dxa"/>
          </w:tcPr>
          <w:p w:rsidR="00A3158A" w:rsidRPr="0076445E" w:rsidRDefault="00A3158A" w:rsidP="00A3158A">
            <w:pPr>
              <w:pStyle w:val="ListParagraph"/>
              <w:ind w:left="0"/>
              <w:jc w:val="center"/>
              <w:rPr>
                <w:rFonts w:ascii="Times New Roman" w:hAnsi="Times New Roman" w:cs="Times New Roman"/>
                <w:b/>
                <w:sz w:val="28"/>
                <w:szCs w:val="28"/>
              </w:rPr>
            </w:pPr>
            <w:r w:rsidRPr="0076445E">
              <w:rPr>
                <w:rFonts w:ascii="Times New Roman" w:hAnsi="Times New Roman" w:cs="Times New Roman"/>
                <w:b/>
                <w:sz w:val="28"/>
                <w:szCs w:val="28"/>
              </w:rPr>
              <w:t>Bầu trời ban ngày</w:t>
            </w:r>
          </w:p>
        </w:tc>
        <w:tc>
          <w:tcPr>
            <w:tcW w:w="4530" w:type="dxa"/>
          </w:tcPr>
          <w:p w:rsidR="00A3158A" w:rsidRPr="0076445E" w:rsidRDefault="00A3158A" w:rsidP="00A3158A">
            <w:pPr>
              <w:pStyle w:val="ListParagraph"/>
              <w:ind w:left="0"/>
              <w:jc w:val="center"/>
              <w:rPr>
                <w:rFonts w:ascii="Times New Roman" w:hAnsi="Times New Roman" w:cs="Times New Roman"/>
                <w:b/>
                <w:sz w:val="28"/>
                <w:szCs w:val="28"/>
              </w:rPr>
            </w:pPr>
            <w:r w:rsidRPr="0076445E">
              <w:rPr>
                <w:rFonts w:ascii="Times New Roman" w:hAnsi="Times New Roman" w:cs="Times New Roman"/>
                <w:b/>
                <w:sz w:val="28"/>
                <w:szCs w:val="28"/>
              </w:rPr>
              <w:t>Bầu trời ban đêm</w:t>
            </w:r>
          </w:p>
        </w:tc>
      </w:tr>
      <w:tr w:rsidR="00A3158A" w:rsidRPr="0076445E" w:rsidTr="00D713C7">
        <w:trPr>
          <w:trHeight w:val="581"/>
        </w:trPr>
        <w:tc>
          <w:tcPr>
            <w:tcW w:w="4529" w:type="dxa"/>
          </w:tcPr>
          <w:p w:rsidR="00A3158A" w:rsidRPr="0076445E" w:rsidRDefault="00A3158A" w:rsidP="00A3158A">
            <w:pPr>
              <w:pStyle w:val="ListParagraph"/>
              <w:ind w:left="0"/>
              <w:rPr>
                <w:rFonts w:ascii="Times New Roman" w:hAnsi="Times New Roman" w:cs="Times New Roman"/>
                <w:sz w:val="28"/>
                <w:szCs w:val="28"/>
              </w:rPr>
            </w:pPr>
          </w:p>
        </w:tc>
        <w:tc>
          <w:tcPr>
            <w:tcW w:w="4530" w:type="dxa"/>
          </w:tcPr>
          <w:p w:rsidR="00A3158A" w:rsidRPr="0076445E" w:rsidRDefault="00A3158A" w:rsidP="00A3158A">
            <w:pPr>
              <w:pStyle w:val="ListParagraph"/>
              <w:ind w:left="0"/>
              <w:rPr>
                <w:rFonts w:ascii="Times New Roman" w:hAnsi="Times New Roman" w:cs="Times New Roman"/>
                <w:sz w:val="28"/>
                <w:szCs w:val="28"/>
              </w:rPr>
            </w:pPr>
          </w:p>
        </w:tc>
      </w:tr>
    </w:tbl>
    <w:p w:rsidR="00987729" w:rsidRDefault="00987729" w:rsidP="00987729">
      <w:pPr>
        <w:pStyle w:val="ListParagraph"/>
        <w:ind w:left="0"/>
        <w:rPr>
          <w:rFonts w:ascii="Times New Roman" w:hAnsi="Times New Roman" w:cs="Times New Roman"/>
          <w:sz w:val="28"/>
          <w:szCs w:val="28"/>
        </w:rPr>
      </w:pPr>
      <w:r w:rsidRPr="0076445E">
        <w:rPr>
          <w:rFonts w:ascii="Times New Roman" w:hAnsi="Times New Roman" w:cs="Times New Roman"/>
          <w:sz w:val="28"/>
          <w:szCs w:val="28"/>
        </w:rPr>
        <w:t>Nhóm sẽ lựa chọn các thẻ chữ để dán vào hai cột của bảng cho phù hợp. Nhóm nào dán đúng và nhanh nhất là nhóm thắng cuộ</w:t>
      </w:r>
      <w:r w:rsidR="00A3158A">
        <w:rPr>
          <w:rFonts w:ascii="Times New Roman" w:hAnsi="Times New Roman" w:cs="Times New Roman"/>
          <w:sz w:val="28"/>
          <w:szCs w:val="28"/>
        </w:rPr>
        <w:t>c -HSNX</w:t>
      </w:r>
    </w:p>
    <w:p w:rsidR="00D06E8A" w:rsidRPr="00D713C7" w:rsidRDefault="00987729" w:rsidP="00D713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GVNX – tuyên dương</w:t>
      </w:r>
    </w:p>
    <w:p w:rsidR="00B56F6B" w:rsidRPr="00D713C7" w:rsidRDefault="00224A59" w:rsidP="00D713C7">
      <w:pPr>
        <w:pStyle w:val="ListParagraph"/>
        <w:numPr>
          <w:ilvl w:val="0"/>
          <w:numId w:val="26"/>
        </w:numPr>
        <w:spacing w:line="240" w:lineRule="auto"/>
        <w:rPr>
          <w:rFonts w:ascii="Times New Roman" w:hAnsi="Times New Roman" w:cs="Times New Roman"/>
          <w:sz w:val="28"/>
          <w:szCs w:val="28"/>
        </w:rPr>
      </w:pPr>
      <w:r w:rsidRPr="00D713C7">
        <w:rPr>
          <w:rFonts w:ascii="Times New Roman" w:hAnsi="Times New Roman" w:cs="Times New Roman"/>
          <w:sz w:val="28"/>
          <w:szCs w:val="28"/>
        </w:rPr>
        <w:t>HS nhắc lại tên bài.</w:t>
      </w:r>
      <w:r w:rsidR="00D713C7">
        <w:rPr>
          <w:rFonts w:ascii="Times New Roman" w:hAnsi="Times New Roman" w:cs="Times New Roman"/>
          <w:sz w:val="28"/>
          <w:szCs w:val="28"/>
        </w:rPr>
        <w:t xml:space="preserve"> (</w:t>
      </w:r>
      <w:r w:rsidR="000A62B2" w:rsidRPr="00D713C7">
        <w:rPr>
          <w:rFonts w:ascii="Times New Roman" w:hAnsi="Times New Roman" w:cs="Times New Roman"/>
          <w:sz w:val="28"/>
          <w:szCs w:val="28"/>
        </w:rPr>
        <w:t xml:space="preserve">Gọi </w:t>
      </w:r>
      <w:r w:rsidR="00054159" w:rsidRPr="00D713C7">
        <w:rPr>
          <w:rFonts w:ascii="Times New Roman" w:hAnsi="Times New Roman" w:cs="Times New Roman"/>
          <w:sz w:val="28"/>
          <w:szCs w:val="28"/>
        </w:rPr>
        <w:t>1-2 học sinh</w:t>
      </w:r>
      <w:r w:rsidR="00D713C7">
        <w:rPr>
          <w:rFonts w:ascii="Times New Roman" w:hAnsi="Times New Roman" w:cs="Times New Roman"/>
          <w:sz w:val="28"/>
          <w:szCs w:val="28"/>
        </w:rPr>
        <w:t>)</w:t>
      </w:r>
      <w:r w:rsidR="00054159" w:rsidRPr="00D713C7">
        <w:rPr>
          <w:rFonts w:ascii="Times New Roman" w:hAnsi="Times New Roman" w:cs="Times New Roman"/>
          <w:sz w:val="28"/>
          <w:szCs w:val="28"/>
        </w:rPr>
        <w:t xml:space="preserve"> </w:t>
      </w:r>
    </w:p>
    <w:sectPr w:rsidR="00B56F6B" w:rsidRPr="00D713C7" w:rsidSect="00861DEA">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2E3"/>
    <w:multiLevelType w:val="hybridMultilevel"/>
    <w:tmpl w:val="7C36AE12"/>
    <w:lvl w:ilvl="0" w:tplc="9CBC7F98">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987CB7"/>
    <w:multiLevelType w:val="hybridMultilevel"/>
    <w:tmpl w:val="7E7AB5B0"/>
    <w:lvl w:ilvl="0" w:tplc="219CC39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858D1"/>
    <w:multiLevelType w:val="hybridMultilevel"/>
    <w:tmpl w:val="DAF8EA96"/>
    <w:lvl w:ilvl="0" w:tplc="D8A245A2">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4554E00"/>
    <w:multiLevelType w:val="hybridMultilevel"/>
    <w:tmpl w:val="90D4BBC2"/>
    <w:lvl w:ilvl="0" w:tplc="FBA0E5B2">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6F62D72"/>
    <w:multiLevelType w:val="hybridMultilevel"/>
    <w:tmpl w:val="F814ABFC"/>
    <w:lvl w:ilvl="0" w:tplc="F9E46C4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B38C4"/>
    <w:multiLevelType w:val="hybridMultilevel"/>
    <w:tmpl w:val="F9306624"/>
    <w:lvl w:ilvl="0" w:tplc="EDB6E75A">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E213CB1"/>
    <w:multiLevelType w:val="hybridMultilevel"/>
    <w:tmpl w:val="E69CA8E0"/>
    <w:lvl w:ilvl="0" w:tplc="577CB16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D4213"/>
    <w:multiLevelType w:val="hybridMultilevel"/>
    <w:tmpl w:val="E3689716"/>
    <w:lvl w:ilvl="0" w:tplc="CBEE1C9C">
      <w:start w:val="3"/>
      <w:numFmt w:val="bullet"/>
      <w:lvlText w:val="-"/>
      <w:lvlJc w:val="left"/>
      <w:pPr>
        <w:ind w:left="390" w:hanging="360"/>
      </w:pPr>
      <w:rPr>
        <w:rFonts w:ascii="Calibri" w:eastAsiaTheme="minorHAnsi" w:hAnsi="Calibri" w:cs="Calibri" w:hint="default"/>
      </w:rPr>
    </w:lvl>
    <w:lvl w:ilvl="1" w:tplc="042A0003" w:tentative="1">
      <w:start w:val="1"/>
      <w:numFmt w:val="bullet"/>
      <w:lvlText w:val="o"/>
      <w:lvlJc w:val="left"/>
      <w:pPr>
        <w:ind w:left="1110" w:hanging="360"/>
      </w:pPr>
      <w:rPr>
        <w:rFonts w:ascii="Courier New" w:hAnsi="Courier New" w:cs="Courier New" w:hint="default"/>
      </w:rPr>
    </w:lvl>
    <w:lvl w:ilvl="2" w:tplc="042A0005" w:tentative="1">
      <w:start w:val="1"/>
      <w:numFmt w:val="bullet"/>
      <w:lvlText w:val=""/>
      <w:lvlJc w:val="left"/>
      <w:pPr>
        <w:ind w:left="1830" w:hanging="360"/>
      </w:pPr>
      <w:rPr>
        <w:rFonts w:ascii="Wingdings" w:hAnsi="Wingdings" w:hint="default"/>
      </w:rPr>
    </w:lvl>
    <w:lvl w:ilvl="3" w:tplc="042A0001" w:tentative="1">
      <w:start w:val="1"/>
      <w:numFmt w:val="bullet"/>
      <w:lvlText w:val=""/>
      <w:lvlJc w:val="left"/>
      <w:pPr>
        <w:ind w:left="2550" w:hanging="360"/>
      </w:pPr>
      <w:rPr>
        <w:rFonts w:ascii="Symbol" w:hAnsi="Symbol" w:hint="default"/>
      </w:rPr>
    </w:lvl>
    <w:lvl w:ilvl="4" w:tplc="042A0003" w:tentative="1">
      <w:start w:val="1"/>
      <w:numFmt w:val="bullet"/>
      <w:lvlText w:val="o"/>
      <w:lvlJc w:val="left"/>
      <w:pPr>
        <w:ind w:left="3270" w:hanging="360"/>
      </w:pPr>
      <w:rPr>
        <w:rFonts w:ascii="Courier New" w:hAnsi="Courier New" w:cs="Courier New" w:hint="default"/>
      </w:rPr>
    </w:lvl>
    <w:lvl w:ilvl="5" w:tplc="042A0005" w:tentative="1">
      <w:start w:val="1"/>
      <w:numFmt w:val="bullet"/>
      <w:lvlText w:val=""/>
      <w:lvlJc w:val="left"/>
      <w:pPr>
        <w:ind w:left="3990" w:hanging="360"/>
      </w:pPr>
      <w:rPr>
        <w:rFonts w:ascii="Wingdings" w:hAnsi="Wingdings" w:hint="default"/>
      </w:rPr>
    </w:lvl>
    <w:lvl w:ilvl="6" w:tplc="042A0001" w:tentative="1">
      <w:start w:val="1"/>
      <w:numFmt w:val="bullet"/>
      <w:lvlText w:val=""/>
      <w:lvlJc w:val="left"/>
      <w:pPr>
        <w:ind w:left="4710" w:hanging="360"/>
      </w:pPr>
      <w:rPr>
        <w:rFonts w:ascii="Symbol" w:hAnsi="Symbol" w:hint="default"/>
      </w:rPr>
    </w:lvl>
    <w:lvl w:ilvl="7" w:tplc="042A0003" w:tentative="1">
      <w:start w:val="1"/>
      <w:numFmt w:val="bullet"/>
      <w:lvlText w:val="o"/>
      <w:lvlJc w:val="left"/>
      <w:pPr>
        <w:ind w:left="5430" w:hanging="360"/>
      </w:pPr>
      <w:rPr>
        <w:rFonts w:ascii="Courier New" w:hAnsi="Courier New" w:cs="Courier New" w:hint="default"/>
      </w:rPr>
    </w:lvl>
    <w:lvl w:ilvl="8" w:tplc="042A0005" w:tentative="1">
      <w:start w:val="1"/>
      <w:numFmt w:val="bullet"/>
      <w:lvlText w:val=""/>
      <w:lvlJc w:val="left"/>
      <w:pPr>
        <w:ind w:left="6150" w:hanging="360"/>
      </w:pPr>
      <w:rPr>
        <w:rFonts w:ascii="Wingdings" w:hAnsi="Wingdings" w:hint="default"/>
      </w:rPr>
    </w:lvl>
  </w:abstractNum>
  <w:abstractNum w:abstractNumId="8">
    <w:nsid w:val="119649B1"/>
    <w:multiLevelType w:val="hybridMultilevel"/>
    <w:tmpl w:val="F4F61ECA"/>
    <w:lvl w:ilvl="0" w:tplc="BBD69FAC">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23232AA"/>
    <w:multiLevelType w:val="hybridMultilevel"/>
    <w:tmpl w:val="280E2F20"/>
    <w:lvl w:ilvl="0" w:tplc="76A87580">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351325A"/>
    <w:multiLevelType w:val="hybridMultilevel"/>
    <w:tmpl w:val="E7E4C6EC"/>
    <w:lvl w:ilvl="0" w:tplc="5C2C81B8">
      <w:start w:val="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41E6666"/>
    <w:multiLevelType w:val="hybridMultilevel"/>
    <w:tmpl w:val="9C50146E"/>
    <w:lvl w:ilvl="0" w:tplc="31D2CBC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95D17"/>
    <w:multiLevelType w:val="hybridMultilevel"/>
    <w:tmpl w:val="22CA0C38"/>
    <w:lvl w:ilvl="0" w:tplc="D896AA2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77DDC"/>
    <w:multiLevelType w:val="hybridMultilevel"/>
    <w:tmpl w:val="B700E9BE"/>
    <w:lvl w:ilvl="0" w:tplc="1248972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A76A7"/>
    <w:multiLevelType w:val="hybridMultilevel"/>
    <w:tmpl w:val="99E80194"/>
    <w:lvl w:ilvl="0" w:tplc="BFB4FA64">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1A480569"/>
    <w:multiLevelType w:val="hybridMultilevel"/>
    <w:tmpl w:val="426A6F4E"/>
    <w:lvl w:ilvl="0" w:tplc="6E726C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E1700"/>
    <w:multiLevelType w:val="hybridMultilevel"/>
    <w:tmpl w:val="F88A8E36"/>
    <w:lvl w:ilvl="0" w:tplc="132CBD3A">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1DD77F94"/>
    <w:multiLevelType w:val="hybridMultilevel"/>
    <w:tmpl w:val="CAB63A08"/>
    <w:lvl w:ilvl="0" w:tplc="EE62B8CA">
      <w:start w:val="3"/>
      <w:numFmt w:val="bullet"/>
      <w:lvlText w:val="-"/>
      <w:lvlJc w:val="left"/>
      <w:pPr>
        <w:ind w:left="390" w:hanging="360"/>
      </w:pPr>
      <w:rPr>
        <w:rFonts w:ascii="Calibri" w:eastAsiaTheme="minorHAnsi" w:hAnsi="Calibri" w:cs="Calibri" w:hint="default"/>
      </w:rPr>
    </w:lvl>
    <w:lvl w:ilvl="1" w:tplc="042A0003" w:tentative="1">
      <w:start w:val="1"/>
      <w:numFmt w:val="bullet"/>
      <w:lvlText w:val="o"/>
      <w:lvlJc w:val="left"/>
      <w:pPr>
        <w:ind w:left="1110" w:hanging="360"/>
      </w:pPr>
      <w:rPr>
        <w:rFonts w:ascii="Courier New" w:hAnsi="Courier New" w:cs="Courier New" w:hint="default"/>
      </w:rPr>
    </w:lvl>
    <w:lvl w:ilvl="2" w:tplc="042A0005" w:tentative="1">
      <w:start w:val="1"/>
      <w:numFmt w:val="bullet"/>
      <w:lvlText w:val=""/>
      <w:lvlJc w:val="left"/>
      <w:pPr>
        <w:ind w:left="1830" w:hanging="360"/>
      </w:pPr>
      <w:rPr>
        <w:rFonts w:ascii="Wingdings" w:hAnsi="Wingdings" w:hint="default"/>
      </w:rPr>
    </w:lvl>
    <w:lvl w:ilvl="3" w:tplc="042A0001" w:tentative="1">
      <w:start w:val="1"/>
      <w:numFmt w:val="bullet"/>
      <w:lvlText w:val=""/>
      <w:lvlJc w:val="left"/>
      <w:pPr>
        <w:ind w:left="2550" w:hanging="360"/>
      </w:pPr>
      <w:rPr>
        <w:rFonts w:ascii="Symbol" w:hAnsi="Symbol" w:hint="default"/>
      </w:rPr>
    </w:lvl>
    <w:lvl w:ilvl="4" w:tplc="042A0003" w:tentative="1">
      <w:start w:val="1"/>
      <w:numFmt w:val="bullet"/>
      <w:lvlText w:val="o"/>
      <w:lvlJc w:val="left"/>
      <w:pPr>
        <w:ind w:left="3270" w:hanging="360"/>
      </w:pPr>
      <w:rPr>
        <w:rFonts w:ascii="Courier New" w:hAnsi="Courier New" w:cs="Courier New" w:hint="default"/>
      </w:rPr>
    </w:lvl>
    <w:lvl w:ilvl="5" w:tplc="042A0005" w:tentative="1">
      <w:start w:val="1"/>
      <w:numFmt w:val="bullet"/>
      <w:lvlText w:val=""/>
      <w:lvlJc w:val="left"/>
      <w:pPr>
        <w:ind w:left="3990" w:hanging="360"/>
      </w:pPr>
      <w:rPr>
        <w:rFonts w:ascii="Wingdings" w:hAnsi="Wingdings" w:hint="default"/>
      </w:rPr>
    </w:lvl>
    <w:lvl w:ilvl="6" w:tplc="042A0001" w:tentative="1">
      <w:start w:val="1"/>
      <w:numFmt w:val="bullet"/>
      <w:lvlText w:val=""/>
      <w:lvlJc w:val="left"/>
      <w:pPr>
        <w:ind w:left="4710" w:hanging="360"/>
      </w:pPr>
      <w:rPr>
        <w:rFonts w:ascii="Symbol" w:hAnsi="Symbol" w:hint="default"/>
      </w:rPr>
    </w:lvl>
    <w:lvl w:ilvl="7" w:tplc="042A0003" w:tentative="1">
      <w:start w:val="1"/>
      <w:numFmt w:val="bullet"/>
      <w:lvlText w:val="o"/>
      <w:lvlJc w:val="left"/>
      <w:pPr>
        <w:ind w:left="5430" w:hanging="360"/>
      </w:pPr>
      <w:rPr>
        <w:rFonts w:ascii="Courier New" w:hAnsi="Courier New" w:cs="Courier New" w:hint="default"/>
      </w:rPr>
    </w:lvl>
    <w:lvl w:ilvl="8" w:tplc="042A0005" w:tentative="1">
      <w:start w:val="1"/>
      <w:numFmt w:val="bullet"/>
      <w:lvlText w:val=""/>
      <w:lvlJc w:val="left"/>
      <w:pPr>
        <w:ind w:left="6150" w:hanging="360"/>
      </w:pPr>
      <w:rPr>
        <w:rFonts w:ascii="Wingdings" w:hAnsi="Wingdings" w:hint="default"/>
      </w:rPr>
    </w:lvl>
  </w:abstractNum>
  <w:abstractNum w:abstractNumId="18">
    <w:nsid w:val="1EBA09FC"/>
    <w:multiLevelType w:val="hybridMultilevel"/>
    <w:tmpl w:val="BD9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032B4"/>
    <w:multiLevelType w:val="hybridMultilevel"/>
    <w:tmpl w:val="D214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E348D"/>
    <w:multiLevelType w:val="hybridMultilevel"/>
    <w:tmpl w:val="E214B1EC"/>
    <w:lvl w:ilvl="0" w:tplc="9D0E8E26">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241F00B2"/>
    <w:multiLevelType w:val="hybridMultilevel"/>
    <w:tmpl w:val="4C720F16"/>
    <w:lvl w:ilvl="0" w:tplc="F7CE1C2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25724C5B"/>
    <w:multiLevelType w:val="hybridMultilevel"/>
    <w:tmpl w:val="FB663CE4"/>
    <w:lvl w:ilvl="0" w:tplc="CFD01D86">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258D3A8E"/>
    <w:multiLevelType w:val="hybridMultilevel"/>
    <w:tmpl w:val="10027702"/>
    <w:lvl w:ilvl="0" w:tplc="92705D62">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2CCB149E"/>
    <w:multiLevelType w:val="hybridMultilevel"/>
    <w:tmpl w:val="BFB29F00"/>
    <w:lvl w:ilvl="0" w:tplc="1C705142">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32F93B96"/>
    <w:multiLevelType w:val="hybridMultilevel"/>
    <w:tmpl w:val="C172AF6A"/>
    <w:lvl w:ilvl="0" w:tplc="FA286E8E">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35675CBA"/>
    <w:multiLevelType w:val="hybridMultilevel"/>
    <w:tmpl w:val="897E26D2"/>
    <w:lvl w:ilvl="0" w:tplc="35D6CEF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F1616"/>
    <w:multiLevelType w:val="hybridMultilevel"/>
    <w:tmpl w:val="63BA546A"/>
    <w:lvl w:ilvl="0" w:tplc="82FEBB70">
      <w:start w:val="3"/>
      <w:numFmt w:val="bullet"/>
      <w:lvlText w:val="-"/>
      <w:lvlJc w:val="left"/>
      <w:pPr>
        <w:ind w:left="405" w:hanging="360"/>
      </w:pPr>
      <w:rPr>
        <w:rFonts w:ascii="Times New Roman" w:eastAsiaTheme="minorHAnsi" w:hAnsi="Times New Roman" w:cs="Times New Roman" w:hint="default"/>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28">
    <w:nsid w:val="439C78B3"/>
    <w:multiLevelType w:val="hybridMultilevel"/>
    <w:tmpl w:val="F2CAD03E"/>
    <w:lvl w:ilvl="0" w:tplc="EACE917E">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47F77F93"/>
    <w:multiLevelType w:val="hybridMultilevel"/>
    <w:tmpl w:val="498AC296"/>
    <w:lvl w:ilvl="0" w:tplc="7274709A">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4BCC2204"/>
    <w:multiLevelType w:val="hybridMultilevel"/>
    <w:tmpl w:val="685C1ACA"/>
    <w:lvl w:ilvl="0" w:tplc="24DA1B6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E1E8C"/>
    <w:multiLevelType w:val="hybridMultilevel"/>
    <w:tmpl w:val="22A69EE8"/>
    <w:lvl w:ilvl="0" w:tplc="60C871A4">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3BC24D7"/>
    <w:multiLevelType w:val="hybridMultilevel"/>
    <w:tmpl w:val="E82A4CB4"/>
    <w:lvl w:ilvl="0" w:tplc="4EC2F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B771E"/>
    <w:multiLevelType w:val="hybridMultilevel"/>
    <w:tmpl w:val="CD06D832"/>
    <w:lvl w:ilvl="0" w:tplc="23F48D0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A05A8"/>
    <w:multiLevelType w:val="hybridMultilevel"/>
    <w:tmpl w:val="927C19A8"/>
    <w:lvl w:ilvl="0" w:tplc="A514896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71A0C44"/>
    <w:multiLevelType w:val="hybridMultilevel"/>
    <w:tmpl w:val="8F80A7A8"/>
    <w:lvl w:ilvl="0" w:tplc="3364CEF2">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AA8798B"/>
    <w:multiLevelType w:val="hybridMultilevel"/>
    <w:tmpl w:val="6AC0E984"/>
    <w:lvl w:ilvl="0" w:tplc="0CA208DE">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6EC67411"/>
    <w:multiLevelType w:val="hybridMultilevel"/>
    <w:tmpl w:val="702EFE3A"/>
    <w:lvl w:ilvl="0" w:tplc="2B8E4C0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B26035"/>
    <w:multiLevelType w:val="hybridMultilevel"/>
    <w:tmpl w:val="79AC3BA2"/>
    <w:lvl w:ilvl="0" w:tplc="641C13D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D5FFF"/>
    <w:multiLevelType w:val="hybridMultilevel"/>
    <w:tmpl w:val="D64CDF12"/>
    <w:lvl w:ilvl="0" w:tplc="3EB03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6"/>
  </w:num>
  <w:num w:numId="5">
    <w:abstractNumId w:val="5"/>
  </w:num>
  <w:num w:numId="6">
    <w:abstractNumId w:val="23"/>
  </w:num>
  <w:num w:numId="7">
    <w:abstractNumId w:val="27"/>
  </w:num>
  <w:num w:numId="8">
    <w:abstractNumId w:val="9"/>
  </w:num>
  <w:num w:numId="9">
    <w:abstractNumId w:val="17"/>
  </w:num>
  <w:num w:numId="10">
    <w:abstractNumId w:val="20"/>
  </w:num>
  <w:num w:numId="11">
    <w:abstractNumId w:val="0"/>
  </w:num>
  <w:num w:numId="12">
    <w:abstractNumId w:val="25"/>
  </w:num>
  <w:num w:numId="13">
    <w:abstractNumId w:val="2"/>
  </w:num>
  <w:num w:numId="14">
    <w:abstractNumId w:val="7"/>
  </w:num>
  <w:num w:numId="15">
    <w:abstractNumId w:val="22"/>
  </w:num>
  <w:num w:numId="16">
    <w:abstractNumId w:val="28"/>
  </w:num>
  <w:num w:numId="17">
    <w:abstractNumId w:val="29"/>
  </w:num>
  <w:num w:numId="18">
    <w:abstractNumId w:val="8"/>
  </w:num>
  <w:num w:numId="19">
    <w:abstractNumId w:val="36"/>
  </w:num>
  <w:num w:numId="20">
    <w:abstractNumId w:val="31"/>
  </w:num>
  <w:num w:numId="21">
    <w:abstractNumId w:val="34"/>
  </w:num>
  <w:num w:numId="22">
    <w:abstractNumId w:val="3"/>
  </w:num>
  <w:num w:numId="23">
    <w:abstractNumId w:val="24"/>
  </w:num>
  <w:num w:numId="24">
    <w:abstractNumId w:val="21"/>
  </w:num>
  <w:num w:numId="25">
    <w:abstractNumId w:val="14"/>
  </w:num>
  <w:num w:numId="26">
    <w:abstractNumId w:val="10"/>
  </w:num>
  <w:num w:numId="27">
    <w:abstractNumId w:val="39"/>
  </w:num>
  <w:num w:numId="28">
    <w:abstractNumId w:val="18"/>
  </w:num>
  <w:num w:numId="29">
    <w:abstractNumId w:val="11"/>
  </w:num>
  <w:num w:numId="30">
    <w:abstractNumId w:val="30"/>
  </w:num>
  <w:num w:numId="31">
    <w:abstractNumId w:val="26"/>
  </w:num>
  <w:num w:numId="32">
    <w:abstractNumId w:val="6"/>
  </w:num>
  <w:num w:numId="33">
    <w:abstractNumId w:val="33"/>
  </w:num>
  <w:num w:numId="34">
    <w:abstractNumId w:val="12"/>
  </w:num>
  <w:num w:numId="35">
    <w:abstractNumId w:val="15"/>
  </w:num>
  <w:num w:numId="36">
    <w:abstractNumId w:val="37"/>
  </w:num>
  <w:num w:numId="37">
    <w:abstractNumId w:val="13"/>
  </w:num>
  <w:num w:numId="38">
    <w:abstractNumId w:val="4"/>
  </w:num>
  <w:num w:numId="39">
    <w:abstractNumId w:val="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6B"/>
    <w:rsid w:val="00054159"/>
    <w:rsid w:val="000A62B2"/>
    <w:rsid w:val="000E1C3E"/>
    <w:rsid w:val="00105C01"/>
    <w:rsid w:val="00197B6E"/>
    <w:rsid w:val="001D323A"/>
    <w:rsid w:val="00224A59"/>
    <w:rsid w:val="00291EF8"/>
    <w:rsid w:val="0044713C"/>
    <w:rsid w:val="00546238"/>
    <w:rsid w:val="00693562"/>
    <w:rsid w:val="006A6556"/>
    <w:rsid w:val="0076445E"/>
    <w:rsid w:val="007B1139"/>
    <w:rsid w:val="00861DEA"/>
    <w:rsid w:val="008B67FC"/>
    <w:rsid w:val="00921C51"/>
    <w:rsid w:val="0093034E"/>
    <w:rsid w:val="00951C36"/>
    <w:rsid w:val="00987729"/>
    <w:rsid w:val="009D4497"/>
    <w:rsid w:val="00A3158A"/>
    <w:rsid w:val="00A34331"/>
    <w:rsid w:val="00A501EA"/>
    <w:rsid w:val="00B56F6B"/>
    <w:rsid w:val="00B5722E"/>
    <w:rsid w:val="00C55D43"/>
    <w:rsid w:val="00D06E8A"/>
    <w:rsid w:val="00D713C7"/>
    <w:rsid w:val="00DC5902"/>
    <w:rsid w:val="00EE3C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6B"/>
    <w:pPr>
      <w:ind w:left="720"/>
      <w:contextualSpacing/>
    </w:pPr>
  </w:style>
  <w:style w:type="table" w:styleId="TableGrid">
    <w:name w:val="Table Grid"/>
    <w:basedOn w:val="TableNormal"/>
    <w:uiPriority w:val="59"/>
    <w:rsid w:val="00B56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6B"/>
    <w:pPr>
      <w:ind w:left="720"/>
      <w:contextualSpacing/>
    </w:pPr>
  </w:style>
  <w:style w:type="table" w:styleId="TableGrid">
    <w:name w:val="Table Grid"/>
    <w:basedOn w:val="TableNormal"/>
    <w:uiPriority w:val="59"/>
    <w:rsid w:val="00B56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787E-BEC5-4D7E-A789-6A5ED35F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2020-08-01T01:44:00Z</dcterms:created>
  <dcterms:modified xsi:type="dcterms:W3CDTF">2020-08-01T01:46:00Z</dcterms:modified>
</cp:coreProperties>
</file>