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DA" w:rsidRPr="001158C8" w:rsidRDefault="004631DA" w:rsidP="004631DA">
      <w:pPr>
        <w:spacing w:after="0"/>
        <w:ind w:left="720" w:hanging="720"/>
        <w:jc w:val="center"/>
        <w:rPr>
          <w:rFonts w:ascii="Times New Roman" w:hAnsi="Times New Roman"/>
          <w:b/>
          <w:bCs/>
          <w:color w:val="FF0000"/>
          <w:sz w:val="26"/>
          <w:szCs w:val="26"/>
          <w:lang w:val="en-US"/>
        </w:rPr>
      </w:pPr>
      <w:r w:rsidRPr="001158C8">
        <w:rPr>
          <w:rFonts w:ascii="Times New Roman" w:hAnsi="Times New Roman"/>
          <w:b/>
          <w:bCs/>
          <w:color w:val="FF0000"/>
          <w:sz w:val="26"/>
          <w:szCs w:val="26"/>
          <w:lang w:val="en-US"/>
        </w:rPr>
        <w:t>ĐỊA LÍ 6 – SÁCH KẾT NỐI TRI THỨC VÀ CUỘC SỐNG</w:t>
      </w:r>
    </w:p>
    <w:p w:rsidR="004631DA" w:rsidRPr="001158C8" w:rsidRDefault="004631DA" w:rsidP="004631DA">
      <w:pPr>
        <w:spacing w:after="0"/>
        <w:ind w:left="720" w:hanging="720"/>
        <w:jc w:val="center"/>
        <w:rPr>
          <w:rFonts w:ascii="Times New Roman" w:hAnsi="Times New Roman"/>
          <w:b/>
          <w:bCs/>
          <w:color w:val="FF0000"/>
          <w:sz w:val="26"/>
          <w:szCs w:val="26"/>
          <w:lang w:val="en-US"/>
        </w:rPr>
      </w:pPr>
    </w:p>
    <w:tbl>
      <w:tblPr>
        <w:tblW w:w="9026" w:type="dxa"/>
        <w:tblCellMar>
          <w:left w:w="10" w:type="dxa"/>
          <w:right w:w="10" w:type="dxa"/>
        </w:tblCellMar>
        <w:tblLook w:val="0000" w:firstRow="0" w:lastRow="0" w:firstColumn="0" w:lastColumn="0" w:noHBand="0" w:noVBand="0"/>
      </w:tblPr>
      <w:tblGrid>
        <w:gridCol w:w="4650"/>
        <w:gridCol w:w="4376"/>
      </w:tblGrid>
      <w:tr w:rsidR="004631DA" w:rsidRPr="001158C8" w:rsidTr="006E20FF">
        <w:tblPrEx>
          <w:tblCellMar>
            <w:top w:w="0" w:type="dxa"/>
            <w:bottom w:w="0" w:type="dxa"/>
          </w:tblCellMar>
        </w:tblPrEx>
        <w:tc>
          <w:tcPr>
            <w:tcW w:w="4650" w:type="dxa"/>
            <w:shd w:val="clear" w:color="auto" w:fill="auto"/>
            <w:tcMar>
              <w:top w:w="0" w:type="dxa"/>
              <w:left w:w="108" w:type="dxa"/>
              <w:bottom w:w="0" w:type="dxa"/>
              <w:right w:w="108" w:type="dxa"/>
            </w:tcMar>
          </w:tcPr>
          <w:p w:rsidR="004631DA" w:rsidRPr="001158C8" w:rsidRDefault="004631DA" w:rsidP="006E20FF">
            <w:pPr>
              <w:spacing w:after="0"/>
              <w:jc w:val="both"/>
              <w:textAlignment w:val="auto"/>
              <w:rPr>
                <w:rFonts w:ascii="Times New Roman" w:hAnsi="Times New Roman"/>
                <w:b/>
                <w:bCs/>
                <w:sz w:val="26"/>
                <w:szCs w:val="26"/>
              </w:rPr>
            </w:pPr>
            <w:r w:rsidRPr="001158C8">
              <w:rPr>
                <w:rFonts w:ascii="Times New Roman" w:hAnsi="Times New Roman"/>
                <w:b/>
                <w:bCs/>
                <w:sz w:val="26"/>
                <w:szCs w:val="26"/>
              </w:rPr>
              <w:t>Trường:...................</w:t>
            </w:r>
          </w:p>
          <w:p w:rsidR="004631DA" w:rsidRPr="001158C8" w:rsidRDefault="004631DA" w:rsidP="006E20FF">
            <w:pPr>
              <w:spacing w:after="0"/>
              <w:jc w:val="both"/>
              <w:textAlignment w:val="auto"/>
              <w:rPr>
                <w:rFonts w:ascii="Times New Roman" w:hAnsi="Times New Roman"/>
                <w:b/>
                <w:bCs/>
                <w:sz w:val="26"/>
                <w:szCs w:val="26"/>
              </w:rPr>
            </w:pPr>
            <w:r w:rsidRPr="001158C8">
              <w:rPr>
                <w:rFonts w:ascii="Times New Roman" w:hAnsi="Times New Roman"/>
                <w:b/>
                <w:bCs/>
                <w:sz w:val="26"/>
                <w:szCs w:val="26"/>
              </w:rPr>
              <w:t>Tổ:............................</w:t>
            </w:r>
          </w:p>
          <w:p w:rsidR="004631DA" w:rsidRPr="001158C8" w:rsidRDefault="004631DA" w:rsidP="006E20FF">
            <w:pPr>
              <w:spacing w:after="0"/>
              <w:jc w:val="both"/>
              <w:textAlignment w:val="auto"/>
              <w:rPr>
                <w:rFonts w:ascii="Times New Roman" w:hAnsi="Times New Roman"/>
                <w:sz w:val="26"/>
                <w:szCs w:val="26"/>
              </w:rPr>
            </w:pPr>
            <w:r w:rsidRPr="001158C8">
              <w:rPr>
                <w:rFonts w:ascii="Times New Roman" w:hAnsi="Times New Roman"/>
                <w:i/>
                <w:iCs/>
                <w:sz w:val="26"/>
                <w:szCs w:val="26"/>
              </w:rPr>
              <w:t>Ngày: ........................</w:t>
            </w:r>
          </w:p>
        </w:tc>
        <w:tc>
          <w:tcPr>
            <w:tcW w:w="4376" w:type="dxa"/>
            <w:shd w:val="clear" w:color="auto" w:fill="auto"/>
            <w:tcMar>
              <w:top w:w="0" w:type="dxa"/>
              <w:left w:w="108" w:type="dxa"/>
              <w:bottom w:w="0" w:type="dxa"/>
              <w:right w:w="108" w:type="dxa"/>
            </w:tcMar>
          </w:tcPr>
          <w:p w:rsidR="004631DA" w:rsidRPr="001158C8" w:rsidRDefault="004631DA" w:rsidP="006E20FF">
            <w:pPr>
              <w:spacing w:after="0"/>
              <w:jc w:val="center"/>
              <w:textAlignment w:val="auto"/>
              <w:rPr>
                <w:rFonts w:ascii="Times New Roman" w:hAnsi="Times New Roman"/>
                <w:sz w:val="26"/>
                <w:szCs w:val="26"/>
              </w:rPr>
            </w:pPr>
            <w:r w:rsidRPr="001158C8">
              <w:rPr>
                <w:rFonts w:ascii="Times New Roman" w:hAnsi="Times New Roman"/>
                <w:sz w:val="26"/>
                <w:szCs w:val="26"/>
              </w:rPr>
              <w:t>Họ và tên giáo viên:</w:t>
            </w:r>
          </w:p>
          <w:p w:rsidR="004631DA" w:rsidRPr="001158C8" w:rsidRDefault="004631DA" w:rsidP="006E20FF">
            <w:pPr>
              <w:spacing w:after="0"/>
              <w:jc w:val="center"/>
              <w:textAlignment w:val="auto"/>
              <w:rPr>
                <w:rFonts w:ascii="Times New Roman" w:hAnsi="Times New Roman"/>
                <w:sz w:val="26"/>
                <w:szCs w:val="26"/>
              </w:rPr>
            </w:pPr>
          </w:p>
          <w:p w:rsidR="004631DA" w:rsidRPr="001158C8" w:rsidRDefault="004631DA" w:rsidP="006E20FF">
            <w:pPr>
              <w:spacing w:after="0"/>
              <w:jc w:val="center"/>
              <w:textAlignment w:val="auto"/>
              <w:rPr>
                <w:rFonts w:ascii="Times New Roman" w:hAnsi="Times New Roman"/>
                <w:sz w:val="26"/>
                <w:szCs w:val="26"/>
              </w:rPr>
            </w:pPr>
            <w:r w:rsidRPr="001158C8">
              <w:rPr>
                <w:rFonts w:ascii="Times New Roman" w:hAnsi="Times New Roman"/>
                <w:sz w:val="26"/>
                <w:szCs w:val="26"/>
              </w:rPr>
              <w:t>…………………….............................</w:t>
            </w:r>
          </w:p>
        </w:tc>
      </w:tr>
    </w:tbl>
    <w:p w:rsidR="004631DA" w:rsidRPr="001158C8" w:rsidRDefault="004631DA" w:rsidP="004631DA">
      <w:pPr>
        <w:spacing w:after="0"/>
        <w:ind w:left="720" w:hanging="720"/>
        <w:jc w:val="center"/>
        <w:rPr>
          <w:rFonts w:ascii="Times New Roman" w:hAnsi="Times New Roman"/>
          <w:sz w:val="26"/>
          <w:szCs w:val="26"/>
        </w:rPr>
      </w:pPr>
      <w:r w:rsidRPr="001158C8">
        <w:rPr>
          <w:rFonts w:ascii="Times New Roman" w:hAnsi="Times New Roman"/>
          <w:b/>
          <w:bCs/>
          <w:sz w:val="26"/>
          <w:szCs w:val="26"/>
        </w:rPr>
        <w:t xml:space="preserve">TÊN BÀI DẠY: </w:t>
      </w:r>
      <w:r w:rsidRPr="001158C8">
        <w:rPr>
          <w:rFonts w:ascii="Times New Roman" w:hAnsi="Times New Roman"/>
          <w:b/>
          <w:bCs/>
          <w:sz w:val="26"/>
          <w:szCs w:val="26"/>
          <w:lang w:val="nl-NL"/>
        </w:rPr>
        <w:t>BÀI MỞ ĐẦU</w:t>
      </w:r>
    </w:p>
    <w:p w:rsidR="004631DA" w:rsidRPr="001158C8" w:rsidRDefault="004631DA" w:rsidP="004631DA">
      <w:pPr>
        <w:spacing w:after="0"/>
        <w:ind w:left="720" w:hanging="720"/>
        <w:jc w:val="center"/>
        <w:rPr>
          <w:rFonts w:ascii="Times New Roman" w:hAnsi="Times New Roman"/>
          <w:sz w:val="26"/>
          <w:szCs w:val="26"/>
        </w:rPr>
      </w:pPr>
      <w:r w:rsidRPr="001158C8">
        <w:rPr>
          <w:rFonts w:ascii="Times New Roman" w:hAnsi="Times New Roman"/>
          <w:sz w:val="26"/>
          <w:szCs w:val="26"/>
        </w:rPr>
        <w:t>Môn học/Hoạt động giáo dục: ĐỊA LÍ 6</w:t>
      </w:r>
    </w:p>
    <w:p w:rsidR="004631DA" w:rsidRPr="001158C8" w:rsidRDefault="004631DA" w:rsidP="004631DA">
      <w:pPr>
        <w:spacing w:after="0"/>
        <w:jc w:val="center"/>
        <w:rPr>
          <w:rFonts w:ascii="Times New Roman" w:hAnsi="Times New Roman"/>
          <w:sz w:val="26"/>
          <w:szCs w:val="26"/>
        </w:rPr>
      </w:pPr>
      <w:r w:rsidRPr="001158C8">
        <w:rPr>
          <w:rFonts w:ascii="Times New Roman" w:hAnsi="Times New Roman"/>
          <w:sz w:val="26"/>
          <w:szCs w:val="26"/>
        </w:rPr>
        <w:t>Thời gian thực hiện: (1 tiết)</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color w:val="FF0000"/>
          <w:sz w:val="26"/>
          <w:szCs w:val="26"/>
        </w:rPr>
        <w:t>I. MỤC TIÊU</w:t>
      </w:r>
      <w:r w:rsidRPr="001158C8">
        <w:rPr>
          <w:rFonts w:ascii="Times New Roman" w:hAnsi="Times New Roman"/>
          <w:sz w:val="26"/>
          <w:szCs w:val="26"/>
        </w:rPr>
        <w:t xml:space="preserve"> :</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Cs/>
          <w:i/>
          <w:sz w:val="26"/>
          <w:szCs w:val="26"/>
        </w:rPr>
        <w:t>Yêu cầu cần đạt</w:t>
      </w:r>
      <w:r w:rsidRPr="001158C8">
        <w:rPr>
          <w:rFonts w:ascii="Times New Roman" w:hAnsi="Times New Roman"/>
          <w:i/>
          <w:sz w:val="26"/>
          <w:szCs w:val="26"/>
        </w:rPr>
        <w:t>:</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iCs/>
          <w:sz w:val="26"/>
          <w:szCs w:val="26"/>
          <w:u w:val="single"/>
        </w:rPr>
        <w:t>1. Kiến thức</w:t>
      </w:r>
      <w:r w:rsidRPr="001158C8">
        <w:rPr>
          <w:rFonts w:ascii="Times New Roman" w:hAnsi="Times New Roman"/>
          <w:iCs/>
          <w:sz w:val="26"/>
          <w:szCs w:val="26"/>
        </w:rPr>
        <w:t xml:space="preserve">: </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sz w:val="26"/>
          <w:szCs w:val="26"/>
          <w:lang w:val="nl-NL"/>
        </w:rPr>
        <w:t xml:space="preserve">Học sinh hiểu được nội dung cơ bản, nhiệm vụ của bộ môn Địa Lý lớp 6. </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sz w:val="26"/>
          <w:szCs w:val="26"/>
          <w:lang w:val="nl-NL"/>
        </w:rPr>
        <w:t>- Hiểu được tầm qua trọng của việc nắm vững các khái niệm cơ bản, các kĩ năng địa lí trong học tập và sinh hoạt.</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sz w:val="26"/>
          <w:szCs w:val="26"/>
          <w:lang w:val="nl-NL"/>
        </w:rPr>
        <w:t>- Hiểu được ý nghĩa và sự lí thú mà môn địa lí mang lại.</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sz w:val="26"/>
          <w:szCs w:val="26"/>
          <w:lang w:val="nl-NL"/>
        </w:rPr>
        <w:t>- Nêu được vai trò của địa lí trong cuộc sống, có cái nhìn khách qua về thế giới quan và giải quyết các vấn đề trong cuộc sống</w:t>
      </w:r>
    </w:p>
    <w:p w:rsidR="004631DA" w:rsidRPr="001158C8" w:rsidRDefault="004631DA" w:rsidP="004631DA">
      <w:pPr>
        <w:spacing w:after="0"/>
        <w:rPr>
          <w:rFonts w:ascii="Times New Roman" w:hAnsi="Times New Roman"/>
          <w:b/>
          <w:sz w:val="26"/>
          <w:szCs w:val="26"/>
          <w:u w:val="single"/>
        </w:rPr>
      </w:pPr>
      <w:r w:rsidRPr="001158C8">
        <w:rPr>
          <w:rFonts w:ascii="Times New Roman" w:hAnsi="Times New Roman"/>
          <w:b/>
          <w:sz w:val="26"/>
          <w:szCs w:val="26"/>
          <w:u w:val="single"/>
        </w:rPr>
        <w:t>2. Năng lực</w:t>
      </w:r>
    </w:p>
    <w:p w:rsidR="004631DA" w:rsidRPr="001158C8" w:rsidRDefault="004631DA" w:rsidP="004631DA">
      <w:pPr>
        <w:spacing w:after="0"/>
        <w:rPr>
          <w:rFonts w:ascii="Times New Roman" w:hAnsi="Times New Roman"/>
          <w:b/>
          <w:sz w:val="26"/>
          <w:szCs w:val="26"/>
        </w:rPr>
      </w:pPr>
      <w:r w:rsidRPr="001158C8">
        <w:rPr>
          <w:rFonts w:ascii="Times New Roman" w:hAnsi="Times New Roman"/>
          <w:b/>
          <w:sz w:val="26"/>
          <w:szCs w:val="26"/>
        </w:rPr>
        <w:t>* Năng lực chung</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t xml:space="preserve">- </w:t>
      </w:r>
      <w:r w:rsidRPr="001158C8">
        <w:rPr>
          <w:rFonts w:ascii="Times New Roman" w:hAnsi="Times New Roman"/>
          <w:sz w:val="26"/>
          <w:szCs w:val="26"/>
        </w:rPr>
        <w:t>Năng lực tự chủ và tự học: biết chủ động tích cực thực hiện nhiệm vụ học tập.</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t xml:space="preserve">- </w:t>
      </w:r>
      <w:r w:rsidRPr="001158C8">
        <w:rPr>
          <w:rFonts w:ascii="Times New Roman" w:hAnsi="Times New Roman"/>
          <w:sz w:val="26"/>
          <w:szCs w:val="26"/>
        </w:rPr>
        <w:t>Năng lực giao tiếp và hợp tác: biết chủ động đưa ra ý kiến giải pháp khi được giao nhiệm vụ để hoàn thành tốt khi làm việc nhóm.</w:t>
      </w:r>
    </w:p>
    <w:p w:rsidR="004631DA" w:rsidRPr="001158C8" w:rsidRDefault="004631DA" w:rsidP="004631DA">
      <w:pPr>
        <w:spacing w:after="0"/>
        <w:rPr>
          <w:rFonts w:ascii="Times New Roman" w:hAnsi="Times New Roman"/>
          <w:sz w:val="26"/>
          <w:szCs w:val="26"/>
        </w:rPr>
      </w:pPr>
      <w:r w:rsidRPr="001158C8">
        <w:rPr>
          <w:rFonts w:ascii="Times New Roman" w:hAnsi="Times New Roman"/>
          <w:b/>
          <w:kern w:val="3"/>
          <w:sz w:val="26"/>
          <w:szCs w:val="26"/>
        </w:rPr>
        <w:t>* Năng lực Địa Lí</w:t>
      </w:r>
    </w:p>
    <w:p w:rsidR="004631DA" w:rsidRPr="001158C8" w:rsidRDefault="004631DA" w:rsidP="004631DA">
      <w:pPr>
        <w:spacing w:after="0"/>
        <w:rPr>
          <w:rFonts w:ascii="Times New Roman" w:hAnsi="Times New Roman"/>
          <w:sz w:val="26"/>
          <w:szCs w:val="26"/>
        </w:rPr>
      </w:pPr>
      <w:r w:rsidRPr="001158C8">
        <w:rPr>
          <w:rFonts w:ascii="Times New Roman" w:hAnsi="Times New Roman"/>
          <w:sz w:val="26"/>
          <w:szCs w:val="26"/>
        </w:rPr>
        <w:t>- Năng lực tìm hiểu địa lí:</w:t>
      </w:r>
      <w:r w:rsidRPr="001158C8">
        <w:rPr>
          <w:rFonts w:ascii="Times New Roman" w:eastAsia="Times New Roman" w:hAnsi="Times New Roman"/>
          <w:sz w:val="26"/>
          <w:szCs w:val="26"/>
        </w:rPr>
        <w:t xml:space="preserve"> sử dụng bản đồ </w:t>
      </w:r>
      <w:r w:rsidRPr="001158C8">
        <w:rPr>
          <w:rFonts w:ascii="Times New Roman" w:eastAsia="Times New Roman" w:hAnsi="Times New Roman"/>
          <w:spacing w:val="-3"/>
          <w:sz w:val="26"/>
          <w:szCs w:val="26"/>
        </w:rPr>
        <w:t xml:space="preserve">và </w:t>
      </w:r>
      <w:r w:rsidRPr="001158C8">
        <w:rPr>
          <w:rFonts w:ascii="Times New Roman" w:eastAsia="Times New Roman" w:hAnsi="Times New Roman"/>
          <w:sz w:val="26"/>
          <w:szCs w:val="26"/>
        </w:rPr>
        <w:t xml:space="preserve">sơ đồ, </w:t>
      </w:r>
      <w:r w:rsidRPr="001158C8">
        <w:rPr>
          <w:rFonts w:ascii="Times New Roman" w:eastAsia="Times New Roman" w:hAnsi="Times New Roman"/>
          <w:spacing w:val="-3"/>
          <w:sz w:val="26"/>
          <w:szCs w:val="26"/>
        </w:rPr>
        <w:t xml:space="preserve">lược </w:t>
      </w:r>
      <w:r w:rsidRPr="001158C8">
        <w:rPr>
          <w:rFonts w:ascii="Times New Roman" w:eastAsia="Times New Roman" w:hAnsi="Times New Roman"/>
          <w:sz w:val="26"/>
          <w:szCs w:val="26"/>
        </w:rPr>
        <w:t xml:space="preserve">đồ, tranh ảnh để xác định nội dung theo yêu cầu của giáo viên.  </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Vận dụng kiến thức, kĩ năng đã học: Biết liên hệ thực tế để giải thích các hiện tượng, các vấn đề liên quan đến bài học; Liên hệ với Việt Nam nếu có</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xml:space="preserve">- Năng lực nhận thức khoa học địa lí: Phân tích mối liên hệ giữa các yếu tố tự  nhiên </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t xml:space="preserve">3. </w:t>
      </w:r>
      <w:r w:rsidRPr="001158C8">
        <w:rPr>
          <w:rFonts w:ascii="Times New Roman" w:hAnsi="Times New Roman"/>
          <w:b/>
          <w:sz w:val="26"/>
          <w:szCs w:val="26"/>
          <w:u w:val="single"/>
        </w:rPr>
        <w:t>Phẩm chất</w:t>
      </w:r>
    </w:p>
    <w:p w:rsidR="004631DA" w:rsidRPr="001158C8" w:rsidRDefault="004631DA" w:rsidP="004631DA">
      <w:pPr>
        <w:spacing w:after="0"/>
        <w:rPr>
          <w:rFonts w:ascii="Times New Roman" w:hAnsi="Times New Roman"/>
          <w:sz w:val="26"/>
          <w:szCs w:val="26"/>
        </w:rPr>
      </w:pPr>
      <w:r w:rsidRPr="001158C8">
        <w:rPr>
          <w:rFonts w:ascii="Times New Roman" w:hAnsi="Times New Roman"/>
          <w:sz w:val="26"/>
          <w:szCs w:val="26"/>
        </w:rPr>
        <w:t>-</w:t>
      </w:r>
      <w:r w:rsidRPr="001158C8">
        <w:rPr>
          <w:rFonts w:ascii="Times New Roman" w:hAnsi="Times New Roman"/>
          <w:b/>
          <w:sz w:val="26"/>
          <w:szCs w:val="26"/>
        </w:rPr>
        <w:t xml:space="preserve"> </w:t>
      </w:r>
      <w:r w:rsidRPr="001158C8">
        <w:rPr>
          <w:rFonts w:ascii="Times New Roman" w:hAnsi="Times New Roman"/>
          <w:sz w:val="26"/>
          <w:szCs w:val="26"/>
        </w:rPr>
        <w:t>Trách nhiệm:</w:t>
      </w:r>
      <w:r w:rsidRPr="001158C8">
        <w:rPr>
          <w:rFonts w:ascii="Times New Roman" w:eastAsia="Times New Roman" w:hAnsi="Times New Roman"/>
          <w:sz w:val="26"/>
          <w:szCs w:val="26"/>
        </w:rPr>
        <w:t xml:space="preserve"> Thực hiện, tuyên truyền cho người thân về những giá trị mà bài học mang lại</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xml:space="preserve">- Chăm chỉ: tích cực, chủ động trong các hoạt động học </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Nhân ái: Chia sẻ, cảm thông với những sự khó khăn, thách thức của những vấn đề liên quan đến nội dung bài học.</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color w:val="FF0000"/>
          <w:sz w:val="26"/>
          <w:szCs w:val="26"/>
        </w:rPr>
        <w:t>II. THIẾT BỊ DẠY HỌC VÀ HỌC LIỆU</w:t>
      </w:r>
    </w:p>
    <w:p w:rsidR="004631DA" w:rsidRPr="001158C8" w:rsidRDefault="004631DA" w:rsidP="004631DA">
      <w:pPr>
        <w:spacing w:after="0"/>
        <w:jc w:val="both"/>
        <w:rPr>
          <w:rFonts w:ascii="Times New Roman" w:hAnsi="Times New Roman"/>
          <w:b/>
          <w:bCs/>
          <w:sz w:val="26"/>
          <w:szCs w:val="26"/>
          <w:lang w:val="es-ES"/>
        </w:rPr>
      </w:pPr>
      <w:r w:rsidRPr="001158C8">
        <w:rPr>
          <w:rFonts w:ascii="Times New Roman" w:hAnsi="Times New Roman"/>
          <w:b/>
          <w:bCs/>
          <w:sz w:val="26"/>
          <w:szCs w:val="26"/>
          <w:lang w:val="es-ES"/>
        </w:rPr>
        <w:t>1. Chuẩn bị của giáo viên:</w:t>
      </w:r>
    </w:p>
    <w:p w:rsidR="004631DA" w:rsidRPr="001158C8" w:rsidRDefault="004631DA" w:rsidP="004631DA">
      <w:pPr>
        <w:spacing w:after="0"/>
        <w:jc w:val="both"/>
        <w:rPr>
          <w:rFonts w:ascii="Times New Roman" w:hAnsi="Times New Roman"/>
          <w:bCs/>
          <w:sz w:val="26"/>
          <w:szCs w:val="26"/>
          <w:lang w:val="es-ES"/>
        </w:rPr>
      </w:pPr>
      <w:r w:rsidRPr="001158C8">
        <w:rPr>
          <w:rFonts w:ascii="Times New Roman" w:hAnsi="Times New Roman"/>
          <w:bCs/>
          <w:sz w:val="26"/>
          <w:szCs w:val="26"/>
          <w:lang w:val="es-ES"/>
        </w:rPr>
        <w:t xml:space="preserve">- Thiết bị dạy học: </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sz w:val="26"/>
          <w:szCs w:val="26"/>
          <w:lang w:val="es-ES"/>
        </w:rPr>
        <w:t xml:space="preserve">+  </w:t>
      </w:r>
      <w:r w:rsidRPr="001158C8">
        <w:rPr>
          <w:rFonts w:ascii="Times New Roman" w:hAnsi="Times New Roman"/>
          <w:sz w:val="26"/>
          <w:szCs w:val="26"/>
          <w:lang w:val="nl-NL"/>
        </w:rPr>
        <w:t>quả địa cầu, bản đồ thế giới, tranh ảnh địa lý.</w:t>
      </w:r>
    </w:p>
    <w:p w:rsidR="004631DA" w:rsidRPr="001158C8" w:rsidRDefault="004631DA" w:rsidP="004631DA">
      <w:pPr>
        <w:spacing w:after="0"/>
        <w:jc w:val="both"/>
        <w:rPr>
          <w:rFonts w:ascii="Times New Roman" w:hAnsi="Times New Roman"/>
          <w:sz w:val="26"/>
          <w:szCs w:val="26"/>
          <w:lang w:val="es-ES"/>
        </w:rPr>
      </w:pPr>
      <w:r w:rsidRPr="001158C8">
        <w:rPr>
          <w:rFonts w:ascii="Times New Roman" w:hAnsi="Times New Roman"/>
          <w:sz w:val="26"/>
          <w:szCs w:val="26"/>
          <w:lang w:val="es-ES"/>
        </w:rPr>
        <w:t>- Học liệu: sgk, sách thiết kế địa lí 6 tập 1</w:t>
      </w:r>
    </w:p>
    <w:p w:rsidR="004631DA" w:rsidRPr="001158C8" w:rsidRDefault="004631DA" w:rsidP="004631DA">
      <w:pPr>
        <w:spacing w:after="0"/>
        <w:ind w:right="-58"/>
        <w:rPr>
          <w:rFonts w:ascii="Times New Roman" w:hAnsi="Times New Roman"/>
          <w:sz w:val="26"/>
          <w:szCs w:val="26"/>
          <w:lang w:val="es-ES"/>
        </w:rPr>
      </w:pPr>
      <w:r w:rsidRPr="001158C8">
        <w:rPr>
          <w:rFonts w:ascii="Times New Roman" w:hAnsi="Times New Roman"/>
          <w:b/>
          <w:sz w:val="26"/>
          <w:szCs w:val="26"/>
          <w:lang w:val="es-ES"/>
        </w:rPr>
        <w:t xml:space="preserve">2. Chuẩn bị của học sinh: </w:t>
      </w:r>
      <w:r w:rsidRPr="001158C8">
        <w:rPr>
          <w:rFonts w:ascii="Times New Roman" w:hAnsi="Times New Roman"/>
          <w:sz w:val="26"/>
          <w:szCs w:val="26"/>
          <w:lang w:val="es-ES"/>
        </w:rPr>
        <w:t>sách giáo khoa, vở ghi.</w:t>
      </w:r>
    </w:p>
    <w:p w:rsidR="004631DA" w:rsidRPr="001158C8" w:rsidRDefault="004631DA" w:rsidP="004631DA">
      <w:pPr>
        <w:spacing w:after="0"/>
        <w:ind w:right="-58"/>
        <w:rPr>
          <w:rFonts w:ascii="Times New Roman" w:hAnsi="Times New Roman"/>
          <w:b/>
          <w:bCs/>
          <w:color w:val="FF0000"/>
          <w:sz w:val="26"/>
          <w:szCs w:val="26"/>
        </w:rPr>
      </w:pPr>
      <w:r w:rsidRPr="001158C8">
        <w:rPr>
          <w:rFonts w:ascii="Times New Roman" w:hAnsi="Times New Roman"/>
          <w:b/>
          <w:bCs/>
          <w:color w:val="FF0000"/>
          <w:sz w:val="26"/>
          <w:szCs w:val="26"/>
        </w:rPr>
        <w:t>III. TIẾN TRÌNH DẠY HỌC.</w:t>
      </w:r>
    </w:p>
    <w:tbl>
      <w:tblPr>
        <w:tblW w:w="9016" w:type="dxa"/>
        <w:tblCellMar>
          <w:left w:w="10" w:type="dxa"/>
          <w:right w:w="10" w:type="dxa"/>
        </w:tblCellMar>
        <w:tblLook w:val="0000" w:firstRow="0" w:lastRow="0" w:firstColumn="0" w:lastColumn="0" w:noHBand="0" w:noVBand="0"/>
      </w:tblPr>
      <w:tblGrid>
        <w:gridCol w:w="9016"/>
      </w:tblGrid>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Hoạt động 1: Mở đầu</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lastRenderedPageBreak/>
              <w:t xml:space="preserve">a. Mục đích: </w:t>
            </w:r>
            <w:r w:rsidRPr="001158C8">
              <w:rPr>
                <w:rFonts w:ascii="Times New Roman" w:hAnsi="Times New Roman"/>
                <w:bCs/>
                <w:color w:val="000000"/>
                <w:sz w:val="26"/>
                <w:szCs w:val="26"/>
              </w:rPr>
              <w:t>Giáo viên đưa ra tình huống để học sinh giải quyết, trên cơ sở đó để hình thành kiến thức vào bài học mới.</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Học sinh dựa vào kiến thức đã học và hiểu biết của mình để trả lời câu hỏi.</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679"/>
              <w:gridCol w:w="2111"/>
            </w:tblGrid>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                       Hoạt động của GV và HS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Học địa lí ở tiêu học HS được tìm hiểu những nội dung gì?</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Lắng nghe, gọi HS nhận xét và bổ sung </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Trình bày kết quả</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dẫn vào bài mới</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Lắng nghe, vào bài mới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bl>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FF0000"/>
                <w:sz w:val="26"/>
                <w:szCs w:val="26"/>
              </w:rPr>
              <w:lastRenderedPageBreak/>
              <w:t xml:space="preserve">                                       Hoạt động 2. Hình thành kiến thức mới</w:t>
            </w: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 xml:space="preserve">Hoạt động 2.1: </w:t>
            </w:r>
            <w:r w:rsidRPr="001158C8">
              <w:rPr>
                <w:rFonts w:ascii="Times New Roman" w:hAnsi="Times New Roman"/>
                <w:b/>
                <w:bCs/>
                <w:color w:val="FF0000"/>
                <w:sz w:val="26"/>
                <w:szCs w:val="26"/>
              </w:rPr>
              <w:t>Tìm hiểu về Những khái niệm cơ bản và kĩ năng chủ yếu của môn Địa lí</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 xml:space="preserve">HS </w:t>
            </w:r>
            <w:r w:rsidRPr="001158C8">
              <w:rPr>
                <w:rFonts w:ascii="Times New Roman" w:hAnsi="Times New Roman"/>
                <w:sz w:val="26"/>
                <w:szCs w:val="26"/>
              </w:rPr>
              <w:t xml:space="preserve">Trình bày được các khái niệm cơ bản của địa lí như Trái Đất, các thành phần tự nhiên của TĐ và các kĩ năng cơ bản của bộ môn như quan sát lược đồ, biểu đồ, tranh ảnh, bảng số liệu …  </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Tìm hiểu về Những khái niệm cơ bản và kĩ năng chủ yếu của môn Địa lí</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 xml:space="preserve">Cách thực hiện. </w:t>
            </w:r>
          </w:p>
          <w:tbl>
            <w:tblPr>
              <w:tblW w:w="8790" w:type="dxa"/>
              <w:tblCellMar>
                <w:left w:w="10" w:type="dxa"/>
                <w:right w:w="10" w:type="dxa"/>
              </w:tblCellMar>
              <w:tblLook w:val="0000" w:firstRow="0" w:lastRow="0" w:firstColumn="0" w:lastColumn="0" w:noHBand="0" w:noVBand="0"/>
            </w:tblPr>
            <w:tblGrid>
              <w:gridCol w:w="5404"/>
              <w:gridCol w:w="3386"/>
            </w:tblGrid>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                     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GV: HS đọc thông tin SGK và quan sát các hình ảnh minh hoạ về mô hình, bản đồ, biểu đồ.</w:t>
                  </w:r>
                  <w:r>
                    <w:rPr>
                      <w:rFonts w:ascii="Times New Roman" w:hAnsi="Times New Roman"/>
                      <w:sz w:val="26"/>
                      <w:szCs w:val="26"/>
                      <w:lang w:val="nl-NL"/>
                    </w:rPr>
                    <w:t xml:space="preserve"> Cho biết: </w:t>
                  </w:r>
                </w:p>
                <w:p w:rsidR="004631DA" w:rsidRDefault="004631DA" w:rsidP="006E20FF">
                  <w:pPr>
                    <w:spacing w:after="0"/>
                    <w:jc w:val="both"/>
                    <w:rPr>
                      <w:rFonts w:ascii="Times New Roman" w:hAnsi="Times New Roman"/>
                      <w:sz w:val="26"/>
                      <w:szCs w:val="26"/>
                      <w:lang w:val="nl-NL"/>
                    </w:rPr>
                  </w:pPr>
                  <w:r>
                    <w:rPr>
                      <w:rFonts w:ascii="Times New Roman" w:hAnsi="Times New Roman"/>
                      <w:sz w:val="26"/>
                      <w:szCs w:val="26"/>
                      <w:lang w:val="nl-NL"/>
                    </w:rPr>
                    <w:t>1/ Những khái niệm cơ bản trong địa lí hay dùng.</w:t>
                  </w:r>
                </w:p>
                <w:p w:rsidR="004631DA" w:rsidRPr="001158C8" w:rsidRDefault="004631DA" w:rsidP="006E20FF">
                  <w:pPr>
                    <w:spacing w:after="0"/>
                    <w:jc w:val="both"/>
                    <w:rPr>
                      <w:rFonts w:ascii="Times New Roman" w:hAnsi="Times New Roman"/>
                      <w:sz w:val="26"/>
                      <w:szCs w:val="26"/>
                      <w:lang w:val="nl-NL"/>
                    </w:rPr>
                  </w:pPr>
                  <w:r>
                    <w:rPr>
                      <w:rFonts w:ascii="Times New Roman" w:hAnsi="Times New Roman"/>
                      <w:sz w:val="26"/>
                      <w:szCs w:val="26"/>
                      <w:lang w:val="nl-NL"/>
                    </w:rPr>
                    <w:t>2/ ý nghĩa</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Cs/>
                      <w:color w:val="000000"/>
                      <w:sz w:val="26"/>
                      <w:szCs w:val="26"/>
                    </w:rPr>
                    <w:t>HS: Tiếp cận nhiệm vụ và lắng nghe</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bCs/>
                      <w:color w:val="FF0000"/>
                      <w:sz w:val="26"/>
                      <w:szCs w:val="26"/>
                    </w:rPr>
                  </w:pPr>
                  <w:r w:rsidRPr="001158C8">
                    <w:rPr>
                      <w:rFonts w:ascii="Times New Roman" w:hAnsi="Times New Roman"/>
                      <w:b/>
                      <w:bCs/>
                      <w:color w:val="FF0000"/>
                      <w:sz w:val="26"/>
                      <w:szCs w:val="26"/>
                    </w:rPr>
                    <w:t>1/ Những khái niệm cơ bản và kĩ năng chủ yếu của môn Địa lí</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sz w:val="26"/>
                      <w:szCs w:val="26"/>
                    </w:rPr>
                    <w:t>-Khái niệm cơ bản của địa lí như Trái Đất, các thành phần tự nhiên của TĐ và các kĩ năng cơ bản của bộ môn như quan sát lược đồ, biểu đồ, tranh ảnh, bảng số liệu …</w:t>
                  </w:r>
                </w:p>
                <w:p w:rsidR="004631DA" w:rsidRPr="001158C8" w:rsidRDefault="004631DA" w:rsidP="006E20FF">
                  <w:pPr>
                    <w:spacing w:after="0"/>
                    <w:jc w:val="both"/>
                    <w:rPr>
                      <w:rFonts w:ascii="Times New Roman" w:hAnsi="Times New Roman"/>
                      <w:b/>
                      <w:bCs/>
                      <w:color w:val="FF0000"/>
                      <w:sz w:val="26"/>
                      <w:szCs w:val="26"/>
                    </w:rPr>
                  </w:pPr>
                  <w:r w:rsidRPr="001158C8">
                    <w:rPr>
                      <w:rFonts w:ascii="Times New Roman" w:hAnsi="Times New Roman"/>
                      <w:sz w:val="26"/>
                      <w:szCs w:val="26"/>
                    </w:rPr>
                    <w:t xml:space="preserve">-&gt; Giúp các em học tốt môn học, thông qua đó có khả năng </w:t>
                  </w:r>
                  <w:r w:rsidRPr="001158C8">
                    <w:rPr>
                      <w:rFonts w:ascii="Times New Roman" w:hAnsi="Times New Roman"/>
                      <w:sz w:val="26"/>
                      <w:szCs w:val="26"/>
                    </w:rPr>
                    <w:lastRenderedPageBreak/>
                    <w:t>giải thích và ứng xử phù hợp khi bắt gặp các hiện tượng thiên nhiên diễn ra trong cuộc sống hàng ngày</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lastRenderedPageBreak/>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Lắng nghe, gọi HS nhận xét và bổ sung </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lastRenderedPageBreak/>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ghi bảng</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w:t>
                  </w:r>
                  <w:r w:rsidRPr="001158C8">
                    <w:rPr>
                      <w:rFonts w:ascii="Times New Roman" w:hAnsi="Times New Roman"/>
                      <w:color w:val="000000"/>
                      <w:sz w:val="26"/>
                      <w:szCs w:val="26"/>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bl>
          <w:p w:rsidR="004631DA" w:rsidRPr="001158C8" w:rsidRDefault="004631DA" w:rsidP="006E20FF">
            <w:pPr>
              <w:spacing w:after="0"/>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lastRenderedPageBreak/>
              <w:t>Hoạt động 2.2: Tìm hiểu về môn Địa lí và những điều lí thú</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HS biết được khái niệm về những điều lí thú, kì diệu của tự nhiên mà các em sẽ được học trong môn địa lí</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Tìm hiểu Môn Địa lí và những điều lí thú</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5404"/>
              <w:gridCol w:w="3386"/>
            </w:tblGrid>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GV: HS thảo luận theo nhóm</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Hãy cho biết những nội dung nào được đề cập đến trong SGK Địa Lý 6</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Nêu ra những lí thú từ những bức tranh</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Kể thêm 1 số điều lí thú về tự nhiên và con người mà em biết</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FF0000"/>
                      <w:sz w:val="26"/>
                      <w:szCs w:val="26"/>
                      <w:lang w:val="nl-NL"/>
                    </w:rPr>
                  </w:pPr>
                  <w:r w:rsidRPr="001158C8">
                    <w:rPr>
                      <w:rFonts w:ascii="Times New Roman" w:hAnsi="Times New Roman"/>
                      <w:b/>
                      <w:color w:val="FF0000"/>
                      <w:sz w:val="26"/>
                      <w:szCs w:val="26"/>
                    </w:rPr>
                    <w:t>2/ Môn Địa lí và những điều lí thú</w:t>
                  </w:r>
                </w:p>
                <w:p w:rsidR="004631DA" w:rsidRPr="001158C8" w:rsidRDefault="004631DA" w:rsidP="006E20FF">
                  <w:pPr>
                    <w:spacing w:after="0"/>
                    <w:rPr>
                      <w:rFonts w:ascii="Times New Roman" w:hAnsi="Times New Roman"/>
                      <w:sz w:val="26"/>
                      <w:szCs w:val="26"/>
                    </w:rPr>
                  </w:pPr>
                </w:p>
                <w:p w:rsidR="004631DA" w:rsidRDefault="004631DA" w:rsidP="006E20FF">
                  <w:pPr>
                    <w:spacing w:after="0"/>
                    <w:rPr>
                      <w:rFonts w:ascii="Times New Roman" w:hAnsi="Times New Roman"/>
                      <w:sz w:val="26"/>
                      <w:szCs w:val="26"/>
                    </w:rPr>
                  </w:pPr>
                  <w:r w:rsidRPr="001158C8">
                    <w:rPr>
                      <w:rFonts w:ascii="Times New Roman" w:hAnsi="Times New Roman"/>
                      <w:sz w:val="26"/>
                      <w:szCs w:val="26"/>
                    </w:rPr>
                    <w:t>-Trên Trái Đất có những nơi mưa nhiều quanh năm, thảm thực vật xanh tốt, có những nơi khô nóng, vài năm không có mưa, không có loài thực vật nào có thể sinh sống</w:t>
                  </w:r>
                </w:p>
                <w:p w:rsidR="004631DA" w:rsidRPr="001158C8" w:rsidRDefault="004631DA" w:rsidP="006E20FF">
                  <w:pPr>
                    <w:spacing w:after="0"/>
                    <w:rPr>
                      <w:rFonts w:ascii="Times New Roman" w:hAnsi="Times New Roman"/>
                      <w:sz w:val="26"/>
                      <w:szCs w:val="26"/>
                    </w:rPr>
                  </w:pPr>
                </w:p>
                <w:p w:rsidR="004631DA" w:rsidRPr="001158C8" w:rsidRDefault="004631DA" w:rsidP="006E20FF">
                  <w:pPr>
                    <w:spacing w:after="0"/>
                    <w:rPr>
                      <w:rFonts w:ascii="Times New Roman" w:hAnsi="Times New Roman"/>
                      <w:sz w:val="26"/>
                      <w:szCs w:val="26"/>
                    </w:rPr>
                  </w:pPr>
                  <w:r w:rsidRPr="001158C8">
                    <w:rPr>
                      <w:rFonts w:ascii="Times New Roman" w:hAnsi="Times New Roman"/>
                      <w:sz w:val="26"/>
                      <w:szCs w:val="26"/>
                    </w:rPr>
                    <w:t xml:space="preserve">- Học môn Địa lí sẽ giúp các em lần lượt khám phá những điều lí thú trên. </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Lắng nghe, gọi HS nhận xét và bổ sung</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ghi bảng</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w:t>
                  </w:r>
                  <w:r w:rsidRPr="001158C8">
                    <w:rPr>
                      <w:rFonts w:ascii="Times New Roman" w:hAnsi="Times New Roman"/>
                      <w:color w:val="000000"/>
                      <w:sz w:val="26"/>
                      <w:szCs w:val="26"/>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bl>
          <w:p w:rsidR="004631DA" w:rsidRPr="001158C8" w:rsidRDefault="004631DA" w:rsidP="006E20FF">
            <w:pPr>
              <w:spacing w:after="0"/>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FF0000"/>
                <w:sz w:val="26"/>
                <w:szCs w:val="26"/>
              </w:rPr>
            </w:pPr>
            <w:r w:rsidRPr="001158C8">
              <w:rPr>
                <w:rFonts w:ascii="Times New Roman" w:hAnsi="Times New Roman"/>
                <w:b/>
                <w:color w:val="FF0000"/>
                <w:sz w:val="26"/>
                <w:szCs w:val="26"/>
              </w:rPr>
              <w:t xml:space="preserve">Hoạt động 2.3: Tìm hiểu về </w:t>
            </w:r>
            <w:r w:rsidRPr="001158C8">
              <w:rPr>
                <w:rFonts w:ascii="Times New Roman" w:hAnsi="Times New Roman"/>
                <w:b/>
                <w:bCs/>
                <w:color w:val="FF0000"/>
                <w:sz w:val="26"/>
                <w:szCs w:val="26"/>
              </w:rPr>
              <w:t>Địa lí và cuộc sống</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HS biết được vai trò của kiến thức Địa lí đối với cuộc sống</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Tìm hiểu Địa lí và cuộc sống</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5404"/>
              <w:gridCol w:w="3386"/>
            </w:tblGrid>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sz w:val="26"/>
                      <w:szCs w:val="26"/>
                      <w:lang w:val="nl-NL"/>
                    </w:rPr>
                    <w:t xml:space="preserve"> GV tổ chức thảo luận cặp đôi và theo lớp, yêu cầu HS thảo luận và nêu ví dụ cụ thể để thấy được vai trò của kiến thức Địa lí đối với cuộc sống</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Cs/>
                      <w:color w:val="000000"/>
                      <w:sz w:val="26"/>
                      <w:szCs w:val="26"/>
                    </w:rPr>
                    <w:lastRenderedPageBreak/>
                    <w:t>HS: Lắng nghe và tiếp cận nhiệm vụ</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FF0000"/>
                      <w:sz w:val="26"/>
                      <w:szCs w:val="26"/>
                    </w:rPr>
                  </w:pPr>
                  <w:r w:rsidRPr="001158C8">
                    <w:rPr>
                      <w:rFonts w:ascii="Times New Roman" w:hAnsi="Times New Roman"/>
                      <w:b/>
                      <w:bCs/>
                      <w:color w:val="FF0000"/>
                      <w:sz w:val="26"/>
                      <w:szCs w:val="26"/>
                    </w:rPr>
                    <w:lastRenderedPageBreak/>
                    <w:t>3/ Địa lí và cuộc sống</w:t>
                  </w:r>
                </w:p>
                <w:p w:rsidR="004631DA" w:rsidRPr="001158C8" w:rsidRDefault="004631DA" w:rsidP="006E20FF">
                  <w:pPr>
                    <w:spacing w:after="0"/>
                    <w:rPr>
                      <w:rFonts w:ascii="Times New Roman" w:hAnsi="Times New Roman"/>
                      <w:b/>
                      <w:color w:val="FF0000"/>
                      <w:sz w:val="26"/>
                      <w:szCs w:val="26"/>
                      <w:lang w:val="nl-NL"/>
                    </w:rPr>
                  </w:pPr>
                </w:p>
                <w:p w:rsidR="004631DA" w:rsidRDefault="004631DA" w:rsidP="006E20FF">
                  <w:pPr>
                    <w:spacing w:after="0"/>
                    <w:rPr>
                      <w:rFonts w:ascii="Times New Roman" w:hAnsi="Times New Roman"/>
                      <w:sz w:val="26"/>
                      <w:szCs w:val="26"/>
                    </w:rPr>
                  </w:pPr>
                  <w:r w:rsidRPr="001158C8">
                    <w:rPr>
                      <w:rFonts w:ascii="Times New Roman" w:hAnsi="Times New Roman"/>
                      <w:sz w:val="26"/>
                      <w:szCs w:val="26"/>
                    </w:rPr>
                    <w:t xml:space="preserve">+ Kiến thức Địa lí giúp lí giải các hiện tượng trong cuộc sống: hiện tượng nhật thực, </w:t>
                  </w:r>
                  <w:r w:rsidRPr="001158C8">
                    <w:rPr>
                      <w:rFonts w:ascii="Times New Roman" w:hAnsi="Times New Roman"/>
                      <w:sz w:val="26"/>
                      <w:szCs w:val="26"/>
                    </w:rPr>
                    <w:lastRenderedPageBreak/>
                    <w:t xml:space="preserve">nguyệt thực, mùa, mưa đá, mưa phùn, chênh lệch giờ giữa các nơi, năm nhuận, biến đổi khí hậu,...  </w:t>
                  </w:r>
                </w:p>
                <w:p w:rsidR="004631DA" w:rsidRPr="001158C8" w:rsidRDefault="004631DA" w:rsidP="006E20FF">
                  <w:pPr>
                    <w:spacing w:after="0"/>
                    <w:rPr>
                      <w:rFonts w:ascii="Times New Roman" w:hAnsi="Times New Roman"/>
                      <w:sz w:val="26"/>
                      <w:szCs w:val="26"/>
                    </w:rPr>
                  </w:pPr>
                </w:p>
                <w:p w:rsidR="004631DA" w:rsidRPr="001158C8" w:rsidRDefault="004631DA" w:rsidP="006E20FF">
                  <w:pPr>
                    <w:spacing w:after="0"/>
                    <w:rPr>
                      <w:rFonts w:ascii="Times New Roman" w:hAnsi="Times New Roman"/>
                      <w:sz w:val="26"/>
                      <w:szCs w:val="26"/>
                    </w:rPr>
                  </w:pPr>
                  <w:r w:rsidRPr="001158C8">
                    <w:rPr>
                      <w:rFonts w:ascii="Times New Roman" w:hAnsi="Times New Roman"/>
                      <w:sz w:val="26"/>
                      <w:szCs w:val="26"/>
                    </w:rPr>
                    <w:t>+ Kiến thức Địa lí hướng dẫn cách giải quyết các vấn để trong cuộc sống: làm øì khi xảy ra động đất, núi lửa, lũ lụt, biến đổi khí hậu, sóng thần, ô nhiễm môi trường,...  + Định hướng thái độ, ý thức sống: trách nhiệm với môi trường sống, yêu thiên nhiên, bảo vệ môi trường tự nhiên,...</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lastRenderedPageBreak/>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Lắng nghe, gọi HS nhận xét và bổ sung</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ghi bảng</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w:t>
                  </w:r>
                  <w:r w:rsidRPr="001158C8">
                    <w:rPr>
                      <w:rFonts w:ascii="Times New Roman" w:hAnsi="Times New Roman"/>
                      <w:color w:val="000000"/>
                      <w:sz w:val="26"/>
                      <w:szCs w:val="26"/>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bl>
          <w:p w:rsidR="004631DA" w:rsidRPr="001158C8" w:rsidRDefault="004631DA" w:rsidP="006E20FF">
            <w:pPr>
              <w:spacing w:after="0"/>
              <w:jc w:val="center"/>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lastRenderedPageBreak/>
              <w:t>Hoạt động 3: Luyện tập.</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 xml:space="preserve">Giúp học sinh khắc sâu kiến thức bài học </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 xml:space="preserve">Trả lời các câu hỏi trắc nghiệm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câu trả lời của học sinh</w:t>
            </w:r>
            <w:r w:rsidRPr="001158C8">
              <w:rPr>
                <w:rFonts w:ascii="Times New Roman" w:hAnsi="Times New Roman"/>
                <w:b/>
                <w:color w:val="000000"/>
                <w:sz w:val="26"/>
                <w:szCs w:val="26"/>
              </w:rPr>
              <w:t xml:space="preserve"> </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25" w:type="dxa"/>
              <w:tblCellMar>
                <w:left w:w="10" w:type="dxa"/>
                <w:right w:w="10" w:type="dxa"/>
              </w:tblCellMar>
              <w:tblLook w:val="0000" w:firstRow="0" w:lastRow="0" w:firstColumn="0" w:lastColumn="0" w:noHBand="0" w:noVBand="0"/>
            </w:tblPr>
            <w:tblGrid>
              <w:gridCol w:w="8725"/>
            </w:tblGrid>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GV: đưa ra các câu hỏi trắc nghiệm liên quan đến bài học hôm nay.</w:t>
                  </w:r>
                </w:p>
                <w:p w:rsidR="004631DA" w:rsidRPr="001158C8" w:rsidRDefault="004631DA" w:rsidP="006E20FF">
                  <w:pPr>
                    <w:spacing w:after="0"/>
                    <w:jc w:val="both"/>
                    <w:rPr>
                      <w:rFonts w:ascii="Times New Roman" w:hAnsi="Times New Roman"/>
                      <w:bCs/>
                      <w:color w:val="000000"/>
                      <w:sz w:val="26"/>
                      <w:szCs w:val="26"/>
                      <w:lang w:val="en-US"/>
                    </w:rPr>
                  </w:pPr>
                  <w:r w:rsidRPr="001158C8">
                    <w:rPr>
                      <w:rFonts w:ascii="Times New Roman" w:hAnsi="Times New Roman"/>
                      <w:bCs/>
                      <w:color w:val="000000"/>
                      <w:sz w:val="26"/>
                      <w:szCs w:val="26"/>
                      <w:lang w:val="en-US"/>
                    </w:rPr>
                    <w:t>HS: lắng nghe</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HS suy nghĩ để tìm đáp án đúng</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3: Báo cáo kết quả và thảo luận</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HS lần lượt trả lời các câu hỏi trắc nghiệm</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4: Đánh giá kết quả thực hiện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GV chuẩn kiến thức, nhấn mạnh kiến thức trọng tâm của bài học</w:t>
                  </w:r>
                </w:p>
              </w:tc>
            </w:tr>
          </w:tbl>
          <w:p w:rsidR="004631DA" w:rsidRPr="001158C8" w:rsidRDefault="004631DA" w:rsidP="006E20FF">
            <w:pPr>
              <w:spacing w:after="0"/>
              <w:jc w:val="center"/>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Hoạt động 4. Vận dụng</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HS biết được giải thích được những vấn đề có liên quan đến bài học hôm nay</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 xml:space="preserve">Vận dụng kiến thức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254"/>
              <w:gridCol w:w="2536"/>
            </w:tblGrid>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Hoạt động của GV và HS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sz w:val="26"/>
                      <w:szCs w:val="26"/>
                      <w:lang w:val="nl-NL"/>
                    </w:rPr>
                  </w:pPr>
                  <w:r w:rsidRPr="001158C8">
                    <w:rPr>
                      <w:rFonts w:ascii="Times New Roman" w:hAnsi="Times New Roman"/>
                      <w:bCs/>
                      <w:color w:val="000000"/>
                      <w:sz w:val="26"/>
                      <w:szCs w:val="26"/>
                    </w:rPr>
                    <w:t xml:space="preserve">GV: </w:t>
                  </w:r>
                  <w:r w:rsidRPr="001158C8">
                    <w:rPr>
                      <w:rFonts w:ascii="Times New Roman" w:hAnsi="Times New Roman"/>
                      <w:sz w:val="26"/>
                      <w:szCs w:val="26"/>
                      <w:lang w:val="nl-NL"/>
                    </w:rPr>
                    <w:t>HS sưu tầm những câu ca dao và tục ngữ về hiện tượng tự nhiên nước ta.</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lastRenderedPageBreak/>
                    <w:t>HS: Suy nghĩ, trả lời</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lastRenderedPageBreak/>
                    <w:t>Bước 3: Báo cáo kết quả và thảo luận</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ind w:left="720"/>
                    <w:rPr>
                      <w:rFonts w:ascii="Times New Roman" w:hAnsi="Times New Roman"/>
                      <w:color w:val="000000"/>
                      <w:sz w:val="26"/>
                      <w:szCs w:val="26"/>
                    </w:rPr>
                  </w:pPr>
                  <w:r w:rsidRPr="001158C8">
                    <w:rPr>
                      <w:rFonts w:ascii="Times New Roman" w:hAnsi="Times New Roman"/>
                      <w:bCs/>
                      <w:sz w:val="26"/>
                      <w:szCs w:val="26"/>
                    </w:rPr>
                    <w:t>- Chuồn chuồn bay thấp thì mưa</w:t>
                  </w:r>
                  <w:r w:rsidRPr="001158C8">
                    <w:rPr>
                      <w:rFonts w:ascii="Times New Roman" w:hAnsi="Times New Roman"/>
                      <w:bCs/>
                      <w:sz w:val="26"/>
                      <w:szCs w:val="26"/>
                    </w:rPr>
                    <w:cr/>
                    <w:t>Bay cao thì nắng, bay vừa thì râm.</w:t>
                  </w:r>
                  <w:r w:rsidRPr="001158C8">
                    <w:rPr>
                      <w:rFonts w:ascii="Times New Roman" w:hAnsi="Times New Roman"/>
                      <w:bCs/>
                      <w:sz w:val="26"/>
                      <w:szCs w:val="26"/>
                    </w:rPr>
                    <w:cr/>
                    <w:t>- Gió heo may, chuồn chuốn bay thì bão.</w:t>
                  </w:r>
                  <w:r w:rsidRPr="001158C8">
                    <w:rPr>
                      <w:rFonts w:ascii="Times New Roman" w:hAnsi="Times New Roman"/>
                      <w:bCs/>
                      <w:sz w:val="26"/>
                      <w:szCs w:val="26"/>
                    </w:rPr>
                    <w:cr/>
                    <w:t>- Cơn đẳng đông vừa trông vừa chạy.</w:t>
                  </w:r>
                  <w:r w:rsidRPr="001158C8">
                    <w:rPr>
                      <w:rFonts w:ascii="Times New Roman" w:hAnsi="Times New Roman"/>
                      <w:bCs/>
                      <w:sz w:val="26"/>
                      <w:szCs w:val="26"/>
                    </w:rPr>
                    <w:cr/>
                    <w:t>Cơn đằng nam vừa làm vừa chơi.</w:t>
                  </w:r>
                  <w:r w:rsidRPr="001158C8">
                    <w:rPr>
                      <w:rFonts w:ascii="Times New Roman" w:hAnsi="Times New Roman"/>
                      <w:bCs/>
                      <w:sz w:val="26"/>
                      <w:szCs w:val="26"/>
                    </w:rPr>
                    <w:cr/>
                    <w:t>Cơn đằng bác đổ thóc ra phơi.</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Lắng nghe, gọi HS nhận xét và bổ sung</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Chuẩn kiến thức </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và ghi nhớ. </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bl>
          <w:p w:rsidR="004631DA" w:rsidRPr="001158C8" w:rsidRDefault="004631DA" w:rsidP="006E20FF">
            <w:pPr>
              <w:spacing w:after="0"/>
              <w:rPr>
                <w:rFonts w:ascii="Times New Roman" w:hAnsi="Times New Roman"/>
                <w:b/>
                <w:color w:val="FF0000"/>
                <w:sz w:val="26"/>
                <w:szCs w:val="26"/>
              </w:rPr>
            </w:pPr>
          </w:p>
        </w:tc>
      </w:tr>
    </w:tbl>
    <w:p w:rsidR="004631DA" w:rsidRPr="001158C8" w:rsidRDefault="004631DA" w:rsidP="004631DA">
      <w:pPr>
        <w:spacing w:after="0"/>
        <w:rPr>
          <w:rFonts w:ascii="Times New Roman" w:hAnsi="Times New Roman"/>
          <w:sz w:val="26"/>
          <w:szCs w:val="26"/>
        </w:rPr>
      </w:pPr>
      <w:r w:rsidRPr="001158C8">
        <w:rPr>
          <w:rFonts w:ascii="Times New Roman" w:hAnsi="Times New Roman"/>
          <w:sz w:val="26"/>
          <w:szCs w:val="26"/>
        </w:rPr>
        <w:lastRenderedPageBreak/>
        <w:t>………………………………………………………………………………………….</w:t>
      </w:r>
    </w:p>
    <w:p w:rsidR="004631DA" w:rsidRDefault="004631DA" w:rsidP="004631DA">
      <w:pPr>
        <w:spacing w:after="0"/>
        <w:jc w:val="center"/>
        <w:rPr>
          <w:rFonts w:ascii="Times New Roman" w:hAnsi="Times New Roman"/>
          <w:b/>
          <w:color w:val="FF0000"/>
          <w:sz w:val="26"/>
          <w:szCs w:val="26"/>
        </w:rPr>
      </w:pPr>
    </w:p>
    <w:p w:rsidR="004631DA" w:rsidRPr="001158C8" w:rsidRDefault="004631DA" w:rsidP="004631DA">
      <w:pPr>
        <w:spacing w:after="0"/>
        <w:jc w:val="center"/>
        <w:rPr>
          <w:rFonts w:ascii="Times New Roman" w:hAnsi="Times New Roman"/>
          <w:b/>
          <w:color w:val="FF0000"/>
          <w:sz w:val="26"/>
          <w:szCs w:val="26"/>
        </w:rPr>
      </w:pPr>
      <w:r w:rsidRPr="001158C8">
        <w:rPr>
          <w:rFonts w:ascii="Times New Roman" w:hAnsi="Times New Roman"/>
          <w:b/>
          <w:color w:val="FF0000"/>
          <w:sz w:val="26"/>
          <w:szCs w:val="26"/>
        </w:rPr>
        <w:t>CHƯƠNG 1. BẢN ĐỒ — PHƯƠNG TIỆN THỂ HIỆN BỀ MẶT TRÁI ĐẤT</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Chương này học về bản đồ - phương tiện dạy học không thể thiếu đối với phân môn</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Địa lí ở trường phổ thông. Bản đổ đã được HS biết và sử dụng trong học tập và đời sống,</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nhưng chưa được học một cách đầy đủ các yếu tố bản đồ cũng như cách sử dụng bản đổ.</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Chương này sẽ giúp HS tìm hiểu các kiến thức về bản đổ một cách đầy đủ, khoa học, từ đó</w:t>
      </w:r>
      <w:r w:rsidRPr="00987822">
        <w:rPr>
          <w:rFonts w:ascii="Times New Roman" w:hAnsi="Times New Roman"/>
          <w:b/>
          <w:bCs/>
          <w:sz w:val="26"/>
          <w:szCs w:val="26"/>
        </w:rPr>
        <w:t xml:space="preserve"> </w:t>
      </w:r>
      <w:r w:rsidRPr="001158C8">
        <w:rPr>
          <w:rFonts w:ascii="Times New Roman" w:hAnsi="Times New Roman"/>
          <w:bCs/>
          <w:sz w:val="26"/>
          <w:szCs w:val="26"/>
        </w:rPr>
        <w:t>giúp HS khai thác tốt hơn bản đổ. GV có thể mở đầu bằng cách giới thiệu hình ảnh trong</w:t>
      </w:r>
      <w:r w:rsidRPr="00987822">
        <w:rPr>
          <w:rFonts w:ascii="Times New Roman" w:hAnsi="Times New Roman"/>
          <w:b/>
          <w:bCs/>
          <w:sz w:val="26"/>
          <w:szCs w:val="26"/>
        </w:rPr>
        <w:t xml:space="preserve"> </w:t>
      </w:r>
      <w:r w:rsidRPr="001158C8">
        <w:rPr>
          <w:rFonts w:ascii="Times New Roman" w:hAnsi="Times New Roman"/>
          <w:bCs/>
          <w:sz w:val="26"/>
          <w:szCs w:val="26"/>
        </w:rPr>
        <w:t>SGK: bản đồ Việt Nam trong Đông Nam Á. Sau đó, GV định hướng các nội dung sẽ tìm hiểu</w:t>
      </w:r>
      <w:r w:rsidRPr="00987822">
        <w:rPr>
          <w:rFonts w:ascii="Times New Roman" w:hAnsi="Times New Roman"/>
          <w:b/>
          <w:bCs/>
          <w:sz w:val="26"/>
          <w:szCs w:val="26"/>
        </w:rPr>
        <w:t xml:space="preserve"> </w:t>
      </w:r>
      <w:r w:rsidRPr="001158C8">
        <w:rPr>
          <w:rFonts w:ascii="Times New Roman" w:hAnsi="Times New Roman"/>
          <w:bCs/>
          <w:sz w:val="26"/>
          <w:szCs w:val="26"/>
        </w:rPr>
        <w:t>trong chương này:</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Hệ thống kinh, vĩ tuyến. Toạ độ địa lí</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Bản đổ. Một số lưới kinh, vĩ tuyến của bản đồ thế giới. Phương hướng trên bản đồ</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Tỉ lệ bản đồ</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Hệ thống kí hiệu. Bảng chú giải bản đồ</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Một số bản đồ thông dụng</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Tìm đường đi trên bản đồ</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Lược đồ trí nhớ</w:t>
      </w:r>
    </w:p>
    <w:p w:rsidR="004631DA" w:rsidRPr="001158C8" w:rsidRDefault="004631DA" w:rsidP="004631DA">
      <w:pPr>
        <w:spacing w:after="0"/>
        <w:ind w:left="720" w:hanging="720"/>
        <w:jc w:val="center"/>
        <w:rPr>
          <w:rFonts w:ascii="Times New Roman" w:hAnsi="Times New Roman"/>
          <w:b/>
          <w:bCs/>
          <w:sz w:val="26"/>
          <w:szCs w:val="26"/>
        </w:rPr>
      </w:pPr>
    </w:p>
    <w:p w:rsidR="004631DA" w:rsidRPr="001158C8" w:rsidRDefault="004631DA" w:rsidP="004631DA">
      <w:pPr>
        <w:spacing w:after="0"/>
        <w:ind w:left="720" w:hanging="720"/>
        <w:jc w:val="center"/>
        <w:rPr>
          <w:rFonts w:ascii="Times New Roman" w:hAnsi="Times New Roman"/>
          <w:sz w:val="26"/>
          <w:szCs w:val="26"/>
        </w:rPr>
      </w:pPr>
      <w:r w:rsidRPr="001158C8">
        <w:rPr>
          <w:rFonts w:ascii="Times New Roman" w:hAnsi="Times New Roman"/>
          <w:b/>
          <w:bCs/>
          <w:sz w:val="26"/>
          <w:szCs w:val="26"/>
        </w:rPr>
        <w:t>TÊN BÀI DẠY: Bài 1. HỆ THỐNG KINH, VĨ TUYẾN. TOA ĐỘ ĐỊA LÍ</w:t>
      </w:r>
    </w:p>
    <w:p w:rsidR="004631DA" w:rsidRPr="001158C8" w:rsidRDefault="004631DA" w:rsidP="004631DA">
      <w:pPr>
        <w:spacing w:after="0"/>
        <w:ind w:left="720" w:hanging="720"/>
        <w:jc w:val="center"/>
        <w:rPr>
          <w:rFonts w:ascii="Times New Roman" w:hAnsi="Times New Roman"/>
          <w:sz w:val="26"/>
          <w:szCs w:val="26"/>
        </w:rPr>
      </w:pPr>
      <w:r w:rsidRPr="001158C8">
        <w:rPr>
          <w:rFonts w:ascii="Times New Roman" w:hAnsi="Times New Roman"/>
          <w:sz w:val="26"/>
          <w:szCs w:val="26"/>
        </w:rPr>
        <w:t>Môn học/Hoạt động giáo dục: ĐỊA LÍ 6</w:t>
      </w:r>
    </w:p>
    <w:p w:rsidR="004631DA" w:rsidRPr="001158C8" w:rsidRDefault="004631DA" w:rsidP="004631DA">
      <w:pPr>
        <w:spacing w:after="0"/>
        <w:jc w:val="center"/>
        <w:rPr>
          <w:rFonts w:ascii="Times New Roman" w:hAnsi="Times New Roman"/>
          <w:sz w:val="26"/>
          <w:szCs w:val="26"/>
        </w:rPr>
      </w:pPr>
      <w:r w:rsidRPr="001158C8">
        <w:rPr>
          <w:rFonts w:ascii="Times New Roman" w:hAnsi="Times New Roman"/>
          <w:sz w:val="26"/>
          <w:szCs w:val="26"/>
        </w:rPr>
        <w:t>Thời gian thực hiện: (1 tiết)</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color w:val="FF0000"/>
          <w:sz w:val="26"/>
          <w:szCs w:val="26"/>
        </w:rPr>
        <w:t>I. MỤC TIÊU</w:t>
      </w:r>
      <w:r w:rsidRPr="001158C8">
        <w:rPr>
          <w:rFonts w:ascii="Times New Roman" w:hAnsi="Times New Roman"/>
          <w:sz w:val="26"/>
          <w:szCs w:val="26"/>
        </w:rPr>
        <w:t xml:space="preserve"> :</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Cs/>
          <w:i/>
          <w:sz w:val="26"/>
          <w:szCs w:val="26"/>
        </w:rPr>
        <w:t>Yêu cầu cần đạt</w:t>
      </w:r>
      <w:r w:rsidRPr="001158C8">
        <w:rPr>
          <w:rFonts w:ascii="Times New Roman" w:hAnsi="Times New Roman"/>
          <w:i/>
          <w:sz w:val="26"/>
          <w:szCs w:val="26"/>
        </w:rPr>
        <w:t>:</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iCs/>
          <w:sz w:val="26"/>
          <w:szCs w:val="26"/>
          <w:u w:val="single"/>
        </w:rPr>
        <w:t>1. Kiến thức</w:t>
      </w:r>
      <w:r w:rsidRPr="001158C8">
        <w:rPr>
          <w:rFonts w:ascii="Times New Roman" w:hAnsi="Times New Roman"/>
          <w:iCs/>
          <w:sz w:val="26"/>
          <w:szCs w:val="26"/>
        </w:rPr>
        <w:t xml:space="preserve">: </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Biết được kinh tuyến, vĩ tuyến, kinh tuyến gốc, vĩ tuyến gốc, các bán cầu và toạ độ</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địa lí, kinh độ, vĩ độ.</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Hiểu và phân biệt được sự khác nhau giữa kinh tuyến và vĩ tuyến, giữa kinh độ và</w:t>
      </w:r>
    </w:p>
    <w:p w:rsidR="004631DA" w:rsidRPr="001158C8" w:rsidRDefault="004631DA" w:rsidP="004631DA">
      <w:pPr>
        <w:spacing w:after="0"/>
        <w:jc w:val="both"/>
        <w:rPr>
          <w:rFonts w:ascii="Times New Roman" w:hAnsi="Times New Roman"/>
          <w:sz w:val="26"/>
          <w:szCs w:val="26"/>
          <w:lang w:val="nl-NL"/>
        </w:rPr>
      </w:pPr>
      <w:r w:rsidRPr="001158C8">
        <w:rPr>
          <w:rFonts w:ascii="Times New Roman" w:hAnsi="Times New Roman"/>
          <w:bCs/>
          <w:sz w:val="26"/>
          <w:szCs w:val="26"/>
        </w:rPr>
        <w:t>kinh tuyến, giữa vĩ độ và vĩ tuyến.</w:t>
      </w:r>
    </w:p>
    <w:p w:rsidR="004631DA" w:rsidRPr="001158C8" w:rsidRDefault="004631DA" w:rsidP="004631DA">
      <w:pPr>
        <w:spacing w:after="0"/>
        <w:rPr>
          <w:rFonts w:ascii="Times New Roman" w:hAnsi="Times New Roman"/>
          <w:b/>
          <w:sz w:val="26"/>
          <w:szCs w:val="26"/>
          <w:u w:val="single"/>
        </w:rPr>
      </w:pPr>
      <w:r w:rsidRPr="001158C8">
        <w:rPr>
          <w:rFonts w:ascii="Times New Roman" w:hAnsi="Times New Roman"/>
          <w:b/>
          <w:sz w:val="26"/>
          <w:szCs w:val="26"/>
          <w:u w:val="single"/>
        </w:rPr>
        <w:t>2. Năng lực</w:t>
      </w:r>
    </w:p>
    <w:p w:rsidR="004631DA" w:rsidRPr="001158C8" w:rsidRDefault="004631DA" w:rsidP="004631DA">
      <w:pPr>
        <w:spacing w:after="0"/>
        <w:rPr>
          <w:rFonts w:ascii="Times New Roman" w:hAnsi="Times New Roman"/>
          <w:b/>
          <w:sz w:val="26"/>
          <w:szCs w:val="26"/>
        </w:rPr>
      </w:pPr>
      <w:r w:rsidRPr="001158C8">
        <w:rPr>
          <w:rFonts w:ascii="Times New Roman" w:hAnsi="Times New Roman"/>
          <w:b/>
          <w:sz w:val="26"/>
          <w:szCs w:val="26"/>
        </w:rPr>
        <w:t>* Năng lực chung</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lastRenderedPageBreak/>
        <w:t xml:space="preserve">- </w:t>
      </w:r>
      <w:r w:rsidRPr="001158C8">
        <w:rPr>
          <w:rFonts w:ascii="Times New Roman" w:hAnsi="Times New Roman"/>
          <w:sz w:val="26"/>
          <w:szCs w:val="26"/>
        </w:rPr>
        <w:t>Năng lực tự chủ và tự học: biết chủ động tích cực thực hiện nhiệm vụ học tập.</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t xml:space="preserve">- </w:t>
      </w:r>
      <w:r w:rsidRPr="001158C8">
        <w:rPr>
          <w:rFonts w:ascii="Times New Roman" w:hAnsi="Times New Roman"/>
          <w:sz w:val="26"/>
          <w:szCs w:val="26"/>
        </w:rPr>
        <w:t>Năng lực giao tiếp và hợp tác: biết chủ động đưa ra ý kiến giải pháp khi được giao nhiệm vụ để hoàn thành tốt khi làm việc nhóm.</w:t>
      </w:r>
    </w:p>
    <w:p w:rsidR="004631DA" w:rsidRPr="001158C8" w:rsidRDefault="004631DA" w:rsidP="004631DA">
      <w:pPr>
        <w:spacing w:after="0"/>
        <w:rPr>
          <w:rFonts w:ascii="Times New Roman" w:hAnsi="Times New Roman"/>
          <w:sz w:val="26"/>
          <w:szCs w:val="26"/>
        </w:rPr>
      </w:pPr>
      <w:r w:rsidRPr="001158C8">
        <w:rPr>
          <w:rFonts w:ascii="Times New Roman" w:hAnsi="Times New Roman"/>
          <w:b/>
          <w:kern w:val="3"/>
          <w:sz w:val="26"/>
          <w:szCs w:val="26"/>
        </w:rPr>
        <w:t>* Năng lực Địa Lí</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sz w:val="26"/>
          <w:szCs w:val="26"/>
        </w:rPr>
        <w:t>- Năng lực tìm hiểu địa lí:</w:t>
      </w:r>
      <w:r w:rsidRPr="001158C8">
        <w:rPr>
          <w:rFonts w:ascii="Times New Roman" w:eastAsia="Times New Roman" w:hAnsi="Times New Roman"/>
          <w:sz w:val="26"/>
          <w:szCs w:val="26"/>
        </w:rPr>
        <w:t xml:space="preserve"> </w:t>
      </w:r>
      <w:r w:rsidRPr="001158C8">
        <w:rPr>
          <w:rFonts w:ascii="Times New Roman" w:hAnsi="Times New Roman"/>
          <w:bCs/>
          <w:sz w:val="26"/>
          <w:szCs w:val="26"/>
        </w:rPr>
        <w:t>Biết sử dụng quả Địa Cầu để nhận biết các kinh tuyến, vĩ tuyến, kinh tuyến gốc,</w:t>
      </w:r>
      <w:r w:rsidRPr="001158C8">
        <w:rPr>
          <w:rFonts w:ascii="Times New Roman" w:hAnsi="Times New Roman"/>
          <w:b/>
          <w:bCs/>
          <w:sz w:val="26"/>
          <w:szCs w:val="26"/>
        </w:rPr>
        <w:t xml:space="preserve"> </w:t>
      </w:r>
      <w:r w:rsidRPr="001158C8">
        <w:rPr>
          <w:rFonts w:ascii="Times New Roman" w:hAnsi="Times New Roman"/>
          <w:bCs/>
          <w:sz w:val="26"/>
          <w:szCs w:val="26"/>
        </w:rPr>
        <w:t>vĩ tuyến gốc, bán cầu Đông, bán cầu Tây, bán cầu Bắc, bán cầu Nam. Biết đọc và ghi toạ độ địa lí của một địa điểm trên quả Địa Cầu.</w:t>
      </w:r>
      <w:r w:rsidRPr="001158C8">
        <w:rPr>
          <w:rFonts w:ascii="Times New Roman" w:eastAsia="Times New Roman" w:hAnsi="Times New Roman"/>
          <w:sz w:val="26"/>
          <w:szCs w:val="26"/>
        </w:rPr>
        <w:t xml:space="preserve">  </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sz w:val="26"/>
          <w:szCs w:val="26"/>
        </w:rPr>
        <w:t>- Vận dụng kiến thức, kĩ năng đã học: Biết liên hệ thực tế để giải thích các hiện tượng, các vấn đề liên quan đến bài học; Liên hệ với Việt Nam nếu có</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xml:space="preserve">- Năng lực nhận thức khoa học địa lí: Phân tích mối liên hệ giữa các yếu tố tự  nhiên </w:t>
      </w:r>
    </w:p>
    <w:p w:rsidR="004631DA" w:rsidRPr="001158C8" w:rsidRDefault="004631DA" w:rsidP="004631DA">
      <w:pPr>
        <w:spacing w:after="0"/>
        <w:rPr>
          <w:rFonts w:ascii="Times New Roman" w:hAnsi="Times New Roman"/>
          <w:sz w:val="26"/>
          <w:szCs w:val="26"/>
        </w:rPr>
      </w:pPr>
      <w:r w:rsidRPr="001158C8">
        <w:rPr>
          <w:rFonts w:ascii="Times New Roman" w:hAnsi="Times New Roman"/>
          <w:b/>
          <w:sz w:val="26"/>
          <w:szCs w:val="26"/>
        </w:rPr>
        <w:t xml:space="preserve">3. </w:t>
      </w:r>
      <w:r w:rsidRPr="001158C8">
        <w:rPr>
          <w:rFonts w:ascii="Times New Roman" w:hAnsi="Times New Roman"/>
          <w:b/>
          <w:sz w:val="26"/>
          <w:szCs w:val="26"/>
          <w:u w:val="single"/>
        </w:rPr>
        <w:t>Phẩm chất</w:t>
      </w:r>
    </w:p>
    <w:p w:rsidR="004631DA" w:rsidRPr="001158C8" w:rsidRDefault="004631DA" w:rsidP="004631DA">
      <w:pPr>
        <w:spacing w:after="0"/>
        <w:rPr>
          <w:rFonts w:ascii="Times New Roman" w:hAnsi="Times New Roman"/>
          <w:sz w:val="26"/>
          <w:szCs w:val="26"/>
        </w:rPr>
      </w:pPr>
      <w:r w:rsidRPr="001158C8">
        <w:rPr>
          <w:rFonts w:ascii="Times New Roman" w:hAnsi="Times New Roman"/>
          <w:sz w:val="26"/>
          <w:szCs w:val="26"/>
        </w:rPr>
        <w:t>-</w:t>
      </w:r>
      <w:r w:rsidRPr="001158C8">
        <w:rPr>
          <w:rFonts w:ascii="Times New Roman" w:hAnsi="Times New Roman"/>
          <w:b/>
          <w:sz w:val="26"/>
          <w:szCs w:val="26"/>
        </w:rPr>
        <w:t xml:space="preserve"> </w:t>
      </w:r>
      <w:r w:rsidRPr="001158C8">
        <w:rPr>
          <w:rFonts w:ascii="Times New Roman" w:hAnsi="Times New Roman"/>
          <w:sz w:val="26"/>
          <w:szCs w:val="26"/>
        </w:rPr>
        <w:t>Trách nhiệm:</w:t>
      </w:r>
      <w:r w:rsidRPr="001158C8">
        <w:rPr>
          <w:rFonts w:ascii="Times New Roman" w:eastAsia="Times New Roman" w:hAnsi="Times New Roman"/>
          <w:sz w:val="26"/>
          <w:szCs w:val="26"/>
        </w:rPr>
        <w:t xml:space="preserve"> Thực hiện, tuyên truyền cho người thân về những giá trị mà bài học mang lại</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sz w:val="26"/>
          <w:szCs w:val="26"/>
        </w:rPr>
        <w:t xml:space="preserve">- Chăm chỉ: tích cực, chủ động trong các hoạt động học </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sz w:val="26"/>
          <w:szCs w:val="26"/>
        </w:rPr>
        <w:t xml:space="preserve">- Nhân ái: </w:t>
      </w:r>
      <w:r w:rsidRPr="001158C8">
        <w:rPr>
          <w:rFonts w:ascii="Times New Roman" w:hAnsi="Times New Roman"/>
          <w:bCs/>
          <w:sz w:val="26"/>
          <w:szCs w:val="26"/>
        </w:rPr>
        <w:t>Bồi dưỡng tình yêu quê hương, đất nước, ý thức và bảo vệ chủ quyền lãnh thổ thôngqua xác định các điểm cực của đất nước trên đất liền.</w:t>
      </w:r>
      <w:r w:rsidRPr="001158C8">
        <w:rPr>
          <w:rFonts w:ascii="Times New Roman" w:hAnsi="Times New Roman"/>
          <w:sz w:val="26"/>
          <w:szCs w:val="26"/>
        </w:rPr>
        <w:t>.</w:t>
      </w:r>
    </w:p>
    <w:p w:rsidR="004631DA" w:rsidRPr="001158C8" w:rsidRDefault="004631DA" w:rsidP="004631DA">
      <w:pPr>
        <w:spacing w:after="0"/>
        <w:jc w:val="both"/>
        <w:rPr>
          <w:rFonts w:ascii="Times New Roman" w:hAnsi="Times New Roman"/>
          <w:sz w:val="26"/>
          <w:szCs w:val="26"/>
        </w:rPr>
      </w:pPr>
      <w:r w:rsidRPr="001158C8">
        <w:rPr>
          <w:rFonts w:ascii="Times New Roman" w:hAnsi="Times New Roman"/>
          <w:b/>
          <w:bCs/>
          <w:color w:val="FF0000"/>
          <w:sz w:val="26"/>
          <w:szCs w:val="26"/>
        </w:rPr>
        <w:t>II. THIẾT BỊ DẠY HỌC VÀ HỌC LIỆU</w:t>
      </w:r>
    </w:p>
    <w:p w:rsidR="004631DA" w:rsidRPr="001158C8" w:rsidRDefault="004631DA" w:rsidP="004631DA">
      <w:pPr>
        <w:spacing w:after="0"/>
        <w:jc w:val="both"/>
        <w:rPr>
          <w:rFonts w:ascii="Times New Roman" w:hAnsi="Times New Roman"/>
          <w:b/>
          <w:bCs/>
          <w:sz w:val="26"/>
          <w:szCs w:val="26"/>
          <w:lang w:val="es-ES"/>
        </w:rPr>
      </w:pPr>
      <w:r w:rsidRPr="001158C8">
        <w:rPr>
          <w:rFonts w:ascii="Times New Roman" w:hAnsi="Times New Roman"/>
          <w:b/>
          <w:bCs/>
          <w:sz w:val="26"/>
          <w:szCs w:val="26"/>
          <w:lang w:val="es-ES"/>
        </w:rPr>
        <w:t>1. Chuẩn bị của giáo viên:</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Quả Địa Cầu</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Các hình ảnh về Trái Đất</w:t>
      </w:r>
    </w:p>
    <w:p w:rsidR="004631DA" w:rsidRPr="001158C8" w:rsidRDefault="004631DA" w:rsidP="004631DA">
      <w:pPr>
        <w:spacing w:after="0"/>
        <w:rPr>
          <w:rFonts w:ascii="Times New Roman" w:hAnsi="Times New Roman"/>
          <w:b/>
          <w:bCs/>
          <w:sz w:val="26"/>
          <w:szCs w:val="26"/>
        </w:rPr>
      </w:pPr>
      <w:r w:rsidRPr="001158C8">
        <w:rPr>
          <w:rFonts w:ascii="Times New Roman" w:hAnsi="Times New Roman"/>
          <w:bCs/>
          <w:sz w:val="26"/>
          <w:szCs w:val="26"/>
        </w:rPr>
        <w:t>- Hình ảnh, video các điểm cực trên phần đất liền lãnh thổ Việt Nam</w:t>
      </w:r>
    </w:p>
    <w:p w:rsidR="004631DA" w:rsidRPr="001158C8" w:rsidRDefault="004631DA" w:rsidP="004631DA">
      <w:pPr>
        <w:spacing w:after="0"/>
        <w:ind w:right="-58"/>
        <w:rPr>
          <w:rFonts w:ascii="Times New Roman" w:hAnsi="Times New Roman"/>
          <w:sz w:val="26"/>
          <w:szCs w:val="26"/>
          <w:lang w:val="es-ES"/>
        </w:rPr>
      </w:pPr>
      <w:r w:rsidRPr="001158C8">
        <w:rPr>
          <w:rFonts w:ascii="Times New Roman" w:hAnsi="Times New Roman"/>
          <w:b/>
          <w:sz w:val="26"/>
          <w:szCs w:val="26"/>
          <w:lang w:val="es-ES"/>
        </w:rPr>
        <w:t xml:space="preserve">2. Chuẩn bị của học sinh: </w:t>
      </w:r>
      <w:r w:rsidRPr="001158C8">
        <w:rPr>
          <w:rFonts w:ascii="Times New Roman" w:hAnsi="Times New Roman"/>
          <w:sz w:val="26"/>
          <w:szCs w:val="26"/>
          <w:lang w:val="es-ES"/>
        </w:rPr>
        <w:t>sách giáo khoa, vở ghi.</w:t>
      </w:r>
    </w:p>
    <w:p w:rsidR="004631DA" w:rsidRPr="001158C8" w:rsidRDefault="004631DA" w:rsidP="004631DA">
      <w:pPr>
        <w:spacing w:after="0"/>
        <w:ind w:right="-58"/>
        <w:rPr>
          <w:rFonts w:ascii="Times New Roman" w:hAnsi="Times New Roman"/>
          <w:b/>
          <w:bCs/>
          <w:color w:val="FF0000"/>
          <w:sz w:val="26"/>
          <w:szCs w:val="26"/>
        </w:rPr>
      </w:pPr>
      <w:r w:rsidRPr="001158C8">
        <w:rPr>
          <w:rFonts w:ascii="Times New Roman" w:hAnsi="Times New Roman"/>
          <w:b/>
          <w:bCs/>
          <w:color w:val="FF0000"/>
          <w:sz w:val="26"/>
          <w:szCs w:val="26"/>
        </w:rPr>
        <w:t>III. TIẾN TRÌNH DẠY HỌC.</w:t>
      </w:r>
    </w:p>
    <w:tbl>
      <w:tblPr>
        <w:tblW w:w="9016" w:type="dxa"/>
        <w:tblCellMar>
          <w:left w:w="10" w:type="dxa"/>
          <w:right w:w="10" w:type="dxa"/>
        </w:tblCellMar>
        <w:tblLook w:val="0000" w:firstRow="0" w:lastRow="0" w:firstColumn="0" w:lastColumn="0" w:noHBand="0" w:noVBand="0"/>
      </w:tblPr>
      <w:tblGrid>
        <w:gridCol w:w="9016"/>
      </w:tblGrid>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Hoạt động 1: Mở đầu</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Giáo viên đưa ra tình huống để học sinh giải quyết, trên cơ sở đó để hình thành kiến thức vào bài học mới.</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Học sinh dựa vào kiến thức đã học và hiểu biết của mình để trả lời câu hỏi.</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679"/>
              <w:gridCol w:w="2111"/>
            </w:tblGrid>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                       Hoạt động của GV và HS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ngày nay các con tàu ra khơi đề có gắn các thiết bị định vị để thông báo vị trí cảu tàu. Vậy dựa vào âu để người ta xác định được vị trí của con tàu đang lênh đênh trên biển</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Lắng nghe, gọi HS nhận xét và bổ sung </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Trình bày kết quả</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lastRenderedPageBreak/>
                    <w:t>GV: Chuẩn kiến thức và dẫn vào bài mới</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Lắng nghe, vào bài mới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bl>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FF0000"/>
                <w:sz w:val="26"/>
                <w:szCs w:val="26"/>
              </w:rPr>
              <w:lastRenderedPageBreak/>
              <w:t xml:space="preserve">                                       Hoạt động 2. Hình thành kiến thức mới</w:t>
            </w: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Hoạt động 2.1: Hệ thống kinh, vĩ tuyến</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 xml:space="preserve">HS </w:t>
            </w:r>
            <w:r w:rsidRPr="001158C8">
              <w:rPr>
                <w:rFonts w:ascii="Times New Roman" w:hAnsi="Times New Roman"/>
                <w:sz w:val="26"/>
                <w:szCs w:val="26"/>
              </w:rPr>
              <w:t>Trình bày được khái niệm về hệ thống kinh tuyến và vĩ tuyến; xác định được toạ độ trên quả địa cầu</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Tìm hiểu về Hệ thống kinh, vĩ tuyến</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 xml:space="preserve">Cách thực hiện. </w:t>
            </w:r>
          </w:p>
          <w:tbl>
            <w:tblPr>
              <w:tblW w:w="8790" w:type="dxa"/>
              <w:tblCellMar>
                <w:left w:w="10" w:type="dxa"/>
                <w:right w:w="10" w:type="dxa"/>
              </w:tblCellMar>
              <w:tblLook w:val="0000" w:firstRow="0" w:lastRow="0" w:firstColumn="0" w:lastColumn="0" w:noHBand="0" w:noVBand="0"/>
            </w:tblPr>
            <w:tblGrid>
              <w:gridCol w:w="5404"/>
              <w:gridCol w:w="3386"/>
            </w:tblGrid>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                     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bCs/>
                      <w:sz w:val="26"/>
                      <w:szCs w:val="26"/>
                    </w:rPr>
                  </w:pPr>
                  <w:r w:rsidRPr="001158C8">
                    <w:rPr>
                      <w:rFonts w:ascii="Times New Roman" w:hAnsi="Times New Roman"/>
                      <w:sz w:val="26"/>
                      <w:szCs w:val="26"/>
                      <w:lang w:val="nl-NL"/>
                    </w:rPr>
                    <w:t xml:space="preserve">GV: </w:t>
                  </w:r>
                  <w:r w:rsidRPr="001158C8">
                    <w:rPr>
                      <w:rFonts w:ascii="Times New Roman" w:hAnsi="Times New Roman"/>
                      <w:bCs/>
                      <w:sz w:val="26"/>
                      <w:szCs w:val="26"/>
                    </w:rPr>
                    <w:t xml:space="preserve">HS quan sát quả Địa Cầu, từ đó yêu cầu HS nhận xét về hình dạng </w:t>
                  </w:r>
                </w:p>
                <w:p w:rsidR="004631DA" w:rsidRPr="001158C8" w:rsidRDefault="004631DA" w:rsidP="006E20FF">
                  <w:pPr>
                    <w:spacing w:after="0"/>
                    <w:rPr>
                      <w:rFonts w:ascii="Times New Roman" w:hAnsi="Times New Roman"/>
                      <w:bCs/>
                      <w:sz w:val="26"/>
                      <w:szCs w:val="26"/>
                      <w:lang w:val="en-US"/>
                    </w:rPr>
                  </w:pPr>
                  <w:r w:rsidRPr="001158C8">
                    <w:rPr>
                      <w:rFonts w:ascii="Times New Roman" w:hAnsi="Times New Roman"/>
                      <w:bCs/>
                      <w:sz w:val="26"/>
                      <w:szCs w:val="26"/>
                    </w:rPr>
                    <w:t>HS thảo luận những nội dung</w:t>
                  </w:r>
                  <w:r w:rsidRPr="001158C8">
                    <w:rPr>
                      <w:rFonts w:ascii="Times New Roman" w:hAnsi="Times New Roman"/>
                      <w:bCs/>
                      <w:sz w:val="26"/>
                      <w:szCs w:val="26"/>
                      <w:lang w:val="en-US"/>
                    </w:rP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746"/>
                  </w:tblGrid>
                  <w:tr w:rsidR="004631DA" w:rsidRPr="001158C8" w:rsidTr="006E20FF">
                    <w:tc>
                      <w:tcPr>
                        <w:tcW w:w="2427" w:type="dxa"/>
                        <w:shd w:val="clear" w:color="auto" w:fill="auto"/>
                      </w:tcPr>
                      <w:p w:rsidR="004631DA" w:rsidRPr="001158C8" w:rsidRDefault="004631DA" w:rsidP="006E20FF">
                        <w:pPr>
                          <w:spacing w:after="0"/>
                          <w:jc w:val="both"/>
                          <w:rPr>
                            <w:rFonts w:ascii="Times New Roman" w:hAnsi="Times New Roman"/>
                            <w:b/>
                            <w:bCs/>
                            <w:sz w:val="26"/>
                            <w:szCs w:val="26"/>
                            <w:lang w:val="nl-NL"/>
                          </w:rPr>
                        </w:pPr>
                        <w:r w:rsidRPr="001158C8">
                          <w:rPr>
                            <w:rFonts w:ascii="Times New Roman" w:hAnsi="Times New Roman"/>
                            <w:b/>
                            <w:bCs/>
                            <w:sz w:val="26"/>
                            <w:szCs w:val="26"/>
                            <w:lang w:val="nl-NL"/>
                          </w:rPr>
                          <w:t xml:space="preserve">Nhóm </w:t>
                        </w:r>
                      </w:p>
                    </w:tc>
                    <w:tc>
                      <w:tcPr>
                        <w:tcW w:w="2746" w:type="dxa"/>
                        <w:shd w:val="clear" w:color="auto" w:fill="auto"/>
                      </w:tcPr>
                      <w:p w:rsidR="004631DA" w:rsidRPr="001158C8" w:rsidRDefault="004631DA" w:rsidP="006E20FF">
                        <w:pPr>
                          <w:spacing w:after="0"/>
                          <w:jc w:val="both"/>
                          <w:rPr>
                            <w:rFonts w:ascii="Times New Roman" w:hAnsi="Times New Roman"/>
                            <w:b/>
                            <w:bCs/>
                            <w:sz w:val="26"/>
                            <w:szCs w:val="26"/>
                            <w:lang w:val="nl-NL"/>
                          </w:rPr>
                        </w:pPr>
                        <w:r w:rsidRPr="001158C8">
                          <w:rPr>
                            <w:rFonts w:ascii="Times New Roman" w:hAnsi="Times New Roman"/>
                            <w:b/>
                            <w:bCs/>
                            <w:sz w:val="26"/>
                            <w:szCs w:val="26"/>
                            <w:lang w:val="nl-NL"/>
                          </w:rPr>
                          <w:t>Nội dung</w:t>
                        </w:r>
                      </w:p>
                    </w:tc>
                  </w:tr>
                  <w:tr w:rsidR="004631DA" w:rsidRPr="001158C8" w:rsidTr="006E20FF">
                    <w:tc>
                      <w:tcPr>
                        <w:tcW w:w="2427" w:type="dxa"/>
                        <w:shd w:val="clear" w:color="auto" w:fill="auto"/>
                      </w:tcPr>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Hình dạng, kích thước Trái Đất</w:t>
                        </w:r>
                      </w:p>
                    </w:tc>
                    <w:tc>
                      <w:tcPr>
                        <w:tcW w:w="2746" w:type="dxa"/>
                        <w:shd w:val="clear" w:color="auto" w:fill="auto"/>
                      </w:tcPr>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Hình dạng: ....</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Kích thước: ....</w:t>
                        </w:r>
                      </w:p>
                    </w:tc>
                  </w:tr>
                  <w:tr w:rsidR="004631DA" w:rsidRPr="001158C8" w:rsidTr="006E20FF">
                    <w:tc>
                      <w:tcPr>
                        <w:tcW w:w="2427" w:type="dxa"/>
                        <w:shd w:val="clear" w:color="auto" w:fill="auto"/>
                      </w:tcPr>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Hệ thống kinh tuyến, vĩ tuyến.</w:t>
                        </w:r>
                      </w:p>
                    </w:tc>
                    <w:tc>
                      <w:tcPr>
                        <w:tcW w:w="2746" w:type="dxa"/>
                        <w:shd w:val="clear" w:color="auto" w:fill="auto"/>
                      </w:tcPr>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Khái niệm:</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Kinh tuyến: .....</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Kinh tuyến gốc: ....</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Vĩ tuyến: ......</w:t>
                        </w:r>
                      </w:p>
                    </w:tc>
                  </w:tr>
                  <w:tr w:rsidR="004631DA" w:rsidRPr="001158C8" w:rsidTr="006E20FF">
                    <w:tc>
                      <w:tcPr>
                        <w:tcW w:w="5173" w:type="dxa"/>
                        <w:gridSpan w:val="2"/>
                        <w:shd w:val="clear" w:color="auto" w:fill="auto"/>
                      </w:tcPr>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xml:space="preserve">So sánh độ dài giữa các kinh tuyến với nhau, giữa các vĩ tuyến với nhau. </w:t>
                        </w:r>
                      </w:p>
                    </w:tc>
                  </w:tr>
                </w:tbl>
                <w:p w:rsidR="004631DA" w:rsidRPr="001158C8" w:rsidRDefault="004631DA" w:rsidP="006E20FF">
                  <w:pPr>
                    <w:spacing w:after="0"/>
                    <w:jc w:val="both"/>
                    <w:rPr>
                      <w:rFonts w:ascii="Times New Roman" w:hAnsi="Times New Roman"/>
                      <w:sz w:val="26"/>
                      <w:szCs w:val="26"/>
                    </w:rPr>
                  </w:pPr>
                  <w:r w:rsidRPr="001158C8">
                    <w:rPr>
                      <w:rFonts w:ascii="Times New Roman" w:hAnsi="Times New Roman"/>
                      <w:bCs/>
                      <w:color w:val="000000"/>
                      <w:sz w:val="26"/>
                      <w:szCs w:val="26"/>
                    </w:rPr>
                    <w:t>HS: Tiếp cận nhiệm vụ và lắng nghe</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FF0000"/>
                      <w:sz w:val="26"/>
                      <w:szCs w:val="26"/>
                      <w:lang w:val="nl-NL"/>
                    </w:rPr>
                  </w:pPr>
                  <w:r w:rsidRPr="001158C8">
                    <w:rPr>
                      <w:rFonts w:ascii="Times New Roman" w:hAnsi="Times New Roman"/>
                      <w:b/>
                      <w:color w:val="FF0000"/>
                      <w:sz w:val="26"/>
                      <w:szCs w:val="26"/>
                      <w:lang w:val="nl-NL"/>
                    </w:rPr>
                    <w:t>1. Hệ thống kinh, vĩ tuyến</w:t>
                  </w:r>
                </w:p>
                <w:p w:rsidR="004631DA" w:rsidRPr="001158C8" w:rsidRDefault="004631DA" w:rsidP="006E20FF">
                  <w:pPr>
                    <w:spacing w:after="0"/>
                    <w:jc w:val="both"/>
                    <w:rPr>
                      <w:rFonts w:ascii="Times New Roman" w:hAnsi="Times New Roman"/>
                      <w:sz w:val="26"/>
                      <w:szCs w:val="26"/>
                      <w:lang w:val="nl-NL"/>
                    </w:rPr>
                  </w:pPr>
                </w:p>
                <w:p w:rsidR="004631DA" w:rsidRDefault="004631DA" w:rsidP="006E20FF">
                  <w:pPr>
                    <w:spacing w:after="0"/>
                    <w:jc w:val="both"/>
                    <w:rPr>
                      <w:rFonts w:ascii="Times New Roman" w:hAnsi="Times New Roman"/>
                      <w:sz w:val="26"/>
                      <w:szCs w:val="26"/>
                    </w:rPr>
                  </w:pPr>
                  <w:r>
                    <w:rPr>
                      <w:rFonts w:ascii="Times New Roman" w:hAnsi="Times New Roman"/>
                      <w:sz w:val="26"/>
                      <w:szCs w:val="26"/>
                      <w:lang w:val="nl-NL"/>
                    </w:rPr>
                    <w:t>-</w:t>
                  </w:r>
                  <w:r w:rsidRPr="001158C8">
                    <w:rPr>
                      <w:rFonts w:ascii="Times New Roman" w:hAnsi="Times New Roman"/>
                      <w:sz w:val="26"/>
                      <w:szCs w:val="26"/>
                    </w:rPr>
                    <w:t xml:space="preserve">Kinh tuyến là những nửa đường tròn nối hai cực trên bề mặt quả Địa cầu. </w:t>
                  </w:r>
                </w:p>
                <w:p w:rsidR="004631DA" w:rsidRPr="00987822" w:rsidRDefault="004631DA" w:rsidP="006E20FF">
                  <w:pPr>
                    <w:spacing w:after="0"/>
                    <w:jc w:val="both"/>
                    <w:rPr>
                      <w:rFonts w:ascii="Times New Roman" w:hAnsi="Times New Roman"/>
                      <w:sz w:val="26"/>
                      <w:szCs w:val="26"/>
                      <w:lang w:val="nl-NL"/>
                    </w:rPr>
                  </w:pPr>
                </w:p>
                <w:p w:rsidR="004631DA" w:rsidRDefault="004631DA" w:rsidP="006E20FF">
                  <w:pPr>
                    <w:spacing w:after="0"/>
                    <w:jc w:val="both"/>
                    <w:rPr>
                      <w:rFonts w:ascii="Times New Roman" w:hAnsi="Times New Roman"/>
                      <w:sz w:val="26"/>
                      <w:szCs w:val="26"/>
                    </w:rPr>
                  </w:pPr>
                  <w:r w:rsidRPr="00987822">
                    <w:rPr>
                      <w:rFonts w:ascii="Times New Roman" w:hAnsi="Times New Roman"/>
                      <w:sz w:val="26"/>
                      <w:szCs w:val="26"/>
                      <w:lang w:val="nl-NL"/>
                    </w:rPr>
                    <w:t xml:space="preserve">- </w:t>
                  </w:r>
                  <w:r w:rsidRPr="001158C8">
                    <w:rPr>
                      <w:rFonts w:ascii="Times New Roman" w:hAnsi="Times New Roman"/>
                      <w:sz w:val="26"/>
                      <w:szCs w:val="26"/>
                    </w:rPr>
                    <w:t>Vĩ tuyến là những vòng tròn bao quanh quả Địa cầu và vuông góc với các kinh tuyến</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xml:space="preserve"> </w:t>
                  </w:r>
                </w:p>
                <w:p w:rsidR="004631DA"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Kinh tuyến gốc là đường đi qua đài thiên văn Grin – Uýt ở ngoại ô Luân Đôn - thủ đô nước Anh (đánh số độ là 0</w:t>
                  </w:r>
                  <w:r w:rsidRPr="001158C8">
                    <w:rPr>
                      <w:rFonts w:ascii="Times New Roman" w:hAnsi="Times New Roman"/>
                      <w:sz w:val="26"/>
                      <w:szCs w:val="26"/>
                      <w:vertAlign w:val="superscript"/>
                      <w:lang w:val="nl-NL"/>
                    </w:rPr>
                    <w:t>o</w:t>
                  </w:r>
                  <w:r w:rsidRPr="001158C8">
                    <w:rPr>
                      <w:rFonts w:ascii="Times New Roman" w:hAnsi="Times New Roman"/>
                      <w:sz w:val="26"/>
                      <w:szCs w:val="26"/>
                      <w:lang w:val="nl-NL"/>
                    </w:rPr>
                    <w:t>)</w:t>
                  </w:r>
                </w:p>
                <w:p w:rsidR="004631DA" w:rsidRPr="001158C8" w:rsidRDefault="004631DA" w:rsidP="006E20FF">
                  <w:pPr>
                    <w:spacing w:after="0"/>
                    <w:jc w:val="both"/>
                    <w:rPr>
                      <w:rFonts w:ascii="Times New Roman" w:hAnsi="Times New Roman"/>
                      <w:sz w:val="26"/>
                      <w:szCs w:val="26"/>
                      <w:lang w:val="nl-NL"/>
                    </w:rPr>
                  </w:pPr>
                </w:p>
                <w:p w:rsidR="004631DA" w:rsidRDefault="004631DA" w:rsidP="006E20FF">
                  <w:pPr>
                    <w:spacing w:after="0"/>
                    <w:rPr>
                      <w:rFonts w:ascii="Times New Roman" w:hAnsi="Times New Roman"/>
                      <w:bCs/>
                      <w:sz w:val="26"/>
                      <w:szCs w:val="26"/>
                    </w:rPr>
                  </w:pPr>
                  <w:r w:rsidRPr="001158C8">
                    <w:rPr>
                      <w:rFonts w:ascii="Times New Roman" w:hAnsi="Times New Roman"/>
                      <w:bCs/>
                      <w:sz w:val="26"/>
                      <w:szCs w:val="26"/>
                    </w:rPr>
                    <w:t>+ Dựa vào kinh tuyến gốc (kinh tuyến 0°) và kinh tuyến 180° đối diện để nhận biết kinh</w:t>
                  </w:r>
                  <w:r w:rsidRPr="001158C8">
                    <w:rPr>
                      <w:rFonts w:ascii="Times New Roman" w:hAnsi="Times New Roman"/>
                      <w:bCs/>
                      <w:sz w:val="26"/>
                      <w:szCs w:val="26"/>
                      <w:lang w:val="nl-NL"/>
                    </w:rPr>
                    <w:t xml:space="preserve"> </w:t>
                  </w:r>
                  <w:r w:rsidRPr="001158C8">
                    <w:rPr>
                      <w:rFonts w:ascii="Times New Roman" w:hAnsi="Times New Roman"/>
                      <w:bCs/>
                      <w:sz w:val="26"/>
                      <w:szCs w:val="26"/>
                    </w:rPr>
                    <w:t>tuyến đông, kinh tuyến tây. Dựa vào vĩ tuyến gốc (Xích đạo) để biết vĩ tuyến bắc, vĩ tuyến nam.</w:t>
                  </w:r>
                </w:p>
                <w:p w:rsidR="004631DA" w:rsidRPr="001158C8" w:rsidRDefault="004631DA" w:rsidP="006E20FF">
                  <w:pPr>
                    <w:spacing w:after="0"/>
                    <w:rPr>
                      <w:rFonts w:ascii="Times New Roman" w:hAnsi="Times New Roman"/>
                      <w:b/>
                      <w:bCs/>
                      <w:sz w:val="26"/>
                      <w:szCs w:val="26"/>
                    </w:rPr>
                  </w:pP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bCs/>
                      <w:sz w:val="26"/>
                      <w:szCs w:val="26"/>
                    </w:rPr>
                    <w:t>+ Các kinh tuyến có độ dài bằng nhau. Các vĩ tuyến có độ dài khác nhau.</w:t>
                  </w:r>
                </w:p>
                <w:p w:rsidR="004631DA" w:rsidRPr="001158C8" w:rsidRDefault="004631DA" w:rsidP="006E20FF">
                  <w:pPr>
                    <w:spacing w:after="0"/>
                    <w:jc w:val="both"/>
                    <w:rPr>
                      <w:rFonts w:ascii="Times New Roman" w:hAnsi="Times New Roman"/>
                      <w:sz w:val="26"/>
                      <w:szCs w:val="26"/>
                      <w:lang w:val="nl-NL"/>
                    </w:rPr>
                  </w:pPr>
                </w:p>
                <w:p w:rsidR="004631DA" w:rsidRPr="001158C8" w:rsidRDefault="004631DA" w:rsidP="006E20FF">
                  <w:pPr>
                    <w:spacing w:after="0"/>
                    <w:jc w:val="both"/>
                    <w:rPr>
                      <w:rFonts w:ascii="Times New Roman" w:hAnsi="Times New Roman"/>
                      <w:sz w:val="26"/>
                      <w:szCs w:val="26"/>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Lắng nghe, gọi HS nhận xét và bổ sung </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r w:rsidR="004631DA" w:rsidRPr="001158C8" w:rsidTr="006E20FF">
              <w:tblPrEx>
                <w:tblCellMar>
                  <w:top w:w="0" w:type="dxa"/>
                  <w:bottom w:w="0" w:type="dxa"/>
                </w:tblCellMar>
              </w:tblPrEx>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ghi bảng</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w:t>
                  </w:r>
                  <w:r w:rsidRPr="001158C8">
                    <w:rPr>
                      <w:rFonts w:ascii="Times New Roman" w:hAnsi="Times New Roman"/>
                      <w:color w:val="000000"/>
                      <w:sz w:val="26"/>
                      <w:szCs w:val="26"/>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lang w:val="nl-NL"/>
                    </w:rPr>
                  </w:pPr>
                </w:p>
              </w:tc>
            </w:tr>
          </w:tbl>
          <w:p w:rsidR="004631DA" w:rsidRPr="001158C8" w:rsidRDefault="004631DA" w:rsidP="006E20FF">
            <w:pPr>
              <w:spacing w:after="0"/>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t>Hoạt động 2.2: Tìm hiểu về Kinh độ, vĩ độ và toạ độ địa lí</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HS biết được khái niệm Kinh độ, vĩ độ và toạ độ địa lí và cách xác định trên bản đồ, lược đồ</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Tìm hiểu Kinh độ, vĩ độ và toạ độ địa lí và lí</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lastRenderedPageBreak/>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4965"/>
              <w:gridCol w:w="3825"/>
            </w:tblGrid>
            <w:tr w:rsidR="004631DA" w:rsidRPr="001158C8" w:rsidTr="006E20FF">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Hoạt động của GV và HS</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GV: Quan sát hình 4 và thông tin SGK thảo luận cặp đô  các nội dung sau</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noProof/>
                      <w:sz w:val="26"/>
                      <w:szCs w:val="26"/>
                      <w:lang w:val="en-US"/>
                    </w:rPr>
                    <w:drawing>
                      <wp:anchor distT="0" distB="1487805" distL="114300" distR="114300" simplePos="0" relativeHeight="251659264" behindDoc="0" locked="0" layoutInCell="1" allowOverlap="1">
                        <wp:simplePos x="0" y="0"/>
                        <wp:positionH relativeFrom="margin">
                          <wp:posOffset>1905</wp:posOffset>
                        </wp:positionH>
                        <wp:positionV relativeFrom="margin">
                          <wp:posOffset>772795</wp:posOffset>
                        </wp:positionV>
                        <wp:extent cx="2000250" cy="16167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8C8">
                    <w:rPr>
                      <w:rFonts w:ascii="Times New Roman" w:hAnsi="Times New Roman"/>
                      <w:sz w:val="26"/>
                      <w:szCs w:val="26"/>
                      <w:lang w:val="nl-NL"/>
                    </w:rPr>
                    <w:t>1/ Khái niệm kinh độ, vĩ độ và toạ độ địa lí.</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2/ Xác định toạ độ địa lí của các điểm A, B, c trên hình 4</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sz w:val="26"/>
                      <w:szCs w:val="26"/>
                      <w:lang w:val="nl-NL"/>
                    </w:rPr>
                  </w:pPr>
                  <w:r w:rsidRPr="001158C8">
                    <w:rPr>
                      <w:rFonts w:ascii="Times New Roman" w:hAnsi="Times New Roman"/>
                      <w:b/>
                      <w:sz w:val="26"/>
                      <w:szCs w:val="26"/>
                      <w:lang w:val="nl-NL"/>
                    </w:rPr>
                    <w:t>2. Kinh độ, vĩ độ và toạ độ địa lí</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Kinh độ của 1 điểm là số độ chỉ khoảng cách từ kinh tuyến đi qua điểm đó tới kinh tuyến gốc.</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Vĩ độ của 1 điểm là số độ chỉ khoảng cách từ vĩ tuyến đi qua địa điểm đó đến vĩ tuyến gốc.</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Tọa độ địa lý của một điểm là nơi giao nhau giữa kinh độ và vĩ độ của điểm đó.</w:t>
                  </w:r>
                </w:p>
                <w:p w:rsidR="004631DA" w:rsidRPr="001158C8" w:rsidRDefault="004631DA" w:rsidP="006E20FF">
                  <w:pPr>
                    <w:spacing w:after="0"/>
                    <w:jc w:val="both"/>
                    <w:rPr>
                      <w:rFonts w:ascii="Times New Roman" w:hAnsi="Times New Roman"/>
                      <w:sz w:val="26"/>
                      <w:szCs w:val="26"/>
                      <w:lang w:val="nl-NL"/>
                    </w:rPr>
                  </w:pPr>
                  <w:r w:rsidRPr="001158C8">
                    <w:rPr>
                      <w:rFonts w:ascii="Times New Roman" w:hAnsi="Times New Roman"/>
                      <w:sz w:val="26"/>
                      <w:szCs w:val="26"/>
                      <w:lang w:val="nl-NL"/>
                    </w:rPr>
                    <w:t xml:space="preserve">Cách viết: </w:t>
                  </w:r>
                  <w:r w:rsidRPr="001158C8">
                    <w:rPr>
                      <w:rFonts w:ascii="Times New Roman" w:hAnsi="Times New Roman"/>
                      <w:position w:val="-20"/>
                      <w:sz w:val="26"/>
                      <w:szCs w:val="26"/>
                      <w:lang w:val="nl-NL"/>
                    </w:rP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0.1pt" o:ole="">
                        <v:imagedata r:id="rId6" o:title=""/>
                      </v:shape>
                      <o:OLEObject Type="Embed" ProgID="Equation.3" ShapeID="_x0000_i1025" DrawAspect="Content" ObjectID="_1688274170" r:id="rId7"/>
                    </w:object>
                  </w:r>
                </w:p>
                <w:p w:rsidR="004631DA" w:rsidRPr="001158C8" w:rsidRDefault="004631DA" w:rsidP="006E20FF">
                  <w:pPr>
                    <w:spacing w:after="0"/>
                    <w:jc w:val="both"/>
                    <w:rPr>
                      <w:rFonts w:ascii="Times New Roman" w:hAnsi="Times New Roman"/>
                      <w:b/>
                      <w:sz w:val="26"/>
                      <w:szCs w:val="26"/>
                      <w:lang w:val="nl-NL"/>
                    </w:rPr>
                  </w:pPr>
                  <w:r w:rsidRPr="001158C8">
                    <w:rPr>
                      <w:rFonts w:ascii="Times New Roman" w:hAnsi="Times New Roman"/>
                      <w:sz w:val="26"/>
                      <w:szCs w:val="26"/>
                      <w:lang w:val="nl-NL"/>
                    </w:rPr>
                    <w:t>Hoặc c (20</w:t>
                  </w:r>
                  <w:r w:rsidRPr="001158C8">
                    <w:rPr>
                      <w:rFonts w:ascii="Times New Roman" w:hAnsi="Times New Roman"/>
                      <w:sz w:val="26"/>
                      <w:szCs w:val="26"/>
                      <w:vertAlign w:val="superscript"/>
                      <w:lang w:val="nl-NL"/>
                    </w:rPr>
                    <w:t xml:space="preserve">0 </w:t>
                  </w:r>
                  <w:r w:rsidRPr="001158C8">
                    <w:rPr>
                      <w:rFonts w:ascii="Times New Roman" w:hAnsi="Times New Roman"/>
                      <w:sz w:val="26"/>
                      <w:szCs w:val="26"/>
                      <w:lang w:val="nl-NL"/>
                    </w:rPr>
                    <w:t>T, 10</w:t>
                  </w:r>
                  <w:r w:rsidRPr="001158C8">
                    <w:rPr>
                      <w:rFonts w:ascii="Times New Roman" w:hAnsi="Times New Roman"/>
                      <w:sz w:val="26"/>
                      <w:szCs w:val="26"/>
                      <w:vertAlign w:val="superscript"/>
                      <w:lang w:val="nl-NL"/>
                    </w:rPr>
                    <w:t xml:space="preserve">0   </w:t>
                  </w:r>
                  <w:r w:rsidRPr="001158C8">
                    <w:rPr>
                      <w:rFonts w:ascii="Times New Roman" w:hAnsi="Times New Roman"/>
                      <w:sz w:val="26"/>
                      <w:szCs w:val="26"/>
                      <w:lang w:val="nl-NL"/>
                    </w:rPr>
                    <w:t>B)</w:t>
                  </w:r>
                </w:p>
                <w:p w:rsidR="004631DA" w:rsidRPr="001158C8" w:rsidRDefault="004631DA" w:rsidP="006E20FF">
                  <w:pPr>
                    <w:spacing w:after="0"/>
                    <w:jc w:val="both"/>
                    <w:rPr>
                      <w:rFonts w:ascii="Times New Roman" w:hAnsi="Times New Roman"/>
                      <w:sz w:val="26"/>
                      <w:szCs w:val="26"/>
                    </w:rPr>
                  </w:pPr>
                </w:p>
              </w:tc>
            </w:tr>
            <w:tr w:rsidR="004631DA" w:rsidRPr="001158C8" w:rsidTr="006E20FF">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Lắng nghe, gọi HS nhận xét và bổ sung</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r w:rsidR="004631DA" w:rsidRPr="001158C8" w:rsidTr="006E20FF">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Chuẩn kiến thức và ghi bảng</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w:t>
                  </w:r>
                  <w:r w:rsidRPr="001158C8">
                    <w:rPr>
                      <w:rFonts w:ascii="Times New Roman" w:hAnsi="Times New Roman"/>
                      <w:color w:val="000000"/>
                      <w:sz w:val="26"/>
                      <w:szCs w:val="26"/>
                      <w:lang w:val="en-US"/>
                    </w:rPr>
                    <w:t>ghi bài</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sz w:val="26"/>
                      <w:szCs w:val="26"/>
                    </w:rPr>
                  </w:pPr>
                </w:p>
              </w:tc>
            </w:tr>
          </w:tbl>
          <w:p w:rsidR="004631DA" w:rsidRPr="001158C8" w:rsidRDefault="004631DA" w:rsidP="006E20FF">
            <w:pPr>
              <w:spacing w:after="0"/>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lastRenderedPageBreak/>
              <w:t>Hoạt động 3: Luyện tập.</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 xml:space="preserve">Giúp học sinh khắc sâu kiến thức bài học </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 xml:space="preserve">Trả lời các câu hỏi trắc nghiệm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câu trả lời của học sinh</w:t>
            </w:r>
            <w:r w:rsidRPr="001158C8">
              <w:rPr>
                <w:rFonts w:ascii="Times New Roman" w:hAnsi="Times New Roman"/>
                <w:b/>
                <w:color w:val="000000"/>
                <w:sz w:val="26"/>
                <w:szCs w:val="26"/>
              </w:rPr>
              <w:t xml:space="preserve"> </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25" w:type="dxa"/>
              <w:tblCellMar>
                <w:left w:w="10" w:type="dxa"/>
                <w:right w:w="10" w:type="dxa"/>
              </w:tblCellMar>
              <w:tblLook w:val="0000" w:firstRow="0" w:lastRow="0" w:firstColumn="0" w:lastColumn="0" w:noHBand="0" w:noVBand="0"/>
            </w:tblPr>
            <w:tblGrid>
              <w:gridCol w:w="8725"/>
            </w:tblGrid>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lastRenderedPageBreak/>
                    <w:t>GV: đưa ra các câu hỏi trắc nghiệm liên quan đến bài học hôm nay.</w:t>
                  </w:r>
                </w:p>
                <w:p w:rsidR="004631DA" w:rsidRPr="001158C8" w:rsidRDefault="004631DA" w:rsidP="006E20FF">
                  <w:pPr>
                    <w:spacing w:after="0"/>
                    <w:jc w:val="both"/>
                    <w:rPr>
                      <w:rFonts w:ascii="Times New Roman" w:hAnsi="Times New Roman"/>
                      <w:bCs/>
                      <w:color w:val="000000"/>
                      <w:sz w:val="26"/>
                      <w:szCs w:val="26"/>
                      <w:lang w:val="en-US"/>
                    </w:rPr>
                  </w:pPr>
                  <w:r w:rsidRPr="001158C8">
                    <w:rPr>
                      <w:rFonts w:ascii="Times New Roman" w:hAnsi="Times New Roman"/>
                      <w:bCs/>
                      <w:color w:val="000000"/>
                      <w:sz w:val="26"/>
                      <w:szCs w:val="26"/>
                      <w:lang w:val="en-US"/>
                    </w:rPr>
                    <w:t>HS: lắng nghe</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HS suy nghĩ để tìm đáp án đúng</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3: Báo cáo kết quả và thảo luận</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HS lần lượt trả lời các câu hỏi trắc nghiệm</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
                      <w:color w:val="000000"/>
                      <w:sz w:val="26"/>
                      <w:szCs w:val="26"/>
                    </w:rPr>
                  </w:pPr>
                  <w:r w:rsidRPr="001158C8">
                    <w:rPr>
                      <w:rFonts w:ascii="Times New Roman" w:hAnsi="Times New Roman"/>
                      <w:b/>
                      <w:color w:val="000000"/>
                      <w:sz w:val="26"/>
                      <w:szCs w:val="26"/>
                    </w:rPr>
                    <w:t>Bước 4: Đánh giá kết quả thực hiện nhiệm vụ học tập</w:t>
                  </w:r>
                </w:p>
              </w:tc>
            </w:tr>
            <w:tr w:rsidR="004631DA" w:rsidRPr="001158C8" w:rsidTr="006E20FF">
              <w:tblPrEx>
                <w:tblCellMar>
                  <w:top w:w="0" w:type="dxa"/>
                  <w:bottom w:w="0" w:type="dxa"/>
                </w:tblCellMar>
              </w:tblPrEx>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both"/>
                    <w:rPr>
                      <w:rFonts w:ascii="Times New Roman" w:hAnsi="Times New Roman"/>
                      <w:bCs/>
                      <w:color w:val="000000"/>
                      <w:sz w:val="26"/>
                      <w:szCs w:val="26"/>
                    </w:rPr>
                  </w:pPr>
                  <w:r w:rsidRPr="001158C8">
                    <w:rPr>
                      <w:rFonts w:ascii="Times New Roman" w:hAnsi="Times New Roman"/>
                      <w:bCs/>
                      <w:color w:val="000000"/>
                      <w:sz w:val="26"/>
                      <w:szCs w:val="26"/>
                    </w:rPr>
                    <w:t>GV chuẩn kiến thức, nhấn mạnh kiến thức trọng tâm của bài học</w:t>
                  </w:r>
                </w:p>
              </w:tc>
            </w:tr>
          </w:tbl>
          <w:p w:rsidR="004631DA" w:rsidRPr="001158C8" w:rsidRDefault="004631DA" w:rsidP="006E20FF">
            <w:pPr>
              <w:spacing w:after="0"/>
              <w:jc w:val="center"/>
              <w:rPr>
                <w:rFonts w:ascii="Times New Roman" w:hAnsi="Times New Roman"/>
                <w:b/>
                <w:color w:val="FF0000"/>
                <w:sz w:val="26"/>
                <w:szCs w:val="26"/>
              </w:rPr>
            </w:pPr>
          </w:p>
        </w:tc>
      </w:tr>
      <w:tr w:rsidR="004631DA" w:rsidRPr="001158C8" w:rsidTr="006E20FF">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color w:val="FF0000"/>
                <w:sz w:val="26"/>
                <w:szCs w:val="26"/>
              </w:rPr>
            </w:pPr>
            <w:r w:rsidRPr="001158C8">
              <w:rPr>
                <w:rFonts w:ascii="Times New Roman" w:hAnsi="Times New Roman"/>
                <w:b/>
                <w:color w:val="FF0000"/>
                <w:sz w:val="26"/>
                <w:szCs w:val="26"/>
              </w:rPr>
              <w:lastRenderedPageBreak/>
              <w:t>Hoạt động 4. Vận dụng</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a. Mục đích:  </w:t>
            </w:r>
            <w:r w:rsidRPr="001158C8">
              <w:rPr>
                <w:rFonts w:ascii="Times New Roman" w:hAnsi="Times New Roman"/>
                <w:bCs/>
                <w:color w:val="000000"/>
                <w:sz w:val="26"/>
                <w:szCs w:val="26"/>
              </w:rPr>
              <w:t>HS biết được giải thích được những vấn đề có liên quan đến bài học hôm nay</w:t>
            </w:r>
          </w:p>
          <w:p w:rsidR="004631DA" w:rsidRPr="001158C8" w:rsidRDefault="004631DA" w:rsidP="006E20FF">
            <w:pPr>
              <w:spacing w:after="0"/>
              <w:jc w:val="both"/>
              <w:rPr>
                <w:rFonts w:ascii="Times New Roman" w:hAnsi="Times New Roman"/>
                <w:sz w:val="26"/>
                <w:szCs w:val="26"/>
              </w:rPr>
            </w:pPr>
            <w:r w:rsidRPr="001158C8">
              <w:rPr>
                <w:rFonts w:ascii="Times New Roman" w:hAnsi="Times New Roman"/>
                <w:b/>
                <w:color w:val="000000"/>
                <w:sz w:val="26"/>
                <w:szCs w:val="26"/>
              </w:rPr>
              <w:t xml:space="preserve">b. Nội dung: </w:t>
            </w:r>
            <w:r w:rsidRPr="001158C8">
              <w:rPr>
                <w:rFonts w:ascii="Times New Roman" w:hAnsi="Times New Roman"/>
                <w:bCs/>
                <w:color w:val="000000"/>
                <w:sz w:val="26"/>
                <w:szCs w:val="26"/>
              </w:rPr>
              <w:t xml:space="preserve">Vận dụng kiến thức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c.  Sản phẩm: </w:t>
            </w:r>
            <w:r w:rsidRPr="001158C8">
              <w:rPr>
                <w:rFonts w:ascii="Times New Roman" w:hAnsi="Times New Roman"/>
                <w:bCs/>
                <w:color w:val="000000"/>
                <w:sz w:val="26"/>
                <w:szCs w:val="26"/>
              </w:rPr>
              <w:t>Thuyết trình sản phẩm, câu trả lời, bài làm của học sinh</w:t>
            </w:r>
            <w:r w:rsidRPr="001158C8">
              <w:rPr>
                <w:rFonts w:ascii="Times New Roman" w:hAnsi="Times New Roman"/>
                <w:b/>
                <w:color w:val="000000"/>
                <w:sz w:val="26"/>
                <w:szCs w:val="26"/>
              </w:rPr>
              <w:t xml:space="preserve"> </w:t>
            </w:r>
          </w:p>
          <w:p w:rsidR="004631DA" w:rsidRPr="001158C8" w:rsidRDefault="004631DA" w:rsidP="006E20FF">
            <w:pPr>
              <w:spacing w:after="0"/>
              <w:rPr>
                <w:rFonts w:ascii="Times New Roman" w:hAnsi="Times New Roman"/>
                <w:sz w:val="26"/>
                <w:szCs w:val="26"/>
              </w:rPr>
            </w:pPr>
            <w:r w:rsidRPr="001158C8">
              <w:rPr>
                <w:rFonts w:ascii="Times New Roman" w:hAnsi="Times New Roman"/>
                <w:b/>
                <w:color w:val="000000"/>
                <w:sz w:val="26"/>
                <w:szCs w:val="26"/>
              </w:rPr>
              <w:t xml:space="preserve">d. </w:t>
            </w:r>
            <w:r w:rsidRPr="001158C8">
              <w:rPr>
                <w:rFonts w:ascii="Times New Roman" w:hAnsi="Times New Roman"/>
                <w:b/>
                <w:color w:val="000000"/>
                <w:sz w:val="26"/>
                <w:szCs w:val="26"/>
                <w:lang w:val="en-US"/>
              </w:rPr>
              <w:t>Cách thực hiện.</w:t>
            </w:r>
          </w:p>
          <w:tbl>
            <w:tblPr>
              <w:tblW w:w="8790" w:type="dxa"/>
              <w:tblCellMar>
                <w:left w:w="10" w:type="dxa"/>
                <w:right w:w="10" w:type="dxa"/>
              </w:tblCellMar>
              <w:tblLook w:val="0000" w:firstRow="0" w:lastRow="0" w:firstColumn="0" w:lastColumn="0" w:noHBand="0" w:noVBand="0"/>
            </w:tblPr>
            <w:tblGrid>
              <w:gridCol w:w="6254"/>
              <w:gridCol w:w="2536"/>
            </w:tblGrid>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Hoạt động của GV và HS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sz w:val="26"/>
                      <w:szCs w:val="26"/>
                    </w:rPr>
                  </w:pPr>
                  <w:r w:rsidRPr="001158C8">
                    <w:rPr>
                      <w:rFonts w:ascii="Times New Roman" w:hAnsi="Times New Roman"/>
                      <w:b/>
                      <w:color w:val="000000"/>
                      <w:sz w:val="26"/>
                      <w:szCs w:val="26"/>
                    </w:rPr>
                    <w:t>Nội dung chính</w:t>
                  </w: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1: Chuyển giao nhiệm vụ học tập</w:t>
                  </w:r>
                </w:p>
                <w:p w:rsidR="004631DA" w:rsidRPr="001158C8" w:rsidRDefault="004631DA" w:rsidP="006E20FF">
                  <w:pPr>
                    <w:spacing w:after="0"/>
                    <w:rPr>
                      <w:rFonts w:ascii="Times New Roman" w:hAnsi="Times New Roman"/>
                      <w:b/>
                      <w:bCs/>
                      <w:sz w:val="26"/>
                      <w:szCs w:val="26"/>
                    </w:rPr>
                  </w:pPr>
                  <w:r w:rsidRPr="001158C8">
                    <w:rPr>
                      <w:rFonts w:ascii="Times New Roman" w:hAnsi="Times New Roman"/>
                      <w:bCs/>
                      <w:color w:val="000000"/>
                      <w:sz w:val="26"/>
                      <w:szCs w:val="26"/>
                    </w:rPr>
                    <w:t xml:space="preserve">GV: </w:t>
                  </w:r>
                  <w:r w:rsidRPr="001158C8">
                    <w:rPr>
                      <w:rFonts w:ascii="Times New Roman" w:hAnsi="Times New Roman"/>
                      <w:bCs/>
                      <w:sz w:val="26"/>
                      <w:szCs w:val="26"/>
                    </w:rPr>
                    <w:t>HS tra cứu internet và xác định được toạ độ địa lí của các điểm cực phần đất liền</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sz w:val="26"/>
                      <w:szCs w:val="26"/>
                    </w:rPr>
                    <w:t>của nước ta:</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Lắng nghe và tiếp cận nhiệm vụ</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color w:val="000000"/>
                      <w:sz w:val="26"/>
                      <w:szCs w:val="26"/>
                    </w:rPr>
                  </w:pPr>
                  <w:r w:rsidRPr="001158C8">
                    <w:rPr>
                      <w:rFonts w:ascii="Times New Roman" w:hAnsi="Times New Roman"/>
                      <w:b/>
                      <w:color w:val="000000"/>
                      <w:sz w:val="26"/>
                      <w:szCs w:val="26"/>
                    </w:rPr>
                    <w:t>Bước 2: Thực hiện nhiệm vụ học tập</w:t>
                  </w:r>
                </w:p>
                <w:p w:rsidR="004631DA" w:rsidRPr="001158C8" w:rsidRDefault="004631DA" w:rsidP="006E20FF">
                  <w:pPr>
                    <w:spacing w:after="0"/>
                    <w:rPr>
                      <w:rFonts w:ascii="Times New Roman" w:hAnsi="Times New Roman"/>
                      <w:bCs/>
                      <w:color w:val="000000"/>
                      <w:sz w:val="26"/>
                      <w:szCs w:val="26"/>
                    </w:rPr>
                  </w:pPr>
                  <w:r w:rsidRPr="001158C8">
                    <w:rPr>
                      <w:rFonts w:ascii="Times New Roman" w:hAnsi="Times New Roman"/>
                      <w:bCs/>
                      <w:color w:val="000000"/>
                      <w:sz w:val="26"/>
                      <w:szCs w:val="26"/>
                    </w:rPr>
                    <w:t>GV: Gợi ý, hỗ trợ học sinh thực hiện nhiệm vụ</w:t>
                  </w:r>
                </w:p>
                <w:p w:rsidR="004631DA" w:rsidRPr="001158C8" w:rsidRDefault="004631DA" w:rsidP="006E20FF">
                  <w:pPr>
                    <w:spacing w:after="0"/>
                    <w:rPr>
                      <w:rFonts w:ascii="Times New Roman" w:hAnsi="Times New Roman"/>
                      <w:sz w:val="26"/>
                      <w:szCs w:val="26"/>
                    </w:rPr>
                  </w:pPr>
                  <w:r w:rsidRPr="001158C8">
                    <w:rPr>
                      <w:rFonts w:ascii="Times New Roman" w:hAnsi="Times New Roman"/>
                      <w:bCs/>
                      <w:color w:val="000000"/>
                      <w:sz w:val="26"/>
                      <w:szCs w:val="26"/>
                    </w:rPr>
                    <w:t>HS: Suy nghĩ, trả lời</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b/>
                      <w:bCs/>
                      <w:color w:val="000000"/>
                      <w:sz w:val="26"/>
                      <w:szCs w:val="26"/>
                    </w:rPr>
                  </w:pPr>
                  <w:r w:rsidRPr="001158C8">
                    <w:rPr>
                      <w:rFonts w:ascii="Times New Roman" w:hAnsi="Times New Roman"/>
                      <w:b/>
                      <w:bCs/>
                      <w:color w:val="000000"/>
                      <w:sz w:val="26"/>
                      <w:szCs w:val="26"/>
                    </w:rPr>
                    <w:t>Bước 3: Báo cáo kết quả và thảo luận</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HS: trình bày kết quả</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GV: Lắng nghe, gọi HS nhận xét và bổ sung</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r w:rsidR="004631DA" w:rsidRPr="001158C8" w:rsidTr="006E20FF">
              <w:tblPrEx>
                <w:tblCellMar>
                  <w:top w:w="0" w:type="dxa"/>
                  <w:bottom w:w="0" w:type="dxa"/>
                </w:tblCellMar>
              </w:tblPrEx>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jc w:val="center"/>
                    <w:rPr>
                      <w:rFonts w:ascii="Times New Roman" w:hAnsi="Times New Roman"/>
                      <w:b/>
                      <w:bCs/>
                      <w:color w:val="000000"/>
                      <w:sz w:val="26"/>
                      <w:szCs w:val="26"/>
                    </w:rPr>
                  </w:pPr>
                  <w:r w:rsidRPr="001158C8">
                    <w:rPr>
                      <w:rFonts w:ascii="Times New Roman" w:hAnsi="Times New Roman"/>
                      <w:b/>
                      <w:bCs/>
                      <w:color w:val="000000"/>
                      <w:sz w:val="26"/>
                      <w:szCs w:val="26"/>
                    </w:rPr>
                    <w:t>Bước 4: Đánh giá kết quả thực hiện nhiệm vụ học tập</w:t>
                  </w:r>
                </w:p>
                <w:p w:rsidR="004631DA" w:rsidRPr="001158C8" w:rsidRDefault="004631DA" w:rsidP="006E20FF">
                  <w:pPr>
                    <w:spacing w:after="0"/>
                    <w:rPr>
                      <w:rFonts w:ascii="Times New Roman" w:hAnsi="Times New Roman"/>
                      <w:color w:val="000000"/>
                      <w:sz w:val="26"/>
                      <w:szCs w:val="26"/>
                    </w:rPr>
                  </w:pPr>
                  <w:r w:rsidRPr="001158C8">
                    <w:rPr>
                      <w:rFonts w:ascii="Times New Roman" w:hAnsi="Times New Roman"/>
                      <w:color w:val="000000"/>
                      <w:sz w:val="26"/>
                      <w:szCs w:val="26"/>
                    </w:rPr>
                    <w:t xml:space="preserve">GV: Chuẩn kiến thức </w:t>
                  </w:r>
                </w:p>
                <w:p w:rsidR="004631DA" w:rsidRPr="001158C8" w:rsidRDefault="004631DA" w:rsidP="006E20FF">
                  <w:pPr>
                    <w:spacing w:after="0"/>
                    <w:rPr>
                      <w:rFonts w:ascii="Times New Roman" w:hAnsi="Times New Roman"/>
                      <w:sz w:val="26"/>
                      <w:szCs w:val="26"/>
                    </w:rPr>
                  </w:pPr>
                  <w:r w:rsidRPr="001158C8">
                    <w:rPr>
                      <w:rFonts w:ascii="Times New Roman" w:hAnsi="Times New Roman"/>
                      <w:color w:val="000000"/>
                      <w:sz w:val="26"/>
                      <w:szCs w:val="26"/>
                    </w:rPr>
                    <w:t xml:space="preserve">HS: Lắng nghe và ghi nhớ. </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1DA" w:rsidRPr="001158C8" w:rsidRDefault="004631DA" w:rsidP="006E20FF">
                  <w:pPr>
                    <w:spacing w:after="0"/>
                    <w:rPr>
                      <w:rFonts w:ascii="Times New Roman" w:hAnsi="Times New Roman"/>
                      <w:color w:val="000000"/>
                      <w:sz w:val="26"/>
                      <w:szCs w:val="26"/>
                    </w:rPr>
                  </w:pPr>
                </w:p>
              </w:tc>
            </w:tr>
          </w:tbl>
          <w:p w:rsidR="004631DA" w:rsidRPr="001158C8" w:rsidRDefault="004631DA" w:rsidP="006E20FF">
            <w:pPr>
              <w:spacing w:after="0"/>
              <w:rPr>
                <w:rFonts w:ascii="Times New Roman" w:hAnsi="Times New Roman"/>
                <w:b/>
                <w:color w:val="FF0000"/>
                <w:sz w:val="26"/>
                <w:szCs w:val="26"/>
              </w:rPr>
            </w:pPr>
          </w:p>
        </w:tc>
      </w:tr>
    </w:tbl>
    <w:p w:rsidR="002D0510" w:rsidRDefault="004631DA" w:rsidP="004631DA">
      <w:r w:rsidRPr="001158C8">
        <w:rPr>
          <w:rFonts w:ascii="Times New Roman" w:hAnsi="Times New Roman"/>
          <w:sz w:val="26"/>
          <w:szCs w:val="26"/>
        </w:rPr>
        <w:t>………………………………………………………………………………………….</w:t>
      </w:r>
      <w:bookmarkStart w:id="0" w:name="_GoBack"/>
      <w:bookmarkEnd w:id="0"/>
    </w:p>
    <w:sectPr w:rsidR="002D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F61"/>
    <w:multiLevelType w:val="hybridMultilevel"/>
    <w:tmpl w:val="9474A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C7A33"/>
    <w:multiLevelType w:val="hybridMultilevel"/>
    <w:tmpl w:val="4CBEA29A"/>
    <w:lvl w:ilvl="0" w:tplc="A45C0F9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D4CF5"/>
    <w:multiLevelType w:val="multilevel"/>
    <w:tmpl w:val="0EFE74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B534C"/>
    <w:multiLevelType w:val="multilevel"/>
    <w:tmpl w:val="0B5B53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06D83"/>
    <w:multiLevelType w:val="hybridMultilevel"/>
    <w:tmpl w:val="5FA837E0"/>
    <w:lvl w:ilvl="0" w:tplc="20DE45C2">
      <w:start w:val="1"/>
      <w:numFmt w:val="lowerLetter"/>
      <w:lvlText w:val="%1)"/>
      <w:lvlJc w:val="left"/>
      <w:pPr>
        <w:ind w:left="535" w:hanging="269"/>
        <w:jc w:val="right"/>
      </w:pPr>
      <w:rPr>
        <w:rFonts w:ascii="Times New Roman" w:eastAsia="Times New Roman" w:hAnsi="Times New Roman" w:cs="Times New Roman" w:hint="default"/>
        <w:w w:val="99"/>
        <w:sz w:val="26"/>
        <w:szCs w:val="26"/>
      </w:rPr>
    </w:lvl>
    <w:lvl w:ilvl="1" w:tplc="042A0015">
      <w:start w:val="1"/>
      <w:numFmt w:val="upperLetter"/>
      <w:lvlText w:val="%2."/>
      <w:lvlJc w:val="left"/>
      <w:pPr>
        <w:ind w:left="1304" w:hanging="317"/>
      </w:pPr>
      <w:rPr>
        <w:rFonts w:hint="default"/>
        <w:spacing w:val="-5"/>
        <w:w w:val="99"/>
        <w:sz w:val="26"/>
        <w:szCs w:val="26"/>
      </w:rPr>
    </w:lvl>
    <w:lvl w:ilvl="2" w:tplc="BC4A08EA">
      <w:start w:val="1"/>
      <w:numFmt w:val="bullet"/>
      <w:lvlText w:val="•"/>
      <w:lvlJc w:val="left"/>
      <w:pPr>
        <w:ind w:left="1300" w:hanging="317"/>
      </w:pPr>
      <w:rPr>
        <w:rFonts w:hint="default"/>
      </w:rPr>
    </w:lvl>
    <w:lvl w:ilvl="3" w:tplc="40B8562E">
      <w:start w:val="1"/>
      <w:numFmt w:val="bullet"/>
      <w:lvlText w:val="•"/>
      <w:lvlJc w:val="left"/>
      <w:pPr>
        <w:ind w:left="1340" w:hanging="317"/>
      </w:pPr>
      <w:rPr>
        <w:rFonts w:hint="default"/>
      </w:rPr>
    </w:lvl>
    <w:lvl w:ilvl="4" w:tplc="90F6B2DE">
      <w:start w:val="1"/>
      <w:numFmt w:val="bullet"/>
      <w:lvlText w:val="•"/>
      <w:lvlJc w:val="left"/>
      <w:pPr>
        <w:ind w:left="2505" w:hanging="317"/>
      </w:pPr>
      <w:rPr>
        <w:rFonts w:hint="default"/>
      </w:rPr>
    </w:lvl>
    <w:lvl w:ilvl="5" w:tplc="7902C886">
      <w:start w:val="1"/>
      <w:numFmt w:val="bullet"/>
      <w:lvlText w:val="•"/>
      <w:lvlJc w:val="left"/>
      <w:pPr>
        <w:ind w:left="3671" w:hanging="317"/>
      </w:pPr>
      <w:rPr>
        <w:rFonts w:hint="default"/>
      </w:rPr>
    </w:lvl>
    <w:lvl w:ilvl="6" w:tplc="744638E6">
      <w:start w:val="1"/>
      <w:numFmt w:val="bullet"/>
      <w:lvlText w:val="•"/>
      <w:lvlJc w:val="left"/>
      <w:pPr>
        <w:ind w:left="4837" w:hanging="317"/>
      </w:pPr>
      <w:rPr>
        <w:rFonts w:hint="default"/>
      </w:rPr>
    </w:lvl>
    <w:lvl w:ilvl="7" w:tplc="2FDC7766">
      <w:start w:val="1"/>
      <w:numFmt w:val="bullet"/>
      <w:lvlText w:val="•"/>
      <w:lvlJc w:val="left"/>
      <w:pPr>
        <w:ind w:left="6002" w:hanging="317"/>
      </w:pPr>
      <w:rPr>
        <w:rFonts w:hint="default"/>
      </w:rPr>
    </w:lvl>
    <w:lvl w:ilvl="8" w:tplc="F8846EDC">
      <w:start w:val="1"/>
      <w:numFmt w:val="bullet"/>
      <w:lvlText w:val="•"/>
      <w:lvlJc w:val="left"/>
      <w:pPr>
        <w:ind w:left="7168" w:hanging="317"/>
      </w:pPr>
      <w:rPr>
        <w:rFonts w:hint="default"/>
      </w:rPr>
    </w:lvl>
  </w:abstractNum>
  <w:abstractNum w:abstractNumId="5" w15:restartNumberingAfterBreak="0">
    <w:nsid w:val="0F8D33F5"/>
    <w:multiLevelType w:val="hybridMultilevel"/>
    <w:tmpl w:val="4148D50C"/>
    <w:lvl w:ilvl="0" w:tplc="A622064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9161A"/>
    <w:multiLevelType w:val="hybridMultilevel"/>
    <w:tmpl w:val="813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85FBC"/>
    <w:multiLevelType w:val="multilevel"/>
    <w:tmpl w:val="FA7874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667D4"/>
    <w:multiLevelType w:val="hybridMultilevel"/>
    <w:tmpl w:val="813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71DDB"/>
    <w:multiLevelType w:val="hybridMultilevel"/>
    <w:tmpl w:val="E93C6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F787C"/>
    <w:multiLevelType w:val="hybridMultilevel"/>
    <w:tmpl w:val="450E85B0"/>
    <w:lvl w:ilvl="0" w:tplc="B336AA2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01E12"/>
    <w:multiLevelType w:val="hybridMultilevel"/>
    <w:tmpl w:val="6F9A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47549"/>
    <w:multiLevelType w:val="hybridMultilevel"/>
    <w:tmpl w:val="C046DB54"/>
    <w:lvl w:ilvl="0" w:tplc="DF24F70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B57AD"/>
    <w:multiLevelType w:val="hybridMultilevel"/>
    <w:tmpl w:val="7B84EBC0"/>
    <w:lvl w:ilvl="0" w:tplc="9E8AB78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66B9B"/>
    <w:multiLevelType w:val="hybridMultilevel"/>
    <w:tmpl w:val="E74872C8"/>
    <w:lvl w:ilvl="0" w:tplc="CDB65B56">
      <w:start w:val="1"/>
      <w:numFmt w:val="upperRoman"/>
      <w:lvlText w:val="%1."/>
      <w:lvlJc w:val="left"/>
      <w:pPr>
        <w:ind w:left="502" w:hanging="236"/>
      </w:pPr>
      <w:rPr>
        <w:rFonts w:ascii="Times New Roman" w:eastAsia="Times New Roman" w:hAnsi="Times New Roman" w:cs="Times New Roman" w:hint="default"/>
        <w:b/>
        <w:bCs/>
        <w:w w:val="99"/>
        <w:sz w:val="26"/>
        <w:szCs w:val="26"/>
      </w:rPr>
    </w:lvl>
    <w:lvl w:ilvl="1" w:tplc="635E770E">
      <w:start w:val="1"/>
      <w:numFmt w:val="lowerLetter"/>
      <w:lvlText w:val="%2)"/>
      <w:lvlJc w:val="left"/>
      <w:pPr>
        <w:ind w:left="267" w:hanging="269"/>
      </w:pPr>
      <w:rPr>
        <w:rFonts w:ascii="Times New Roman" w:eastAsia="Times New Roman" w:hAnsi="Times New Roman" w:cs="Times New Roman" w:hint="default"/>
        <w:w w:val="99"/>
        <w:sz w:val="26"/>
        <w:szCs w:val="26"/>
      </w:rPr>
    </w:lvl>
    <w:lvl w:ilvl="2" w:tplc="B498BE0E">
      <w:start w:val="1"/>
      <w:numFmt w:val="bullet"/>
      <w:lvlText w:val="•"/>
      <w:lvlJc w:val="left"/>
      <w:pPr>
        <w:ind w:left="1500" w:hanging="269"/>
      </w:pPr>
      <w:rPr>
        <w:rFonts w:hint="default"/>
      </w:rPr>
    </w:lvl>
    <w:lvl w:ilvl="3" w:tplc="CDF02940">
      <w:start w:val="1"/>
      <w:numFmt w:val="bullet"/>
      <w:lvlText w:val="•"/>
      <w:lvlJc w:val="left"/>
      <w:pPr>
        <w:ind w:left="2500" w:hanging="269"/>
      </w:pPr>
      <w:rPr>
        <w:rFonts w:hint="default"/>
      </w:rPr>
    </w:lvl>
    <w:lvl w:ilvl="4" w:tplc="C066B702">
      <w:start w:val="1"/>
      <w:numFmt w:val="bullet"/>
      <w:lvlText w:val="•"/>
      <w:lvlJc w:val="left"/>
      <w:pPr>
        <w:ind w:left="3500" w:hanging="269"/>
      </w:pPr>
      <w:rPr>
        <w:rFonts w:hint="default"/>
      </w:rPr>
    </w:lvl>
    <w:lvl w:ilvl="5" w:tplc="3D4854B2">
      <w:start w:val="1"/>
      <w:numFmt w:val="bullet"/>
      <w:lvlText w:val="•"/>
      <w:lvlJc w:val="left"/>
      <w:pPr>
        <w:ind w:left="4500" w:hanging="269"/>
      </w:pPr>
      <w:rPr>
        <w:rFonts w:hint="default"/>
      </w:rPr>
    </w:lvl>
    <w:lvl w:ilvl="6" w:tplc="BB482CD4">
      <w:start w:val="1"/>
      <w:numFmt w:val="bullet"/>
      <w:lvlText w:val="•"/>
      <w:lvlJc w:val="left"/>
      <w:pPr>
        <w:ind w:left="5500" w:hanging="269"/>
      </w:pPr>
      <w:rPr>
        <w:rFonts w:hint="default"/>
      </w:rPr>
    </w:lvl>
    <w:lvl w:ilvl="7" w:tplc="5024CB18">
      <w:start w:val="1"/>
      <w:numFmt w:val="bullet"/>
      <w:lvlText w:val="•"/>
      <w:lvlJc w:val="left"/>
      <w:pPr>
        <w:ind w:left="6500" w:hanging="269"/>
      </w:pPr>
      <w:rPr>
        <w:rFonts w:hint="default"/>
      </w:rPr>
    </w:lvl>
    <w:lvl w:ilvl="8" w:tplc="0E9238B2">
      <w:start w:val="1"/>
      <w:numFmt w:val="bullet"/>
      <w:lvlText w:val="•"/>
      <w:lvlJc w:val="left"/>
      <w:pPr>
        <w:ind w:left="7500" w:hanging="269"/>
      </w:pPr>
      <w:rPr>
        <w:rFonts w:hint="default"/>
      </w:rPr>
    </w:lvl>
  </w:abstractNum>
  <w:abstractNum w:abstractNumId="15" w15:restartNumberingAfterBreak="0">
    <w:nsid w:val="2E2A4CBA"/>
    <w:multiLevelType w:val="hybridMultilevel"/>
    <w:tmpl w:val="CD5835CA"/>
    <w:lvl w:ilvl="0" w:tplc="538EFA8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548F"/>
    <w:multiLevelType w:val="hybridMultilevel"/>
    <w:tmpl w:val="BE428DFC"/>
    <w:lvl w:ilvl="0" w:tplc="7F94F1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44269"/>
    <w:multiLevelType w:val="hybridMultilevel"/>
    <w:tmpl w:val="38BE3488"/>
    <w:lvl w:ilvl="0" w:tplc="BB705EA4">
      <w:start w:val="2"/>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4130C"/>
    <w:multiLevelType w:val="multilevel"/>
    <w:tmpl w:val="D7127BA8"/>
    <w:lvl w:ilvl="0">
      <w:numFmt w:val="bullet"/>
      <w:lvlText w:val="-"/>
      <w:lvlJc w:val="left"/>
      <w:pPr>
        <w:ind w:left="450" w:hanging="360"/>
      </w:pPr>
      <w:rPr>
        <w:rFonts w:ascii="Times New Roman" w:eastAsia="Calibri" w:hAnsi="Times New Roman" w:cs="Times New Roman"/>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19" w15:restartNumberingAfterBreak="0">
    <w:nsid w:val="324A7D43"/>
    <w:multiLevelType w:val="hybridMultilevel"/>
    <w:tmpl w:val="331ABEB6"/>
    <w:lvl w:ilvl="0" w:tplc="2152C3E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90074"/>
    <w:multiLevelType w:val="hybridMultilevel"/>
    <w:tmpl w:val="3BD0E4DC"/>
    <w:lvl w:ilvl="0" w:tplc="677EDD2E">
      <w:start w:val="1"/>
      <w:numFmt w:val="lowerLetter"/>
      <w:lvlText w:val="%1)"/>
      <w:lvlJc w:val="left"/>
      <w:pPr>
        <w:ind w:left="1236" w:hanging="269"/>
      </w:pPr>
      <w:rPr>
        <w:rFonts w:ascii="Times New Roman" w:eastAsia="Times New Roman" w:hAnsi="Times New Roman" w:cs="Times New Roman" w:hint="default"/>
        <w:w w:val="99"/>
      </w:rPr>
    </w:lvl>
    <w:lvl w:ilvl="1" w:tplc="ED44F22C">
      <w:start w:val="1"/>
      <w:numFmt w:val="bullet"/>
      <w:lvlText w:val="•"/>
      <w:lvlJc w:val="left"/>
      <w:pPr>
        <w:ind w:left="2082" w:hanging="269"/>
      </w:pPr>
      <w:rPr>
        <w:rFonts w:hint="default"/>
      </w:rPr>
    </w:lvl>
    <w:lvl w:ilvl="2" w:tplc="18408D5C">
      <w:start w:val="1"/>
      <w:numFmt w:val="bullet"/>
      <w:lvlText w:val="•"/>
      <w:lvlJc w:val="left"/>
      <w:pPr>
        <w:ind w:left="2924" w:hanging="269"/>
      </w:pPr>
      <w:rPr>
        <w:rFonts w:hint="default"/>
      </w:rPr>
    </w:lvl>
    <w:lvl w:ilvl="3" w:tplc="9140C4E4">
      <w:start w:val="1"/>
      <w:numFmt w:val="bullet"/>
      <w:lvlText w:val="•"/>
      <w:lvlJc w:val="left"/>
      <w:pPr>
        <w:ind w:left="3766" w:hanging="269"/>
      </w:pPr>
      <w:rPr>
        <w:rFonts w:hint="default"/>
      </w:rPr>
    </w:lvl>
    <w:lvl w:ilvl="4" w:tplc="DC706062">
      <w:start w:val="1"/>
      <w:numFmt w:val="bullet"/>
      <w:lvlText w:val="•"/>
      <w:lvlJc w:val="left"/>
      <w:pPr>
        <w:ind w:left="4608" w:hanging="269"/>
      </w:pPr>
      <w:rPr>
        <w:rFonts w:hint="default"/>
      </w:rPr>
    </w:lvl>
    <w:lvl w:ilvl="5" w:tplc="03A409FA">
      <w:start w:val="1"/>
      <w:numFmt w:val="bullet"/>
      <w:lvlText w:val="•"/>
      <w:lvlJc w:val="left"/>
      <w:pPr>
        <w:ind w:left="5450" w:hanging="269"/>
      </w:pPr>
      <w:rPr>
        <w:rFonts w:hint="default"/>
      </w:rPr>
    </w:lvl>
    <w:lvl w:ilvl="6" w:tplc="17BE1F48">
      <w:start w:val="1"/>
      <w:numFmt w:val="bullet"/>
      <w:lvlText w:val="•"/>
      <w:lvlJc w:val="left"/>
      <w:pPr>
        <w:ind w:left="6292" w:hanging="269"/>
      </w:pPr>
      <w:rPr>
        <w:rFonts w:hint="default"/>
      </w:rPr>
    </w:lvl>
    <w:lvl w:ilvl="7" w:tplc="8ADCA80A">
      <w:start w:val="1"/>
      <w:numFmt w:val="bullet"/>
      <w:lvlText w:val="•"/>
      <w:lvlJc w:val="left"/>
      <w:pPr>
        <w:ind w:left="7134" w:hanging="269"/>
      </w:pPr>
      <w:rPr>
        <w:rFonts w:hint="default"/>
      </w:rPr>
    </w:lvl>
    <w:lvl w:ilvl="8" w:tplc="37A085F2">
      <w:start w:val="1"/>
      <w:numFmt w:val="bullet"/>
      <w:lvlText w:val="•"/>
      <w:lvlJc w:val="left"/>
      <w:pPr>
        <w:ind w:left="7976" w:hanging="269"/>
      </w:pPr>
      <w:rPr>
        <w:rFonts w:hint="default"/>
      </w:rPr>
    </w:lvl>
  </w:abstractNum>
  <w:abstractNum w:abstractNumId="21" w15:restartNumberingAfterBreak="0">
    <w:nsid w:val="456C79C2"/>
    <w:multiLevelType w:val="hybridMultilevel"/>
    <w:tmpl w:val="3526589E"/>
    <w:lvl w:ilvl="0" w:tplc="C7105B1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37D50"/>
    <w:multiLevelType w:val="hybridMultilevel"/>
    <w:tmpl w:val="32682E7E"/>
    <w:lvl w:ilvl="0" w:tplc="101E9A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53E23"/>
    <w:multiLevelType w:val="hybridMultilevel"/>
    <w:tmpl w:val="98DEF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A563F"/>
    <w:multiLevelType w:val="hybridMultilevel"/>
    <w:tmpl w:val="F9C4946E"/>
    <w:lvl w:ilvl="0" w:tplc="B554D7D4">
      <w:start w:val="1"/>
      <w:numFmt w:val="upperLetter"/>
      <w:lvlText w:val="%1."/>
      <w:lvlJc w:val="left"/>
      <w:pPr>
        <w:ind w:left="608" w:hanging="341"/>
      </w:pPr>
      <w:rPr>
        <w:rFonts w:ascii="Times New Roman" w:eastAsia="Times New Roman" w:hAnsi="Times New Roman" w:cs="Times New Roman" w:hint="default"/>
        <w:spacing w:val="-5"/>
        <w:w w:val="99"/>
      </w:rPr>
    </w:lvl>
    <w:lvl w:ilvl="1" w:tplc="7C66E7C8">
      <w:start w:val="1"/>
      <w:numFmt w:val="bullet"/>
      <w:lvlText w:val="•"/>
      <w:lvlJc w:val="left"/>
      <w:pPr>
        <w:ind w:left="1468" w:hanging="341"/>
      </w:pPr>
      <w:rPr>
        <w:rFonts w:hint="default"/>
      </w:rPr>
    </w:lvl>
    <w:lvl w:ilvl="2" w:tplc="6A362822">
      <w:start w:val="1"/>
      <w:numFmt w:val="bullet"/>
      <w:lvlText w:val="•"/>
      <w:lvlJc w:val="left"/>
      <w:pPr>
        <w:ind w:left="2336" w:hanging="341"/>
      </w:pPr>
      <w:rPr>
        <w:rFonts w:hint="default"/>
      </w:rPr>
    </w:lvl>
    <w:lvl w:ilvl="3" w:tplc="0C161CCC">
      <w:start w:val="1"/>
      <w:numFmt w:val="bullet"/>
      <w:lvlText w:val="•"/>
      <w:lvlJc w:val="left"/>
      <w:pPr>
        <w:ind w:left="3204" w:hanging="341"/>
      </w:pPr>
      <w:rPr>
        <w:rFonts w:hint="default"/>
      </w:rPr>
    </w:lvl>
    <w:lvl w:ilvl="4" w:tplc="108E6B5C">
      <w:start w:val="1"/>
      <w:numFmt w:val="bullet"/>
      <w:lvlText w:val="•"/>
      <w:lvlJc w:val="left"/>
      <w:pPr>
        <w:ind w:left="4072" w:hanging="341"/>
      </w:pPr>
      <w:rPr>
        <w:rFonts w:hint="default"/>
      </w:rPr>
    </w:lvl>
    <w:lvl w:ilvl="5" w:tplc="24484AFC">
      <w:start w:val="1"/>
      <w:numFmt w:val="bullet"/>
      <w:lvlText w:val="•"/>
      <w:lvlJc w:val="left"/>
      <w:pPr>
        <w:ind w:left="4940" w:hanging="341"/>
      </w:pPr>
      <w:rPr>
        <w:rFonts w:hint="default"/>
      </w:rPr>
    </w:lvl>
    <w:lvl w:ilvl="6" w:tplc="094297D0">
      <w:start w:val="1"/>
      <w:numFmt w:val="bullet"/>
      <w:lvlText w:val="•"/>
      <w:lvlJc w:val="left"/>
      <w:pPr>
        <w:ind w:left="5808" w:hanging="341"/>
      </w:pPr>
      <w:rPr>
        <w:rFonts w:hint="default"/>
      </w:rPr>
    </w:lvl>
    <w:lvl w:ilvl="7" w:tplc="A44A5C04">
      <w:start w:val="1"/>
      <w:numFmt w:val="bullet"/>
      <w:lvlText w:val="•"/>
      <w:lvlJc w:val="left"/>
      <w:pPr>
        <w:ind w:left="6676" w:hanging="341"/>
      </w:pPr>
      <w:rPr>
        <w:rFonts w:hint="default"/>
      </w:rPr>
    </w:lvl>
    <w:lvl w:ilvl="8" w:tplc="57CE1012">
      <w:start w:val="1"/>
      <w:numFmt w:val="bullet"/>
      <w:lvlText w:val="•"/>
      <w:lvlJc w:val="left"/>
      <w:pPr>
        <w:ind w:left="7544" w:hanging="341"/>
      </w:pPr>
      <w:rPr>
        <w:rFonts w:hint="default"/>
      </w:rPr>
    </w:lvl>
  </w:abstractNum>
  <w:abstractNum w:abstractNumId="25" w15:restartNumberingAfterBreak="0">
    <w:nsid w:val="4BE54BB8"/>
    <w:multiLevelType w:val="hybridMultilevel"/>
    <w:tmpl w:val="05585C02"/>
    <w:lvl w:ilvl="0" w:tplc="444C697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D06BF"/>
    <w:multiLevelType w:val="hybridMultilevel"/>
    <w:tmpl w:val="3DB484DC"/>
    <w:lvl w:ilvl="0" w:tplc="4E629374">
      <w:start w:val="1"/>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36998"/>
    <w:multiLevelType w:val="multilevel"/>
    <w:tmpl w:val="70168A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113055"/>
    <w:multiLevelType w:val="hybridMultilevel"/>
    <w:tmpl w:val="98DEF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2E631A"/>
    <w:multiLevelType w:val="hybridMultilevel"/>
    <w:tmpl w:val="61FA2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029E8"/>
    <w:multiLevelType w:val="hybridMultilevel"/>
    <w:tmpl w:val="9238D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10DD2"/>
    <w:multiLevelType w:val="multilevel"/>
    <w:tmpl w:val="6A410D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B396D"/>
    <w:multiLevelType w:val="hybridMultilevel"/>
    <w:tmpl w:val="3064BC00"/>
    <w:lvl w:ilvl="0" w:tplc="042A0015">
      <w:start w:val="1"/>
      <w:numFmt w:val="upperLetter"/>
      <w:lvlText w:val="%1."/>
      <w:lvlJc w:val="left"/>
      <w:pPr>
        <w:ind w:left="720" w:hanging="360"/>
      </w:pPr>
      <w:rPr>
        <w:rFonts w:hint="default"/>
      </w:rPr>
    </w:lvl>
    <w:lvl w:ilvl="1" w:tplc="E4A07484">
      <w:start w:val="1"/>
      <w:numFmt w:val="lowerLetter"/>
      <w:lvlText w:val="%2."/>
      <w:lvlJc w:val="left"/>
      <w:pPr>
        <w:ind w:left="1440" w:hanging="360"/>
      </w:pPr>
      <w:rPr>
        <w:rFonts w:ascii="Times New Roman" w:eastAsia="Times New Roman" w:hAnsi="Times New Roman" w:cs="Times New Roman"/>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C6B00BF"/>
    <w:multiLevelType w:val="hybridMultilevel"/>
    <w:tmpl w:val="BC60503A"/>
    <w:lvl w:ilvl="0" w:tplc="9AA664C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90381"/>
    <w:multiLevelType w:val="multilevel"/>
    <w:tmpl w:val="32E0136C"/>
    <w:lvl w:ilvl="0">
      <w:start w:val="1"/>
      <w:numFmt w:val="bullet"/>
      <w:lvlText w:val="-"/>
      <w:lvlJc w:val="left"/>
      <w:rPr>
        <w:rFonts w:ascii="Arial" w:eastAsia="Arial" w:hAnsi="Arial" w:cs="Arial"/>
        <w:b w:val="0"/>
        <w:bCs w:val="0"/>
        <w:i w:val="0"/>
        <w:iCs w:val="0"/>
        <w:smallCaps w:val="0"/>
        <w:strike w:val="0"/>
        <w:color w:val="24316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273716"/>
    <w:multiLevelType w:val="hybridMultilevel"/>
    <w:tmpl w:val="D1BCAD50"/>
    <w:lvl w:ilvl="0" w:tplc="4C20FAB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E4D77"/>
    <w:multiLevelType w:val="hybridMultilevel"/>
    <w:tmpl w:val="454C04DA"/>
    <w:lvl w:ilvl="0" w:tplc="765E6AC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840F7"/>
    <w:multiLevelType w:val="hybridMultilevel"/>
    <w:tmpl w:val="813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240AD"/>
    <w:multiLevelType w:val="multilevel"/>
    <w:tmpl w:val="FD461E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966FD"/>
    <w:multiLevelType w:val="hybridMultilevel"/>
    <w:tmpl w:val="4004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35"/>
  </w:num>
  <w:num w:numId="5">
    <w:abstractNumId w:val="15"/>
  </w:num>
  <w:num w:numId="6">
    <w:abstractNumId w:val="19"/>
  </w:num>
  <w:num w:numId="7">
    <w:abstractNumId w:val="21"/>
  </w:num>
  <w:num w:numId="8">
    <w:abstractNumId w:val="13"/>
  </w:num>
  <w:num w:numId="9">
    <w:abstractNumId w:val="9"/>
  </w:num>
  <w:num w:numId="10">
    <w:abstractNumId w:val="20"/>
  </w:num>
  <w:num w:numId="11">
    <w:abstractNumId w:val="4"/>
  </w:num>
  <w:num w:numId="12">
    <w:abstractNumId w:val="14"/>
  </w:num>
  <w:num w:numId="13">
    <w:abstractNumId w:val="24"/>
  </w:num>
  <w:num w:numId="14">
    <w:abstractNumId w:val="32"/>
  </w:num>
  <w:num w:numId="15">
    <w:abstractNumId w:val="3"/>
  </w:num>
  <w:num w:numId="16">
    <w:abstractNumId w:val="31"/>
  </w:num>
  <w:num w:numId="17">
    <w:abstractNumId w:val="5"/>
  </w:num>
  <w:num w:numId="18">
    <w:abstractNumId w:val="1"/>
  </w:num>
  <w:num w:numId="19">
    <w:abstractNumId w:val="26"/>
  </w:num>
  <w:num w:numId="20">
    <w:abstractNumId w:val="36"/>
  </w:num>
  <w:num w:numId="21">
    <w:abstractNumId w:val="12"/>
  </w:num>
  <w:num w:numId="22">
    <w:abstractNumId w:val="17"/>
  </w:num>
  <w:num w:numId="23">
    <w:abstractNumId w:val="33"/>
  </w:num>
  <w:num w:numId="24">
    <w:abstractNumId w:val="7"/>
  </w:num>
  <w:num w:numId="25">
    <w:abstractNumId w:val="2"/>
  </w:num>
  <w:num w:numId="26">
    <w:abstractNumId w:val="27"/>
  </w:num>
  <w:num w:numId="27">
    <w:abstractNumId w:val="23"/>
  </w:num>
  <w:num w:numId="28">
    <w:abstractNumId w:val="39"/>
  </w:num>
  <w:num w:numId="29">
    <w:abstractNumId w:val="28"/>
  </w:num>
  <w:num w:numId="30">
    <w:abstractNumId w:val="38"/>
  </w:num>
  <w:num w:numId="31">
    <w:abstractNumId w:val="16"/>
  </w:num>
  <w:num w:numId="32">
    <w:abstractNumId w:val="22"/>
  </w:num>
  <w:num w:numId="33">
    <w:abstractNumId w:val="25"/>
  </w:num>
  <w:num w:numId="34">
    <w:abstractNumId w:val="8"/>
  </w:num>
  <w:num w:numId="35">
    <w:abstractNumId w:val="37"/>
  </w:num>
  <w:num w:numId="36">
    <w:abstractNumId w:val="30"/>
  </w:num>
  <w:num w:numId="37">
    <w:abstractNumId w:val="29"/>
  </w:num>
  <w:num w:numId="38">
    <w:abstractNumId w:val="34"/>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DA"/>
    <w:rsid w:val="002D0510"/>
    <w:rsid w:val="0046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34C144-A926-42BC-B34A-40AE1B9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DA"/>
    <w:pPr>
      <w:suppressAutoHyphens/>
      <w:autoSpaceDN w:val="0"/>
      <w:spacing w:line="240" w:lineRule="auto"/>
      <w:textAlignment w:val="baseline"/>
    </w:pPr>
    <w:rPr>
      <w:rFonts w:ascii="Calibri" w:eastAsia="Calibri" w:hAnsi="Calibri" w:cs="Times New Roman"/>
      <w:sz w:val="22"/>
      <w:szCs w:val="22"/>
      <w:lang w:val="vi-VN"/>
    </w:rPr>
  </w:style>
  <w:style w:type="paragraph" w:styleId="Heading1">
    <w:name w:val="heading 1"/>
    <w:basedOn w:val="Normal"/>
    <w:link w:val="Heading1Char"/>
    <w:uiPriority w:val="9"/>
    <w:qFormat/>
    <w:rsid w:val="004631DA"/>
    <w:pPr>
      <w:widowControl w:val="0"/>
      <w:suppressAutoHyphens w:val="0"/>
      <w:autoSpaceDN/>
      <w:spacing w:after="0"/>
      <w:ind w:left="40"/>
      <w:textAlignment w:val="auto"/>
      <w:outlineLvl w:val="0"/>
    </w:pPr>
    <w:rPr>
      <w:rFonts w:ascii="Times New Roman" w:eastAsia="Times New Roman" w:hAnsi="Times New Roman"/>
      <w:sz w:val="28"/>
      <w:szCs w:val="28"/>
      <w:lang w:val="en-US"/>
    </w:rPr>
  </w:style>
  <w:style w:type="paragraph" w:styleId="Heading2">
    <w:name w:val="heading 2"/>
    <w:basedOn w:val="Normal"/>
    <w:link w:val="Heading2Char"/>
    <w:uiPriority w:val="9"/>
    <w:unhideWhenUsed/>
    <w:qFormat/>
    <w:rsid w:val="004631DA"/>
    <w:pPr>
      <w:widowControl w:val="0"/>
      <w:suppressAutoHyphens w:val="0"/>
      <w:autoSpaceDN/>
      <w:spacing w:before="66" w:after="0"/>
      <w:ind w:left="502" w:hanging="336"/>
      <w:textAlignment w:val="auto"/>
      <w:outlineLvl w:val="1"/>
    </w:pPr>
    <w:rPr>
      <w:rFonts w:ascii="Times New Roman" w:eastAsia="Times New Roman" w:hAnsi="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1DA"/>
    <w:rPr>
      <w:rFonts w:eastAsia="Times New Roman" w:cs="Times New Roman"/>
    </w:rPr>
  </w:style>
  <w:style w:type="character" w:customStyle="1" w:styleId="Heading2Char">
    <w:name w:val="Heading 2 Char"/>
    <w:basedOn w:val="DefaultParagraphFont"/>
    <w:link w:val="Heading2"/>
    <w:uiPriority w:val="9"/>
    <w:rsid w:val="004631DA"/>
    <w:rPr>
      <w:rFonts w:eastAsia="Times New Roman" w:cs="Times New Roman"/>
      <w:b/>
      <w:bCs/>
      <w:sz w:val="26"/>
      <w:szCs w:val="26"/>
    </w:rPr>
  </w:style>
  <w:style w:type="paragraph" w:customStyle="1" w:styleId="Char">
    <w:name w:val="Char"/>
    <w:basedOn w:val="Normal"/>
    <w:rsid w:val="004631DA"/>
    <w:pPr>
      <w:tabs>
        <w:tab w:val="left" w:pos="1418"/>
      </w:tabs>
      <w:suppressAutoHyphens w:val="0"/>
      <w:spacing w:line="240" w:lineRule="exact"/>
      <w:textAlignment w:val="auto"/>
    </w:pPr>
    <w:rPr>
      <w:rFonts w:ascii="Arial" w:eastAsia="Times New Roman" w:hAnsi="Arial" w:cs="Arial"/>
      <w:lang w:val="en-US"/>
    </w:rPr>
  </w:style>
  <w:style w:type="paragraph" w:styleId="NormalWeb">
    <w:name w:val="Normal (Web)"/>
    <w:basedOn w:val="Normal"/>
    <w:rsid w:val="004631DA"/>
    <w:pPr>
      <w:suppressAutoHyphens w:val="0"/>
      <w:spacing w:before="100" w:after="100"/>
      <w:textAlignment w:val="auto"/>
    </w:pPr>
    <w:rPr>
      <w:rFonts w:ascii="Times New Roman" w:eastAsia="Times New Roman" w:hAnsi="Times New Roman"/>
      <w:sz w:val="24"/>
      <w:szCs w:val="24"/>
      <w:lang w:val="en-US"/>
    </w:rPr>
  </w:style>
  <w:style w:type="character" w:styleId="Emphasis">
    <w:name w:val="Emphasis"/>
    <w:rsid w:val="004631DA"/>
    <w:rPr>
      <w:i/>
      <w:iCs/>
    </w:rPr>
  </w:style>
  <w:style w:type="character" w:styleId="Strong">
    <w:name w:val="Strong"/>
    <w:rsid w:val="004631DA"/>
    <w:rPr>
      <w:b/>
      <w:bCs/>
    </w:rPr>
  </w:style>
  <w:style w:type="table" w:styleId="TableGrid">
    <w:name w:val="Table Grid"/>
    <w:basedOn w:val="TableNormal"/>
    <w:uiPriority w:val="39"/>
    <w:rsid w:val="004631DA"/>
    <w:pPr>
      <w:spacing w:after="0" w:line="240" w:lineRule="auto"/>
    </w:pPr>
    <w:rPr>
      <w:rFonts w:eastAsia="Yu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Normal"/>
    <w:semiHidden/>
    <w:qFormat/>
    <w:rsid w:val="004631DA"/>
    <w:pPr>
      <w:suppressAutoHyphens w:val="0"/>
      <w:autoSpaceDN/>
      <w:spacing w:line="240" w:lineRule="exact"/>
      <w:textAlignment w:val="auto"/>
    </w:pPr>
    <w:rPr>
      <w:rFonts w:ascii="Arial" w:eastAsia="SimSun" w:hAnsi="Arial" w:cs="Arial"/>
      <w:sz w:val="24"/>
      <w:szCs w:val="24"/>
      <w:lang w:val="en-US"/>
    </w:rPr>
  </w:style>
  <w:style w:type="paragraph" w:styleId="BodyText2">
    <w:name w:val="Body Text 2"/>
    <w:basedOn w:val="Normal"/>
    <w:link w:val="BodyText2Char"/>
    <w:unhideWhenUsed/>
    <w:rsid w:val="004631DA"/>
    <w:pPr>
      <w:suppressAutoHyphens w:val="0"/>
      <w:autoSpaceDN/>
      <w:spacing w:after="0"/>
      <w:jc w:val="both"/>
      <w:textAlignment w:val="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4631DA"/>
    <w:rPr>
      <w:rFonts w:eastAsia="Times New Roman" w:cs="Times New Roman"/>
      <w:szCs w:val="24"/>
      <w:lang w:val="x-none" w:eastAsia="x-none"/>
    </w:rPr>
  </w:style>
  <w:style w:type="paragraph" w:styleId="BodyText">
    <w:name w:val="Body Text"/>
    <w:basedOn w:val="Normal"/>
    <w:link w:val="BodyTextChar"/>
    <w:uiPriority w:val="99"/>
    <w:semiHidden/>
    <w:unhideWhenUsed/>
    <w:rsid w:val="004631DA"/>
    <w:pPr>
      <w:spacing w:after="120"/>
    </w:pPr>
  </w:style>
  <w:style w:type="character" w:customStyle="1" w:styleId="BodyTextChar">
    <w:name w:val="Body Text Char"/>
    <w:basedOn w:val="DefaultParagraphFont"/>
    <w:link w:val="BodyText"/>
    <w:uiPriority w:val="99"/>
    <w:semiHidden/>
    <w:rsid w:val="004631DA"/>
    <w:rPr>
      <w:rFonts w:ascii="Calibri" w:eastAsia="Calibri" w:hAnsi="Calibri" w:cs="Times New Roman"/>
      <w:sz w:val="22"/>
      <w:szCs w:val="22"/>
      <w:lang w:val="vi-VN"/>
    </w:rPr>
  </w:style>
  <w:style w:type="paragraph" w:styleId="ListParagraph">
    <w:name w:val="List Paragraph"/>
    <w:basedOn w:val="Normal"/>
    <w:uiPriority w:val="1"/>
    <w:qFormat/>
    <w:rsid w:val="004631DA"/>
    <w:pPr>
      <w:widowControl w:val="0"/>
      <w:suppressAutoHyphens w:val="0"/>
      <w:autoSpaceDN/>
      <w:spacing w:before="147" w:after="0"/>
      <w:ind w:left="1294" w:hanging="307"/>
      <w:textAlignment w:val="auto"/>
    </w:pPr>
    <w:rPr>
      <w:rFonts w:ascii="Times New Roman" w:eastAsia="Times New Roman" w:hAnsi="Times New Roman"/>
      <w:lang w:val="en-US"/>
    </w:rPr>
  </w:style>
  <w:style w:type="paragraph" w:customStyle="1" w:styleId="TableParagraph">
    <w:name w:val="Table Paragraph"/>
    <w:basedOn w:val="Normal"/>
    <w:uiPriority w:val="1"/>
    <w:qFormat/>
    <w:rsid w:val="004631DA"/>
    <w:pPr>
      <w:widowControl w:val="0"/>
      <w:suppressAutoHyphens w:val="0"/>
      <w:autoSpaceDN/>
      <w:spacing w:after="0" w:line="296" w:lineRule="exact"/>
      <w:textAlignment w:val="auto"/>
    </w:pPr>
    <w:rPr>
      <w:rFonts w:ascii="Times New Roman" w:eastAsia="Times New Roman" w:hAnsi="Times New Roman"/>
      <w:lang w:val="en-US"/>
    </w:rPr>
  </w:style>
  <w:style w:type="character" w:customStyle="1" w:styleId="Other">
    <w:name w:val="Other_"/>
    <w:link w:val="Other0"/>
    <w:rsid w:val="004631DA"/>
    <w:rPr>
      <w:rFonts w:ascii="Arial" w:eastAsia="Arial" w:hAnsi="Arial" w:cs="Arial"/>
    </w:rPr>
  </w:style>
  <w:style w:type="paragraph" w:customStyle="1" w:styleId="Other0">
    <w:name w:val="Other"/>
    <w:basedOn w:val="Normal"/>
    <w:link w:val="Other"/>
    <w:rsid w:val="004631DA"/>
    <w:pPr>
      <w:widowControl w:val="0"/>
      <w:suppressAutoHyphens w:val="0"/>
      <w:autoSpaceDN/>
      <w:spacing w:after="80" w:line="290" w:lineRule="auto"/>
      <w:textAlignment w:val="auto"/>
    </w:pPr>
    <w:rPr>
      <w:rFonts w:ascii="Arial" w:eastAsia="Arial" w:hAnsi="Arial" w:cs="Arial"/>
      <w:sz w:val="28"/>
      <w:szCs w:val="28"/>
      <w:lang w:val="en-US"/>
    </w:rPr>
  </w:style>
  <w:style w:type="paragraph" w:styleId="Header">
    <w:name w:val="header"/>
    <w:basedOn w:val="Normal"/>
    <w:link w:val="HeaderChar"/>
    <w:uiPriority w:val="99"/>
    <w:unhideWhenUsed/>
    <w:rsid w:val="004631DA"/>
    <w:pPr>
      <w:tabs>
        <w:tab w:val="center" w:pos="4513"/>
        <w:tab w:val="right" w:pos="9026"/>
      </w:tabs>
    </w:pPr>
  </w:style>
  <w:style w:type="character" w:customStyle="1" w:styleId="HeaderChar">
    <w:name w:val="Header Char"/>
    <w:basedOn w:val="DefaultParagraphFont"/>
    <w:link w:val="Header"/>
    <w:uiPriority w:val="99"/>
    <w:rsid w:val="004631DA"/>
    <w:rPr>
      <w:rFonts w:ascii="Calibri" w:eastAsia="Calibri" w:hAnsi="Calibri" w:cs="Times New Roman"/>
      <w:sz w:val="22"/>
      <w:szCs w:val="22"/>
      <w:lang w:val="vi-VN"/>
    </w:rPr>
  </w:style>
  <w:style w:type="paragraph" w:styleId="Footer">
    <w:name w:val="footer"/>
    <w:basedOn w:val="Normal"/>
    <w:link w:val="FooterChar"/>
    <w:uiPriority w:val="99"/>
    <w:unhideWhenUsed/>
    <w:rsid w:val="004631DA"/>
    <w:pPr>
      <w:tabs>
        <w:tab w:val="center" w:pos="4513"/>
        <w:tab w:val="right" w:pos="9026"/>
      </w:tabs>
    </w:pPr>
  </w:style>
  <w:style w:type="character" w:customStyle="1" w:styleId="FooterChar">
    <w:name w:val="Footer Char"/>
    <w:basedOn w:val="DefaultParagraphFont"/>
    <w:link w:val="Footer"/>
    <w:uiPriority w:val="99"/>
    <w:rsid w:val="004631DA"/>
    <w:rPr>
      <w:rFonts w:ascii="Calibri" w:eastAsia="Calibri" w:hAnsi="Calibri" w:cs="Times New Roman"/>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2021-07-20T01:16:00Z</dcterms:created>
  <dcterms:modified xsi:type="dcterms:W3CDTF">2021-07-20T01:16:00Z</dcterms:modified>
</cp:coreProperties>
</file>