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91"/>
        <w:gridCol w:w="6120"/>
      </w:tblGrid>
      <w:tr w:rsidR="00135D64" w:rsidRPr="00135D64" w:rsidTr="000E3AE2">
        <w:trPr>
          <w:trHeight w:val="280"/>
        </w:trPr>
        <w:tc>
          <w:tcPr>
            <w:tcW w:w="4091" w:type="dxa"/>
          </w:tcPr>
          <w:p w:rsidR="00052775" w:rsidRPr="00135D64" w:rsidRDefault="00052775" w:rsidP="000E3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5D64">
              <w:rPr>
                <w:rFonts w:ascii="Times New Roman" w:eastAsia="Times New Roman" w:hAnsi="Times New Roman"/>
                <w:sz w:val="28"/>
                <w:szCs w:val="28"/>
              </w:rPr>
              <w:t>UBND HUYỆN……</w:t>
            </w:r>
          </w:p>
          <w:p w:rsidR="00052775" w:rsidRPr="00135D64" w:rsidRDefault="00052775" w:rsidP="000E3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5D64">
              <w:rPr>
                <w:rFonts w:ascii="Times New Roman" w:eastAsia="Times New Roman" w:hAnsi="Times New Roman"/>
                <w:sz w:val="28"/>
                <w:szCs w:val="28"/>
              </w:rPr>
              <w:t xml:space="preserve">TRƯỜNG TH…. </w:t>
            </w:r>
          </w:p>
        </w:tc>
        <w:tc>
          <w:tcPr>
            <w:tcW w:w="6120" w:type="dxa"/>
          </w:tcPr>
          <w:p w:rsidR="00052775" w:rsidRPr="00135D64" w:rsidRDefault="00052775" w:rsidP="000E3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5D6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CỘNG HÒA XÃ HỘI CHỦ NGHĨA VIỆT NAM </w:t>
            </w:r>
            <w:r w:rsidRPr="00135D6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Độc lập - Tự do - Hạnh phúc</w:t>
            </w:r>
          </w:p>
        </w:tc>
      </w:tr>
      <w:tr w:rsidR="00135D64" w:rsidRPr="00135D64" w:rsidTr="000E3AE2">
        <w:trPr>
          <w:trHeight w:val="622"/>
        </w:trPr>
        <w:tc>
          <w:tcPr>
            <w:tcW w:w="4091" w:type="dxa"/>
          </w:tcPr>
          <w:p w:rsidR="00052775" w:rsidRPr="00135D64" w:rsidRDefault="00052775" w:rsidP="000E3AE2">
            <w:pPr>
              <w:spacing w:after="0" w:line="240" w:lineRule="auto"/>
              <w:ind w:right="-2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5D6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</w:tcPr>
          <w:p w:rsidR="00052775" w:rsidRPr="00135D64" w:rsidRDefault="00052775" w:rsidP="000E3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5D64">
              <w:rPr>
                <w:rFonts w:ascii="Times New Roman" w:eastAsia="Times New Roman" w:hAnsi="Times New Roman"/>
                <w:i/>
                <w:sz w:val="28"/>
                <w:szCs w:val="28"/>
              </w:rPr>
              <w:t>Krông Năng, ngày 15  tháng 9  năm 2021</w:t>
            </w:r>
          </w:p>
        </w:tc>
      </w:tr>
    </w:tbl>
    <w:p w:rsidR="00052775" w:rsidRPr="00135D64" w:rsidRDefault="00052775" w:rsidP="00052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D64">
        <w:rPr>
          <w:rFonts w:ascii="Times New Roman" w:hAnsi="Times New Roman"/>
          <w:b/>
          <w:sz w:val="28"/>
          <w:szCs w:val="28"/>
        </w:rPr>
        <w:t xml:space="preserve">KẾ HOẠCH </w:t>
      </w:r>
    </w:p>
    <w:p w:rsidR="00052775" w:rsidRPr="00135D64" w:rsidRDefault="00052775" w:rsidP="00052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D64">
        <w:rPr>
          <w:rFonts w:ascii="Times New Roman" w:hAnsi="Times New Roman"/>
          <w:b/>
          <w:sz w:val="28"/>
          <w:szCs w:val="28"/>
        </w:rPr>
        <w:t xml:space="preserve">Điều chỉnh chương trình môn Tiếng Việt lớp </w:t>
      </w:r>
      <w:r w:rsidR="00E07ACE" w:rsidRPr="00135D64">
        <w:rPr>
          <w:rFonts w:ascii="Times New Roman" w:hAnsi="Times New Roman"/>
          <w:b/>
          <w:sz w:val="28"/>
          <w:szCs w:val="28"/>
        </w:rPr>
        <w:t>3</w:t>
      </w:r>
    </w:p>
    <w:p w:rsidR="00052775" w:rsidRPr="00135D64" w:rsidRDefault="00052775" w:rsidP="00052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D64">
        <w:rPr>
          <w:rFonts w:ascii="Times New Roman" w:hAnsi="Times New Roman"/>
          <w:b/>
          <w:sz w:val="28"/>
          <w:szCs w:val="28"/>
        </w:rPr>
        <w:t>dạy học ứng phó với dịch Covid-19 -  Năm học 2021 - 2022</w:t>
      </w:r>
    </w:p>
    <w:p w:rsidR="00052775" w:rsidRPr="00135D64" w:rsidRDefault="00052775" w:rsidP="0005277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5D6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7693592" wp14:editId="4A391414">
                <wp:simplePos x="0" y="0"/>
                <wp:positionH relativeFrom="column">
                  <wp:posOffset>2411095</wp:posOffset>
                </wp:positionH>
                <wp:positionV relativeFrom="paragraph">
                  <wp:posOffset>27939</wp:posOffset>
                </wp:positionV>
                <wp:extent cx="996315" cy="0"/>
                <wp:effectExtent l="0" t="0" r="1333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89.85pt;margin-top:2.2pt;width:78.4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"/>
            </w:pict>
          </mc:Fallback>
        </mc:AlternateContent>
      </w:r>
    </w:p>
    <w:p w:rsidR="00052775" w:rsidRPr="00135D64" w:rsidRDefault="00052775" w:rsidP="00052775">
      <w:pPr>
        <w:widowControl w:val="0"/>
        <w:tabs>
          <w:tab w:val="left" w:pos="882"/>
        </w:tabs>
        <w:spacing w:before="60" w:after="0" w:line="288" w:lineRule="auto"/>
        <w:ind w:right="20" w:firstLine="720"/>
        <w:jc w:val="both"/>
        <w:rPr>
          <w:rFonts w:ascii="Times New Roman" w:eastAsia="Times New Roman" w:hAnsi="Times New Roman"/>
          <w:b/>
          <w:spacing w:val="4"/>
          <w:sz w:val="28"/>
          <w:szCs w:val="28"/>
          <w:lang w:eastAsia="vi-VN"/>
        </w:rPr>
      </w:pPr>
      <w:r w:rsidRPr="00135D64">
        <w:rPr>
          <w:rFonts w:ascii="Times New Roman" w:eastAsia="Times New Roman" w:hAnsi="Times New Roman"/>
          <w:b/>
          <w:spacing w:val="4"/>
          <w:sz w:val="28"/>
          <w:szCs w:val="28"/>
          <w:lang w:eastAsia="vi-VN"/>
        </w:rPr>
        <w:t>I. CĂN CỨ XÂY DỰNG KẾ HOẠCH.</w:t>
      </w:r>
    </w:p>
    <w:p w:rsidR="00052775" w:rsidRPr="00135D64" w:rsidRDefault="00052775" w:rsidP="00052775">
      <w:pPr>
        <w:widowControl w:val="0"/>
        <w:tabs>
          <w:tab w:val="left" w:pos="882"/>
        </w:tabs>
        <w:spacing w:before="60" w:after="0" w:line="288" w:lineRule="auto"/>
        <w:ind w:right="20" w:firstLine="720"/>
        <w:jc w:val="both"/>
        <w:rPr>
          <w:rFonts w:ascii="Times New Roman" w:eastAsia="Times New Roman" w:hAnsi="Times New Roman"/>
          <w:spacing w:val="4"/>
          <w:sz w:val="28"/>
          <w:szCs w:val="28"/>
          <w:lang w:eastAsia="vi-VN"/>
        </w:rPr>
      </w:pPr>
      <w:r w:rsidRPr="00135D64">
        <w:rPr>
          <w:rFonts w:ascii="Times New Roman" w:eastAsia="Times New Roman" w:hAnsi="Times New Roman"/>
          <w:spacing w:val="4"/>
          <w:sz w:val="28"/>
          <w:szCs w:val="28"/>
          <w:lang w:eastAsia="vi-VN"/>
        </w:rPr>
        <w:t>Căn cứ Công văn số 2345/BGDĐT-GDTH ngày 10/9/2021 của Bộ GDĐT về việc hướng dẫn xây dựng kế hoạch giáo dục nhà trường cấp tiểu học năm học 2021 - 2022;</w:t>
      </w:r>
    </w:p>
    <w:p w:rsidR="00052775" w:rsidRPr="00135D64" w:rsidRDefault="00052775" w:rsidP="00052775">
      <w:pPr>
        <w:widowControl w:val="0"/>
        <w:tabs>
          <w:tab w:val="left" w:pos="882"/>
        </w:tabs>
        <w:spacing w:before="60" w:after="0" w:line="288" w:lineRule="auto"/>
        <w:ind w:right="20" w:firstLine="720"/>
        <w:jc w:val="both"/>
        <w:rPr>
          <w:rFonts w:ascii="Times New Roman" w:eastAsia="Times New Roman" w:hAnsi="Times New Roman"/>
          <w:spacing w:val="4"/>
          <w:sz w:val="28"/>
          <w:szCs w:val="28"/>
          <w:lang w:eastAsia="vi-VN"/>
        </w:rPr>
      </w:pPr>
      <w:r w:rsidRPr="00135D64">
        <w:rPr>
          <w:rFonts w:ascii="Times New Roman" w:eastAsia="Times New Roman" w:hAnsi="Times New Roman"/>
          <w:spacing w:val="4"/>
          <w:sz w:val="28"/>
          <w:szCs w:val="28"/>
          <w:lang w:eastAsia="vi-VN"/>
        </w:rPr>
        <w:t>Căn cứ Công văn số 3969/BGDĐT-GDTH ngày 10/9/2021 của Bộ GDĐT về việc hướng dẫn thực hiện chương trình giáo dục phổ thông cấp tiểu học năm học 2021-2022 ứng phó với dịch Covid-19;</w:t>
      </w:r>
    </w:p>
    <w:p w:rsidR="00052775" w:rsidRPr="00135D64" w:rsidRDefault="00052775" w:rsidP="00052775">
      <w:pPr>
        <w:widowControl w:val="0"/>
        <w:tabs>
          <w:tab w:val="left" w:pos="882"/>
        </w:tabs>
        <w:spacing w:before="60" w:after="0" w:line="288" w:lineRule="auto"/>
        <w:ind w:right="20" w:firstLine="720"/>
        <w:jc w:val="both"/>
        <w:rPr>
          <w:rFonts w:ascii="Times New Roman" w:eastAsia="Times New Roman" w:hAnsi="Times New Roman"/>
          <w:spacing w:val="4"/>
          <w:sz w:val="28"/>
          <w:szCs w:val="28"/>
          <w:lang w:eastAsia="vi-VN"/>
        </w:rPr>
      </w:pPr>
      <w:r w:rsidRPr="00135D64">
        <w:rPr>
          <w:rFonts w:ascii="Times New Roman" w:eastAsia="Times New Roman" w:hAnsi="Times New Roman"/>
          <w:spacing w:val="4"/>
          <w:sz w:val="28"/>
          <w:szCs w:val="28"/>
          <w:lang w:eastAsia="vi-VN"/>
        </w:rPr>
        <w:t>Thực hiện Công văn số 1835/SGDĐT ngày 17/9/2021 của Sở Giáo dục và Đào tạo Đăk Lăk về việc hướng dẫn dạy học ứng phó với dịch bệnh trong thời gian dừng đến trường;</w:t>
      </w:r>
    </w:p>
    <w:p w:rsidR="00052775" w:rsidRPr="00135D64" w:rsidRDefault="00052775" w:rsidP="00052775">
      <w:pPr>
        <w:keepNext/>
        <w:spacing w:before="60" w:after="0" w:line="288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135D64">
        <w:rPr>
          <w:rFonts w:ascii="Times New Roman" w:eastAsia="Times New Roman" w:hAnsi="Times New Roman"/>
          <w:sz w:val="28"/>
          <w:szCs w:val="28"/>
        </w:rPr>
        <w:t>Căn cứ vào tình hình thực tế tại trường tiểu học……</w:t>
      </w:r>
    </w:p>
    <w:p w:rsidR="00052775" w:rsidRPr="00135D64" w:rsidRDefault="00052775" w:rsidP="00052775">
      <w:pPr>
        <w:spacing w:before="60"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5D64">
        <w:rPr>
          <w:rFonts w:ascii="Times New Roman" w:eastAsia="Times New Roman" w:hAnsi="Times New Roman"/>
          <w:sz w:val="28"/>
          <w:szCs w:val="28"/>
        </w:rPr>
        <w:t xml:space="preserve">Giáo viên xây dựng Kế hoạch </w:t>
      </w:r>
      <w:r w:rsidRPr="00135D64">
        <w:rPr>
          <w:rFonts w:ascii="Times New Roman" w:hAnsi="Times New Roman"/>
          <w:sz w:val="28"/>
          <w:szCs w:val="28"/>
        </w:rPr>
        <w:t xml:space="preserve">điều chỉnh chương trình dạy học ứng phó với dịch Covid-19 của môn Tiếng Việt lớp </w:t>
      </w:r>
      <w:r w:rsidR="00E07ACE" w:rsidRPr="00135D64">
        <w:rPr>
          <w:rFonts w:ascii="Times New Roman" w:hAnsi="Times New Roman"/>
          <w:sz w:val="28"/>
          <w:szCs w:val="28"/>
        </w:rPr>
        <w:t>3</w:t>
      </w:r>
      <w:r w:rsidRPr="00135D64">
        <w:rPr>
          <w:rFonts w:ascii="Times New Roman" w:hAnsi="Times New Roman"/>
          <w:sz w:val="28"/>
          <w:szCs w:val="28"/>
        </w:rPr>
        <w:t xml:space="preserve"> như sau:</w:t>
      </w:r>
    </w:p>
    <w:p w:rsidR="00D16B02" w:rsidRPr="00135D64" w:rsidRDefault="00D16B02">
      <w:pPr>
        <w:rPr>
          <w:rFonts w:ascii="Times New Roman" w:hAnsi="Times New Roman"/>
          <w:sz w:val="28"/>
          <w:szCs w:val="28"/>
        </w:rPr>
        <w:sectPr w:rsidR="00D16B02" w:rsidRPr="00135D64" w:rsidSect="00D16B02">
          <w:pgSz w:w="12240" w:h="15840"/>
          <w:pgMar w:top="900" w:right="99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tbl>
      <w:tblPr>
        <w:tblW w:w="5291" w:type="pct"/>
        <w:tblLook w:val="04A0" w:firstRow="1" w:lastRow="0" w:firstColumn="1" w:lastColumn="0" w:noHBand="0" w:noVBand="1"/>
      </w:tblPr>
      <w:tblGrid>
        <w:gridCol w:w="824"/>
        <w:gridCol w:w="1145"/>
        <w:gridCol w:w="308"/>
        <w:gridCol w:w="1599"/>
        <w:gridCol w:w="316"/>
        <w:gridCol w:w="2753"/>
        <w:gridCol w:w="850"/>
        <w:gridCol w:w="38"/>
        <w:gridCol w:w="3752"/>
        <w:gridCol w:w="38"/>
        <w:gridCol w:w="2884"/>
      </w:tblGrid>
      <w:tr w:rsidR="00135D64" w:rsidRPr="00135D64" w:rsidTr="00E07ACE">
        <w:trPr>
          <w:trHeight w:val="315"/>
        </w:trPr>
        <w:tc>
          <w:tcPr>
            <w:tcW w:w="284" w:type="pct"/>
            <w:noWrap/>
            <w:vAlign w:val="bottom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501" w:type="pct"/>
            <w:gridSpan w:val="2"/>
            <w:noWrap/>
            <w:vAlign w:val="bottom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660" w:type="pct"/>
            <w:gridSpan w:val="2"/>
            <w:noWrap/>
            <w:vAlign w:val="bottom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949" w:type="pct"/>
            <w:noWrap/>
            <w:vAlign w:val="bottom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293" w:type="pct"/>
            <w:noWrap/>
            <w:vAlign w:val="bottom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306" w:type="pct"/>
            <w:gridSpan w:val="2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1007" w:type="pct"/>
            <w:gridSpan w:val="2"/>
            <w:noWrap/>
            <w:vAlign w:val="bottom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Tuần, tháng </w:t>
            </w:r>
          </w:p>
        </w:tc>
        <w:tc>
          <w:tcPr>
            <w:tcW w:w="24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Chương trình và sách giáo khoa</w:t>
            </w:r>
          </w:p>
        </w:tc>
        <w:tc>
          <w:tcPr>
            <w:tcW w:w="1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Nội dung điều chỉnh, bổ sung (nếu có)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135D64" w:rsidRPr="00135D64" w:rsidTr="00E07ACE">
        <w:trPr>
          <w:trHeight w:val="945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Chủ đề/</w:t>
            </w: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Mạch nội dung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Phân môn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Tên bài học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Tiết học/</w:t>
            </w: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thời lượng</w:t>
            </w:r>
          </w:p>
        </w:tc>
        <w:tc>
          <w:tcPr>
            <w:tcW w:w="13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5D64" w:rsidRPr="00135D64" w:rsidTr="00E07ACE">
        <w:trPr>
          <w:trHeight w:val="1395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Măng non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Cậu bé thông minh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GDKNS: Tư duy sáng tạo. Ra quyết định. Giải quyết vấn đề </w:t>
            </w:r>
          </w:p>
        </w:tc>
      </w:tr>
      <w:tr w:rsidR="00135D64" w:rsidRPr="00135D64" w:rsidTr="00E07ACE">
        <w:trPr>
          <w:trHeight w:val="40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chép: Cậu bé thông minh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Điều chỉnh: Nghe viết </w:t>
            </w: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Hai bàn tay em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HS tự học thuộc lòng ở nhà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129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từ chỉ sự vật. So sánh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Bài tập 3: Giảm yêu cầu nêu lí do vì sao thích hình ảnh so  sánh.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A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Chơi chuyền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166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Nói về Đội TNTP. Điền vào giấy tờ in sẵn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Bài tập 1: GV có thể nói một số thông tin về Đội TNTP Hồ Chí Minh cho HS biết.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5D64" w:rsidRPr="00135D64" w:rsidTr="00E07ACE">
        <w:trPr>
          <w:trHeight w:val="1785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Ai có lỗi?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GDKNS: Giao tiếp ứng xử văn hóa. Thể hiện sự cảm thông. Kiểm soát cảm xúc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Ai có lỗi ?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Cô giáo tí hon.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76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Mở rộng vốn từ: Thiếu nhi. Ôn tập câu Ai là gì?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Ă, Â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48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Cô giáo tí hon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94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Viết đơn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5D64" w:rsidRPr="00135D64" w:rsidTr="00E07ACE">
        <w:trPr>
          <w:trHeight w:val="156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Mái ấm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Chiếc áo len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GDKNS: Kiểm soát cảm xúc. Tự nhận thức. Giao tiếp:ứng xử văn hóa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Chiếc áo len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4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Quạt cho bà ngủ.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HS tự học thuộc lòng ở nhà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So sánh.Dấu chấm.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B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chép: Chị em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Điều chỉnh: Nghe viết</w:t>
            </w: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 xml:space="preserve"> Chọn 1 trong 2 tiết để dạy.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7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Kể về gia đình. Điền vào giấy tờ in sẵn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1695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Người mẹ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9,10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GDKNS: Ra quyết định, giải quyết vấn đề. Tự nhận thức, xác định giá trị cá nhân.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Người mẹ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112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Ông ngoại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GDKNS: Giao tiếp trình bày suy nghĩ. Xác định giá trị </w:t>
            </w:r>
          </w:p>
        </w:tc>
      </w:tr>
      <w:tr w:rsidR="00135D64" w:rsidRPr="00135D64" w:rsidTr="00E07ACE">
        <w:trPr>
          <w:trHeight w:val="37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MRVT: Gia đình.Ôn tập câu Ai là gì?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C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Ông ngoại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163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kể: Dại gì mà đổi. Điền vào giấy tờ in sẵn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Giảm bài tập 2.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GDKNS: Giao tiếp. Tìm kiếm, xử lí thông tin</w:t>
            </w:r>
          </w:p>
        </w:tc>
      </w:tr>
      <w:tr w:rsidR="00135D64" w:rsidRPr="00135D64" w:rsidTr="00E07ACE">
        <w:trPr>
          <w:trHeight w:val="45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Tới trường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Người lính dũng cảm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12,13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GDBVMT</w:t>
            </w:r>
          </w:p>
        </w:tc>
      </w:tr>
      <w:tr w:rsidR="00135D64" w:rsidRPr="00135D64" w:rsidTr="00E07ACE">
        <w:trPr>
          <w:trHeight w:val="102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Người lính dũng cảm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Học tập làm theo tấm gương đạo đức Hồ Chí Minh.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Cuộc họp của chữ viết.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So sánh.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C (tiếp theo)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chép: Mùa thu của em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Điều chỉnh: Nghe viết </w:t>
            </w: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15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Tập tổ chức cuộc họp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Không dạy  </w:t>
            </w:r>
            <w:r w:rsidRPr="00135D6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9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Bài tập làm văn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15,16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Bài tập làm văn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Nhớ lại buổi đầu đi học.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MRVT: Trường học.Dấu phẩy.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D, Đ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Nhớ lại buổi đầu đi học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46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Kể lại buổi đầu em đi học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GDKNS: Giao tiếp. Lắng nghe tích cực </w:t>
            </w:r>
          </w:p>
        </w:tc>
      </w:tr>
      <w:tr w:rsidR="00135D64" w:rsidRPr="00135D64" w:rsidTr="00E07ACE">
        <w:trPr>
          <w:trHeight w:val="554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Cộng đồng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Trận bóng dưới lòng đường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18,19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GDKNS: Kiểm soát cảm xúc. Ra quyết định. Đảm nhận trách nhiệm </w:t>
            </w:r>
          </w:p>
        </w:tc>
      </w:tr>
      <w:tr w:rsidR="00135D64" w:rsidRPr="00135D64" w:rsidTr="00E07ACE">
        <w:trPr>
          <w:trHeight w:val="5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chép: Trận bóng dưới lòng đường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Điều chỉnh: Nghe viết </w:t>
            </w: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778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Bận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HS tự học thuộc lòng ở nhà.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GDKNS: Tự nhận thức. Lắng nghe tích cực </w:t>
            </w:r>
          </w:p>
        </w:tc>
      </w:tr>
      <w:tr w:rsidR="00135D64" w:rsidRPr="00135D64" w:rsidTr="00E07ACE">
        <w:trPr>
          <w:trHeight w:val="76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tập về từ chỉ hoạt động, trạng thái.So sánh.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Giảm bài tập 3.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E, Ê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Bận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175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kể: Không nỡ nhìn. Tập tổ chức cuộc họp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Giảm bài tập 2.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GDKNS: Tự nhận thức, xác định giá trị cá nhân. Đảm nhận trách nhiệm. Tìm kiếm sự hỗ trợ</w:t>
            </w:r>
          </w:p>
        </w:tc>
      </w:tr>
      <w:tr w:rsidR="00135D64" w:rsidRPr="00135D64" w:rsidTr="00E07ACE">
        <w:trPr>
          <w:trHeight w:val="126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Các em nhỏ và cụ già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21,22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GDKNS: Xác định giá trị. Thể hiện sự cảm thông 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Các em nhỏ và cụ già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Tiếng ru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HS tự học thuộc lòng ở nhà.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MRVT: Cộng đồng.Ôn tập câu Ai làm gì?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Nhớ viết : Tiếng ru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60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Kể về người hàng xóm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GGD BVMT</w:t>
            </w:r>
          </w:p>
        </w:tc>
      </w:tr>
      <w:tr w:rsidR="00135D64" w:rsidRPr="00135D64" w:rsidTr="00E07ACE">
        <w:trPr>
          <w:trHeight w:val="30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Ôn tập giữa học kì I </w:t>
            </w:r>
          </w:p>
        </w:tc>
        <w:tc>
          <w:tcPr>
            <w:tcW w:w="6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Ôn tập giữa học kì I </w:t>
            </w:r>
          </w:p>
        </w:tc>
        <w:tc>
          <w:tcPr>
            <w:tcW w:w="30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24,25</w:t>
            </w:r>
          </w:p>
        </w:tc>
        <w:tc>
          <w:tcPr>
            <w:tcW w:w="130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Ôn tập giữa học kì I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Ôn tập giữa học kì I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Ôn tập giữa học kì I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Ôn tập giữa học kì I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Kiểm tra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Kiểm tra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Quê hương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Giọng quê hương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26,27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6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Quê hương ruột thịt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 biển- hải đảo</w:t>
            </w:r>
          </w:p>
        </w:tc>
      </w:tr>
      <w:tr w:rsidR="00135D64" w:rsidRPr="00135D64" w:rsidTr="00E07ACE">
        <w:trPr>
          <w:trHeight w:val="109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Thư gửi bà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GDKNS: Tự nhận thức bản thân. Thể hiện sự cảm thông </w:t>
            </w:r>
          </w:p>
        </w:tc>
      </w:tr>
      <w:tr w:rsidR="00135D64" w:rsidRPr="00135D64" w:rsidTr="00E07ACE">
        <w:trPr>
          <w:trHeight w:val="78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So sánh. Dấu chấm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 BVMT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G (tiếp theo)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 BVMT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Quê hương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GDBVMT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 thư và phong bì thư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GDBVMT</w:t>
            </w:r>
          </w:p>
        </w:tc>
      </w:tr>
      <w:tr w:rsidR="00135D64" w:rsidRPr="00135D64" w:rsidTr="00E07ACE">
        <w:trPr>
          <w:trHeight w:val="1545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Đất quý, đất yêu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21,22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GDBVMT, GDKNS: Xác định giá trị. Giao tiếp -Lắng nghe tích cực 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Tiếng hò trên sông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GDBVMT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Vẽ quê hương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HS tự học thuộc lòng ở nhà.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GDBVMT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MRVT: Quê hương.Ôn tập câu Ai làm gì?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GDBVMT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G (tiếp theo)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Nhớ viết: Vẽ quê hương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1218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kể: Tôi có đọc đâu. Nói về quê hương(tr 92)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Giảm bài tập 1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 BVMT,  Tích hợp biển, hải đảo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Bắc  - Trung - Nam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Nắng phương Nam.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     23,24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GDBVMT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Chiều trên sông Hương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GDBVMT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Cảnh đẹp non sông.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HS tự học thuộc lòng ở nhà.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GDBVMT</w:t>
            </w:r>
          </w:p>
        </w:tc>
      </w:tr>
      <w:tr w:rsidR="00135D64" w:rsidRPr="00135D64" w:rsidTr="00E07ACE">
        <w:trPr>
          <w:trHeight w:val="6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tập về từ chỉ hoạt động, trạng thái.So sánh.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6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H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28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Cảnh đẹp non sông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15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Nói, viết về cảnh đẹp đất nước.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GDBVMT, GDKNS: Tư duy sáng tạo. Tìm kiếm và xử lí thông tin</w:t>
            </w: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 </w:t>
            </w:r>
          </w:p>
        </w:tc>
      </w:tr>
      <w:tr w:rsidR="00135D64" w:rsidRPr="00135D64" w:rsidTr="00E07ACE">
        <w:trPr>
          <w:trHeight w:val="96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Người con của Tây Nguyên.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25,26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GDQP&amp;AN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Đêm trăng trên Hồ Tây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GDBVMT</w:t>
            </w:r>
          </w:p>
        </w:tc>
      </w:tr>
      <w:tr w:rsidR="00135D64" w:rsidRPr="00135D64" w:rsidTr="00E07ACE">
        <w:trPr>
          <w:trHeight w:val="106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Cửa Tùng.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 BVMT, GDAN&amp;QP</w:t>
            </w:r>
          </w:p>
        </w:tc>
      </w:tr>
      <w:tr w:rsidR="00135D64" w:rsidRPr="00135D64" w:rsidTr="00E07ACE">
        <w:trPr>
          <w:trHeight w:val="6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MRVT: Từ địa phương. Dấu chấm hỏi, chấm than.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GDQP&amp;AN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I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Vàm Cỏ Đông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GDBVMT</w:t>
            </w:r>
          </w:p>
        </w:tc>
      </w:tr>
      <w:tr w:rsidR="00135D64" w:rsidRPr="00135D64" w:rsidTr="00E07ACE">
        <w:trPr>
          <w:trHeight w:val="189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Viết thư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GDKNS: Giao tiếp ứng xử văn hóa. Thể hiện sự cảm thông. Tư duy sáng tạo. </w:t>
            </w:r>
          </w:p>
        </w:tc>
      </w:tr>
      <w:tr w:rsidR="00135D64" w:rsidRPr="00135D64" w:rsidTr="00E07ACE">
        <w:trPr>
          <w:trHeight w:val="915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Anh em một nhà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đọc-Kẻ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Người liên lạc nhỏ.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40,41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GDQP&amp;AN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Người liên lạc nhỏ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64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Nhớ Việt Bắc.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HS tự học thuộc lòng ở nhà.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5D64" w:rsidRPr="00135D64" w:rsidTr="00E07ACE">
        <w:trPr>
          <w:trHeight w:val="6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tập về từ chỉ đặc điểm. Ôn tập câu Ai thế nào?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K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Nhớ Việt Bắc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6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Nghe-kể: Tôi cũng như bác. Giới thiệu hoạt động.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Giảm bài tập 1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1185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Hũ bạc của người cha.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43,44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GDKNS: Tự nhận thức bản thân. Xác định giá trị 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Hũ bạc của người cha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4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Nhà rông ở Tây Nguyên.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54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MRVT: Các dân tộc. Luyện đặt câu có hình ảnh so sánh.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4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L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9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Nhà rông ở Tây Nguyên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6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Nghe- Kể: Giấu cày. Giới thiệu tổ em.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Giảm bài tập 1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153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Thành thị và nông thôn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Đôi bạn.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46,47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GDKNS: Tự nhận thức bản thân. Xác định giá trị. Lắng nghe tích cực </w:t>
            </w:r>
          </w:p>
        </w:tc>
      </w:tr>
      <w:tr w:rsidR="00135D64" w:rsidRPr="00135D64" w:rsidTr="00E07ACE">
        <w:trPr>
          <w:trHeight w:val="42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Đôi bạn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Về quê ngoại.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HS tự học thuộc lòng ở nhà.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GDBVMT</w:t>
            </w:r>
          </w:p>
        </w:tc>
      </w:tr>
      <w:tr w:rsidR="00135D64" w:rsidRPr="00135D64" w:rsidTr="00E07ACE">
        <w:trPr>
          <w:trHeight w:val="70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MRVT: Thành thị - Nông thôn. Dấu phẩy.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5D64" w:rsidRPr="00135D64" w:rsidTr="00E07ACE">
        <w:trPr>
          <w:trHeight w:val="40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M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3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Nhớ viết: Về quê ngoại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98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Nghe kể: Kéo cây lúa lên. Nói về thành thị nông thôn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Giảm bài tập 1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GDBVMT</w:t>
            </w:r>
          </w:p>
        </w:tc>
      </w:tr>
      <w:tr w:rsidR="00135D64" w:rsidRPr="00135D64" w:rsidTr="00E07ACE">
        <w:trPr>
          <w:trHeight w:val="405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Mồ Côi xử kiện.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49,50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52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Vầng trăng quê em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GDBVMT</w:t>
            </w:r>
          </w:p>
        </w:tc>
      </w:tr>
      <w:tr w:rsidR="00135D64" w:rsidRPr="00135D64" w:rsidTr="00E07ACE">
        <w:trPr>
          <w:trHeight w:val="57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Anh Đom Đóm.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HS tự học thuộc lòng ở nhà.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82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về từ chỉ đặc điểm.Ôn tập câu Ai thế nào? Dấu phẩy.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GDBVMT</w:t>
            </w:r>
          </w:p>
        </w:tc>
      </w:tr>
      <w:tr w:rsidR="00135D64" w:rsidRPr="00135D64" w:rsidTr="00E07ACE">
        <w:trPr>
          <w:trHeight w:val="46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46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Âm thanh thành phố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46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Viết về thành thị, nông thôn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GDBVMT</w:t>
            </w:r>
          </w:p>
        </w:tc>
      </w:tr>
      <w:tr w:rsidR="00135D64" w:rsidRPr="00135D64" w:rsidTr="00E07ACE">
        <w:trPr>
          <w:trHeight w:val="405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Ôn tập cuối học kì I 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tập cuối học kì I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52,53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40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Ôn tập cuối học kì I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40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Ôn tập cuối học kì I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40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Ôn tập cuối học kì I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40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Ôn tập cuối học kì I 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40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Kiểm tra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40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Kiểm tra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1087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Bảo vệ Tổ Quốc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Hai Bà Trưng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55,56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GDQP&amp;AN, GDKNS: Đặt mục tiêu. Đảm nhận trách nhiệm. Kiên định. Giải quyết vấn đề  </w:t>
            </w:r>
          </w:p>
        </w:tc>
      </w:tr>
      <w:tr w:rsidR="00135D64" w:rsidRPr="00135D64" w:rsidTr="00E07ACE">
        <w:trPr>
          <w:trHeight w:val="46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Hai Bà Trưng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06" w:type="pct"/>
            <w:gridSpan w:val="2"/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          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9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Báo cáo kết quả tháng thi đua Noi gương chú bộ đội.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widowControl w:val="0"/>
              <w:spacing w:after="0" w:line="240" w:lineRule="auto"/>
              <w:ind w:left="119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 xml:space="preserve">Không dạy bài này.  </w:t>
            </w:r>
          </w:p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 xml:space="preserve">Chuyển sang tiết Tập làm văn (GV cho HS đọc trước khi  thực hành </w:t>
            </w: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lastRenderedPageBreak/>
              <w:t>tập làm văn).</w:t>
            </w: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Tích hợp GDQP&amp;AN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GDKNS </w:t>
            </w:r>
          </w:p>
        </w:tc>
      </w:tr>
      <w:tr w:rsidR="00135D64" w:rsidRPr="00135D64" w:rsidTr="00E07ACE">
        <w:trPr>
          <w:trHeight w:val="6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Nhân hóa. Ôn tập cách đặt và trả lời câu hỏi Khi nào?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06" w:type="pct"/>
            <w:gridSpan w:val="2"/>
            <w:vAlign w:val="center"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</w:p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Bài tập 3: giảm ý c.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90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N (tiếp theo)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0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Tích hợp GDQP&amp;AN</w:t>
            </w:r>
          </w:p>
        </w:tc>
      </w:tr>
      <w:tr w:rsidR="00135D64" w:rsidRPr="00135D64" w:rsidTr="00E07ACE">
        <w:trPr>
          <w:trHeight w:val="45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Trần Bình Trọng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35D64" w:rsidRPr="00135D64" w:rsidTr="00E07ACE">
        <w:trPr>
          <w:trHeight w:val="1016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Nghe- Kể: Chàng trai làng Phù Ủng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06" w:type="pct"/>
            <w:gridSpan w:val="2"/>
            <w:vAlign w:val="center"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5"/>
              </w:rPr>
            </w:pPr>
          </w:p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Không dạy bài này.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GDKNS: Lắng nghe tích cực. Thể hiện sự tự tin. Quản lí thời gian</w:t>
            </w:r>
          </w:p>
        </w:tc>
      </w:tr>
      <w:tr w:rsidR="00135D64" w:rsidRPr="00135D64" w:rsidTr="00E07ACE">
        <w:trPr>
          <w:trHeight w:val="1205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Ở lại với chiến khu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58, 59</w:t>
            </w:r>
          </w:p>
        </w:tc>
        <w:tc>
          <w:tcPr>
            <w:tcW w:w="130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GDQP&amp;AN, GDKNS: Đảm nhận trách nhiệm. Tư duy sáng tạo: bình luận nhận xét. Lắng nghe tích cực </w:t>
            </w: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 </w:t>
            </w:r>
          </w:p>
        </w:tc>
      </w:tr>
      <w:tr w:rsidR="00135D64" w:rsidRPr="00135D64" w:rsidTr="00E07ACE">
        <w:trPr>
          <w:trHeight w:val="45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Ở lại với chiến khu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868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Chú ở bên Bác Hồ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HS tự học thuộc lòng ở nhà.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GDQP&amp;AN; GDKNS: Thể hiện sự cảm thông. Kiềm chế cảm xúc. Lắng nghe tích cực </w:t>
            </w:r>
          </w:p>
        </w:tc>
      </w:tr>
      <w:tr w:rsidR="00135D64" w:rsidRPr="00135D64" w:rsidTr="00E07ACE">
        <w:trPr>
          <w:trHeight w:val="51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MRVT: Tổ quốc. Dấu phẩy.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6" w:type="pct"/>
            <w:gridSpan w:val="2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</w:tr>
      <w:tr w:rsidR="00135D64" w:rsidRPr="00135D64" w:rsidTr="00E07ACE">
        <w:trPr>
          <w:trHeight w:val="45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N (tiếp theo)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48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Trên đường mòn Hồ Chí Minh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6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Báo cáo hoạt động.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Không yêu cầu làm bài 2.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Sáng tạo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Ông tổ nghề thêu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61, 62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Ông tổ nghề thêu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Bàn tay cô giáo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HS tự học thuộc lòng ở nhà.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6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Nhân hóa. Ôn tập cách đặt và trả lời câu hỏi Ở đâu?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06" w:type="pct"/>
            <w:gridSpan w:val="2"/>
            <w:vAlign w:val="center"/>
            <w:hideMark/>
          </w:tcPr>
          <w:p w:rsidR="00E07ACE" w:rsidRPr="00135D64" w:rsidRDefault="00E07ACE" w:rsidP="005934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 xml:space="preserve">- Bài tập 2: giảm ý b hoặc c. </w:t>
            </w:r>
          </w:p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- Bài tập 3: giảm ý b hoặc c.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O, Ô, Ơ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GDBVMT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Nhớ viết: Bàn tay cô giáo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06" w:type="pct"/>
            <w:gridSpan w:val="2"/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6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Nói về trí thức. Nghe kể: Nâng niu từng hạt giống.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Giảm bài tập 2.</w:t>
            </w: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Nhà bác học và bà cụ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64, 65</w:t>
            </w:r>
          </w:p>
        </w:tc>
        <w:tc>
          <w:tcPr>
            <w:tcW w:w="1306" w:type="pct"/>
            <w:gridSpan w:val="2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Chuyển thành yêu cầu “Kể lại từng đoạn của câu chuyện”.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Ê-đi-xơn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0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Cái cầu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HS tự học thuộc lòng ở nhà.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6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MRVT: Sáng tạo. Dấu phẩy, dấu chấm, dấu chấm hỏi.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- Bài tập 2: giảm ý c hoặc d.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P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GDBVMT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Một nhà thông thái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Nói, viết về người lao động trí óc.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198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Nghệ thuật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Nhà ảo thuật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67, 68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GDKNS: Thể hiện sự cảm thông. Tự nhận thức bản thâ. Tư duy sáng tạo bình luận, nhận xét.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Nghe nhạc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Không dạy bài này.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165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Chương trình xiếc đặc sắc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GDKNS: Tư duy sáng tạo: nhận xét, bình luận. Ra quyết định. Quản lí thời gian </w:t>
            </w:r>
          </w:p>
        </w:tc>
      </w:tr>
      <w:tr w:rsidR="00135D64" w:rsidRPr="00135D64" w:rsidTr="00E07ACE">
        <w:trPr>
          <w:trHeight w:val="6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Nhân hóa. Ôn tập cách đặt và trả lời câu hỏi Như thế nào?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Q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GDBVMT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Người sáng tác Quốc ca Việt Nam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GDQP&amp;AN</w:t>
            </w:r>
          </w:p>
        </w:tc>
      </w:tr>
      <w:tr w:rsidR="00135D64" w:rsidRPr="00135D64" w:rsidTr="00E07ACE">
        <w:trPr>
          <w:trHeight w:val="1842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Kể lại một buổi biểu diễn nghệ thuật.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GV có thể thay đề bài cho phù hợp với HS.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 GDKNS: Thể hiện sự tự tin. Tư duy sáng tạo.: nhận xét, bình luận. Ra quyết định. Quản lí thời gian </w:t>
            </w:r>
          </w:p>
        </w:tc>
      </w:tr>
      <w:tr w:rsidR="00135D64" w:rsidRPr="00135D64" w:rsidTr="00E07ACE">
        <w:trPr>
          <w:trHeight w:val="132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Đối đáp với vua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70, 71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 GDKNS: Tự nhận thức. Thể hiện sự tự tin. Tư duy sáng tạo. Ra quyết định 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Đối đáp với vua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Tiếng đàn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MRVT: Nghệ thuật. Dấu phẩy.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R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Tiếng đàn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Nghe- kể: Người bán quạt may mắn.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Không dạy bài này.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Lễ hội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Hội vật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73, 74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Hội vật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Hội đua vơi ở Tây Nguyên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GDQP&amp;AN</w:t>
            </w:r>
          </w:p>
        </w:tc>
      </w:tr>
      <w:tr w:rsidR="00135D64" w:rsidRPr="00135D64" w:rsidTr="00E07ACE">
        <w:trPr>
          <w:trHeight w:val="6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Nhân hóa. Ôn tập cách đặt và trả lời câu hỏi: Vì sao?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 xml:space="preserve">- Bài tập 2: giảm ý b hoặc c. </w:t>
            </w:r>
          </w:p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- Bài tập 3: giảm ý c, d.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61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S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525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Hội đua voi ở Tây Nguyên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255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Kể về lễ hội.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GDKNS: Tư duy sáng tạo. Tìm kiếm và xử lí thông tin, phân tích, đối chiếu. Giao tiếp: lắng nghe và phản hồi tích cực</w:t>
            </w:r>
          </w:p>
        </w:tc>
      </w:tr>
      <w:tr w:rsidR="00135D64" w:rsidRPr="00135D64" w:rsidTr="00E07ACE">
        <w:trPr>
          <w:trHeight w:val="1455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Sự tích lễ hội Chữ Đồng Tử.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76, 77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GDKNS: Thể hiện sự cảm thông. Đảm nhận trách nhiệm. Xác định giá trị </w:t>
            </w:r>
          </w:p>
        </w:tc>
      </w:tr>
      <w:tr w:rsidR="00135D64" w:rsidRPr="00135D64" w:rsidTr="00E07ACE">
        <w:trPr>
          <w:trHeight w:val="42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Sự tích lễ hội Chử Đồng Tử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42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Rước đèn ông sao.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42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MRVT: Lễ hội. Dấu phẩy.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42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T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42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Rước đèn ông sao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205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Kể về một ngày hội.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GV có thể thay đề bài cho phù hợp với HS.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GDKNS: Tư duy sáng tạo. Tìm kiếm và xử lí thông tin, phân tích, đối chiếu. Giao tiếp: lắng nghe và phản hồi tích cực.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Ôn tập giữa học kì II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tập giữa học kì II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79, 80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tập giữa học kì II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tập giữa học kì II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tập giữa học kì II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tập giữa học kì II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Kiểm tra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Kiểm tra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261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Thể thao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Cuộc chạy đua trong rừng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82, 83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GDBVMT, GDKNS: Tự nhận thức. Xác định giá trị bản thân. Lắng nghe tích cực. Tư duy phê phán. Kiểm soát cảm xúc 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Cuộc chạy đua trong rừng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Cùng vui chơi.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HS tự học thuộc lòng ở nhà.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6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Nhân hóa. Ôn tập cách đặt và trả lời câu hỏi Để làm gì? Dấu chấm, chấm hỏi, chấm than.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Bài tập 2: giảm ý b hoặc c.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T (tiếp theo)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Không dạy bài này.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Nhớ viết: Cùng vui chơi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2079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Kể lại trận thi đấu thể thao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Điều chỉnh: Giáo viên có thể thay đề bài cho phù hợp với học sinh (bài 1): Hãy kể lại một trận thi đấu thể thao mà em đã từng được xem hoặc tham gia.  Không yêu cầu làm bài 2.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198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Buổi học thể dục.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85, 86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GDKNS: Tự nhận thức: xác định giá trị cá nhân. Thể hiện sự cảm thông. Đặt mục tiêu. Thể hiện sự tự tin 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Buổi học thể dục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18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Lời kêu gọi toàn dân tập thể dục.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 GDKNS: Đảm nhận trách nhiệm. Xác định giá trị. Lắng nghe tích cực 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MRVT: Thể thao. Dấu phẩy.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Giảm bài tập 2.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T (tiếp theo)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Không dạy bài này.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GDBVMT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Lời kêu gọi toàn dân tập thể dục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238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Viết về một trận thi đấu thể thao.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 xml:space="preserve">GV có thể thay đề bài cho phù hợp với HS. </w:t>
            </w:r>
          </w:p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Hãy viết một đoạn văn ngắn (khoảng 7 câu) kể lại một trận thi đấu thể thao mà em đã từng được xem hoặc tham gia. 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168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Ngôi nhà chung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Gặp gỡ ở Lúc - xăm - bua.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88, 89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GDKNS: Giao tiếp ứng xử lịch sự trong giao tiếp. Tư duy sáng tạo.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Liên hợp quốc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Một mái nhà chung.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HS tự học thuộc lòng ở nhà.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Đặt và trả lời câu hỏi Bằng gì? Dấu hai chấm.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 xml:space="preserve">- Bài tập 1: giảm ý b hoặc c. </w:t>
            </w:r>
          </w:p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- Giảm bài tập 3.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U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Nhớ viết: Một mái nhà chung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1461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Viết thư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GV có thể thay đề bài cho phù hợp với HS.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GDKNS: Giao tiếp ứng xử lịch sự trong giao tiếp. Tư duy sáng tạo. Thể hiện sự tự tin </w:t>
            </w:r>
          </w:p>
        </w:tc>
      </w:tr>
      <w:tr w:rsidR="00135D64" w:rsidRPr="00135D64" w:rsidTr="00E07ACE">
        <w:trPr>
          <w:trHeight w:val="405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Bác sĩ Y- éc- xanh.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91, 92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40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Bác sĩ Y-éc-xanh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40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Bài hát trồng cây.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HS tự học thuộc lòng ở nhà.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40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MRVT: Các nước. Dấu phẩy.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 xml:space="preserve">- Giảm bài tập 2. </w:t>
            </w:r>
          </w:p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- Bài tập 3: giảm ý c.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40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V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6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Thảo luận về bảo vệ môi trường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Giảm bài tập 2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297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Nhớ viết: Bài hát trồng cây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94,95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GDBVMT, GDKNS: Tự nhận thức. Xác định giá trị cá nhân. Lắng nghe tích cực, cảm nhận, chia sẻ, bình luận. Đảm nhận trách nhiệm.Tư duy sáng tạo. </w:t>
            </w:r>
          </w:p>
        </w:tc>
      </w:tr>
      <w:tr w:rsidR="00135D64" w:rsidRPr="00135D64" w:rsidTr="00E07ACE">
        <w:trPr>
          <w:trHeight w:val="198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 xml:space="preserve">Tập đọc-Kể chuyện 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Người đi săn và con vượn.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 xml:space="preserve">GDBVMT, GD KNS: Xác định giá trị. Thể hiện sự cảm thông. Tư duy phê phán. Ra quyết định 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Ngôi nhà chung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Cuốn sổ tay.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6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Đặt và trả lời câu hỏi Bằng gì? Dấu chấm, dấu hai chấm.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Bài tập 3: giảm ý a hoặc b.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X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Hạt mưa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52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Nói, viết về bảo vệ môi trường.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GDKNS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Bầu trời và mặt đất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Cóc kiện trời.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97,98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GDBVMT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Cóc kiện trời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  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Mặt trời xanh của tôi.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HS tự học thuộc lòng ở nhà.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1268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Nhân hóa.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Chỉ yêu cầu viết 1 câu có sử dụng biện pháp nghệ thuật nhân hóa.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GDBVMT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Y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Qùa của đồng nội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  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Ghi chép sổ tay.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45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Sự tích chú Cuội cung trăng.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100, 101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6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Thì thầm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   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66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Mưa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HS tự học thuộc lòng ở nhà.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GDQP&amp;AN, GDBVMT</w:t>
            </w:r>
          </w:p>
        </w:tc>
      </w:tr>
      <w:tr w:rsidR="00135D64" w:rsidRPr="00135D64" w:rsidTr="00E07ACE">
        <w:trPr>
          <w:trHeight w:val="36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MRVT: Thiên nhiên. Dấu chấm, dấu phẩy.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40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chữ hoa: A, M, N, V (kiểu 2)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75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 viết: Dòng suối thức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5"/>
                <w:szCs w:val="25"/>
              </w:rPr>
              <w:t>Chọn 1 trong 2 tiết để dạy.</w:t>
            </w: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     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6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Nghe- kể: Vươn tới các vì sao. Ghi chép sổ tay.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555"/>
        </w:trPr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Ôn tập và kiểm tra cuối học kì II 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đọc-Kể chuyện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tập và kiểm tra cuối học kì II (tiết 1)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103, 104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tập và kiểm tra cuối học kì II (tiết 2)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đọc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tập và kiểm tra cuối học kì II(tiết 3)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Luyện từ và câu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tập và kiểm tra cuối học kì II(tiết 4)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viết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Ôn tập và kiểm tra cuối học kì II(tiết 5)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Chính tả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Kiểm tra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135D64" w:rsidRPr="00135D64" w:rsidTr="00E07ACE">
        <w:trPr>
          <w:trHeight w:val="330"/>
        </w:trPr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Tập làm văn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Kiểm tra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07ACE" w:rsidRPr="00135D64" w:rsidRDefault="00E07ACE" w:rsidP="00593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D6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ACE" w:rsidRPr="00135D64" w:rsidRDefault="00E07ACE" w:rsidP="0059344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35D6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</w:tbl>
    <w:p w:rsidR="00E07ACE" w:rsidRPr="00135D64" w:rsidRDefault="00E07ACE" w:rsidP="00E07ACE">
      <w:pPr>
        <w:widowControl w:val="0"/>
        <w:adjustRightInd w:val="0"/>
        <w:snapToGrid w:val="0"/>
        <w:spacing w:before="60" w:after="60" w:line="360" w:lineRule="auto"/>
        <w:rPr>
          <w:b/>
          <w:sz w:val="26"/>
          <w:szCs w:val="26"/>
        </w:rPr>
      </w:pPr>
    </w:p>
    <w:p w:rsidR="00602088" w:rsidRPr="00135D64" w:rsidRDefault="00602088" w:rsidP="00E07ACE">
      <w:pPr>
        <w:spacing w:after="100" w:afterAutospacing="1" w:line="240" w:lineRule="auto"/>
        <w:ind w:right="-421"/>
        <w:rPr>
          <w:rFonts w:ascii="Times New Roman" w:hAnsi="Times New Roman"/>
          <w:sz w:val="28"/>
          <w:szCs w:val="28"/>
        </w:rPr>
      </w:pPr>
    </w:p>
    <w:sectPr w:rsidR="00602088" w:rsidRPr="00135D64" w:rsidSect="00D16B02">
      <w:pgSz w:w="15840" w:h="12240" w:orient="landscape"/>
      <w:pgMar w:top="994" w:right="1440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75"/>
    <w:rsid w:val="00003BBF"/>
    <w:rsid w:val="00036F29"/>
    <w:rsid w:val="00052775"/>
    <w:rsid w:val="00054365"/>
    <w:rsid w:val="0007442F"/>
    <w:rsid w:val="000C6ACF"/>
    <w:rsid w:val="000D5076"/>
    <w:rsid w:val="000E4501"/>
    <w:rsid w:val="000F535D"/>
    <w:rsid w:val="001336E7"/>
    <w:rsid w:val="00135D64"/>
    <w:rsid w:val="00140189"/>
    <w:rsid w:val="00147D13"/>
    <w:rsid w:val="00192F5C"/>
    <w:rsid w:val="001A3836"/>
    <w:rsid w:val="001F4C0A"/>
    <w:rsid w:val="001F50EB"/>
    <w:rsid w:val="00220055"/>
    <w:rsid w:val="00236398"/>
    <w:rsid w:val="00246EEB"/>
    <w:rsid w:val="00260B43"/>
    <w:rsid w:val="00276BE8"/>
    <w:rsid w:val="002D1261"/>
    <w:rsid w:val="002E0211"/>
    <w:rsid w:val="002E1558"/>
    <w:rsid w:val="00311759"/>
    <w:rsid w:val="003940FB"/>
    <w:rsid w:val="003B032B"/>
    <w:rsid w:val="003D2DFC"/>
    <w:rsid w:val="003D5868"/>
    <w:rsid w:val="00415DC2"/>
    <w:rsid w:val="00420D2B"/>
    <w:rsid w:val="0044243C"/>
    <w:rsid w:val="00447FF2"/>
    <w:rsid w:val="00450C2C"/>
    <w:rsid w:val="00456507"/>
    <w:rsid w:val="00476CB8"/>
    <w:rsid w:val="004B3279"/>
    <w:rsid w:val="00514C8D"/>
    <w:rsid w:val="005453BF"/>
    <w:rsid w:val="005540B4"/>
    <w:rsid w:val="00574F4A"/>
    <w:rsid w:val="00593094"/>
    <w:rsid w:val="0059344E"/>
    <w:rsid w:val="00597119"/>
    <w:rsid w:val="005D224C"/>
    <w:rsid w:val="005F4389"/>
    <w:rsid w:val="00602088"/>
    <w:rsid w:val="0064578D"/>
    <w:rsid w:val="00657FAE"/>
    <w:rsid w:val="006A5FA3"/>
    <w:rsid w:val="006C099A"/>
    <w:rsid w:val="006C1795"/>
    <w:rsid w:val="006C1FA4"/>
    <w:rsid w:val="006D73F9"/>
    <w:rsid w:val="007203E8"/>
    <w:rsid w:val="00755763"/>
    <w:rsid w:val="00764495"/>
    <w:rsid w:val="008302A8"/>
    <w:rsid w:val="008A52CF"/>
    <w:rsid w:val="008E5082"/>
    <w:rsid w:val="008F7559"/>
    <w:rsid w:val="00922E0B"/>
    <w:rsid w:val="00943C42"/>
    <w:rsid w:val="00945ACA"/>
    <w:rsid w:val="0099272E"/>
    <w:rsid w:val="009C6EE9"/>
    <w:rsid w:val="009E0F65"/>
    <w:rsid w:val="00A13B2E"/>
    <w:rsid w:val="00A25DB3"/>
    <w:rsid w:val="00A36842"/>
    <w:rsid w:val="00A40D9B"/>
    <w:rsid w:val="00A567A9"/>
    <w:rsid w:val="00A6047C"/>
    <w:rsid w:val="00A8018F"/>
    <w:rsid w:val="00A873AA"/>
    <w:rsid w:val="00A93C04"/>
    <w:rsid w:val="00AB2751"/>
    <w:rsid w:val="00AB4046"/>
    <w:rsid w:val="00AB47D8"/>
    <w:rsid w:val="00AD27E6"/>
    <w:rsid w:val="00B14F99"/>
    <w:rsid w:val="00B2791D"/>
    <w:rsid w:val="00B52399"/>
    <w:rsid w:val="00B71E32"/>
    <w:rsid w:val="00B73CC1"/>
    <w:rsid w:val="00B772CE"/>
    <w:rsid w:val="00BF1C05"/>
    <w:rsid w:val="00BF68D3"/>
    <w:rsid w:val="00C1573C"/>
    <w:rsid w:val="00C21850"/>
    <w:rsid w:val="00C52193"/>
    <w:rsid w:val="00C661DB"/>
    <w:rsid w:val="00CA5571"/>
    <w:rsid w:val="00CD64FC"/>
    <w:rsid w:val="00CE64D4"/>
    <w:rsid w:val="00D01FB3"/>
    <w:rsid w:val="00D079DB"/>
    <w:rsid w:val="00D11428"/>
    <w:rsid w:val="00D12FF5"/>
    <w:rsid w:val="00D130D9"/>
    <w:rsid w:val="00D16B02"/>
    <w:rsid w:val="00D23352"/>
    <w:rsid w:val="00D43437"/>
    <w:rsid w:val="00D62BC5"/>
    <w:rsid w:val="00DA4761"/>
    <w:rsid w:val="00DC298A"/>
    <w:rsid w:val="00DD5014"/>
    <w:rsid w:val="00DE457C"/>
    <w:rsid w:val="00E07ACE"/>
    <w:rsid w:val="00E42C86"/>
    <w:rsid w:val="00E556DE"/>
    <w:rsid w:val="00E559D2"/>
    <w:rsid w:val="00E61761"/>
    <w:rsid w:val="00E761F8"/>
    <w:rsid w:val="00E815EF"/>
    <w:rsid w:val="00E872D1"/>
    <w:rsid w:val="00E918DB"/>
    <w:rsid w:val="00E97DC9"/>
    <w:rsid w:val="00EA464E"/>
    <w:rsid w:val="00ED238A"/>
    <w:rsid w:val="00ED3B21"/>
    <w:rsid w:val="00F45717"/>
    <w:rsid w:val="00F741C8"/>
    <w:rsid w:val="00F751F7"/>
    <w:rsid w:val="00F77C80"/>
    <w:rsid w:val="00F81C47"/>
    <w:rsid w:val="00F86156"/>
    <w:rsid w:val="00FB4311"/>
    <w:rsid w:val="00FD1384"/>
    <w:rsid w:val="00FE5EC3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75"/>
    <w:pPr>
      <w:spacing w:after="200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E07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ja-JP"/>
    </w:rPr>
  </w:style>
  <w:style w:type="paragraph" w:styleId="Heading3">
    <w:name w:val="heading 3"/>
    <w:basedOn w:val="Normal"/>
    <w:link w:val="Heading3Char"/>
    <w:uiPriority w:val="1"/>
    <w:qFormat/>
    <w:rsid w:val="00052775"/>
    <w:pPr>
      <w:widowControl w:val="0"/>
      <w:autoSpaceDE w:val="0"/>
      <w:autoSpaceDN w:val="0"/>
      <w:spacing w:after="0" w:line="240" w:lineRule="auto"/>
      <w:ind w:left="943"/>
      <w:jc w:val="both"/>
      <w:outlineLvl w:val="2"/>
    </w:pPr>
    <w:rPr>
      <w:rFonts w:ascii="Times New Roman" w:eastAsia="Times New Roman" w:hAnsi="Times New Roman"/>
      <w:b/>
      <w:bCs/>
      <w:sz w:val="25"/>
      <w:szCs w:val="25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52775"/>
    <w:rPr>
      <w:rFonts w:eastAsia="Times New Roman" w:cs="Times New Roman"/>
      <w:b/>
      <w:bCs/>
      <w:sz w:val="25"/>
      <w:szCs w:val="25"/>
      <w:lang w:val="vi"/>
    </w:rPr>
  </w:style>
  <w:style w:type="table" w:styleId="TableGrid">
    <w:name w:val="Table Grid"/>
    <w:basedOn w:val="TableNormal"/>
    <w:uiPriority w:val="59"/>
    <w:rsid w:val="00052775"/>
    <w:pPr>
      <w:spacing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7ACE"/>
    <w:rPr>
      <w:rFonts w:eastAsia="Times New Roman" w:cs="Times New Roman"/>
      <w:b/>
      <w:bCs/>
      <w:kern w:val="36"/>
      <w:sz w:val="48"/>
      <w:szCs w:val="48"/>
      <w:lang w:eastAsia="ja-JP"/>
    </w:rPr>
  </w:style>
  <w:style w:type="character" w:styleId="Hyperlink">
    <w:name w:val="Hyperlink"/>
    <w:uiPriority w:val="99"/>
    <w:unhideWhenUsed/>
    <w:qFormat/>
    <w:rsid w:val="00E07ACE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E07ACE"/>
    <w:rPr>
      <w:color w:val="954F72"/>
      <w:u w:val="single"/>
    </w:rPr>
  </w:style>
  <w:style w:type="character" w:customStyle="1" w:styleId="NormalWebChar">
    <w:name w:val="Normal (Web) Char"/>
    <w:aliases w:val="Normal (Web) Char1 Char,Char8 Char Char,Char8 Char1,webb Char,Char Char Char Char"/>
    <w:link w:val="NormalWeb"/>
    <w:semiHidden/>
    <w:locked/>
    <w:rsid w:val="00E07ACE"/>
    <w:rPr>
      <w:rFonts w:ascii="Calibri" w:hAnsi="Calibri"/>
      <w:sz w:val="24"/>
      <w:szCs w:val="24"/>
      <w:lang w:eastAsia="zh-CN"/>
    </w:rPr>
  </w:style>
  <w:style w:type="paragraph" w:styleId="NormalWeb">
    <w:name w:val="Normal (Web)"/>
    <w:aliases w:val="Normal (Web) Char1,Char8 Char,Char8,webb,Char Char Char"/>
    <w:link w:val="NormalWebChar"/>
    <w:semiHidden/>
    <w:unhideWhenUsed/>
    <w:qFormat/>
    <w:rsid w:val="00E07ACE"/>
    <w:pPr>
      <w:spacing w:after="160" w:line="256" w:lineRule="auto"/>
      <w:ind w:left="720"/>
      <w:contextualSpacing/>
    </w:pPr>
    <w:rPr>
      <w:rFonts w:ascii="Calibri" w:hAnsi="Calibri"/>
      <w:sz w:val="24"/>
      <w:szCs w:val="24"/>
      <w:lang w:eastAsia="zh-CN"/>
    </w:rPr>
  </w:style>
  <w:style w:type="character" w:customStyle="1" w:styleId="HeaderChar">
    <w:name w:val="Header Char"/>
    <w:link w:val="Header"/>
    <w:uiPriority w:val="99"/>
    <w:locked/>
    <w:rsid w:val="00E07ACE"/>
  </w:style>
  <w:style w:type="character" w:customStyle="1" w:styleId="FooterChar">
    <w:name w:val="Footer Char"/>
    <w:link w:val="Footer"/>
    <w:uiPriority w:val="99"/>
    <w:locked/>
    <w:rsid w:val="00E07ACE"/>
  </w:style>
  <w:style w:type="character" w:customStyle="1" w:styleId="BalloonTextChar">
    <w:name w:val="Balloon Text Char"/>
    <w:link w:val="BalloonText"/>
    <w:uiPriority w:val="99"/>
    <w:semiHidden/>
    <w:locked/>
    <w:rsid w:val="00E07AC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E07ACE"/>
  </w:style>
  <w:style w:type="paragraph" w:customStyle="1" w:styleId="font5">
    <w:name w:val="font5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F1F1F"/>
      <w:sz w:val="24"/>
      <w:szCs w:val="24"/>
    </w:rPr>
  </w:style>
  <w:style w:type="paragraph" w:customStyle="1" w:styleId="font6">
    <w:name w:val="font6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font7">
    <w:name w:val="font7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1F1F1F"/>
      <w:sz w:val="24"/>
      <w:szCs w:val="24"/>
    </w:rPr>
  </w:style>
  <w:style w:type="paragraph" w:customStyle="1" w:styleId="font8">
    <w:name w:val="font8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E07A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rsid w:val="00E07A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al"/>
    <w:rsid w:val="00E07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Normal"/>
    <w:rsid w:val="00E07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Normal"/>
    <w:rsid w:val="00E07AC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E07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Normal"/>
    <w:rsid w:val="00E07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rsid w:val="00E07A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85">
    <w:name w:val="xl85"/>
    <w:basedOn w:val="Normal"/>
    <w:rsid w:val="00E07AC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87">
    <w:name w:val="xl87"/>
    <w:basedOn w:val="Normal"/>
    <w:rsid w:val="00E07A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Normal"/>
    <w:rsid w:val="00E07A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9">
    <w:name w:val="xl89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90">
    <w:name w:val="xl90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6"/>
      <w:szCs w:val="26"/>
    </w:rPr>
  </w:style>
  <w:style w:type="paragraph" w:customStyle="1" w:styleId="xl92">
    <w:name w:val="xl92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3">
    <w:name w:val="xl93"/>
    <w:basedOn w:val="Normal"/>
    <w:rsid w:val="00E07AC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4">
    <w:name w:val="xl94"/>
    <w:basedOn w:val="Normal"/>
    <w:rsid w:val="00E07ACE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Normal"/>
    <w:rsid w:val="00E07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96">
    <w:name w:val="xl96"/>
    <w:basedOn w:val="Normal"/>
    <w:rsid w:val="00E07AC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97">
    <w:name w:val="xl97"/>
    <w:basedOn w:val="Normal"/>
    <w:rsid w:val="00E07ACE"/>
    <w:pPr>
      <w:pBdr>
        <w:lef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8">
    <w:name w:val="xl98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xl99">
    <w:name w:val="xl99"/>
    <w:basedOn w:val="Normal"/>
    <w:rsid w:val="00E07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0">
    <w:name w:val="xl100"/>
    <w:basedOn w:val="Normal"/>
    <w:rsid w:val="00E07A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1">
    <w:name w:val="xl101"/>
    <w:basedOn w:val="Normal"/>
    <w:rsid w:val="00E07A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2">
    <w:name w:val="xl102"/>
    <w:basedOn w:val="Normal"/>
    <w:rsid w:val="00E07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3">
    <w:name w:val="xl103"/>
    <w:basedOn w:val="Normal"/>
    <w:rsid w:val="00E07A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4">
    <w:name w:val="xl104"/>
    <w:basedOn w:val="Normal"/>
    <w:rsid w:val="00E07A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E07ACE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6">
    <w:name w:val="xl106"/>
    <w:basedOn w:val="Normal"/>
    <w:rsid w:val="00E07ACE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7">
    <w:name w:val="xl107"/>
    <w:basedOn w:val="Normal"/>
    <w:rsid w:val="00E07ACE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8">
    <w:name w:val="xl108"/>
    <w:basedOn w:val="Normal"/>
    <w:rsid w:val="00E07ACE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Normal"/>
    <w:rsid w:val="00E07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0">
    <w:name w:val="xl110"/>
    <w:basedOn w:val="Normal"/>
    <w:rsid w:val="00E07A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1">
    <w:name w:val="xl111"/>
    <w:basedOn w:val="Normal"/>
    <w:rsid w:val="00E07A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2">
    <w:name w:val="xl112"/>
    <w:basedOn w:val="Normal"/>
    <w:rsid w:val="00E07ACE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3">
    <w:name w:val="xl113"/>
    <w:basedOn w:val="Normal"/>
    <w:rsid w:val="00E07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rsid w:val="00E07A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5">
    <w:name w:val="xl115"/>
    <w:basedOn w:val="Normal"/>
    <w:rsid w:val="00E07A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6">
    <w:name w:val="xl116"/>
    <w:basedOn w:val="Normal"/>
    <w:rsid w:val="00E07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7">
    <w:name w:val="xl117"/>
    <w:basedOn w:val="Normal"/>
    <w:rsid w:val="00E07A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8">
    <w:name w:val="xl118"/>
    <w:basedOn w:val="Normal"/>
    <w:rsid w:val="00E07A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9">
    <w:name w:val="xl119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0">
    <w:name w:val="xl120"/>
    <w:basedOn w:val="Normal"/>
    <w:rsid w:val="00E07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1">
    <w:name w:val="xl121"/>
    <w:basedOn w:val="Normal"/>
    <w:rsid w:val="00E07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2">
    <w:name w:val="xl122"/>
    <w:basedOn w:val="Normal"/>
    <w:rsid w:val="00E07A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3">
    <w:name w:val="xl123"/>
    <w:basedOn w:val="Normal"/>
    <w:rsid w:val="00E07AC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Normal"/>
    <w:rsid w:val="00E07A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AC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E07ACE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07ACE"/>
    <w:pPr>
      <w:tabs>
        <w:tab w:val="center" w:pos="4680"/>
        <w:tab w:val="right" w:pos="9360"/>
      </w:tabs>
      <w:spacing w:after="160" w:line="256" w:lineRule="auto"/>
    </w:pPr>
    <w:rPr>
      <w:rFonts w:ascii="Times New Roman" w:eastAsiaTheme="minorHAnsi" w:hAnsi="Times New Roman" w:cstheme="minorBidi"/>
      <w:sz w:val="28"/>
    </w:rPr>
  </w:style>
  <w:style w:type="character" w:customStyle="1" w:styleId="FooterChar1">
    <w:name w:val="Footer Char1"/>
    <w:basedOn w:val="DefaultParagraphFont"/>
    <w:uiPriority w:val="99"/>
    <w:semiHidden/>
    <w:rsid w:val="00E07ACE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07ACE"/>
    <w:pPr>
      <w:tabs>
        <w:tab w:val="center" w:pos="4680"/>
        <w:tab w:val="right" w:pos="9360"/>
      </w:tabs>
      <w:spacing w:after="160" w:line="256" w:lineRule="auto"/>
    </w:pPr>
    <w:rPr>
      <w:rFonts w:ascii="Times New Roman" w:eastAsiaTheme="minorHAnsi" w:hAnsi="Times New Roman" w:cstheme="minorBidi"/>
      <w:sz w:val="28"/>
    </w:rPr>
  </w:style>
  <w:style w:type="character" w:customStyle="1" w:styleId="HeaderChar1">
    <w:name w:val="Header Char1"/>
    <w:basedOn w:val="DefaultParagraphFont"/>
    <w:uiPriority w:val="99"/>
    <w:semiHidden/>
    <w:rsid w:val="00E07ACE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E07ACE"/>
    <w:pPr>
      <w:spacing w:after="160" w:line="256" w:lineRule="auto"/>
      <w:ind w:left="720"/>
      <w:contextualSpacing/>
    </w:pPr>
    <w:rPr>
      <w:rFonts w:ascii="Times New Roman" w:eastAsiaTheme="minorHAnsi" w:hAnsi="Times New Roman" w:cstheme="minorBidi"/>
      <w:sz w:val="28"/>
    </w:rPr>
  </w:style>
  <w:style w:type="character" w:customStyle="1" w:styleId="Bodytext9">
    <w:name w:val="Body text (9)"/>
    <w:rsid w:val="00E07AC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table" w:customStyle="1" w:styleId="TableGrid1">
    <w:name w:val="Table Grid1"/>
    <w:basedOn w:val="TableNormal"/>
    <w:uiPriority w:val="39"/>
    <w:rsid w:val="00E07ACE"/>
    <w:pPr>
      <w:spacing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39"/>
    <w:rsid w:val="00E07ACE"/>
    <w:pPr>
      <w:spacing w:line="240" w:lineRule="auto"/>
    </w:pPr>
    <w:rPr>
      <w:rFonts w:ascii="Arial" w:eastAsia="Arial" w:hAnsi="Arial" w:cs="Times New Roman"/>
      <w:sz w:val="20"/>
      <w:szCs w:val="20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07ACE"/>
    <w:pPr>
      <w:spacing w:line="240" w:lineRule="auto"/>
    </w:pPr>
    <w:rPr>
      <w:rFonts w:ascii=".VnTime" w:eastAsia="Times New Roman" w:hAnsi=".VnTime" w:cs="Times New Roman"/>
      <w:szCs w:val="24"/>
    </w:rPr>
  </w:style>
  <w:style w:type="character" w:customStyle="1" w:styleId="UnresolvedMention">
    <w:name w:val="Unresolved Mention"/>
    <w:uiPriority w:val="99"/>
    <w:semiHidden/>
    <w:unhideWhenUsed/>
    <w:rsid w:val="00E07A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75"/>
    <w:pPr>
      <w:spacing w:after="200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link w:val="Heading1Char"/>
    <w:uiPriority w:val="9"/>
    <w:qFormat/>
    <w:rsid w:val="00E07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ja-JP"/>
    </w:rPr>
  </w:style>
  <w:style w:type="paragraph" w:styleId="Heading3">
    <w:name w:val="heading 3"/>
    <w:basedOn w:val="Normal"/>
    <w:link w:val="Heading3Char"/>
    <w:uiPriority w:val="1"/>
    <w:qFormat/>
    <w:rsid w:val="00052775"/>
    <w:pPr>
      <w:widowControl w:val="0"/>
      <w:autoSpaceDE w:val="0"/>
      <w:autoSpaceDN w:val="0"/>
      <w:spacing w:after="0" w:line="240" w:lineRule="auto"/>
      <w:ind w:left="943"/>
      <w:jc w:val="both"/>
      <w:outlineLvl w:val="2"/>
    </w:pPr>
    <w:rPr>
      <w:rFonts w:ascii="Times New Roman" w:eastAsia="Times New Roman" w:hAnsi="Times New Roman"/>
      <w:b/>
      <w:bCs/>
      <w:sz w:val="25"/>
      <w:szCs w:val="25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52775"/>
    <w:rPr>
      <w:rFonts w:eastAsia="Times New Roman" w:cs="Times New Roman"/>
      <w:b/>
      <w:bCs/>
      <w:sz w:val="25"/>
      <w:szCs w:val="25"/>
      <w:lang w:val="vi"/>
    </w:rPr>
  </w:style>
  <w:style w:type="table" w:styleId="TableGrid">
    <w:name w:val="Table Grid"/>
    <w:basedOn w:val="TableNormal"/>
    <w:uiPriority w:val="59"/>
    <w:rsid w:val="00052775"/>
    <w:pPr>
      <w:spacing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7ACE"/>
    <w:rPr>
      <w:rFonts w:eastAsia="Times New Roman" w:cs="Times New Roman"/>
      <w:b/>
      <w:bCs/>
      <w:kern w:val="36"/>
      <w:sz w:val="48"/>
      <w:szCs w:val="48"/>
      <w:lang w:eastAsia="ja-JP"/>
    </w:rPr>
  </w:style>
  <w:style w:type="character" w:styleId="Hyperlink">
    <w:name w:val="Hyperlink"/>
    <w:uiPriority w:val="99"/>
    <w:unhideWhenUsed/>
    <w:qFormat/>
    <w:rsid w:val="00E07ACE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E07ACE"/>
    <w:rPr>
      <w:color w:val="954F72"/>
      <w:u w:val="single"/>
    </w:rPr>
  </w:style>
  <w:style w:type="character" w:customStyle="1" w:styleId="NormalWebChar">
    <w:name w:val="Normal (Web) Char"/>
    <w:aliases w:val="Normal (Web) Char1 Char,Char8 Char Char,Char8 Char1,webb Char,Char Char Char Char"/>
    <w:link w:val="NormalWeb"/>
    <w:semiHidden/>
    <w:locked/>
    <w:rsid w:val="00E07ACE"/>
    <w:rPr>
      <w:rFonts w:ascii="Calibri" w:hAnsi="Calibri"/>
      <w:sz w:val="24"/>
      <w:szCs w:val="24"/>
      <w:lang w:eastAsia="zh-CN"/>
    </w:rPr>
  </w:style>
  <w:style w:type="paragraph" w:styleId="NormalWeb">
    <w:name w:val="Normal (Web)"/>
    <w:aliases w:val="Normal (Web) Char1,Char8 Char,Char8,webb,Char Char Char"/>
    <w:link w:val="NormalWebChar"/>
    <w:semiHidden/>
    <w:unhideWhenUsed/>
    <w:qFormat/>
    <w:rsid w:val="00E07ACE"/>
    <w:pPr>
      <w:spacing w:after="160" w:line="256" w:lineRule="auto"/>
      <w:ind w:left="720"/>
      <w:contextualSpacing/>
    </w:pPr>
    <w:rPr>
      <w:rFonts w:ascii="Calibri" w:hAnsi="Calibri"/>
      <w:sz w:val="24"/>
      <w:szCs w:val="24"/>
      <w:lang w:eastAsia="zh-CN"/>
    </w:rPr>
  </w:style>
  <w:style w:type="character" w:customStyle="1" w:styleId="HeaderChar">
    <w:name w:val="Header Char"/>
    <w:link w:val="Header"/>
    <w:uiPriority w:val="99"/>
    <w:locked/>
    <w:rsid w:val="00E07ACE"/>
  </w:style>
  <w:style w:type="character" w:customStyle="1" w:styleId="FooterChar">
    <w:name w:val="Footer Char"/>
    <w:link w:val="Footer"/>
    <w:uiPriority w:val="99"/>
    <w:locked/>
    <w:rsid w:val="00E07ACE"/>
  </w:style>
  <w:style w:type="character" w:customStyle="1" w:styleId="BalloonTextChar">
    <w:name w:val="Balloon Text Char"/>
    <w:link w:val="BalloonText"/>
    <w:uiPriority w:val="99"/>
    <w:semiHidden/>
    <w:locked/>
    <w:rsid w:val="00E07AC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E07ACE"/>
  </w:style>
  <w:style w:type="paragraph" w:customStyle="1" w:styleId="font5">
    <w:name w:val="font5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1F1F1F"/>
      <w:sz w:val="24"/>
      <w:szCs w:val="24"/>
    </w:rPr>
  </w:style>
  <w:style w:type="paragraph" w:customStyle="1" w:styleId="font6">
    <w:name w:val="font6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font7">
    <w:name w:val="font7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1F1F1F"/>
      <w:sz w:val="24"/>
      <w:szCs w:val="24"/>
    </w:rPr>
  </w:style>
  <w:style w:type="paragraph" w:customStyle="1" w:styleId="font8">
    <w:name w:val="font8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6">
    <w:name w:val="xl66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E07A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rsid w:val="00E07A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al"/>
    <w:rsid w:val="00E07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Normal"/>
    <w:rsid w:val="00E07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Normal"/>
    <w:rsid w:val="00E07AC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E07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Normal"/>
    <w:rsid w:val="00E07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Normal"/>
    <w:rsid w:val="00E07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rsid w:val="00E07A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85">
    <w:name w:val="xl85"/>
    <w:basedOn w:val="Normal"/>
    <w:rsid w:val="00E07AC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87">
    <w:name w:val="xl87"/>
    <w:basedOn w:val="Normal"/>
    <w:rsid w:val="00E07A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Normal"/>
    <w:rsid w:val="00E07A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9">
    <w:name w:val="xl89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90">
    <w:name w:val="xl90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6"/>
      <w:szCs w:val="26"/>
    </w:rPr>
  </w:style>
  <w:style w:type="paragraph" w:customStyle="1" w:styleId="xl92">
    <w:name w:val="xl92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3">
    <w:name w:val="xl93"/>
    <w:basedOn w:val="Normal"/>
    <w:rsid w:val="00E07AC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94">
    <w:name w:val="xl94"/>
    <w:basedOn w:val="Normal"/>
    <w:rsid w:val="00E07ACE"/>
    <w:pPr>
      <w:pBdr>
        <w:top w:val="single" w:sz="4" w:space="0" w:color="000000"/>
        <w:lef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Normal"/>
    <w:rsid w:val="00E07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96">
    <w:name w:val="xl96"/>
    <w:basedOn w:val="Normal"/>
    <w:rsid w:val="00E07AC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97">
    <w:name w:val="xl97"/>
    <w:basedOn w:val="Normal"/>
    <w:rsid w:val="00E07ACE"/>
    <w:pPr>
      <w:pBdr>
        <w:lef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8">
    <w:name w:val="xl98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xl99">
    <w:name w:val="xl99"/>
    <w:basedOn w:val="Normal"/>
    <w:rsid w:val="00E07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0">
    <w:name w:val="xl100"/>
    <w:basedOn w:val="Normal"/>
    <w:rsid w:val="00E07A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1">
    <w:name w:val="xl101"/>
    <w:basedOn w:val="Normal"/>
    <w:rsid w:val="00E07A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2">
    <w:name w:val="xl102"/>
    <w:basedOn w:val="Normal"/>
    <w:rsid w:val="00E07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3">
    <w:name w:val="xl103"/>
    <w:basedOn w:val="Normal"/>
    <w:rsid w:val="00E07A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4">
    <w:name w:val="xl104"/>
    <w:basedOn w:val="Normal"/>
    <w:rsid w:val="00E07A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E07ACE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6">
    <w:name w:val="xl106"/>
    <w:basedOn w:val="Normal"/>
    <w:rsid w:val="00E07ACE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7">
    <w:name w:val="xl107"/>
    <w:basedOn w:val="Normal"/>
    <w:rsid w:val="00E07ACE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8">
    <w:name w:val="xl108"/>
    <w:basedOn w:val="Normal"/>
    <w:rsid w:val="00E07ACE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Normal"/>
    <w:rsid w:val="00E07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0">
    <w:name w:val="xl110"/>
    <w:basedOn w:val="Normal"/>
    <w:rsid w:val="00E07A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1">
    <w:name w:val="xl111"/>
    <w:basedOn w:val="Normal"/>
    <w:rsid w:val="00E07A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2">
    <w:name w:val="xl112"/>
    <w:basedOn w:val="Normal"/>
    <w:rsid w:val="00E07ACE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3">
    <w:name w:val="xl113"/>
    <w:basedOn w:val="Normal"/>
    <w:rsid w:val="00E07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4">
    <w:name w:val="xl114"/>
    <w:basedOn w:val="Normal"/>
    <w:rsid w:val="00E07A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5">
    <w:name w:val="xl115"/>
    <w:basedOn w:val="Normal"/>
    <w:rsid w:val="00E07A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6">
    <w:name w:val="xl116"/>
    <w:basedOn w:val="Normal"/>
    <w:rsid w:val="00E07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7">
    <w:name w:val="xl117"/>
    <w:basedOn w:val="Normal"/>
    <w:rsid w:val="00E07A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8">
    <w:name w:val="xl118"/>
    <w:basedOn w:val="Normal"/>
    <w:rsid w:val="00E07A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9">
    <w:name w:val="xl119"/>
    <w:basedOn w:val="Normal"/>
    <w:rsid w:val="00E07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0">
    <w:name w:val="xl120"/>
    <w:basedOn w:val="Normal"/>
    <w:rsid w:val="00E07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1">
    <w:name w:val="xl121"/>
    <w:basedOn w:val="Normal"/>
    <w:rsid w:val="00E07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22">
    <w:name w:val="xl122"/>
    <w:basedOn w:val="Normal"/>
    <w:rsid w:val="00E07A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3">
    <w:name w:val="xl123"/>
    <w:basedOn w:val="Normal"/>
    <w:rsid w:val="00E07ACE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Normal"/>
    <w:rsid w:val="00E07A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AC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E07ACE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07ACE"/>
    <w:pPr>
      <w:tabs>
        <w:tab w:val="center" w:pos="4680"/>
        <w:tab w:val="right" w:pos="9360"/>
      </w:tabs>
      <w:spacing w:after="160" w:line="256" w:lineRule="auto"/>
    </w:pPr>
    <w:rPr>
      <w:rFonts w:ascii="Times New Roman" w:eastAsiaTheme="minorHAnsi" w:hAnsi="Times New Roman" w:cstheme="minorBidi"/>
      <w:sz w:val="28"/>
    </w:rPr>
  </w:style>
  <w:style w:type="character" w:customStyle="1" w:styleId="FooterChar1">
    <w:name w:val="Footer Char1"/>
    <w:basedOn w:val="DefaultParagraphFont"/>
    <w:uiPriority w:val="99"/>
    <w:semiHidden/>
    <w:rsid w:val="00E07ACE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07ACE"/>
    <w:pPr>
      <w:tabs>
        <w:tab w:val="center" w:pos="4680"/>
        <w:tab w:val="right" w:pos="9360"/>
      </w:tabs>
      <w:spacing w:after="160" w:line="256" w:lineRule="auto"/>
    </w:pPr>
    <w:rPr>
      <w:rFonts w:ascii="Times New Roman" w:eastAsiaTheme="minorHAnsi" w:hAnsi="Times New Roman" w:cstheme="minorBidi"/>
      <w:sz w:val="28"/>
    </w:rPr>
  </w:style>
  <w:style w:type="character" w:customStyle="1" w:styleId="HeaderChar1">
    <w:name w:val="Header Char1"/>
    <w:basedOn w:val="DefaultParagraphFont"/>
    <w:uiPriority w:val="99"/>
    <w:semiHidden/>
    <w:rsid w:val="00E07ACE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E07ACE"/>
    <w:pPr>
      <w:spacing w:after="160" w:line="256" w:lineRule="auto"/>
      <w:ind w:left="720"/>
      <w:contextualSpacing/>
    </w:pPr>
    <w:rPr>
      <w:rFonts w:ascii="Times New Roman" w:eastAsiaTheme="minorHAnsi" w:hAnsi="Times New Roman" w:cstheme="minorBidi"/>
      <w:sz w:val="28"/>
    </w:rPr>
  </w:style>
  <w:style w:type="character" w:customStyle="1" w:styleId="Bodytext9">
    <w:name w:val="Body text (9)"/>
    <w:rsid w:val="00E07AC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table" w:customStyle="1" w:styleId="TableGrid1">
    <w:name w:val="Table Grid1"/>
    <w:basedOn w:val="TableNormal"/>
    <w:uiPriority w:val="39"/>
    <w:rsid w:val="00E07ACE"/>
    <w:pPr>
      <w:spacing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39"/>
    <w:rsid w:val="00E07ACE"/>
    <w:pPr>
      <w:spacing w:line="240" w:lineRule="auto"/>
    </w:pPr>
    <w:rPr>
      <w:rFonts w:ascii="Arial" w:eastAsia="Arial" w:hAnsi="Arial" w:cs="Times New Roman"/>
      <w:sz w:val="20"/>
      <w:szCs w:val="20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07ACE"/>
    <w:pPr>
      <w:spacing w:line="240" w:lineRule="auto"/>
    </w:pPr>
    <w:rPr>
      <w:rFonts w:ascii=".VnTime" w:eastAsia="Times New Roman" w:hAnsi=".VnTime" w:cs="Times New Roman"/>
      <w:szCs w:val="24"/>
    </w:rPr>
  </w:style>
  <w:style w:type="character" w:customStyle="1" w:styleId="UnresolvedMention">
    <w:name w:val="Unresolved Mention"/>
    <w:uiPriority w:val="99"/>
    <w:semiHidden/>
    <w:unhideWhenUsed/>
    <w:rsid w:val="00E07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2A9F-F92C-416D-9C6D-8C863B82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2021-09-24T07:34:00Z</dcterms:created>
  <dcterms:modified xsi:type="dcterms:W3CDTF">2021-09-24T12:04:00Z</dcterms:modified>
</cp:coreProperties>
</file>