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FD" w:rsidRDefault="00AC26FD"/>
    <w:tbl>
      <w:tblPr>
        <w:tblW w:w="10211" w:type="dxa"/>
        <w:tblInd w:w="-743" w:type="dxa"/>
        <w:tblLayout w:type="fixed"/>
        <w:tblLook w:val="04A0" w:firstRow="1" w:lastRow="0" w:firstColumn="1" w:lastColumn="0" w:noHBand="0" w:noVBand="1"/>
      </w:tblPr>
      <w:tblGrid>
        <w:gridCol w:w="4091"/>
        <w:gridCol w:w="6120"/>
      </w:tblGrid>
      <w:tr w:rsidR="00964A94" w:rsidRPr="00964A94" w:rsidTr="00007E56">
        <w:trPr>
          <w:trHeight w:val="280"/>
        </w:trPr>
        <w:tc>
          <w:tcPr>
            <w:tcW w:w="4091" w:type="dxa"/>
          </w:tcPr>
          <w:p w:rsidR="00AC26FD" w:rsidRDefault="00AC26FD" w:rsidP="00007E56">
            <w:pPr>
              <w:spacing w:after="0" w:line="240" w:lineRule="auto"/>
              <w:jc w:val="center"/>
              <w:rPr>
                <w:rFonts w:eastAsia="Times New Roman"/>
                <w:szCs w:val="28"/>
                <w:lang w:val="en-US"/>
              </w:rPr>
            </w:pPr>
            <w:r>
              <w:rPr>
                <w:rFonts w:eastAsia="Times New Roman"/>
                <w:szCs w:val="28"/>
                <w:lang w:val="en-US"/>
              </w:rPr>
              <w:t>UBND HUYỆN……</w:t>
            </w:r>
          </w:p>
          <w:p w:rsidR="00964A94" w:rsidRPr="00964A94" w:rsidRDefault="00964A94" w:rsidP="00007E56">
            <w:pPr>
              <w:spacing w:after="0" w:line="240" w:lineRule="auto"/>
              <w:jc w:val="center"/>
              <w:rPr>
                <w:rFonts w:eastAsia="Times New Roman"/>
                <w:szCs w:val="28"/>
                <w:lang w:val="en-US"/>
              </w:rPr>
            </w:pPr>
            <w:r w:rsidRPr="00964A94">
              <w:rPr>
                <w:rFonts w:eastAsia="Times New Roman"/>
                <w:szCs w:val="28"/>
                <w:lang w:val="en-US"/>
              </w:rPr>
              <w:t>TRƯỜNG TH</w:t>
            </w:r>
            <w:r w:rsidR="00AC26FD">
              <w:rPr>
                <w:rFonts w:eastAsia="Times New Roman"/>
                <w:szCs w:val="28"/>
                <w:lang w:val="en-US"/>
              </w:rPr>
              <w:t>….</w:t>
            </w:r>
            <w:r w:rsidRPr="00964A94">
              <w:rPr>
                <w:rFonts w:eastAsia="Times New Roman"/>
                <w:szCs w:val="28"/>
                <w:lang w:val="en-US"/>
              </w:rPr>
              <w:t xml:space="preserve"> </w:t>
            </w:r>
          </w:p>
        </w:tc>
        <w:tc>
          <w:tcPr>
            <w:tcW w:w="6120" w:type="dxa"/>
          </w:tcPr>
          <w:p w:rsidR="00964A94" w:rsidRPr="00964A94" w:rsidRDefault="00964A94" w:rsidP="00AC26FD">
            <w:pPr>
              <w:spacing w:after="0" w:line="240" w:lineRule="auto"/>
              <w:jc w:val="center"/>
              <w:rPr>
                <w:rFonts w:eastAsia="Times New Roman"/>
                <w:szCs w:val="28"/>
                <w:lang w:val="en-US"/>
              </w:rPr>
            </w:pPr>
            <w:r w:rsidRPr="00964A94">
              <w:rPr>
                <w:rFonts w:eastAsia="Times New Roman"/>
                <w:b/>
                <w:szCs w:val="28"/>
                <w:lang w:val="en-US"/>
              </w:rPr>
              <w:t>CỘNG HÒA XÃ HỘI CHỦ NGHĨA VIỆT NAM</w:t>
            </w:r>
            <w:r w:rsidR="00AC26FD" w:rsidRPr="00964A94">
              <w:rPr>
                <w:rFonts w:eastAsia="Times New Roman"/>
                <w:b/>
                <w:szCs w:val="28"/>
                <w:lang w:val="en-US"/>
              </w:rPr>
              <w:t xml:space="preserve"> </w:t>
            </w:r>
            <w:r w:rsidR="00AC26FD" w:rsidRPr="00AC26FD">
              <w:rPr>
                <w:rFonts w:eastAsia="Times New Roman"/>
                <w:b/>
                <w:szCs w:val="28"/>
                <w:u w:val="single"/>
                <w:lang w:val="en-US"/>
              </w:rPr>
              <w:t>Độc lập</w:t>
            </w:r>
            <w:r w:rsidR="00AC26FD">
              <w:rPr>
                <w:rFonts w:eastAsia="Times New Roman"/>
                <w:b/>
                <w:szCs w:val="28"/>
                <w:u w:val="single"/>
                <w:lang w:val="en-US"/>
              </w:rPr>
              <w:t xml:space="preserve"> </w:t>
            </w:r>
            <w:r w:rsidR="00AC26FD" w:rsidRPr="00AC26FD">
              <w:rPr>
                <w:rFonts w:eastAsia="Times New Roman"/>
                <w:b/>
                <w:szCs w:val="28"/>
                <w:u w:val="single"/>
                <w:lang w:val="en-US"/>
              </w:rPr>
              <w:t>-</w:t>
            </w:r>
            <w:r w:rsidR="00AC26FD">
              <w:rPr>
                <w:rFonts w:eastAsia="Times New Roman"/>
                <w:b/>
                <w:szCs w:val="28"/>
                <w:u w:val="single"/>
                <w:lang w:val="en-US"/>
              </w:rPr>
              <w:t xml:space="preserve"> </w:t>
            </w:r>
            <w:r w:rsidR="00AC26FD" w:rsidRPr="00AC26FD">
              <w:rPr>
                <w:rFonts w:eastAsia="Times New Roman"/>
                <w:b/>
                <w:szCs w:val="28"/>
                <w:u w:val="single"/>
                <w:lang w:val="en-US"/>
              </w:rPr>
              <w:t>Tự do</w:t>
            </w:r>
            <w:r w:rsidR="00AC26FD">
              <w:rPr>
                <w:rFonts w:eastAsia="Times New Roman"/>
                <w:b/>
                <w:szCs w:val="28"/>
                <w:u w:val="single"/>
                <w:lang w:val="en-US"/>
              </w:rPr>
              <w:t xml:space="preserve"> </w:t>
            </w:r>
            <w:r w:rsidR="00AC26FD" w:rsidRPr="00AC26FD">
              <w:rPr>
                <w:rFonts w:eastAsia="Times New Roman"/>
                <w:b/>
                <w:szCs w:val="28"/>
                <w:u w:val="single"/>
                <w:lang w:val="en-US"/>
              </w:rPr>
              <w:t>-</w:t>
            </w:r>
            <w:r w:rsidR="00AC26FD">
              <w:rPr>
                <w:rFonts w:eastAsia="Times New Roman"/>
                <w:b/>
                <w:szCs w:val="28"/>
                <w:u w:val="single"/>
                <w:lang w:val="en-US"/>
              </w:rPr>
              <w:t xml:space="preserve"> </w:t>
            </w:r>
            <w:r w:rsidR="00AC26FD" w:rsidRPr="00AC26FD">
              <w:rPr>
                <w:rFonts w:eastAsia="Times New Roman"/>
                <w:b/>
                <w:szCs w:val="28"/>
                <w:u w:val="single"/>
                <w:lang w:val="en-US"/>
              </w:rPr>
              <w:t>Hạnh phúc</w:t>
            </w:r>
          </w:p>
        </w:tc>
      </w:tr>
      <w:tr w:rsidR="00964A94" w:rsidRPr="00964A94" w:rsidTr="00007E56">
        <w:trPr>
          <w:trHeight w:val="622"/>
        </w:trPr>
        <w:tc>
          <w:tcPr>
            <w:tcW w:w="4091" w:type="dxa"/>
          </w:tcPr>
          <w:p w:rsidR="00964A94" w:rsidRPr="00964A94" w:rsidRDefault="00964A94" w:rsidP="00007E56">
            <w:pPr>
              <w:spacing w:after="0" w:line="240" w:lineRule="auto"/>
              <w:ind w:right="-24"/>
              <w:jc w:val="center"/>
              <w:rPr>
                <w:rFonts w:eastAsia="Times New Roman"/>
                <w:szCs w:val="28"/>
                <w:lang w:val="en-US"/>
              </w:rPr>
            </w:pPr>
            <w:r w:rsidRPr="00964A94">
              <w:rPr>
                <w:rFonts w:eastAsia="Times New Roman"/>
                <w:szCs w:val="28"/>
              </w:rPr>
              <w:t xml:space="preserve"> </w:t>
            </w:r>
          </w:p>
        </w:tc>
        <w:tc>
          <w:tcPr>
            <w:tcW w:w="6120" w:type="dxa"/>
          </w:tcPr>
          <w:p w:rsidR="00964A94" w:rsidRPr="00964A94" w:rsidRDefault="00964A94" w:rsidP="00007E56">
            <w:pPr>
              <w:spacing w:after="0" w:line="240" w:lineRule="auto"/>
              <w:jc w:val="center"/>
              <w:rPr>
                <w:rFonts w:eastAsia="Times New Roman"/>
                <w:szCs w:val="28"/>
                <w:lang w:val="en-US"/>
              </w:rPr>
            </w:pPr>
            <w:r w:rsidRPr="00964A94">
              <w:rPr>
                <w:rFonts w:eastAsia="Times New Roman"/>
                <w:i/>
                <w:szCs w:val="28"/>
                <w:lang w:val="en-US"/>
              </w:rPr>
              <w:t>……., ngày        tháng 9  năm 20</w:t>
            </w:r>
            <w:r w:rsidRPr="00964A94">
              <w:rPr>
                <w:rFonts w:eastAsia="Times New Roman"/>
                <w:i/>
                <w:szCs w:val="28"/>
              </w:rPr>
              <w:t>2</w:t>
            </w:r>
            <w:r w:rsidRPr="00964A94">
              <w:rPr>
                <w:rFonts w:eastAsia="Times New Roman"/>
                <w:i/>
                <w:szCs w:val="28"/>
                <w:lang w:val="en-US"/>
              </w:rPr>
              <w:t>1</w:t>
            </w:r>
          </w:p>
        </w:tc>
      </w:tr>
    </w:tbl>
    <w:p w:rsidR="00964A94" w:rsidRPr="00964A94" w:rsidRDefault="00964A94" w:rsidP="00964A94">
      <w:pPr>
        <w:spacing w:after="0" w:line="240" w:lineRule="auto"/>
        <w:jc w:val="center"/>
        <w:rPr>
          <w:rFonts w:eastAsia="Calibri"/>
          <w:b/>
          <w:szCs w:val="28"/>
          <w:lang w:val="en-US"/>
        </w:rPr>
      </w:pPr>
      <w:r w:rsidRPr="00964A94">
        <w:rPr>
          <w:rFonts w:eastAsia="Calibri"/>
          <w:b/>
          <w:szCs w:val="28"/>
          <w:lang w:val="en-US"/>
        </w:rPr>
        <w:t xml:space="preserve">KẾ HOẠCH </w:t>
      </w:r>
    </w:p>
    <w:p w:rsidR="00ED20E8" w:rsidRDefault="00964A94" w:rsidP="00964A94">
      <w:pPr>
        <w:spacing w:after="0" w:line="240" w:lineRule="auto"/>
        <w:jc w:val="center"/>
        <w:rPr>
          <w:rFonts w:eastAsia="Calibri"/>
          <w:b/>
          <w:szCs w:val="28"/>
          <w:lang w:val="en-US"/>
        </w:rPr>
      </w:pPr>
      <w:r w:rsidRPr="00964A94">
        <w:rPr>
          <w:rFonts w:eastAsia="Calibri"/>
          <w:b/>
          <w:szCs w:val="28"/>
          <w:lang w:val="en-US"/>
        </w:rPr>
        <w:t xml:space="preserve">Điều chỉnh chương trình </w:t>
      </w:r>
      <w:r w:rsidR="00ED20E8">
        <w:rPr>
          <w:rFonts w:eastAsia="Calibri"/>
          <w:b/>
          <w:szCs w:val="28"/>
          <w:lang w:val="en-US"/>
        </w:rPr>
        <w:t xml:space="preserve">môn Tiếng Việt lớp 5 </w:t>
      </w:r>
    </w:p>
    <w:p w:rsidR="00964A94" w:rsidRPr="00964A94" w:rsidRDefault="00964A94" w:rsidP="00964A94">
      <w:pPr>
        <w:spacing w:after="0" w:line="240" w:lineRule="auto"/>
        <w:jc w:val="center"/>
        <w:rPr>
          <w:rFonts w:eastAsia="Calibri"/>
          <w:b/>
          <w:szCs w:val="28"/>
          <w:lang w:val="en-US"/>
        </w:rPr>
      </w:pPr>
      <w:r w:rsidRPr="00964A94">
        <w:rPr>
          <w:rFonts w:eastAsia="Calibri"/>
          <w:b/>
          <w:szCs w:val="28"/>
          <w:lang w:val="en-US"/>
        </w:rPr>
        <w:t>dạy học ứng phó với dịch Covid-19</w:t>
      </w:r>
      <w:r w:rsidR="00ED20E8">
        <w:rPr>
          <w:rFonts w:eastAsia="Calibri"/>
          <w:b/>
          <w:szCs w:val="28"/>
          <w:lang w:val="en-US"/>
        </w:rPr>
        <w:t xml:space="preserve"> - </w:t>
      </w:r>
      <w:r w:rsidRPr="00964A94">
        <w:rPr>
          <w:rFonts w:eastAsia="Calibri"/>
          <w:b/>
          <w:szCs w:val="28"/>
          <w:lang w:val="en-US"/>
        </w:rPr>
        <w:t xml:space="preserve"> Năm học 2021</w:t>
      </w:r>
      <w:r w:rsidR="00C81D64">
        <w:rPr>
          <w:rFonts w:eastAsia="Calibri"/>
          <w:b/>
          <w:szCs w:val="28"/>
          <w:lang w:val="en-US"/>
        </w:rPr>
        <w:t xml:space="preserve"> </w:t>
      </w:r>
      <w:r w:rsidRPr="00964A94">
        <w:rPr>
          <w:rFonts w:eastAsia="Calibri"/>
          <w:b/>
          <w:szCs w:val="28"/>
          <w:lang w:val="en-US"/>
        </w:rPr>
        <w:t>-</w:t>
      </w:r>
      <w:r w:rsidR="00C81D64">
        <w:rPr>
          <w:rFonts w:eastAsia="Calibri"/>
          <w:b/>
          <w:szCs w:val="28"/>
          <w:lang w:val="en-US"/>
        </w:rPr>
        <w:t xml:space="preserve"> </w:t>
      </w:r>
      <w:r w:rsidRPr="00964A94">
        <w:rPr>
          <w:rFonts w:eastAsia="Calibri"/>
          <w:b/>
          <w:szCs w:val="28"/>
          <w:lang w:val="en-US"/>
        </w:rPr>
        <w:t>2022</w:t>
      </w:r>
    </w:p>
    <w:p w:rsidR="00964A94" w:rsidRPr="00964A94" w:rsidRDefault="00964A94" w:rsidP="00964A94">
      <w:pPr>
        <w:spacing w:after="120" w:line="240" w:lineRule="auto"/>
        <w:jc w:val="center"/>
        <w:rPr>
          <w:rFonts w:eastAsia="Calibri"/>
          <w:b/>
          <w:szCs w:val="28"/>
          <w:lang w:val="en-US"/>
        </w:rPr>
      </w:pPr>
      <w:r w:rsidRPr="00964A94">
        <w:rPr>
          <w:noProof/>
          <w:lang w:val="en-US"/>
        </w:rPr>
        <mc:AlternateContent>
          <mc:Choice Requires="wps">
            <w:drawing>
              <wp:anchor distT="4294967294" distB="4294967294" distL="114300" distR="114300" simplePos="0" relativeHeight="251661312" behindDoc="0" locked="0" layoutInCell="1" allowOverlap="1" wp14:anchorId="4E2B74B6" wp14:editId="74294A79">
                <wp:simplePos x="0" y="0"/>
                <wp:positionH relativeFrom="column">
                  <wp:posOffset>2411095</wp:posOffset>
                </wp:positionH>
                <wp:positionV relativeFrom="paragraph">
                  <wp:posOffset>27939</wp:posOffset>
                </wp:positionV>
                <wp:extent cx="996315" cy="0"/>
                <wp:effectExtent l="0" t="0" r="133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9.85pt;margin-top:2.2pt;width:78.4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"/>
            </w:pict>
          </mc:Fallback>
        </mc:AlternateContent>
      </w:r>
    </w:p>
    <w:p w:rsidR="00007E56" w:rsidRPr="00007E56" w:rsidRDefault="00A46995" w:rsidP="00007E56">
      <w:pPr>
        <w:widowControl w:val="0"/>
        <w:tabs>
          <w:tab w:val="left" w:pos="882"/>
        </w:tabs>
        <w:spacing w:before="60" w:after="0" w:line="288" w:lineRule="auto"/>
        <w:ind w:right="20" w:firstLine="720"/>
        <w:rPr>
          <w:rFonts w:eastAsia="Times New Roman"/>
          <w:b/>
          <w:spacing w:val="4"/>
          <w:szCs w:val="28"/>
          <w:lang w:val="en-US" w:eastAsia="vi-VN"/>
        </w:rPr>
      </w:pPr>
      <w:r w:rsidRPr="00007E56">
        <w:rPr>
          <w:rFonts w:eastAsia="Times New Roman"/>
          <w:b/>
          <w:spacing w:val="4"/>
          <w:szCs w:val="28"/>
          <w:lang w:val="en-US" w:eastAsia="vi-VN"/>
        </w:rPr>
        <w:t>I. CĂN CỨ XÂY DỰNG KẾ HOẠCH.</w:t>
      </w:r>
    </w:p>
    <w:p w:rsidR="00964A94" w:rsidRPr="00964A94" w:rsidRDefault="00964A94" w:rsidP="00007E56">
      <w:pPr>
        <w:widowControl w:val="0"/>
        <w:tabs>
          <w:tab w:val="left" w:pos="882"/>
        </w:tabs>
        <w:spacing w:before="60" w:after="0" w:line="288" w:lineRule="auto"/>
        <w:ind w:right="20" w:firstLine="720"/>
        <w:rPr>
          <w:rFonts w:eastAsia="Times New Roman"/>
          <w:spacing w:val="4"/>
          <w:szCs w:val="28"/>
          <w:lang w:val="en-US" w:eastAsia="vi-VN"/>
        </w:rPr>
      </w:pPr>
      <w:r w:rsidRPr="00964A94">
        <w:rPr>
          <w:rFonts w:eastAsia="Times New Roman"/>
          <w:spacing w:val="4"/>
          <w:szCs w:val="28"/>
          <w:lang w:val="en-US" w:eastAsia="vi-VN"/>
        </w:rPr>
        <w:t xml:space="preserve">Căn cứ Công văn số 2345/BGDĐT-GDTH ngày 10/9/2021 của Bộ GDĐT về việc hướng dẫn </w:t>
      </w:r>
      <w:r w:rsidR="008F31D9">
        <w:rPr>
          <w:rFonts w:eastAsia="Times New Roman"/>
          <w:spacing w:val="4"/>
          <w:szCs w:val="28"/>
          <w:lang w:val="en-US" w:eastAsia="vi-VN"/>
        </w:rPr>
        <w:t>xây dựng kế hoạch giáo dục nhà trường cấp tiểu học năm học 2021 - 2022</w:t>
      </w:r>
      <w:r w:rsidR="008F31D9" w:rsidRPr="00964A94">
        <w:rPr>
          <w:rFonts w:eastAsia="Times New Roman"/>
          <w:spacing w:val="4"/>
          <w:szCs w:val="28"/>
          <w:lang w:val="en-US" w:eastAsia="vi-VN"/>
        </w:rPr>
        <w:t>;</w:t>
      </w:r>
    </w:p>
    <w:p w:rsidR="00964A94" w:rsidRPr="00964A94" w:rsidRDefault="00964A94" w:rsidP="00007E56">
      <w:pPr>
        <w:widowControl w:val="0"/>
        <w:tabs>
          <w:tab w:val="left" w:pos="882"/>
        </w:tabs>
        <w:spacing w:before="60" w:after="0" w:line="288" w:lineRule="auto"/>
        <w:ind w:right="20" w:firstLine="720"/>
        <w:rPr>
          <w:rFonts w:eastAsia="Times New Roman"/>
          <w:spacing w:val="4"/>
          <w:szCs w:val="28"/>
          <w:lang w:val="en-US" w:eastAsia="vi-VN"/>
        </w:rPr>
      </w:pPr>
      <w:r w:rsidRPr="00964A94">
        <w:rPr>
          <w:rFonts w:eastAsia="Times New Roman"/>
          <w:spacing w:val="4"/>
          <w:szCs w:val="28"/>
          <w:lang w:val="en-US" w:eastAsia="vi-VN"/>
        </w:rPr>
        <w:t>Căn cứ Công văn số 3969/BGDĐT-GDTH ngày 10/9/2021 của Bộ GDĐT về việc hướng dẫn thực hiện chương trình giáo dục phổ thông cấp tiểu học năm học 2021-2022 ứng phó với dịch Covid-19;</w:t>
      </w:r>
    </w:p>
    <w:p w:rsidR="00964A94" w:rsidRPr="00964A94" w:rsidRDefault="00964A94" w:rsidP="00007E56">
      <w:pPr>
        <w:widowControl w:val="0"/>
        <w:tabs>
          <w:tab w:val="left" w:pos="882"/>
        </w:tabs>
        <w:spacing w:before="60" w:after="0" w:line="288" w:lineRule="auto"/>
        <w:ind w:right="20" w:firstLine="720"/>
        <w:rPr>
          <w:rFonts w:eastAsia="Times New Roman"/>
          <w:spacing w:val="4"/>
          <w:szCs w:val="28"/>
          <w:lang w:val="en-US" w:eastAsia="vi-VN"/>
        </w:rPr>
      </w:pPr>
      <w:r w:rsidRPr="00964A94">
        <w:rPr>
          <w:rFonts w:eastAsia="Times New Roman"/>
          <w:spacing w:val="4"/>
          <w:szCs w:val="28"/>
          <w:lang w:val="en-US" w:eastAsia="vi-VN"/>
        </w:rPr>
        <w:t xml:space="preserve">Thực hiện Công văn số </w:t>
      </w:r>
      <w:r w:rsidR="008F4ABD">
        <w:rPr>
          <w:rFonts w:eastAsia="Times New Roman"/>
          <w:spacing w:val="4"/>
          <w:szCs w:val="28"/>
          <w:lang w:val="en-US" w:eastAsia="vi-VN"/>
        </w:rPr>
        <w:t>1835</w:t>
      </w:r>
      <w:r w:rsidRPr="00964A94">
        <w:rPr>
          <w:rFonts w:eastAsia="Times New Roman"/>
          <w:spacing w:val="4"/>
          <w:szCs w:val="28"/>
          <w:lang w:val="en-US" w:eastAsia="vi-VN"/>
        </w:rPr>
        <w:t>/</w:t>
      </w:r>
      <w:r w:rsidR="008F4ABD">
        <w:rPr>
          <w:rFonts w:eastAsia="Times New Roman"/>
          <w:spacing w:val="4"/>
          <w:szCs w:val="28"/>
          <w:lang w:val="en-US" w:eastAsia="vi-VN"/>
        </w:rPr>
        <w:t>S</w:t>
      </w:r>
      <w:r w:rsidR="00B7734D">
        <w:rPr>
          <w:rFonts w:eastAsia="Times New Roman"/>
          <w:spacing w:val="4"/>
          <w:szCs w:val="28"/>
          <w:lang w:val="en-US" w:eastAsia="vi-VN"/>
        </w:rPr>
        <w:t>GDĐT ngày 17</w:t>
      </w:r>
      <w:r w:rsidRPr="00964A94">
        <w:rPr>
          <w:rFonts w:eastAsia="Times New Roman"/>
          <w:spacing w:val="4"/>
          <w:szCs w:val="28"/>
          <w:lang w:val="en-US" w:eastAsia="vi-VN"/>
        </w:rPr>
        <w:t xml:space="preserve">/9/2021 của </w:t>
      </w:r>
      <w:r w:rsidR="00B7734D">
        <w:rPr>
          <w:rFonts w:eastAsia="Times New Roman"/>
          <w:spacing w:val="4"/>
          <w:szCs w:val="28"/>
          <w:lang w:val="en-US" w:eastAsia="vi-VN"/>
        </w:rPr>
        <w:t>Sở Giáo dục và Đào tạo</w:t>
      </w:r>
      <w:r w:rsidRPr="00964A94">
        <w:rPr>
          <w:rFonts w:eastAsia="Times New Roman"/>
          <w:spacing w:val="4"/>
          <w:szCs w:val="28"/>
          <w:lang w:val="en-US" w:eastAsia="vi-VN"/>
        </w:rPr>
        <w:t xml:space="preserve"> </w:t>
      </w:r>
      <w:r w:rsidR="00A46995">
        <w:rPr>
          <w:rFonts w:eastAsia="Times New Roman"/>
          <w:spacing w:val="4"/>
          <w:szCs w:val="28"/>
          <w:lang w:val="en-US" w:eastAsia="vi-VN"/>
        </w:rPr>
        <w:t xml:space="preserve">Đăk Lăk </w:t>
      </w:r>
      <w:r w:rsidRPr="00964A94">
        <w:rPr>
          <w:rFonts w:eastAsia="Times New Roman"/>
          <w:spacing w:val="4"/>
          <w:szCs w:val="28"/>
          <w:lang w:val="en-US" w:eastAsia="vi-VN"/>
        </w:rPr>
        <w:t xml:space="preserve">về việc hướng dẫn </w:t>
      </w:r>
      <w:r w:rsidR="00B7734D">
        <w:rPr>
          <w:rFonts w:eastAsia="Times New Roman"/>
          <w:spacing w:val="4"/>
          <w:szCs w:val="28"/>
          <w:lang w:val="en-US" w:eastAsia="vi-VN"/>
        </w:rPr>
        <w:t>dạy học</w:t>
      </w:r>
      <w:r w:rsidRPr="00964A94">
        <w:rPr>
          <w:rFonts w:eastAsia="Times New Roman"/>
          <w:spacing w:val="4"/>
          <w:szCs w:val="28"/>
          <w:lang w:val="en-US" w:eastAsia="vi-VN"/>
        </w:rPr>
        <w:t xml:space="preserve"> ứng phó với dịch </w:t>
      </w:r>
      <w:r w:rsidR="00B7734D">
        <w:rPr>
          <w:rFonts w:eastAsia="Times New Roman"/>
          <w:spacing w:val="4"/>
          <w:szCs w:val="28"/>
          <w:lang w:val="en-US" w:eastAsia="vi-VN"/>
        </w:rPr>
        <w:t>bệnh trong thời gian dừng đến trường</w:t>
      </w:r>
      <w:r w:rsidRPr="00964A94">
        <w:rPr>
          <w:rFonts w:eastAsia="Times New Roman"/>
          <w:spacing w:val="4"/>
          <w:szCs w:val="28"/>
          <w:lang w:val="en-US" w:eastAsia="vi-VN"/>
        </w:rPr>
        <w:t>;</w:t>
      </w:r>
    </w:p>
    <w:p w:rsidR="00964A94" w:rsidRPr="00964A94" w:rsidRDefault="00964A94" w:rsidP="00007E56">
      <w:pPr>
        <w:keepNext/>
        <w:spacing w:before="60" w:after="0" w:line="288" w:lineRule="auto"/>
        <w:ind w:firstLine="720"/>
        <w:outlineLvl w:val="2"/>
        <w:rPr>
          <w:rFonts w:eastAsia="Times New Roman"/>
          <w:szCs w:val="28"/>
          <w:lang w:val="en-US"/>
        </w:rPr>
      </w:pPr>
      <w:r w:rsidRPr="00964A94">
        <w:rPr>
          <w:rFonts w:eastAsia="Times New Roman"/>
          <w:szCs w:val="28"/>
          <w:lang w:val="en-US"/>
        </w:rPr>
        <w:t xml:space="preserve">Căn cứ vào tình hình thực tế </w:t>
      </w:r>
      <w:r w:rsidR="002F7ADC">
        <w:rPr>
          <w:rFonts w:eastAsia="Times New Roman"/>
          <w:szCs w:val="28"/>
          <w:lang w:val="en-US"/>
        </w:rPr>
        <w:t>tại trường tiểu học……</w:t>
      </w:r>
    </w:p>
    <w:p w:rsidR="00964A94" w:rsidRDefault="002F7ADC" w:rsidP="00007E56">
      <w:pPr>
        <w:spacing w:before="60" w:after="0" w:line="288" w:lineRule="auto"/>
        <w:ind w:firstLine="720"/>
        <w:rPr>
          <w:rFonts w:eastAsia="Calibri"/>
          <w:szCs w:val="28"/>
          <w:lang w:val="en-US"/>
        </w:rPr>
      </w:pPr>
      <w:r>
        <w:rPr>
          <w:rFonts w:eastAsia="Times New Roman"/>
          <w:szCs w:val="28"/>
          <w:lang w:val="en-US"/>
        </w:rPr>
        <w:t xml:space="preserve">Giáo viên </w:t>
      </w:r>
      <w:r w:rsidR="00964A94" w:rsidRPr="00964A94">
        <w:rPr>
          <w:rFonts w:eastAsia="Times New Roman"/>
          <w:szCs w:val="28"/>
          <w:lang w:val="en-US"/>
        </w:rPr>
        <w:t xml:space="preserve">xây dựng Kế hoạch </w:t>
      </w:r>
      <w:r w:rsidR="00964A94" w:rsidRPr="00964A94">
        <w:rPr>
          <w:rFonts w:eastAsia="Calibri"/>
          <w:szCs w:val="28"/>
          <w:lang w:val="en-US"/>
        </w:rPr>
        <w:t>điều chỉnh chương trình dạy học ứng phó với dịch Covid-19</w:t>
      </w:r>
      <w:r w:rsidR="00C81D64">
        <w:rPr>
          <w:rFonts w:eastAsia="Calibri"/>
          <w:szCs w:val="28"/>
          <w:lang w:val="en-US"/>
        </w:rPr>
        <w:t xml:space="preserve"> của môn Tiếng Việt </w:t>
      </w:r>
      <w:r w:rsidR="00A46995">
        <w:rPr>
          <w:rFonts w:eastAsia="Calibri"/>
          <w:szCs w:val="28"/>
          <w:lang w:val="en-US"/>
        </w:rPr>
        <w:t>lớp 5 n</w:t>
      </w:r>
      <w:r w:rsidR="00C81D64">
        <w:rPr>
          <w:rFonts w:eastAsia="Calibri"/>
          <w:szCs w:val="28"/>
          <w:lang w:val="en-US"/>
        </w:rPr>
        <w:t>hư sau:</w:t>
      </w:r>
    </w:p>
    <w:p w:rsidR="00007E56" w:rsidRDefault="00007E56" w:rsidP="00007E56">
      <w:pPr>
        <w:pStyle w:val="Heading3"/>
        <w:tabs>
          <w:tab w:val="left" w:pos="180"/>
          <w:tab w:val="left" w:pos="270"/>
          <w:tab w:val="left" w:pos="1080"/>
          <w:tab w:val="left" w:pos="10170"/>
        </w:tabs>
        <w:spacing w:before="60" w:line="288" w:lineRule="auto"/>
        <w:ind w:left="0" w:firstLine="720"/>
        <w:jc w:val="left"/>
        <w:rPr>
          <w:sz w:val="28"/>
          <w:szCs w:val="28"/>
          <w:lang w:val="en-US"/>
        </w:rPr>
      </w:pPr>
      <w:r>
        <w:rPr>
          <w:sz w:val="28"/>
          <w:szCs w:val="28"/>
          <w:lang w:val="en-US"/>
        </w:rPr>
        <w:t>II. Điều kiện thực hiện các môn học, các hoạt động giáo dục.</w:t>
      </w:r>
    </w:p>
    <w:p w:rsidR="00007E56" w:rsidRPr="005362C8" w:rsidRDefault="00007E56" w:rsidP="00007E56">
      <w:pPr>
        <w:pStyle w:val="Heading3"/>
        <w:tabs>
          <w:tab w:val="left" w:pos="180"/>
          <w:tab w:val="left" w:pos="270"/>
          <w:tab w:val="left" w:pos="1080"/>
          <w:tab w:val="left" w:pos="10170"/>
        </w:tabs>
        <w:spacing w:before="60" w:line="288" w:lineRule="auto"/>
        <w:ind w:left="0" w:firstLine="720"/>
        <w:jc w:val="left"/>
        <w:rPr>
          <w:sz w:val="28"/>
          <w:szCs w:val="28"/>
          <w:lang w:val="en-US"/>
        </w:rPr>
      </w:pPr>
      <w:r>
        <w:rPr>
          <w:sz w:val="28"/>
          <w:szCs w:val="28"/>
          <w:lang w:val="en-US"/>
        </w:rPr>
        <w:t>1. 1. Tình hình chung.</w:t>
      </w:r>
    </w:p>
    <w:p w:rsidR="00007E56" w:rsidRDefault="00DD34FE" w:rsidP="00007E56">
      <w:pPr>
        <w:tabs>
          <w:tab w:val="left" w:pos="180"/>
          <w:tab w:val="left" w:pos="270"/>
          <w:tab w:val="left" w:pos="990"/>
          <w:tab w:val="left" w:pos="1453"/>
          <w:tab w:val="left" w:pos="10170"/>
        </w:tabs>
        <w:spacing w:before="60" w:after="0" w:line="288" w:lineRule="auto"/>
        <w:ind w:firstLine="720"/>
        <w:rPr>
          <w:szCs w:val="28"/>
          <w:lang w:val="en-US"/>
        </w:rPr>
      </w:pPr>
      <w:r>
        <w:rPr>
          <w:szCs w:val="28"/>
          <w:lang w:val="en-US"/>
        </w:rPr>
        <w:t xml:space="preserve">Chương trình giáo dục lớp 5 hiện hành </w:t>
      </w:r>
      <w:r w:rsidR="00464ABE">
        <w:rPr>
          <w:szCs w:val="28"/>
          <w:lang w:val="en-US"/>
        </w:rPr>
        <w:t xml:space="preserve">các môn bắt </w:t>
      </w:r>
      <w:r w:rsidR="00E13BA5">
        <w:rPr>
          <w:szCs w:val="28"/>
          <w:lang w:val="en-US"/>
        </w:rPr>
        <w:t>buộc như sau</w:t>
      </w:r>
      <w:r w:rsidR="00464ABE">
        <w:rPr>
          <w:szCs w:val="28"/>
          <w:lang w:val="en-US"/>
        </w:rPr>
        <w:t xml:space="preserve"> </w:t>
      </w:r>
      <w:r>
        <w:rPr>
          <w:szCs w:val="28"/>
          <w:lang w:val="en-US"/>
        </w:rPr>
        <w:t>:</w:t>
      </w:r>
    </w:p>
    <w:tbl>
      <w:tblPr>
        <w:tblStyle w:val="TableGrid"/>
        <w:tblW w:w="9648" w:type="dxa"/>
        <w:tblLook w:val="01E0" w:firstRow="1" w:lastRow="1" w:firstColumn="1" w:lastColumn="1" w:noHBand="0" w:noVBand="0"/>
      </w:tblPr>
      <w:tblGrid>
        <w:gridCol w:w="2538"/>
        <w:gridCol w:w="3510"/>
        <w:gridCol w:w="2032"/>
        <w:gridCol w:w="1568"/>
      </w:tblGrid>
      <w:tr w:rsidR="008462A8"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jc w:val="center"/>
              <w:rPr>
                <w:b/>
                <w:sz w:val="28"/>
                <w:szCs w:val="28"/>
                <w:lang w:val="en-US" w:eastAsia="vi-VN"/>
              </w:rPr>
            </w:pPr>
            <w:r w:rsidRPr="005511A9">
              <w:rPr>
                <w:b/>
                <w:sz w:val="28"/>
                <w:szCs w:val="28"/>
              </w:rPr>
              <w:t>Môn</w:t>
            </w:r>
          </w:p>
        </w:tc>
        <w:tc>
          <w:tcPr>
            <w:tcW w:w="3510"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E13BA5">
            <w:pPr>
              <w:spacing w:after="0" w:line="240" w:lineRule="auto"/>
              <w:jc w:val="center"/>
              <w:rPr>
                <w:b/>
                <w:sz w:val="28"/>
                <w:szCs w:val="28"/>
                <w:lang w:val="en-US" w:eastAsia="vi-VN"/>
              </w:rPr>
            </w:pPr>
            <w:r w:rsidRPr="005511A9">
              <w:rPr>
                <w:b/>
                <w:sz w:val="28"/>
                <w:szCs w:val="28"/>
                <w:lang w:val="en-US"/>
              </w:rPr>
              <w:t xml:space="preserve">Thời lượng </w:t>
            </w:r>
          </w:p>
        </w:tc>
        <w:tc>
          <w:tcPr>
            <w:tcW w:w="2032"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6C6056">
            <w:pPr>
              <w:spacing w:after="0" w:line="240" w:lineRule="auto"/>
              <w:jc w:val="center"/>
              <w:rPr>
                <w:b/>
                <w:sz w:val="28"/>
                <w:szCs w:val="28"/>
                <w:lang w:eastAsia="vi-VN"/>
              </w:rPr>
            </w:pPr>
            <w:r w:rsidRPr="005511A9">
              <w:rPr>
                <w:b/>
                <w:sz w:val="28"/>
                <w:szCs w:val="28"/>
              </w:rPr>
              <w:t xml:space="preserve">Tổng </w:t>
            </w:r>
          </w:p>
        </w:tc>
        <w:tc>
          <w:tcPr>
            <w:tcW w:w="1568"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jc w:val="center"/>
              <w:rPr>
                <w:b/>
                <w:sz w:val="28"/>
                <w:szCs w:val="28"/>
                <w:lang w:val="en-US"/>
              </w:rPr>
            </w:pPr>
            <w:r w:rsidRPr="005511A9">
              <w:rPr>
                <w:b/>
                <w:sz w:val="28"/>
                <w:szCs w:val="28"/>
                <w:lang w:val="en-US"/>
              </w:rPr>
              <w:t>Ghi chú</w:t>
            </w:r>
          </w:p>
        </w:tc>
      </w:tr>
      <w:tr w:rsidR="008462A8"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rPr>
                <w:sz w:val="28"/>
                <w:szCs w:val="28"/>
                <w:lang w:val="en-US" w:eastAsia="vi-VN"/>
              </w:rPr>
            </w:pPr>
            <w:r w:rsidRPr="005511A9">
              <w:rPr>
                <w:sz w:val="28"/>
                <w:szCs w:val="28"/>
              </w:rPr>
              <w:t>Tiếng Việt</w:t>
            </w:r>
          </w:p>
        </w:tc>
        <w:tc>
          <w:tcPr>
            <w:tcW w:w="3510"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jc w:val="center"/>
              <w:rPr>
                <w:sz w:val="28"/>
                <w:szCs w:val="28"/>
                <w:lang w:val="en-US" w:eastAsia="vi-VN"/>
              </w:rPr>
            </w:pPr>
            <w:r w:rsidRPr="005511A9">
              <w:rPr>
                <w:sz w:val="28"/>
                <w:szCs w:val="28"/>
                <w:lang w:val="en-US" w:eastAsia="vi-VN"/>
              </w:rPr>
              <w:t>8</w:t>
            </w:r>
          </w:p>
        </w:tc>
        <w:tc>
          <w:tcPr>
            <w:tcW w:w="2032" w:type="dxa"/>
            <w:tcBorders>
              <w:top w:val="single" w:sz="4" w:space="0" w:color="auto"/>
              <w:left w:val="single" w:sz="4" w:space="0" w:color="auto"/>
              <w:bottom w:val="single" w:sz="4" w:space="0" w:color="auto"/>
              <w:right w:val="single" w:sz="4" w:space="0" w:color="auto"/>
            </w:tcBorders>
            <w:vAlign w:val="center"/>
          </w:tcPr>
          <w:p w:rsidR="008462A8" w:rsidRPr="005511A9" w:rsidRDefault="00602F3F" w:rsidP="00464ABE">
            <w:pPr>
              <w:spacing w:after="0" w:line="240" w:lineRule="auto"/>
              <w:jc w:val="center"/>
              <w:rPr>
                <w:b/>
                <w:sz w:val="28"/>
                <w:szCs w:val="28"/>
                <w:lang w:val="en-US" w:eastAsia="vi-VN"/>
              </w:rPr>
            </w:pPr>
            <w:r>
              <w:rPr>
                <w:b/>
                <w:sz w:val="28"/>
                <w:szCs w:val="28"/>
                <w:lang w:val="en-US" w:eastAsia="vi-VN"/>
              </w:rPr>
              <w:t>280</w:t>
            </w:r>
          </w:p>
        </w:tc>
        <w:tc>
          <w:tcPr>
            <w:tcW w:w="1568" w:type="dxa"/>
            <w:tcBorders>
              <w:top w:val="single" w:sz="4" w:space="0" w:color="auto"/>
              <w:left w:val="single" w:sz="4" w:space="0" w:color="auto"/>
              <w:bottom w:val="single" w:sz="4" w:space="0" w:color="auto"/>
              <w:right w:val="single" w:sz="4" w:space="0" w:color="auto"/>
            </w:tcBorders>
          </w:tcPr>
          <w:p w:rsidR="008462A8" w:rsidRPr="005511A9" w:rsidRDefault="008462A8" w:rsidP="00464ABE">
            <w:pPr>
              <w:spacing w:after="0" w:line="240" w:lineRule="auto"/>
              <w:jc w:val="center"/>
              <w:rPr>
                <w:b/>
                <w:sz w:val="28"/>
                <w:szCs w:val="28"/>
                <w:lang w:val="en-US" w:eastAsia="vi-VN"/>
              </w:rPr>
            </w:pPr>
          </w:p>
        </w:tc>
      </w:tr>
      <w:tr w:rsidR="008462A8"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rPr>
                <w:sz w:val="28"/>
                <w:szCs w:val="28"/>
                <w:lang w:val="en-US" w:eastAsia="vi-VN"/>
              </w:rPr>
            </w:pPr>
            <w:r w:rsidRPr="005511A9">
              <w:rPr>
                <w:sz w:val="28"/>
                <w:szCs w:val="28"/>
              </w:rPr>
              <w:t>Toán</w:t>
            </w:r>
          </w:p>
        </w:tc>
        <w:tc>
          <w:tcPr>
            <w:tcW w:w="3510"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jc w:val="center"/>
              <w:rPr>
                <w:sz w:val="28"/>
                <w:szCs w:val="28"/>
                <w:lang w:val="en-US" w:eastAsia="vi-VN"/>
              </w:rPr>
            </w:pPr>
            <w:r w:rsidRPr="005511A9">
              <w:rPr>
                <w:sz w:val="28"/>
                <w:szCs w:val="28"/>
                <w:lang w:val="en-US" w:eastAsia="vi-VN"/>
              </w:rPr>
              <w:t>5</w:t>
            </w:r>
          </w:p>
        </w:tc>
        <w:tc>
          <w:tcPr>
            <w:tcW w:w="2032" w:type="dxa"/>
            <w:tcBorders>
              <w:top w:val="single" w:sz="4" w:space="0" w:color="auto"/>
              <w:left w:val="single" w:sz="4" w:space="0" w:color="auto"/>
              <w:bottom w:val="single" w:sz="4" w:space="0" w:color="auto"/>
              <w:right w:val="single" w:sz="4" w:space="0" w:color="auto"/>
            </w:tcBorders>
            <w:vAlign w:val="center"/>
          </w:tcPr>
          <w:p w:rsidR="008462A8" w:rsidRPr="005511A9" w:rsidRDefault="00602F3F" w:rsidP="00464ABE">
            <w:pPr>
              <w:spacing w:after="0" w:line="240" w:lineRule="auto"/>
              <w:jc w:val="center"/>
              <w:rPr>
                <w:b/>
                <w:sz w:val="28"/>
                <w:szCs w:val="28"/>
                <w:lang w:val="en-US" w:eastAsia="vi-VN"/>
              </w:rPr>
            </w:pPr>
            <w:r>
              <w:rPr>
                <w:b/>
                <w:sz w:val="28"/>
                <w:szCs w:val="28"/>
                <w:lang w:val="en-US" w:eastAsia="vi-VN"/>
              </w:rPr>
              <w:t>175</w:t>
            </w:r>
          </w:p>
        </w:tc>
        <w:tc>
          <w:tcPr>
            <w:tcW w:w="1568" w:type="dxa"/>
            <w:tcBorders>
              <w:top w:val="single" w:sz="4" w:space="0" w:color="auto"/>
              <w:left w:val="single" w:sz="4" w:space="0" w:color="auto"/>
              <w:bottom w:val="single" w:sz="4" w:space="0" w:color="auto"/>
              <w:right w:val="single" w:sz="4" w:space="0" w:color="auto"/>
            </w:tcBorders>
          </w:tcPr>
          <w:p w:rsidR="008462A8" w:rsidRPr="005511A9" w:rsidRDefault="008462A8" w:rsidP="00464ABE">
            <w:pPr>
              <w:spacing w:after="0" w:line="240" w:lineRule="auto"/>
              <w:jc w:val="center"/>
              <w:rPr>
                <w:b/>
                <w:sz w:val="28"/>
                <w:szCs w:val="28"/>
                <w:lang w:val="en-US" w:eastAsia="vi-VN"/>
              </w:rPr>
            </w:pPr>
          </w:p>
        </w:tc>
      </w:tr>
      <w:tr w:rsidR="008462A8"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rPr>
                <w:sz w:val="28"/>
                <w:szCs w:val="28"/>
                <w:lang w:val="en-US" w:eastAsia="vi-VN"/>
              </w:rPr>
            </w:pPr>
            <w:r w:rsidRPr="005511A9">
              <w:rPr>
                <w:sz w:val="28"/>
                <w:szCs w:val="28"/>
              </w:rPr>
              <w:t>Đạo đức</w:t>
            </w:r>
          </w:p>
        </w:tc>
        <w:tc>
          <w:tcPr>
            <w:tcW w:w="3510"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jc w:val="center"/>
              <w:rPr>
                <w:sz w:val="28"/>
                <w:szCs w:val="28"/>
                <w:lang w:val="en-US" w:eastAsia="vi-VN"/>
              </w:rPr>
            </w:pPr>
            <w:r w:rsidRPr="005511A9">
              <w:rPr>
                <w:sz w:val="28"/>
                <w:szCs w:val="28"/>
                <w:lang w:val="en-US" w:eastAsia="vi-VN"/>
              </w:rPr>
              <w:t>1</w:t>
            </w:r>
          </w:p>
        </w:tc>
        <w:tc>
          <w:tcPr>
            <w:tcW w:w="2032" w:type="dxa"/>
            <w:tcBorders>
              <w:top w:val="single" w:sz="4" w:space="0" w:color="auto"/>
              <w:left w:val="single" w:sz="4" w:space="0" w:color="auto"/>
              <w:bottom w:val="single" w:sz="4" w:space="0" w:color="auto"/>
              <w:right w:val="single" w:sz="4" w:space="0" w:color="auto"/>
            </w:tcBorders>
            <w:vAlign w:val="center"/>
          </w:tcPr>
          <w:p w:rsidR="008462A8" w:rsidRPr="005511A9" w:rsidRDefault="001D00D7" w:rsidP="00464ABE">
            <w:pPr>
              <w:spacing w:after="0" w:line="240" w:lineRule="auto"/>
              <w:jc w:val="center"/>
              <w:rPr>
                <w:b/>
                <w:sz w:val="28"/>
                <w:szCs w:val="28"/>
                <w:lang w:val="en-US" w:eastAsia="vi-VN"/>
              </w:rPr>
            </w:pPr>
            <w:r>
              <w:rPr>
                <w:b/>
                <w:sz w:val="28"/>
                <w:szCs w:val="28"/>
                <w:lang w:val="en-US" w:eastAsia="vi-VN"/>
              </w:rPr>
              <w:t>35</w:t>
            </w:r>
          </w:p>
        </w:tc>
        <w:tc>
          <w:tcPr>
            <w:tcW w:w="1568" w:type="dxa"/>
            <w:tcBorders>
              <w:top w:val="single" w:sz="4" w:space="0" w:color="auto"/>
              <w:left w:val="single" w:sz="4" w:space="0" w:color="auto"/>
              <w:bottom w:val="single" w:sz="4" w:space="0" w:color="auto"/>
              <w:right w:val="single" w:sz="4" w:space="0" w:color="auto"/>
            </w:tcBorders>
          </w:tcPr>
          <w:p w:rsidR="008462A8" w:rsidRPr="005511A9" w:rsidRDefault="008462A8" w:rsidP="00464ABE">
            <w:pPr>
              <w:spacing w:after="0" w:line="240" w:lineRule="auto"/>
              <w:jc w:val="center"/>
              <w:rPr>
                <w:b/>
                <w:sz w:val="28"/>
                <w:szCs w:val="28"/>
                <w:lang w:val="en-US" w:eastAsia="vi-VN"/>
              </w:rPr>
            </w:pPr>
          </w:p>
        </w:tc>
      </w:tr>
      <w:tr w:rsidR="008462A8"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rPr>
                <w:sz w:val="28"/>
                <w:szCs w:val="28"/>
                <w:lang w:val="en-US" w:eastAsia="vi-VN"/>
              </w:rPr>
            </w:pPr>
            <w:r w:rsidRPr="005511A9">
              <w:rPr>
                <w:sz w:val="28"/>
                <w:szCs w:val="28"/>
                <w:lang w:val="en-US"/>
              </w:rPr>
              <w:t>LSĐL</w:t>
            </w:r>
          </w:p>
        </w:tc>
        <w:tc>
          <w:tcPr>
            <w:tcW w:w="3510"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jc w:val="center"/>
              <w:rPr>
                <w:sz w:val="28"/>
                <w:szCs w:val="28"/>
                <w:lang w:val="en-US" w:eastAsia="vi-VN"/>
              </w:rPr>
            </w:pPr>
            <w:r w:rsidRPr="005511A9">
              <w:rPr>
                <w:sz w:val="28"/>
                <w:szCs w:val="28"/>
                <w:lang w:val="en-US" w:eastAsia="vi-VN"/>
              </w:rPr>
              <w:t>2</w:t>
            </w:r>
          </w:p>
        </w:tc>
        <w:tc>
          <w:tcPr>
            <w:tcW w:w="2032" w:type="dxa"/>
            <w:tcBorders>
              <w:top w:val="single" w:sz="4" w:space="0" w:color="auto"/>
              <w:left w:val="single" w:sz="4" w:space="0" w:color="auto"/>
              <w:bottom w:val="single" w:sz="4" w:space="0" w:color="auto"/>
              <w:right w:val="single" w:sz="4" w:space="0" w:color="auto"/>
            </w:tcBorders>
            <w:vAlign w:val="center"/>
          </w:tcPr>
          <w:p w:rsidR="008462A8" w:rsidRPr="005511A9" w:rsidRDefault="00602F3F" w:rsidP="00464ABE">
            <w:pPr>
              <w:spacing w:after="0" w:line="240" w:lineRule="auto"/>
              <w:jc w:val="center"/>
              <w:rPr>
                <w:b/>
                <w:sz w:val="28"/>
                <w:szCs w:val="28"/>
                <w:lang w:val="en-US" w:eastAsia="vi-VN"/>
              </w:rPr>
            </w:pPr>
            <w:r>
              <w:rPr>
                <w:b/>
                <w:sz w:val="28"/>
                <w:szCs w:val="28"/>
                <w:lang w:val="en-US" w:eastAsia="vi-VN"/>
              </w:rPr>
              <w:t>7</w:t>
            </w:r>
            <w:r w:rsidR="00FC0C02">
              <w:rPr>
                <w:b/>
                <w:sz w:val="28"/>
                <w:szCs w:val="28"/>
                <w:lang w:val="en-US" w:eastAsia="vi-VN"/>
              </w:rPr>
              <w:t>0</w:t>
            </w:r>
          </w:p>
        </w:tc>
        <w:tc>
          <w:tcPr>
            <w:tcW w:w="1568" w:type="dxa"/>
            <w:tcBorders>
              <w:top w:val="single" w:sz="4" w:space="0" w:color="auto"/>
              <w:left w:val="single" w:sz="4" w:space="0" w:color="auto"/>
              <w:bottom w:val="single" w:sz="4" w:space="0" w:color="auto"/>
              <w:right w:val="single" w:sz="4" w:space="0" w:color="auto"/>
            </w:tcBorders>
          </w:tcPr>
          <w:p w:rsidR="008462A8" w:rsidRPr="005511A9" w:rsidRDefault="008462A8" w:rsidP="00464ABE">
            <w:pPr>
              <w:spacing w:after="0" w:line="240" w:lineRule="auto"/>
              <w:jc w:val="center"/>
              <w:rPr>
                <w:b/>
                <w:sz w:val="28"/>
                <w:szCs w:val="28"/>
                <w:lang w:val="en-US" w:eastAsia="vi-VN"/>
              </w:rPr>
            </w:pPr>
          </w:p>
        </w:tc>
      </w:tr>
      <w:tr w:rsidR="00FC0C02"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FC0C02" w:rsidRPr="005511A9" w:rsidRDefault="00FC0C02" w:rsidP="00464ABE">
            <w:pPr>
              <w:spacing w:after="0" w:line="240" w:lineRule="auto"/>
              <w:rPr>
                <w:sz w:val="28"/>
                <w:szCs w:val="28"/>
                <w:lang w:val="en-US"/>
              </w:rPr>
            </w:pPr>
            <w:r w:rsidRPr="005511A9">
              <w:rPr>
                <w:sz w:val="28"/>
                <w:szCs w:val="28"/>
                <w:lang w:val="en-US"/>
              </w:rPr>
              <w:t>Khoa học</w:t>
            </w:r>
          </w:p>
        </w:tc>
        <w:tc>
          <w:tcPr>
            <w:tcW w:w="3510" w:type="dxa"/>
            <w:tcBorders>
              <w:top w:val="single" w:sz="4" w:space="0" w:color="auto"/>
              <w:left w:val="single" w:sz="4" w:space="0" w:color="auto"/>
              <w:bottom w:val="single" w:sz="4" w:space="0" w:color="auto"/>
              <w:right w:val="single" w:sz="4" w:space="0" w:color="auto"/>
            </w:tcBorders>
            <w:vAlign w:val="center"/>
          </w:tcPr>
          <w:p w:rsidR="00FC0C02" w:rsidRPr="005511A9" w:rsidRDefault="00FC0C02" w:rsidP="00464ABE">
            <w:pPr>
              <w:spacing w:after="0" w:line="240" w:lineRule="auto"/>
              <w:jc w:val="center"/>
              <w:rPr>
                <w:sz w:val="28"/>
                <w:szCs w:val="28"/>
                <w:lang w:val="en-US" w:eastAsia="vi-VN"/>
              </w:rPr>
            </w:pPr>
            <w:r w:rsidRPr="005511A9">
              <w:rPr>
                <w:sz w:val="28"/>
                <w:szCs w:val="28"/>
                <w:lang w:val="en-US" w:eastAsia="vi-VN"/>
              </w:rPr>
              <w:t>2</w:t>
            </w:r>
          </w:p>
        </w:tc>
        <w:tc>
          <w:tcPr>
            <w:tcW w:w="2032" w:type="dxa"/>
            <w:tcBorders>
              <w:top w:val="single" w:sz="4" w:space="0" w:color="auto"/>
              <w:left w:val="single" w:sz="4" w:space="0" w:color="auto"/>
              <w:bottom w:val="single" w:sz="4" w:space="0" w:color="auto"/>
              <w:right w:val="single" w:sz="4" w:space="0" w:color="auto"/>
            </w:tcBorders>
          </w:tcPr>
          <w:p w:rsidR="00FC0C02" w:rsidRDefault="00FC0C02" w:rsidP="00464ABE">
            <w:pPr>
              <w:spacing w:after="0" w:line="240" w:lineRule="auto"/>
              <w:jc w:val="center"/>
            </w:pPr>
            <w:r w:rsidRPr="00207778">
              <w:rPr>
                <w:b/>
                <w:sz w:val="28"/>
                <w:szCs w:val="28"/>
                <w:lang w:val="en-US" w:eastAsia="vi-VN"/>
              </w:rPr>
              <w:t>70</w:t>
            </w:r>
          </w:p>
        </w:tc>
        <w:tc>
          <w:tcPr>
            <w:tcW w:w="1568" w:type="dxa"/>
            <w:tcBorders>
              <w:top w:val="single" w:sz="4" w:space="0" w:color="auto"/>
              <w:left w:val="single" w:sz="4" w:space="0" w:color="auto"/>
              <w:bottom w:val="single" w:sz="4" w:space="0" w:color="auto"/>
              <w:right w:val="single" w:sz="4" w:space="0" w:color="auto"/>
            </w:tcBorders>
          </w:tcPr>
          <w:p w:rsidR="00FC0C02" w:rsidRPr="005511A9" w:rsidRDefault="00FC0C02" w:rsidP="00464ABE">
            <w:pPr>
              <w:spacing w:after="0" w:line="240" w:lineRule="auto"/>
              <w:jc w:val="center"/>
              <w:rPr>
                <w:b/>
                <w:sz w:val="28"/>
                <w:szCs w:val="28"/>
                <w:lang w:val="en-US" w:eastAsia="vi-VN"/>
              </w:rPr>
            </w:pPr>
          </w:p>
        </w:tc>
      </w:tr>
      <w:tr w:rsidR="00FC0C02"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FC0C02" w:rsidRPr="005511A9" w:rsidRDefault="00FC0C02" w:rsidP="00464ABE">
            <w:pPr>
              <w:spacing w:after="0" w:line="240" w:lineRule="auto"/>
              <w:rPr>
                <w:sz w:val="28"/>
                <w:szCs w:val="28"/>
                <w:lang w:val="en-US" w:eastAsia="vi-VN"/>
              </w:rPr>
            </w:pPr>
            <w:r w:rsidRPr="005511A9">
              <w:rPr>
                <w:sz w:val="28"/>
                <w:szCs w:val="28"/>
                <w:lang w:val="en-US"/>
              </w:rPr>
              <w:t>GDTC</w:t>
            </w:r>
          </w:p>
        </w:tc>
        <w:tc>
          <w:tcPr>
            <w:tcW w:w="3510" w:type="dxa"/>
            <w:tcBorders>
              <w:top w:val="single" w:sz="4" w:space="0" w:color="auto"/>
              <w:left w:val="single" w:sz="4" w:space="0" w:color="auto"/>
              <w:bottom w:val="single" w:sz="4" w:space="0" w:color="auto"/>
              <w:right w:val="single" w:sz="4" w:space="0" w:color="auto"/>
            </w:tcBorders>
            <w:vAlign w:val="center"/>
          </w:tcPr>
          <w:p w:rsidR="00FC0C02" w:rsidRPr="005511A9" w:rsidRDefault="00FC0C02" w:rsidP="00464ABE">
            <w:pPr>
              <w:spacing w:after="0" w:line="240" w:lineRule="auto"/>
              <w:jc w:val="center"/>
              <w:rPr>
                <w:sz w:val="28"/>
                <w:szCs w:val="28"/>
                <w:lang w:val="en-US" w:eastAsia="vi-VN"/>
              </w:rPr>
            </w:pPr>
            <w:r w:rsidRPr="005511A9">
              <w:rPr>
                <w:sz w:val="28"/>
                <w:szCs w:val="28"/>
                <w:lang w:val="en-US" w:eastAsia="vi-VN"/>
              </w:rPr>
              <w:t>2</w:t>
            </w:r>
          </w:p>
        </w:tc>
        <w:tc>
          <w:tcPr>
            <w:tcW w:w="2032" w:type="dxa"/>
            <w:tcBorders>
              <w:top w:val="single" w:sz="4" w:space="0" w:color="auto"/>
              <w:left w:val="single" w:sz="4" w:space="0" w:color="auto"/>
              <w:bottom w:val="single" w:sz="4" w:space="0" w:color="auto"/>
              <w:right w:val="single" w:sz="4" w:space="0" w:color="auto"/>
            </w:tcBorders>
          </w:tcPr>
          <w:p w:rsidR="00FC0C02" w:rsidRDefault="00FC0C02" w:rsidP="00464ABE">
            <w:pPr>
              <w:spacing w:after="0" w:line="240" w:lineRule="auto"/>
              <w:jc w:val="center"/>
            </w:pPr>
            <w:r w:rsidRPr="00207778">
              <w:rPr>
                <w:b/>
                <w:sz w:val="28"/>
                <w:szCs w:val="28"/>
                <w:lang w:val="en-US" w:eastAsia="vi-VN"/>
              </w:rPr>
              <w:t>70</w:t>
            </w:r>
          </w:p>
        </w:tc>
        <w:tc>
          <w:tcPr>
            <w:tcW w:w="1568" w:type="dxa"/>
            <w:tcBorders>
              <w:top w:val="single" w:sz="4" w:space="0" w:color="auto"/>
              <w:left w:val="single" w:sz="4" w:space="0" w:color="auto"/>
              <w:bottom w:val="single" w:sz="4" w:space="0" w:color="auto"/>
              <w:right w:val="single" w:sz="4" w:space="0" w:color="auto"/>
            </w:tcBorders>
          </w:tcPr>
          <w:p w:rsidR="00FC0C02" w:rsidRPr="005511A9" w:rsidRDefault="00FC0C02" w:rsidP="00464ABE">
            <w:pPr>
              <w:spacing w:after="0" w:line="240" w:lineRule="auto"/>
              <w:jc w:val="center"/>
              <w:rPr>
                <w:b/>
                <w:sz w:val="28"/>
                <w:szCs w:val="28"/>
                <w:lang w:val="en-US" w:eastAsia="vi-VN"/>
              </w:rPr>
            </w:pPr>
          </w:p>
        </w:tc>
      </w:tr>
      <w:tr w:rsidR="00FC0C02"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FC0C02" w:rsidRPr="005511A9" w:rsidRDefault="00FC0C02" w:rsidP="00464ABE">
            <w:pPr>
              <w:spacing w:after="0" w:line="240" w:lineRule="auto"/>
              <w:rPr>
                <w:sz w:val="28"/>
                <w:szCs w:val="28"/>
              </w:rPr>
            </w:pPr>
            <w:r w:rsidRPr="005511A9">
              <w:rPr>
                <w:sz w:val="28"/>
                <w:szCs w:val="28"/>
              </w:rPr>
              <w:t>Nghệ thuật</w:t>
            </w:r>
          </w:p>
        </w:tc>
        <w:tc>
          <w:tcPr>
            <w:tcW w:w="3510" w:type="dxa"/>
            <w:tcBorders>
              <w:top w:val="single" w:sz="4" w:space="0" w:color="auto"/>
              <w:left w:val="single" w:sz="4" w:space="0" w:color="auto"/>
              <w:bottom w:val="single" w:sz="4" w:space="0" w:color="auto"/>
              <w:right w:val="single" w:sz="4" w:space="0" w:color="auto"/>
            </w:tcBorders>
            <w:vAlign w:val="center"/>
          </w:tcPr>
          <w:p w:rsidR="00FC0C02" w:rsidRPr="005511A9" w:rsidRDefault="00FC0C02" w:rsidP="00464ABE">
            <w:pPr>
              <w:spacing w:after="0" w:line="240" w:lineRule="auto"/>
              <w:jc w:val="center"/>
              <w:rPr>
                <w:sz w:val="28"/>
                <w:szCs w:val="28"/>
                <w:lang w:eastAsia="vi-VN"/>
              </w:rPr>
            </w:pPr>
            <w:r w:rsidRPr="005511A9">
              <w:rPr>
                <w:sz w:val="28"/>
                <w:szCs w:val="28"/>
                <w:lang w:val="en-US" w:eastAsia="vi-VN"/>
              </w:rPr>
              <w:t>2</w:t>
            </w:r>
          </w:p>
        </w:tc>
        <w:tc>
          <w:tcPr>
            <w:tcW w:w="2032" w:type="dxa"/>
            <w:tcBorders>
              <w:top w:val="single" w:sz="4" w:space="0" w:color="auto"/>
              <w:left w:val="single" w:sz="4" w:space="0" w:color="auto"/>
              <w:bottom w:val="single" w:sz="4" w:space="0" w:color="auto"/>
              <w:right w:val="single" w:sz="4" w:space="0" w:color="auto"/>
            </w:tcBorders>
          </w:tcPr>
          <w:p w:rsidR="00FC0C02" w:rsidRDefault="00FC0C02" w:rsidP="00464ABE">
            <w:pPr>
              <w:spacing w:after="0" w:line="240" w:lineRule="auto"/>
              <w:jc w:val="center"/>
            </w:pPr>
            <w:r w:rsidRPr="00207778">
              <w:rPr>
                <w:b/>
                <w:sz w:val="28"/>
                <w:szCs w:val="28"/>
                <w:lang w:val="en-US" w:eastAsia="vi-VN"/>
              </w:rPr>
              <w:t>70</w:t>
            </w:r>
          </w:p>
        </w:tc>
        <w:tc>
          <w:tcPr>
            <w:tcW w:w="1568" w:type="dxa"/>
            <w:tcBorders>
              <w:top w:val="single" w:sz="4" w:space="0" w:color="auto"/>
              <w:left w:val="single" w:sz="4" w:space="0" w:color="auto"/>
              <w:bottom w:val="single" w:sz="4" w:space="0" w:color="auto"/>
              <w:right w:val="single" w:sz="4" w:space="0" w:color="auto"/>
            </w:tcBorders>
          </w:tcPr>
          <w:p w:rsidR="00FC0C02" w:rsidRPr="005511A9" w:rsidRDefault="00FC0C02" w:rsidP="00464ABE">
            <w:pPr>
              <w:spacing w:after="0" w:line="240" w:lineRule="auto"/>
              <w:jc w:val="center"/>
              <w:rPr>
                <w:b/>
                <w:sz w:val="28"/>
                <w:szCs w:val="28"/>
                <w:lang w:val="en-US" w:eastAsia="vi-VN"/>
              </w:rPr>
            </w:pPr>
          </w:p>
        </w:tc>
      </w:tr>
      <w:tr w:rsidR="008462A8"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rPr>
                <w:sz w:val="28"/>
                <w:szCs w:val="28"/>
              </w:rPr>
            </w:pPr>
            <w:r w:rsidRPr="005511A9">
              <w:rPr>
                <w:sz w:val="28"/>
                <w:szCs w:val="28"/>
                <w:lang w:val="en-US"/>
              </w:rPr>
              <w:t>Kĩ thuật</w:t>
            </w:r>
          </w:p>
        </w:tc>
        <w:tc>
          <w:tcPr>
            <w:tcW w:w="3510"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jc w:val="center"/>
              <w:rPr>
                <w:sz w:val="28"/>
                <w:szCs w:val="28"/>
                <w:lang w:eastAsia="vi-VN"/>
              </w:rPr>
            </w:pPr>
            <w:r w:rsidRPr="005511A9">
              <w:rPr>
                <w:sz w:val="28"/>
                <w:szCs w:val="28"/>
                <w:lang w:val="en-US" w:eastAsia="vi-VN"/>
              </w:rPr>
              <w:t>1</w:t>
            </w:r>
          </w:p>
        </w:tc>
        <w:tc>
          <w:tcPr>
            <w:tcW w:w="2032" w:type="dxa"/>
            <w:tcBorders>
              <w:top w:val="single" w:sz="4" w:space="0" w:color="auto"/>
              <w:left w:val="single" w:sz="4" w:space="0" w:color="auto"/>
              <w:bottom w:val="single" w:sz="4" w:space="0" w:color="auto"/>
              <w:right w:val="single" w:sz="4" w:space="0" w:color="auto"/>
            </w:tcBorders>
            <w:vAlign w:val="center"/>
          </w:tcPr>
          <w:p w:rsidR="008462A8" w:rsidRPr="005511A9" w:rsidRDefault="001D00D7" w:rsidP="00464ABE">
            <w:pPr>
              <w:spacing w:after="0" w:line="240" w:lineRule="auto"/>
              <w:jc w:val="center"/>
              <w:rPr>
                <w:b/>
                <w:sz w:val="28"/>
                <w:szCs w:val="28"/>
                <w:lang w:val="en-US" w:eastAsia="vi-VN"/>
              </w:rPr>
            </w:pPr>
            <w:r>
              <w:rPr>
                <w:b/>
                <w:sz w:val="28"/>
                <w:szCs w:val="28"/>
                <w:lang w:val="en-US" w:eastAsia="vi-VN"/>
              </w:rPr>
              <w:t>35</w:t>
            </w:r>
          </w:p>
        </w:tc>
        <w:tc>
          <w:tcPr>
            <w:tcW w:w="1568" w:type="dxa"/>
            <w:tcBorders>
              <w:top w:val="single" w:sz="4" w:space="0" w:color="auto"/>
              <w:left w:val="single" w:sz="4" w:space="0" w:color="auto"/>
              <w:bottom w:val="single" w:sz="4" w:space="0" w:color="auto"/>
              <w:right w:val="single" w:sz="4" w:space="0" w:color="auto"/>
            </w:tcBorders>
          </w:tcPr>
          <w:p w:rsidR="008462A8" w:rsidRPr="005511A9" w:rsidRDefault="008462A8" w:rsidP="00464ABE">
            <w:pPr>
              <w:spacing w:after="0" w:line="240" w:lineRule="auto"/>
              <w:jc w:val="center"/>
              <w:rPr>
                <w:b/>
                <w:sz w:val="28"/>
                <w:szCs w:val="28"/>
                <w:lang w:val="en-US" w:eastAsia="vi-VN"/>
              </w:rPr>
            </w:pPr>
          </w:p>
        </w:tc>
      </w:tr>
      <w:tr w:rsidR="008462A8" w:rsidRPr="005511A9" w:rsidTr="00E13BA5">
        <w:tc>
          <w:tcPr>
            <w:tcW w:w="2538" w:type="dxa"/>
            <w:tcBorders>
              <w:top w:val="single" w:sz="4" w:space="0" w:color="auto"/>
              <w:left w:val="single" w:sz="4" w:space="0" w:color="auto"/>
              <w:bottom w:val="single" w:sz="4" w:space="0" w:color="auto"/>
              <w:right w:val="single" w:sz="4" w:space="0" w:color="auto"/>
            </w:tcBorders>
            <w:vAlign w:val="center"/>
          </w:tcPr>
          <w:p w:rsidR="008462A8" w:rsidRPr="005511A9" w:rsidRDefault="008462A8" w:rsidP="00464ABE">
            <w:pPr>
              <w:spacing w:after="0" w:line="240" w:lineRule="auto"/>
              <w:rPr>
                <w:sz w:val="28"/>
                <w:szCs w:val="28"/>
                <w:lang w:val="en-US"/>
              </w:rPr>
            </w:pPr>
            <w:r w:rsidRPr="005511A9">
              <w:rPr>
                <w:sz w:val="28"/>
                <w:szCs w:val="28"/>
              </w:rPr>
              <w:t>Tổng số tiết/tuần</w:t>
            </w:r>
          </w:p>
        </w:tc>
        <w:tc>
          <w:tcPr>
            <w:tcW w:w="3510" w:type="dxa"/>
            <w:tcBorders>
              <w:top w:val="single" w:sz="4" w:space="0" w:color="auto"/>
              <w:left w:val="single" w:sz="4" w:space="0" w:color="auto"/>
              <w:bottom w:val="single" w:sz="4" w:space="0" w:color="auto"/>
              <w:right w:val="single" w:sz="4" w:space="0" w:color="auto"/>
            </w:tcBorders>
            <w:vAlign w:val="center"/>
          </w:tcPr>
          <w:p w:rsidR="008462A8" w:rsidRPr="005511A9" w:rsidRDefault="001D00D7" w:rsidP="00464ABE">
            <w:pPr>
              <w:spacing w:after="0" w:line="240" w:lineRule="auto"/>
              <w:jc w:val="center"/>
              <w:rPr>
                <w:b/>
                <w:sz w:val="28"/>
                <w:szCs w:val="28"/>
                <w:lang w:val="en-US" w:eastAsia="vi-VN"/>
              </w:rPr>
            </w:pPr>
            <w:r>
              <w:rPr>
                <w:b/>
                <w:sz w:val="28"/>
                <w:szCs w:val="28"/>
                <w:lang w:val="en-US" w:eastAsia="vi-VN"/>
              </w:rPr>
              <w:t>30</w:t>
            </w:r>
          </w:p>
        </w:tc>
        <w:tc>
          <w:tcPr>
            <w:tcW w:w="2032" w:type="dxa"/>
            <w:tcBorders>
              <w:top w:val="single" w:sz="4" w:space="0" w:color="auto"/>
              <w:left w:val="single" w:sz="4" w:space="0" w:color="auto"/>
              <w:bottom w:val="single" w:sz="4" w:space="0" w:color="auto"/>
              <w:right w:val="single" w:sz="4" w:space="0" w:color="auto"/>
            </w:tcBorders>
            <w:vAlign w:val="center"/>
          </w:tcPr>
          <w:p w:rsidR="008462A8" w:rsidRPr="005511A9" w:rsidRDefault="00AB0E08" w:rsidP="00464ABE">
            <w:pPr>
              <w:spacing w:after="0" w:line="240" w:lineRule="auto"/>
              <w:jc w:val="center"/>
              <w:rPr>
                <w:b/>
                <w:sz w:val="28"/>
                <w:szCs w:val="28"/>
                <w:lang w:val="en-US" w:eastAsia="vi-VN"/>
              </w:rPr>
            </w:pPr>
            <w:r>
              <w:rPr>
                <w:b/>
                <w:sz w:val="28"/>
                <w:szCs w:val="28"/>
                <w:lang w:val="en-US" w:eastAsia="vi-VN"/>
              </w:rPr>
              <w:t>10</w:t>
            </w:r>
            <w:r w:rsidR="00FC0C02">
              <w:rPr>
                <w:b/>
                <w:sz w:val="28"/>
                <w:szCs w:val="28"/>
                <w:lang w:val="en-US" w:eastAsia="vi-VN"/>
              </w:rPr>
              <w:t>50</w:t>
            </w:r>
          </w:p>
        </w:tc>
        <w:tc>
          <w:tcPr>
            <w:tcW w:w="1568" w:type="dxa"/>
            <w:tcBorders>
              <w:top w:val="single" w:sz="4" w:space="0" w:color="auto"/>
              <w:left w:val="single" w:sz="4" w:space="0" w:color="auto"/>
              <w:bottom w:val="single" w:sz="4" w:space="0" w:color="auto"/>
              <w:right w:val="single" w:sz="4" w:space="0" w:color="auto"/>
            </w:tcBorders>
          </w:tcPr>
          <w:p w:rsidR="008462A8" w:rsidRPr="005511A9" w:rsidRDefault="008462A8" w:rsidP="00464ABE">
            <w:pPr>
              <w:spacing w:after="0" w:line="240" w:lineRule="auto"/>
              <w:jc w:val="center"/>
              <w:rPr>
                <w:b/>
                <w:sz w:val="28"/>
                <w:szCs w:val="28"/>
                <w:lang w:val="en-US" w:eastAsia="vi-VN"/>
              </w:rPr>
            </w:pPr>
          </w:p>
        </w:tc>
      </w:tr>
    </w:tbl>
    <w:p w:rsidR="00007E56" w:rsidRPr="006C6056" w:rsidRDefault="006C6056" w:rsidP="006C6056">
      <w:pPr>
        <w:rPr>
          <w:szCs w:val="28"/>
          <w:lang w:val="en-US"/>
        </w:rPr>
      </w:pPr>
      <w:r w:rsidRPr="006C6056">
        <w:rPr>
          <w:szCs w:val="28"/>
          <w:lang w:val="en-US"/>
        </w:rPr>
        <w:t>Nhưng do tình hình dịch bệnh phức tạp nên giáo viên thực hiện chương trình phù hợp với thực tế. cụ thể như sau</w:t>
      </w:r>
      <w:r>
        <w:rPr>
          <w:szCs w:val="28"/>
          <w:lang w:val="en-US"/>
        </w:rPr>
        <w:t>:</w:t>
      </w:r>
    </w:p>
    <w:p w:rsidR="00C81D64" w:rsidRPr="00007E56" w:rsidRDefault="00C81D64" w:rsidP="00964A94">
      <w:pPr>
        <w:tabs>
          <w:tab w:val="left" w:pos="2730"/>
        </w:tabs>
        <w:spacing w:after="120" w:line="240" w:lineRule="auto"/>
        <w:jc w:val="center"/>
        <w:rPr>
          <w:rFonts w:eastAsia="Calibri"/>
          <w:b/>
          <w:szCs w:val="28"/>
          <w:lang w:val="en-US"/>
        </w:rPr>
        <w:sectPr w:rsidR="00C81D64" w:rsidRPr="00007E56" w:rsidSect="00007E56">
          <w:footerReference w:type="default" r:id="rId8"/>
          <w:pgSz w:w="11907" w:h="16840" w:code="9"/>
          <w:pgMar w:top="1134" w:right="1134" w:bottom="1134" w:left="1701" w:header="709" w:footer="709" w:gutter="0"/>
          <w:cols w:space="708"/>
          <w:docGrid w:linePitch="360"/>
        </w:sectPr>
      </w:pPr>
    </w:p>
    <w:p w:rsidR="00964A94" w:rsidRPr="00964A94" w:rsidRDefault="00964A94" w:rsidP="00964A94">
      <w:pPr>
        <w:tabs>
          <w:tab w:val="left" w:pos="2730"/>
        </w:tabs>
        <w:spacing w:after="120" w:line="240" w:lineRule="auto"/>
        <w:jc w:val="center"/>
        <w:rPr>
          <w:rFonts w:eastAsia="Calibri"/>
          <w:b/>
          <w:szCs w:val="28"/>
          <w:lang w:val="en-US"/>
        </w:rPr>
      </w:pPr>
      <w:r w:rsidRPr="00964A94">
        <w:rPr>
          <w:rFonts w:eastAsia="Calibri"/>
          <w:b/>
          <w:szCs w:val="28"/>
          <w:lang w:val="en-US"/>
        </w:rPr>
        <w:lastRenderedPageBreak/>
        <w:t>1. MÔN TIẾNG VIỆT</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653"/>
        <w:gridCol w:w="9630"/>
      </w:tblGrid>
      <w:tr w:rsidR="00964A94" w:rsidRPr="00964A94" w:rsidTr="00C81D64">
        <w:tc>
          <w:tcPr>
            <w:tcW w:w="855" w:type="dxa"/>
            <w:shd w:val="clear" w:color="auto" w:fill="auto"/>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Tuần</w:t>
            </w:r>
          </w:p>
        </w:tc>
        <w:tc>
          <w:tcPr>
            <w:tcW w:w="4653" w:type="dxa"/>
            <w:shd w:val="clear" w:color="auto" w:fill="auto"/>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Tên bài học</w:t>
            </w:r>
          </w:p>
        </w:tc>
        <w:tc>
          <w:tcPr>
            <w:tcW w:w="9630" w:type="dxa"/>
            <w:shd w:val="clear" w:color="auto" w:fill="auto"/>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Ghi chú</w:t>
            </w: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w:t>
            </w:r>
          </w:p>
        </w:tc>
        <w:tc>
          <w:tcPr>
            <w:tcW w:w="4653" w:type="dxa"/>
            <w:shd w:val="clear" w:color="auto" w:fill="auto"/>
            <w:vAlign w:val="center"/>
          </w:tcPr>
          <w:p w:rsidR="00964A94" w:rsidRPr="00964A94" w:rsidRDefault="00964A94" w:rsidP="00007E56">
            <w:pPr>
              <w:spacing w:before="60" w:after="60" w:line="276" w:lineRule="auto"/>
              <w:rPr>
                <w:szCs w:val="28"/>
                <w:lang w:val="nb-NO"/>
              </w:rPr>
            </w:pPr>
            <w:r w:rsidRPr="00964A94">
              <w:rPr>
                <w:szCs w:val="28"/>
                <w:lang w:val="nb-NO"/>
              </w:rPr>
              <w:t>Tập đọc: Thư gửi các học sinh</w:t>
            </w:r>
          </w:p>
          <w:p w:rsidR="00964A94" w:rsidRPr="00964A94" w:rsidRDefault="00964A94" w:rsidP="00007E56">
            <w:pPr>
              <w:spacing w:before="60" w:after="60" w:line="276" w:lineRule="auto"/>
              <w:rPr>
                <w:szCs w:val="28"/>
                <w:lang w:val="nb-NO"/>
              </w:rPr>
            </w:pPr>
            <w:r w:rsidRPr="00964A94">
              <w:rPr>
                <w:szCs w:val="28"/>
                <w:lang w:val="nb-NO"/>
              </w:rPr>
              <w:t>Tập đọc : Sắc màu em yêu</w:t>
            </w:r>
          </w:p>
        </w:tc>
        <w:tc>
          <w:tcPr>
            <w:tcW w:w="9630" w:type="dxa"/>
            <w:shd w:val="clear" w:color="auto" w:fill="auto"/>
            <w:vAlign w:val="center"/>
          </w:tcPr>
          <w:p w:rsidR="00964A94" w:rsidRPr="00964A94" w:rsidRDefault="00964A94" w:rsidP="00007E56">
            <w:pPr>
              <w:spacing w:before="60" w:after="60" w:line="276" w:lineRule="auto"/>
              <w:outlineLvl w:val="0"/>
              <w:rPr>
                <w:szCs w:val="28"/>
                <w:lang w:val="nb-NO"/>
              </w:rPr>
            </w:pPr>
            <w:r w:rsidRPr="00964A94">
              <w:rPr>
                <w:szCs w:val="28"/>
                <w:lang w:val="nb-NO"/>
              </w:rPr>
              <w:t>HS tự học thuộc lòng ở nhà</w:t>
            </w:r>
          </w:p>
          <w:p w:rsidR="00964A94" w:rsidRPr="00964A94" w:rsidRDefault="00964A94" w:rsidP="00007E56">
            <w:pPr>
              <w:spacing w:before="60" w:after="60" w:line="276" w:lineRule="auto"/>
              <w:outlineLvl w:val="0"/>
              <w:rPr>
                <w:szCs w:val="28"/>
                <w:lang w:val="nb-NO"/>
              </w:rPr>
            </w:pPr>
            <w:r w:rsidRPr="00964A94">
              <w:rPr>
                <w:rFonts w:eastAsia="Calibri"/>
                <w:szCs w:val="28"/>
                <w:lang w:val="nb-NO"/>
              </w:rPr>
              <w:t>CV 3799: Viết đoạn văn nêu cảm nghĩ của em về bài thơ “Sắc màu em yêu” (Đáp ứng yêu cầu cần đạt chương trình 2018: viết đoạn văn thể hiện cảm xúc, tình cảm trước một bài thơ).</w:t>
            </w:r>
          </w:p>
        </w:tc>
      </w:tr>
      <w:tr w:rsidR="00964A94" w:rsidRPr="00964A94" w:rsidTr="00C81D64">
        <w:tc>
          <w:tcPr>
            <w:tcW w:w="855" w:type="dxa"/>
            <w:vMerge/>
            <w:shd w:val="clear" w:color="auto" w:fill="auto"/>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US"/>
              </w:rPr>
            </w:pPr>
            <w:r w:rsidRPr="00964A94">
              <w:rPr>
                <w:szCs w:val="28"/>
              </w:rPr>
              <w:t>Chính tả: Nghe - viết (Việt Nam thân yêu)</w:t>
            </w:r>
          </w:p>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Chính tả: Nghe - viết (Lương Ngọc Quyến)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Ghép nội dung 2 tiết chính tả (tuần 1, 2)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rFonts w:eastAsia="Calibri"/>
                <w:bCs/>
                <w:szCs w:val="28"/>
                <w:lang w:val="en-US"/>
              </w:rPr>
              <w:t>Luyện từ và câu : Từ đồng nghĩa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KC: Lý Tự Trọng</w:t>
            </w:r>
          </w:p>
          <w:p w:rsidR="00964A94" w:rsidRPr="00964A94" w:rsidRDefault="00964A94" w:rsidP="00007E56">
            <w:pPr>
              <w:tabs>
                <w:tab w:val="left" w:pos="2730"/>
              </w:tabs>
              <w:spacing w:after="0" w:line="240" w:lineRule="auto"/>
              <w:jc w:val="left"/>
              <w:rPr>
                <w:rFonts w:eastAsia="Calibri"/>
                <w:szCs w:val="28"/>
                <w:lang w:val="nb-NO"/>
              </w:rPr>
            </w:pPr>
            <w:r w:rsidRPr="00964A94">
              <w:rPr>
                <w:rFonts w:eastAsia="Calibri"/>
                <w:szCs w:val="28"/>
                <w:lang w:val="nb-NO"/>
              </w:rPr>
              <w:t>Kể chuyện: Kể chuyện đã nghe, đã đọc</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lang w:val="nb-NO"/>
              </w:rPr>
              <w:t>Kể chuyện: Kể chuyện  được chứng kiến hoặc tham gia</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r w:rsidRPr="00964A94">
              <w:rPr>
                <w:rFonts w:eastAsia="Times New Roman"/>
                <w:szCs w:val="28"/>
                <w:lang w:val="nb-NO"/>
              </w:rPr>
              <w:t>Chủ điểm «Việt Nam – Tổ quốc em» (tuần 1, 2, 3), GV lựa chọn tổ chức cho HS thực hành 01 bài kể chuyện.</w:t>
            </w:r>
          </w:p>
        </w:tc>
      </w:tr>
      <w:tr w:rsidR="00964A94" w:rsidRPr="00964A94" w:rsidTr="00C81D64">
        <w:tc>
          <w:tcPr>
            <w:tcW w:w="855" w:type="dxa"/>
            <w:vMerge/>
            <w:shd w:val="clear" w:color="auto" w:fill="auto"/>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Tập đọc :Quang cảnh làng mạc ngày mùa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rFonts w:eastAsia="Calibri"/>
                <w:bCs/>
                <w:szCs w:val="28"/>
                <w:lang w:val="en-US"/>
              </w:rPr>
              <w:t>Giảm câu hỏi 2</w:t>
            </w:r>
          </w:p>
        </w:tc>
      </w:tr>
      <w:tr w:rsidR="00964A94" w:rsidRPr="00964A94" w:rsidTr="00C81D64">
        <w:tc>
          <w:tcPr>
            <w:tcW w:w="855" w:type="dxa"/>
            <w:vMerge/>
            <w:shd w:val="clear" w:color="auto" w:fill="auto"/>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 Cấu tạo của bài văn tả cảnh</w:t>
            </w:r>
          </w:p>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 Luyện tập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 Luyện tập về từ đồng nghĩa </w:t>
            </w:r>
          </w:p>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 Luyện tập về từ đồng nghĩa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Luyện tập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w:t>
            </w:r>
          </w:p>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:Nghìn năm văn hiến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rFonts w:eastAsia="Calibri"/>
                <w:szCs w:val="28"/>
                <w:shd w:val="clear" w:color="auto" w:fill="FFFFFF"/>
                <w:lang w:val="en-US"/>
              </w:rPr>
              <w:t xml:space="preserve">CT :Nhớ viết : </w:t>
            </w:r>
            <w:r w:rsidRPr="00964A94">
              <w:rPr>
                <w:szCs w:val="28"/>
                <w:lang w:val="nb-NO"/>
              </w:rPr>
              <w:t>Thư gửi các học sinh</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szCs w:val="28"/>
                <w:lang w:val="nb-NO"/>
              </w:rPr>
              <w:t xml:space="preserve">       Nghe viết : Anh bộ đội cụ Hồ gốc </w:t>
            </w:r>
            <w:r w:rsidRPr="00964A94">
              <w:rPr>
                <w:szCs w:val="28"/>
                <w:lang w:val="nb-NO"/>
              </w:rPr>
              <w:lastRenderedPageBreak/>
              <w:t>Bỉ</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szCs w:val="28"/>
                <w:lang w:val="nb-NO"/>
              </w:rPr>
            </w:pPr>
            <w:r w:rsidRPr="00964A94">
              <w:rPr>
                <w:rFonts w:eastAsia="Calibri"/>
                <w:szCs w:val="28"/>
                <w:lang w:val="nb-NO"/>
              </w:rPr>
              <w:lastRenderedPageBreak/>
              <w:t xml:space="preserve"> Ghép nội dung 2 tiết chính tả (tuần 3, 4) thành 1 tiết: GV tổ chức dạy học nội dung chính tả âm vần ở trên lớp; HS tự viết chính tả đoạn bài ở nhà.</w:t>
            </w:r>
          </w:p>
          <w:p w:rsidR="00964A94" w:rsidRPr="00964A94" w:rsidRDefault="00964A94" w:rsidP="00007E56">
            <w:pPr>
              <w:tabs>
                <w:tab w:val="left" w:pos="2730"/>
              </w:tabs>
              <w:spacing w:after="0" w:line="240" w:lineRule="auto"/>
              <w:jc w:val="left"/>
              <w:rPr>
                <w:rFonts w:eastAsia="Calibri"/>
                <w:bCs/>
                <w:szCs w:val="28"/>
                <w:lang w:val="nb-NO"/>
              </w:rPr>
            </w:pPr>
            <w:r w:rsidRPr="00964A94">
              <w:rPr>
                <w:rFonts w:eastAsia="Calibri"/>
                <w:szCs w:val="28"/>
                <w:lang w:val="nb-NO"/>
              </w:rPr>
              <w:lastRenderedPageBreak/>
              <w:t xml:space="preserve"> CV 3799: Hướng dẫn học sinh viết hoa danh từ chung để thể hiện sự tôn kính</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LTVC : Mở rộng vốn từ : Tổ Quốc</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KC: Tiếng vĩ cầm ở Mỹ Lai</w:t>
            </w:r>
          </w:p>
          <w:p w:rsidR="00964A94" w:rsidRPr="00964A94" w:rsidRDefault="00964A94" w:rsidP="00007E56">
            <w:pPr>
              <w:tabs>
                <w:tab w:val="left" w:pos="2730"/>
              </w:tabs>
              <w:spacing w:after="0" w:line="240" w:lineRule="auto"/>
              <w:jc w:val="left"/>
              <w:rPr>
                <w:rFonts w:eastAsia="Calibri"/>
                <w:szCs w:val="28"/>
                <w:lang w:val="nb-NO"/>
              </w:rPr>
            </w:pPr>
            <w:r w:rsidRPr="00964A94">
              <w:rPr>
                <w:rFonts w:eastAsia="Calibri"/>
                <w:szCs w:val="28"/>
                <w:lang w:val="nb-NO"/>
              </w:rPr>
              <w:t>Kể chuyện: Kể chuyện đã nghe, đã đọc</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lang w:val="nb-NO"/>
              </w:rPr>
              <w:t>Kể chuyện: Kể chuyện  được chứng kiến hoặc tham gia</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r w:rsidRPr="00964A94">
              <w:rPr>
                <w:rFonts w:eastAsia="Times New Roman"/>
                <w:szCs w:val="28"/>
                <w:lang w:val="nb-NO"/>
              </w:rPr>
              <w:t>Chủ điểm «Cánh chim hòa bình» (tuần 4, 5, 6), GV lựa chọn tổ chức cho HS thực hành 01 bài kể chuyện.</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 Lòng dân ( phần 1 )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rFonts w:eastAsia="Calibri"/>
                <w:szCs w:val="28"/>
                <w:lang w:val="en-US"/>
              </w:rPr>
              <w:t>CV 3799: Chú ý kiến thức về nhân vật trong văn bản kịch và lời thoại</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Luyện tập làm báo cáo thống kê</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 Luyện tập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629"/>
        </w:trPr>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 Luyện tập về từ đồng nghĩa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278"/>
        </w:trPr>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3</w:t>
            </w: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 Lòng dân ( Phần 2)</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rFonts w:eastAsia="Calibri"/>
                <w:szCs w:val="28"/>
                <w:lang w:val="en-US"/>
              </w:rPr>
              <w:t>CV 3799: Chú ý kiến thức về nhân vật trong văn bản kịch và lời thoại</w:t>
            </w:r>
          </w:p>
        </w:tc>
      </w:tr>
      <w:tr w:rsidR="00964A94" w:rsidRPr="00964A94" w:rsidTr="00C81D64">
        <w:trPr>
          <w:trHeight w:val="64"/>
        </w:trPr>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CT : Nghe – viết: Một chuyên gia máy xúc</w:t>
            </w:r>
          </w:p>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        Nhớ - viết</w:t>
            </w:r>
            <w:r w:rsidRPr="00964A94">
              <w:rPr>
                <w:szCs w:val="28"/>
                <w:lang w:val="nb-NO"/>
              </w:rPr>
              <w:t>: Ê-mi-li, con…</w:t>
            </w:r>
          </w:p>
        </w:tc>
        <w:tc>
          <w:tcPr>
            <w:tcW w:w="9630" w:type="dxa"/>
            <w:shd w:val="clear" w:color="auto" w:fill="auto"/>
          </w:tcPr>
          <w:p w:rsidR="00964A94" w:rsidRPr="00964A94" w:rsidRDefault="00964A94" w:rsidP="00007E56">
            <w:pPr>
              <w:spacing w:before="60" w:after="60" w:line="276" w:lineRule="auto"/>
              <w:outlineLvl w:val="0"/>
              <w:rPr>
                <w:szCs w:val="28"/>
                <w:lang w:val="nb-NO"/>
              </w:rPr>
            </w:pPr>
            <w:r w:rsidRPr="00964A94">
              <w:rPr>
                <w:szCs w:val="28"/>
                <w:lang w:val="nb-NO"/>
              </w:rPr>
              <w:t>Ghép nội dung 2 tiết chính tả (tuần 5, 6)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lang w:val="nb-NO"/>
              </w:rPr>
            </w:pPr>
            <w:r w:rsidRPr="00964A94">
              <w:rPr>
                <w:rFonts w:eastAsia="Calibri"/>
                <w:szCs w:val="28"/>
                <w:shd w:val="clear" w:color="auto" w:fill="FFFFFF"/>
                <w:lang w:val="en-US"/>
              </w:rPr>
              <w:t>KC :</w:t>
            </w:r>
            <w:r w:rsidRPr="00964A94">
              <w:rPr>
                <w:szCs w:val="28"/>
                <w:lang w:val="nb-NO"/>
              </w:rPr>
              <w:t xml:space="preserve"> Cây cỏ nước Nam</w:t>
            </w:r>
            <w:r w:rsidRPr="00964A94">
              <w:rPr>
                <w:rFonts w:eastAsia="Calibri"/>
                <w:szCs w:val="28"/>
                <w:lang w:val="nb-NO"/>
              </w:rPr>
              <w:t xml:space="preserve"> </w:t>
            </w:r>
          </w:p>
          <w:p w:rsidR="00964A94" w:rsidRPr="00964A94" w:rsidRDefault="00964A94" w:rsidP="00007E56">
            <w:pPr>
              <w:tabs>
                <w:tab w:val="left" w:pos="2730"/>
              </w:tabs>
              <w:spacing w:after="0" w:line="240" w:lineRule="auto"/>
              <w:jc w:val="left"/>
              <w:rPr>
                <w:rFonts w:eastAsia="Calibri"/>
                <w:szCs w:val="28"/>
                <w:lang w:val="nb-NO"/>
              </w:rPr>
            </w:pPr>
            <w:r w:rsidRPr="00964A94">
              <w:rPr>
                <w:rFonts w:eastAsia="Calibri"/>
                <w:szCs w:val="28"/>
                <w:lang w:val="nb-NO"/>
              </w:rPr>
              <w:t>Kể chuyện: Kể chuyện đã nghe, đã đọc</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lang w:val="nb-NO"/>
              </w:rPr>
              <w:t>Kể chuyện: Kể chuyện  được chứng kiến hoặc tham gia</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   </w:t>
            </w:r>
          </w:p>
        </w:tc>
        <w:tc>
          <w:tcPr>
            <w:tcW w:w="9630" w:type="dxa"/>
            <w:shd w:val="clear" w:color="auto" w:fill="auto"/>
          </w:tcPr>
          <w:p w:rsidR="00964A94" w:rsidRPr="00964A94" w:rsidRDefault="00964A94" w:rsidP="00007E56">
            <w:pPr>
              <w:spacing w:before="60" w:after="60" w:line="276" w:lineRule="auto"/>
              <w:outlineLvl w:val="0"/>
              <w:rPr>
                <w:szCs w:val="28"/>
                <w:lang w:val="nb-NO"/>
              </w:rPr>
            </w:pPr>
            <w:r w:rsidRPr="00964A94">
              <w:rPr>
                <w:szCs w:val="28"/>
                <w:lang w:val="nb-NO"/>
              </w:rPr>
              <w:t>Chủ điểm «Con người với thiên nhiên» (tuần 7, 8, 9), GV dạy bài :</w:t>
            </w:r>
            <w:r w:rsidRPr="00964A94">
              <w:rPr>
                <w:rFonts w:eastAsia="Calibri"/>
                <w:szCs w:val="28"/>
                <w:shd w:val="clear" w:color="auto" w:fill="FFFFFF"/>
                <w:lang w:val="nb-NO"/>
              </w:rPr>
              <w:t xml:space="preserve"> :</w:t>
            </w:r>
            <w:r w:rsidRPr="00964A94">
              <w:rPr>
                <w:szCs w:val="28"/>
                <w:lang w:val="nb-NO"/>
              </w:rPr>
              <w:t xml:space="preserve"> Cây cỏ nước Nam</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LTVC : Từ trái nghĩa</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LTVC : Luyện tập về từ trái nghĩa</w:t>
            </w:r>
          </w:p>
        </w:tc>
        <w:tc>
          <w:tcPr>
            <w:tcW w:w="9630" w:type="dxa"/>
            <w:shd w:val="clear" w:color="auto" w:fill="auto"/>
          </w:tcPr>
          <w:p w:rsidR="00964A94" w:rsidRPr="00964A94" w:rsidRDefault="00964A94" w:rsidP="00007E56">
            <w:pPr>
              <w:spacing w:before="60" w:after="60" w:line="276" w:lineRule="auto"/>
              <w:outlineLvl w:val="0"/>
              <w:rPr>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 Những con sếu bằng giấy</w:t>
            </w:r>
          </w:p>
        </w:tc>
        <w:tc>
          <w:tcPr>
            <w:tcW w:w="9630" w:type="dxa"/>
            <w:shd w:val="clear" w:color="auto" w:fill="auto"/>
          </w:tcPr>
          <w:p w:rsidR="00964A94" w:rsidRPr="00964A94" w:rsidRDefault="00964A94" w:rsidP="00007E56">
            <w:pPr>
              <w:spacing w:after="0" w:line="240" w:lineRule="auto"/>
              <w:rPr>
                <w:szCs w:val="28"/>
              </w:rPr>
            </w:pPr>
            <w:r w:rsidRPr="00964A94">
              <w:rPr>
                <w:szCs w:val="28"/>
              </w:rPr>
              <w:t>CV 3799: Lồng ghép kiến thức về chủ đề, kết thúc câu chuyện, chuyện có thật và chuyện tưởng tượng, chi tiết, thời gian, địa điểm trong câu chuyện</w:t>
            </w:r>
          </w:p>
          <w:p w:rsidR="00964A94" w:rsidRPr="00964A94" w:rsidRDefault="00964A94" w:rsidP="00007E56">
            <w:pPr>
              <w:spacing w:before="60" w:after="60" w:line="276" w:lineRule="auto"/>
              <w:outlineLvl w:val="0"/>
              <w:rPr>
                <w:szCs w:val="28"/>
                <w:lang w:val="nb-NO"/>
              </w:rPr>
            </w:pPr>
            <w:r w:rsidRPr="00964A94">
              <w:rPr>
                <w:szCs w:val="28"/>
              </w:rPr>
              <w:t> - Dạy lồng ghép trong phần vận dụng của bài đọc hiểu: hãy tưởng tượng em sang thăm nước Nhật và sẽ đến trước tượng đài Xa-xa-cô. Em muốn nói gì vưới Xa-xa-</w:t>
            </w:r>
            <w:r w:rsidRPr="00964A94">
              <w:rPr>
                <w:szCs w:val="28"/>
              </w:rPr>
              <w:lastRenderedPageBreak/>
              <w:t>cô để tỏ tình đoàn kết của trẻ em khắp năm châu và khát vọng thế giới được cuộc sống hòa bình? Hãy ghi lại những điều em muốn nói. (Đáp ứng yêu cầu cần đạt chương trình 2018: yêu cầu viết đoạn nêu ý kiến (giải thích) về hiện tượng xã hội).</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rPr>
              <w:t>TLV : Luyện tập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rPr>
              <w:t>TLV : Luyện tập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 </w:t>
            </w:r>
            <w:r w:rsidRPr="00964A94">
              <w:rPr>
                <w:rFonts w:eastAsia="Calibri"/>
                <w:szCs w:val="28"/>
                <w:shd w:val="clear" w:color="auto" w:fill="FFFFFF"/>
              </w:rPr>
              <w:t xml:space="preserve"> Tả cảnh (</w:t>
            </w:r>
            <w:r w:rsidRPr="00964A94">
              <w:rPr>
                <w:rFonts w:eastAsia="Calibri"/>
                <w:szCs w:val="28"/>
                <w:shd w:val="clear" w:color="auto" w:fill="FFFFFF"/>
                <w:lang w:val="en-US"/>
              </w:rPr>
              <w:t>kiểm</w:t>
            </w:r>
            <w:r w:rsidRPr="00964A94">
              <w:rPr>
                <w:rFonts w:eastAsia="Calibri"/>
                <w:szCs w:val="28"/>
                <w:shd w:val="clear" w:color="auto" w:fill="FFFFFF"/>
              </w:rPr>
              <w:t xml:space="preserve"> tra viết)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CV 3799: Xây dựng những đề bài mở tạo cơ hội cho học sinh sáng tạo, bộc lộ ý kiến, thể hiện suy nghĩ, cảm xúc, tình cảm của mình đồng thời  thể hiện cách nghĩ, cách cảm, cách diễn đạt.</w:t>
            </w: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4</w:t>
            </w: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rFonts w:eastAsia="Calibri"/>
                <w:szCs w:val="28"/>
                <w:shd w:val="clear" w:color="auto" w:fill="FFFFFF"/>
                <w:lang w:val="en-US"/>
              </w:rPr>
              <w:t>TĐ :</w:t>
            </w:r>
            <w:r w:rsidRPr="00964A94">
              <w:rPr>
                <w:szCs w:val="28"/>
                <w:lang w:val="nb-NO"/>
              </w:rPr>
              <w:t xml:space="preserve"> Bài ca về trái đất</w:t>
            </w:r>
          </w:p>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szCs w:val="28"/>
                <w:lang w:val="nb-NO"/>
              </w:rPr>
              <w:t>TĐ : Ê-mi-li, con…</w:t>
            </w:r>
          </w:p>
        </w:tc>
        <w:tc>
          <w:tcPr>
            <w:tcW w:w="9630"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szCs w:val="28"/>
                <w:lang w:val="nb-NO"/>
              </w:rPr>
              <w:t>HS tự học thuộc lòng ở nhà.</w:t>
            </w:r>
          </w:p>
          <w:p w:rsidR="00964A94" w:rsidRPr="00964A94" w:rsidRDefault="00964A94" w:rsidP="00007E56">
            <w:pPr>
              <w:tabs>
                <w:tab w:val="left" w:pos="2730"/>
              </w:tabs>
              <w:spacing w:after="0" w:line="240" w:lineRule="auto"/>
              <w:jc w:val="left"/>
              <w:rPr>
                <w:szCs w:val="28"/>
                <w:lang w:val="nb-NO"/>
              </w:rPr>
            </w:pPr>
            <w:r w:rsidRPr="00964A94">
              <w:rPr>
                <w:szCs w:val="28"/>
              </w:rPr>
              <w:t>CV 3799: BT gợi ý thực hiện tại nhà: Ghi lại câu thơ yêu thích sau khi đọc</w:t>
            </w:r>
            <w:r w:rsidRPr="00964A94">
              <w:rPr>
                <w:szCs w:val="28"/>
                <w:lang w:val="nb-NO"/>
              </w:rPr>
              <w:t xml:space="preserve"> </w:t>
            </w:r>
            <w:r w:rsidRPr="00964A94">
              <w:rPr>
                <w:b/>
                <w:szCs w:val="28"/>
                <w:lang w:val="nb-NO"/>
              </w:rPr>
              <w:t>(Bài ca về trái đất)</w:t>
            </w:r>
          </w:p>
          <w:p w:rsidR="00964A94" w:rsidRPr="00964A94" w:rsidRDefault="00964A94" w:rsidP="00007E56">
            <w:pPr>
              <w:tabs>
                <w:tab w:val="left" w:pos="2730"/>
              </w:tabs>
              <w:spacing w:after="0" w:line="240" w:lineRule="auto"/>
              <w:jc w:val="left"/>
              <w:rPr>
                <w:rFonts w:eastAsia="Calibri"/>
                <w:bCs/>
                <w:szCs w:val="28"/>
                <w:lang w:val="nb-NO"/>
              </w:rPr>
            </w:pPr>
            <w:r w:rsidRPr="00964A94">
              <w:rPr>
                <w:szCs w:val="28"/>
              </w:rPr>
              <w:t>CV 3799:  Lồng ghép hướng dẫn học sinh ghi chép phản hồi đọc mở rộng: Ghi chép được vắn tắt những ý tưởng, chi tiết quan trọng vào phiếu đọc sách hoặc sổ tay</w:t>
            </w:r>
            <w:r w:rsidRPr="00964A94">
              <w:rPr>
                <w:szCs w:val="28"/>
                <w:lang w:val="nb-NO"/>
              </w:rPr>
              <w:t xml:space="preserve"> </w:t>
            </w:r>
            <w:r w:rsidRPr="00964A94">
              <w:rPr>
                <w:b/>
                <w:szCs w:val="28"/>
                <w:lang w:val="nb-NO"/>
              </w:rPr>
              <w:t>(Ê-mi-li,con…)</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 MRVT : Hòa Bình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w:t>
            </w:r>
            <w:r w:rsidRPr="00964A94">
              <w:rPr>
                <w:rFonts w:eastAsia="Calibri"/>
                <w:szCs w:val="28"/>
                <w:shd w:val="clear" w:color="auto" w:fill="FFFFFF"/>
              </w:rPr>
              <w:t>: Một chuyên gia máy xúc</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rFonts w:eastAsia="Calibri"/>
                <w:szCs w:val="28"/>
                <w:shd w:val="clear" w:color="auto" w:fill="FFFFFF"/>
                <w:lang w:val="en-US"/>
              </w:rPr>
              <w:t>CT :</w:t>
            </w:r>
            <w:r w:rsidRPr="00964A94">
              <w:rPr>
                <w:szCs w:val="28"/>
                <w:lang w:val="nb-NO"/>
              </w:rPr>
              <w:t xml:space="preserve">  Nghe viết :Dòng kinh quê hương</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szCs w:val="28"/>
                <w:lang w:val="nb-NO"/>
              </w:rPr>
              <w:t xml:space="preserve">        Nghe - viết : Kì diệu rừng xanh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r w:rsidRPr="00964A94">
              <w:rPr>
                <w:szCs w:val="28"/>
                <w:lang w:val="nb-NO"/>
              </w:rPr>
              <w:t>Ghép nội dung 2 tiết chính tả (tuần 7, 8)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lang w:val="en-US"/>
              </w:rPr>
              <w:t>LTVC : Từ đồng âm</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GB"/>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lang w:val="en-US"/>
              </w:rPr>
              <w:t>TLV</w:t>
            </w:r>
            <w:r w:rsidRPr="00964A94">
              <w:rPr>
                <w:rFonts w:eastAsia="Calibri"/>
                <w:szCs w:val="28"/>
                <w:shd w:val="clear" w:color="auto" w:fill="FFFFFF"/>
              </w:rPr>
              <w:t xml:space="preserve">: </w:t>
            </w:r>
            <w:r w:rsidRPr="00964A94">
              <w:rPr>
                <w:rFonts w:eastAsia="Calibri"/>
                <w:szCs w:val="28"/>
                <w:shd w:val="clear" w:color="auto" w:fill="FFFFFF"/>
                <w:lang w:val="en-US"/>
              </w:rPr>
              <w:t>Luyện</w:t>
            </w:r>
            <w:r w:rsidRPr="00964A94">
              <w:rPr>
                <w:rFonts w:eastAsia="Calibri"/>
                <w:szCs w:val="28"/>
                <w:shd w:val="clear" w:color="auto" w:fill="FFFFFF"/>
              </w:rPr>
              <w:t xml:space="preserve"> tập làm báo cáo thống kê</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LTVC</w:t>
            </w:r>
            <w:r w:rsidRPr="00964A94">
              <w:rPr>
                <w:rFonts w:eastAsia="Calibri"/>
                <w:szCs w:val="28"/>
                <w:shd w:val="clear" w:color="auto" w:fill="FFFFFF"/>
              </w:rPr>
              <w:t xml:space="preserve">: </w:t>
            </w:r>
            <w:r w:rsidRPr="00964A94">
              <w:rPr>
                <w:bCs/>
                <w:iCs/>
                <w:szCs w:val="28"/>
              </w:rPr>
              <w:t xml:space="preserve">MRVT : </w:t>
            </w:r>
            <w:r w:rsidRPr="00964A94">
              <w:rPr>
                <w:bCs/>
                <w:iCs/>
                <w:szCs w:val="28"/>
                <w:lang w:val="en-GB"/>
              </w:rPr>
              <w:t>Nhân dân</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LTVC</w:t>
            </w:r>
            <w:r w:rsidRPr="00964A94">
              <w:rPr>
                <w:rFonts w:eastAsia="Calibri"/>
                <w:szCs w:val="28"/>
                <w:shd w:val="clear" w:color="auto" w:fill="FFFFFF"/>
              </w:rPr>
              <w:t xml:space="preserve">: </w:t>
            </w:r>
            <w:r w:rsidRPr="00964A94">
              <w:rPr>
                <w:bCs/>
                <w:iCs/>
                <w:szCs w:val="28"/>
              </w:rPr>
              <w:t>MRVT : Hữu nghị - Hợp tác</w:t>
            </w:r>
          </w:p>
        </w:tc>
        <w:tc>
          <w:tcPr>
            <w:tcW w:w="9630"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szCs w:val="28"/>
              </w:rPr>
              <w:t xml:space="preserve">Giảm bài tập </w:t>
            </w:r>
            <w:r w:rsidRPr="00964A94">
              <w:rPr>
                <w:szCs w:val="28"/>
                <w:lang w:val="en-GB"/>
              </w:rPr>
              <w:t>2</w:t>
            </w:r>
            <w:r w:rsidRPr="00964A94">
              <w:rPr>
                <w:szCs w:val="28"/>
              </w:rPr>
              <w:t>.</w:t>
            </w:r>
          </w:p>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 xml:space="preserve">Giảm bài tập </w:t>
            </w:r>
            <w:r w:rsidRPr="00964A94">
              <w:rPr>
                <w:szCs w:val="28"/>
                <w:lang w:val="en-GB"/>
              </w:rPr>
              <w:t>4</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 </w:t>
            </w:r>
            <w:r w:rsidRPr="00964A94">
              <w:rPr>
                <w:szCs w:val="28"/>
                <w:lang w:val="nb-NO"/>
              </w:rPr>
              <w:t>Sự sụp đổ của chế độ a-pác-thai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rFonts w:eastAsia="Calibri"/>
                <w:bCs/>
                <w:szCs w:val="28"/>
                <w:lang w:val="en-US"/>
              </w:rPr>
              <w:t>Giảm câu hỏi 3</w:t>
            </w:r>
          </w:p>
          <w:p w:rsidR="00964A94" w:rsidRPr="00964A94" w:rsidRDefault="00964A94" w:rsidP="00007E56">
            <w:pPr>
              <w:tabs>
                <w:tab w:val="left" w:pos="2730"/>
              </w:tabs>
              <w:spacing w:after="0" w:line="240" w:lineRule="auto"/>
              <w:jc w:val="left"/>
              <w:rPr>
                <w:rFonts w:eastAsia="Calibri"/>
                <w:bCs/>
                <w:szCs w:val="28"/>
                <w:lang w:val="en-GB"/>
              </w:rPr>
            </w:pPr>
            <w:r w:rsidRPr="00964A94">
              <w:rPr>
                <w:szCs w:val="28"/>
              </w:rPr>
              <w:t xml:space="preserve">CV 3799: BT gợi ý thực hiện tại nhà: Ghi lại nhân vật yêu thích và giải thích lí do vì sao yêu thích </w:t>
            </w: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5</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lang w:val="en-GB"/>
              </w:rPr>
              <w:t>CT: Nhớ - viết: Tiếng đàn Ba-la-lai-ca trên sông Đà</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lang w:val="en-US"/>
              </w:rPr>
              <w:t>TLV</w:t>
            </w:r>
            <w:r w:rsidRPr="00964A94">
              <w:rPr>
                <w:rFonts w:eastAsia="Calibri"/>
                <w:szCs w:val="28"/>
                <w:shd w:val="clear" w:color="auto" w:fill="FFFFFF"/>
              </w:rPr>
              <w:t>: Trả bài văn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LTVC</w:t>
            </w:r>
            <w:r w:rsidRPr="00964A94">
              <w:rPr>
                <w:rFonts w:eastAsia="Calibri"/>
                <w:szCs w:val="28"/>
                <w:shd w:val="clear" w:color="auto" w:fill="FFFFFF"/>
              </w:rPr>
              <w:t xml:space="preserve">: </w:t>
            </w:r>
            <w:r w:rsidRPr="00964A94">
              <w:rPr>
                <w:b/>
                <w:bCs/>
                <w:i/>
                <w:iCs/>
                <w:szCs w:val="28"/>
                <w:lang w:val="fr-FR"/>
              </w:rPr>
              <w:t xml:space="preserve"> </w:t>
            </w:r>
            <w:r w:rsidRPr="00964A94">
              <w:rPr>
                <w:bCs/>
                <w:iCs/>
                <w:szCs w:val="28"/>
                <w:lang w:val="fr-FR"/>
              </w:rPr>
              <w:t>Dùng từ đồng âm để chơi chữ</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lang w:val="en-US"/>
              </w:rPr>
              <w:t>T</w:t>
            </w:r>
            <w:r w:rsidRPr="00964A94">
              <w:rPr>
                <w:rFonts w:eastAsia="Calibri"/>
                <w:szCs w:val="28"/>
                <w:shd w:val="clear" w:color="auto" w:fill="FFFFFF"/>
              </w:rPr>
              <w:t>Đ:</w:t>
            </w:r>
            <w:r w:rsidRPr="00964A94">
              <w:rPr>
                <w:b/>
                <w:bCs/>
                <w:i/>
                <w:iCs/>
                <w:szCs w:val="28"/>
                <w:lang w:val="fr-FR"/>
              </w:rPr>
              <w:t xml:space="preserve"> </w:t>
            </w:r>
            <w:r w:rsidRPr="00964A94">
              <w:rPr>
                <w:bCs/>
                <w:iCs/>
                <w:szCs w:val="28"/>
                <w:lang w:val="fr-FR"/>
              </w:rPr>
              <w:t>Tác phẩm của Si-le và tên phát xít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r w:rsidRPr="00964A94">
              <w:rPr>
                <w:szCs w:val="28"/>
              </w:rPr>
              <w:t>CV 3799: Lồng ghép hướng dẫn học sinh ghi chép phản hồi đọc mở rộng: Ghi chép được vắn tắt những ý tưởng, chi tiết quan trọng vào phiếu đọc sách hoặc sổ tay</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bCs/>
                <w:iCs/>
                <w:szCs w:val="28"/>
              </w:rPr>
            </w:pPr>
            <w:r w:rsidRPr="00964A94">
              <w:rPr>
                <w:rFonts w:eastAsia="Calibri"/>
                <w:szCs w:val="28"/>
                <w:shd w:val="clear" w:color="auto" w:fill="FFFFFF"/>
              </w:rPr>
              <w:t xml:space="preserve">LTVC: </w:t>
            </w:r>
            <w:r w:rsidRPr="00964A94">
              <w:rPr>
                <w:bCs/>
                <w:iCs/>
                <w:szCs w:val="28"/>
              </w:rPr>
              <w:t>Từ nhiều  nghĩa</w:t>
            </w:r>
          </w:p>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rPr>
              <w:t xml:space="preserve">LTVC: Luyện tập về </w:t>
            </w:r>
            <w:r w:rsidRPr="00964A94">
              <w:rPr>
                <w:bCs/>
                <w:iCs/>
                <w:szCs w:val="28"/>
              </w:rPr>
              <w:t>Từ nhiều nghĩa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rPr>
              <w:t>TLV: Luyện tập làm đơn.</w:t>
            </w:r>
          </w:p>
        </w:tc>
        <w:tc>
          <w:tcPr>
            <w:tcW w:w="9630" w:type="dxa"/>
            <w:shd w:val="clear" w:color="auto" w:fill="auto"/>
          </w:tcPr>
          <w:p w:rsidR="00964A94" w:rsidRPr="00964A94" w:rsidRDefault="00964A94" w:rsidP="00007E56">
            <w:pPr>
              <w:tabs>
                <w:tab w:val="left" w:pos="2730"/>
              </w:tabs>
              <w:spacing w:after="0" w:line="240" w:lineRule="auto"/>
              <w:jc w:val="left"/>
              <w:rPr>
                <w:b/>
                <w:bCs/>
                <w:iCs/>
                <w:szCs w:val="28"/>
              </w:rPr>
            </w:pPr>
            <w:r w:rsidRPr="00964A94">
              <w:rPr>
                <w:rFonts w:eastAsia="Calibri"/>
                <w:bCs/>
                <w:szCs w:val="28"/>
              </w:rPr>
              <w:t>GV lựa chọn nội dung viết đơn phù hợp với địa phương.</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rPr>
              <w:t>TĐ: Những ngườu bạn tốt</w:t>
            </w:r>
          </w:p>
        </w:tc>
        <w:tc>
          <w:tcPr>
            <w:tcW w:w="9630" w:type="dxa"/>
            <w:shd w:val="clear" w:color="auto" w:fill="auto"/>
          </w:tcPr>
          <w:p w:rsidR="00964A94" w:rsidRPr="00964A94" w:rsidRDefault="00964A94" w:rsidP="00007E56">
            <w:pPr>
              <w:spacing w:after="0" w:line="240" w:lineRule="auto"/>
              <w:rPr>
                <w:szCs w:val="28"/>
              </w:rPr>
            </w:pPr>
            <w:r w:rsidRPr="00964A94">
              <w:rPr>
                <w:szCs w:val="28"/>
              </w:rPr>
              <w:t>CV 3799: Lồng ghép kiến thức về chủ đề, kết thúc câu chuyện, chuyện có thật và chuyện tưởng tượng, chi tiết, thời gian, địa điểm trong câu chuyện</w:t>
            </w:r>
          </w:p>
          <w:p w:rsidR="00964A94" w:rsidRPr="00964A94" w:rsidRDefault="00964A94" w:rsidP="00007E56">
            <w:pPr>
              <w:spacing w:after="0" w:line="240" w:lineRule="auto"/>
              <w:rPr>
                <w:szCs w:val="28"/>
              </w:rPr>
            </w:pPr>
            <w:r w:rsidRPr="00964A94">
              <w:rPr>
                <w:szCs w:val="28"/>
              </w:rPr>
              <w:t xml:space="preserve">- Ghi lại bằng 1-2 câu ý chính bài Tập đọc </w:t>
            </w:r>
          </w:p>
          <w:p w:rsidR="00964A94" w:rsidRPr="00964A94" w:rsidRDefault="00964A94" w:rsidP="00007E56">
            <w:pPr>
              <w:tabs>
                <w:tab w:val="left" w:pos="2730"/>
              </w:tabs>
              <w:spacing w:after="0" w:line="240" w:lineRule="auto"/>
              <w:jc w:val="left"/>
              <w:rPr>
                <w:rFonts w:eastAsia="Calibri"/>
                <w:bCs/>
                <w:szCs w:val="28"/>
              </w:rPr>
            </w:pPr>
            <w:r w:rsidRPr="00964A94">
              <w:rPr>
                <w:szCs w:val="28"/>
              </w:rPr>
              <w:t>- BT gợi ý thực hiện tại nhà: Tóm tắt lại câu chuyện đã đọc</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bCs/>
                <w:iCs/>
                <w:szCs w:val="28"/>
              </w:rPr>
            </w:pPr>
            <w:r w:rsidRPr="00964A94">
              <w:rPr>
                <w:rFonts w:eastAsia="Calibri"/>
                <w:szCs w:val="28"/>
                <w:shd w:val="clear" w:color="auto" w:fill="FFFFFF"/>
              </w:rPr>
              <w:t xml:space="preserve">TĐ: </w:t>
            </w:r>
            <w:r w:rsidRPr="00964A94">
              <w:rPr>
                <w:bCs/>
                <w:iCs/>
                <w:szCs w:val="28"/>
              </w:rPr>
              <w:t>Tiếng đàn Ba-la-lai-ca trên sông Đà</w:t>
            </w:r>
          </w:p>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w:t>
            </w:r>
            <w:r w:rsidRPr="00964A94">
              <w:rPr>
                <w:rFonts w:eastAsia="Calibri"/>
                <w:szCs w:val="28"/>
                <w:shd w:val="clear" w:color="auto" w:fill="FFFFFF"/>
              </w:rPr>
              <w:t>: Trước cổng trời.</w:t>
            </w:r>
          </w:p>
        </w:tc>
        <w:tc>
          <w:tcPr>
            <w:tcW w:w="9630"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szCs w:val="28"/>
                <w:lang w:val="nb-NO"/>
              </w:rPr>
              <w:t>HS tự học thuộc lòng ở nhà.</w:t>
            </w:r>
          </w:p>
          <w:p w:rsidR="00964A94" w:rsidRPr="00964A94" w:rsidRDefault="00964A94" w:rsidP="00007E56">
            <w:pPr>
              <w:tabs>
                <w:tab w:val="left" w:pos="2730"/>
              </w:tabs>
              <w:spacing w:after="0" w:line="240" w:lineRule="auto"/>
              <w:jc w:val="left"/>
              <w:rPr>
                <w:b/>
                <w:bCs/>
                <w:iCs/>
                <w:szCs w:val="28"/>
                <w:lang w:val="en-GB"/>
              </w:rPr>
            </w:pPr>
            <w:r w:rsidRPr="00964A94">
              <w:rPr>
                <w:szCs w:val="28"/>
              </w:rPr>
              <w:t>CV 3799: Chú ý hình ảnh trong thơ.</w:t>
            </w:r>
            <w:r w:rsidRPr="00964A94">
              <w:rPr>
                <w:szCs w:val="28"/>
                <w:lang w:val="en-GB"/>
              </w:rPr>
              <w:t xml:space="preserve"> </w:t>
            </w:r>
            <w:r w:rsidRPr="00964A94">
              <w:rPr>
                <w:b/>
                <w:szCs w:val="28"/>
                <w:lang w:val="en-GB"/>
              </w:rPr>
              <w:t>(</w:t>
            </w:r>
            <w:r w:rsidRPr="00964A94">
              <w:rPr>
                <w:b/>
                <w:bCs/>
                <w:iCs/>
                <w:szCs w:val="28"/>
              </w:rPr>
              <w:t>Tiếng đàn Ba-la-lai-ca trên sông Đà</w:t>
            </w:r>
            <w:r w:rsidRPr="00964A94">
              <w:rPr>
                <w:b/>
                <w:bCs/>
                <w:iCs/>
                <w:szCs w:val="28"/>
                <w:lang w:val="en-GB"/>
              </w:rPr>
              <w:t>)</w:t>
            </w:r>
          </w:p>
          <w:p w:rsidR="00964A94" w:rsidRPr="00964A94" w:rsidRDefault="00964A94" w:rsidP="00007E56">
            <w:pPr>
              <w:spacing w:after="0" w:line="240" w:lineRule="auto"/>
              <w:rPr>
                <w:szCs w:val="28"/>
              </w:rPr>
            </w:pPr>
            <w:r w:rsidRPr="00964A94">
              <w:rPr>
                <w:szCs w:val="28"/>
              </w:rPr>
              <w:t>CV 3799: Chú ý hình ảnh trong thơ.</w:t>
            </w:r>
          </w:p>
          <w:p w:rsidR="00964A94" w:rsidRPr="00964A94" w:rsidRDefault="00964A94" w:rsidP="00007E56">
            <w:pPr>
              <w:tabs>
                <w:tab w:val="left" w:pos="2730"/>
              </w:tabs>
              <w:spacing w:after="0" w:line="240" w:lineRule="auto"/>
              <w:jc w:val="left"/>
              <w:rPr>
                <w:rFonts w:eastAsia="Calibri"/>
                <w:bCs/>
                <w:szCs w:val="28"/>
              </w:rPr>
            </w:pPr>
            <w:r w:rsidRPr="00964A94">
              <w:rPr>
                <w:szCs w:val="28"/>
              </w:rPr>
              <w:t xml:space="preserve">- Ghi lại câu thơ yêu thích sau khi đọc </w:t>
            </w:r>
            <w:r w:rsidRPr="00964A94">
              <w:rPr>
                <w:b/>
                <w:szCs w:val="28"/>
              </w:rPr>
              <w:t>(</w:t>
            </w:r>
            <w:r w:rsidRPr="00964A94">
              <w:rPr>
                <w:rFonts w:eastAsia="Calibri"/>
                <w:b/>
                <w:szCs w:val="28"/>
                <w:shd w:val="clear" w:color="auto" w:fill="FFFFFF"/>
              </w:rPr>
              <w:t>Trước cổng trời)</w:t>
            </w: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6</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GB"/>
              </w:rPr>
              <w:t>TĐ: Kì diệu rừng xanh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TLV</w:t>
            </w:r>
            <w:r w:rsidRPr="00964A94">
              <w:rPr>
                <w:rFonts w:eastAsia="Calibri"/>
                <w:szCs w:val="28"/>
                <w:shd w:val="clear" w:color="auto" w:fill="FFFFFF"/>
              </w:rPr>
              <w:t>: Luyện tập tả cảnh</w:t>
            </w:r>
            <w:r w:rsidRPr="00964A94">
              <w:rPr>
                <w:rFonts w:eastAsia="Calibri"/>
                <w:szCs w:val="28"/>
                <w:shd w:val="clear" w:color="auto" w:fill="FFFFFF"/>
                <w:lang w:val="en-GB"/>
              </w:rPr>
              <w:t xml:space="preserve"> (tuần 6)</w:t>
            </w:r>
          </w:p>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w:t>
            </w:r>
            <w:r w:rsidRPr="00964A94">
              <w:rPr>
                <w:rFonts w:eastAsia="Calibri"/>
                <w:szCs w:val="28"/>
                <w:shd w:val="clear" w:color="auto" w:fill="FFFFFF"/>
              </w:rPr>
              <w:t>: Luyện tập tả cảnh</w:t>
            </w:r>
            <w:r w:rsidRPr="00964A94">
              <w:rPr>
                <w:rFonts w:eastAsia="Calibri"/>
                <w:szCs w:val="28"/>
                <w:shd w:val="clear" w:color="auto" w:fill="FFFFFF"/>
                <w:lang w:val="en-GB"/>
              </w:rPr>
              <w:t xml:space="preserve"> (tuần 7 tr.71)</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bCs/>
                <w:iCs/>
                <w:szCs w:val="28"/>
                <w:lang w:val="en-GB"/>
              </w:rPr>
            </w:pPr>
            <w:r w:rsidRPr="00964A94">
              <w:rPr>
                <w:bCs/>
                <w:iCs/>
                <w:szCs w:val="28"/>
              </w:rPr>
              <w:t>LTVC: Luyện tập về từ nhiều nghĩa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Giảm bài tập 2.</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bCs/>
                <w:iCs/>
                <w:szCs w:val="28"/>
                <w:lang w:val="en-GB"/>
              </w:rPr>
            </w:pPr>
            <w:r w:rsidRPr="00964A94">
              <w:rPr>
                <w:rFonts w:eastAsia="Calibri"/>
                <w:szCs w:val="28"/>
                <w:shd w:val="clear" w:color="auto" w:fill="FFFFFF"/>
                <w:lang w:val="en-US"/>
              </w:rPr>
              <w:t>LTVC</w:t>
            </w:r>
            <w:r w:rsidRPr="00964A94">
              <w:rPr>
                <w:rFonts w:eastAsia="Calibri"/>
                <w:szCs w:val="28"/>
                <w:shd w:val="clear" w:color="auto" w:fill="FFFFFF"/>
              </w:rPr>
              <w:t xml:space="preserve">: </w:t>
            </w:r>
            <w:r w:rsidRPr="00964A94">
              <w:rPr>
                <w:bCs/>
                <w:iCs/>
                <w:szCs w:val="28"/>
              </w:rPr>
              <w:t>MRVT : Thiên nhiên</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LTVC</w:t>
            </w:r>
            <w:r w:rsidRPr="00964A94">
              <w:rPr>
                <w:rFonts w:eastAsia="Calibri"/>
                <w:szCs w:val="28"/>
                <w:shd w:val="clear" w:color="auto" w:fill="FFFFFF"/>
              </w:rPr>
              <w:t xml:space="preserve">: </w:t>
            </w:r>
            <w:r w:rsidRPr="00964A94">
              <w:rPr>
                <w:bCs/>
                <w:iCs/>
                <w:szCs w:val="28"/>
              </w:rPr>
              <w:t>MRVT : Thiên nhiên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Cái gì quý nhất?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CV 3799: Lồng ghép hướng dẫn học sinh ghi chép phản hồi đọc mở rộng: Ghi chép được vắn tắt những ý tưởng, chi tiết quan trọng vào phiếu đọc sách hoặc sổ tay</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w:t>
            </w:r>
            <w:r w:rsidRPr="00964A94">
              <w:rPr>
                <w:rFonts w:eastAsia="Calibri"/>
                <w:szCs w:val="28"/>
                <w:shd w:val="clear" w:color="auto" w:fill="FFFFFF"/>
              </w:rPr>
              <w:t xml:space="preserve">: </w:t>
            </w:r>
            <w:r w:rsidRPr="00964A94">
              <w:rPr>
                <w:bCs/>
                <w:iCs/>
                <w:szCs w:val="28"/>
              </w:rPr>
              <w:t>Luyện tập tả cảnh</w:t>
            </w:r>
            <w:r w:rsidRPr="00964A94">
              <w:rPr>
                <w:bCs/>
                <w:iCs/>
                <w:szCs w:val="28"/>
                <w:lang w:val="en-GB"/>
              </w:rPr>
              <w:t xml:space="preserve"> (Tuần 7)</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w:t>
            </w:r>
            <w:r w:rsidRPr="00964A94">
              <w:rPr>
                <w:rFonts w:eastAsia="Calibri"/>
                <w:szCs w:val="28"/>
                <w:shd w:val="clear" w:color="auto" w:fill="FFFFFF"/>
              </w:rPr>
              <w:t xml:space="preserve">: Luyện tập tả cảnh </w:t>
            </w:r>
            <w:r w:rsidRPr="00964A94">
              <w:rPr>
                <w:rFonts w:eastAsia="Calibri"/>
                <w:szCs w:val="28"/>
                <w:shd w:val="clear" w:color="auto" w:fill="FFFFFF"/>
                <w:lang w:val="en-GB"/>
              </w:rPr>
              <w:t>(tuần 8)</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TLV: Luyện tập tả cảnh ( Dựng đoạn mở bài, kết bài)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GB"/>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lastRenderedPageBreak/>
              <w:t>7</w:t>
            </w:r>
          </w:p>
        </w:tc>
        <w:tc>
          <w:tcPr>
            <w:tcW w:w="4653" w:type="dxa"/>
            <w:shd w:val="clear" w:color="auto" w:fill="auto"/>
          </w:tcPr>
          <w:p w:rsidR="00964A94" w:rsidRPr="00964A94" w:rsidRDefault="00964A94" w:rsidP="00007E56">
            <w:pPr>
              <w:spacing w:after="0" w:line="240" w:lineRule="auto"/>
              <w:rPr>
                <w:szCs w:val="28"/>
                <w:lang w:val="en-GB"/>
              </w:rPr>
            </w:pPr>
            <w:r w:rsidRPr="00964A94">
              <w:rPr>
                <w:rFonts w:eastAsia="Calibri"/>
                <w:szCs w:val="28"/>
                <w:shd w:val="clear" w:color="auto" w:fill="FFFFFF"/>
                <w:lang w:val="en-US"/>
              </w:rPr>
              <w:t>TĐ</w:t>
            </w:r>
            <w:r w:rsidRPr="00964A94">
              <w:rPr>
                <w:rFonts w:eastAsia="Calibri"/>
                <w:szCs w:val="28"/>
                <w:shd w:val="clear" w:color="auto" w:fill="FFFFFF"/>
              </w:rPr>
              <w:t>: Đất Cà Mau</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spacing w:after="0" w:line="240" w:lineRule="auto"/>
              <w:rPr>
                <w:szCs w:val="28"/>
              </w:rPr>
            </w:pPr>
            <w:r w:rsidRPr="00964A94">
              <w:rPr>
                <w:rFonts w:eastAsia="Calibri"/>
                <w:szCs w:val="28"/>
                <w:shd w:val="clear" w:color="auto" w:fill="FFFFFF"/>
                <w:lang w:val="en-US"/>
              </w:rPr>
              <w:t>LTVC</w:t>
            </w:r>
            <w:r w:rsidRPr="00964A94">
              <w:rPr>
                <w:rFonts w:eastAsia="Calibri"/>
                <w:szCs w:val="28"/>
                <w:shd w:val="clear" w:color="auto" w:fill="FFFFFF"/>
              </w:rPr>
              <w:t>: Đại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bCs/>
                <w:iCs/>
                <w:szCs w:val="28"/>
                <w:lang w:val="en-GB"/>
              </w:rPr>
            </w:pPr>
            <w:r w:rsidRPr="00964A94">
              <w:rPr>
                <w:rFonts w:eastAsia="Calibri"/>
                <w:szCs w:val="28"/>
                <w:shd w:val="clear" w:color="auto" w:fill="FFFFFF"/>
                <w:lang w:val="en-US"/>
              </w:rPr>
              <w:t>TLV</w:t>
            </w:r>
            <w:r w:rsidRPr="00964A94">
              <w:rPr>
                <w:rFonts w:eastAsia="Calibri"/>
                <w:szCs w:val="28"/>
                <w:shd w:val="clear" w:color="auto" w:fill="FFFFFF"/>
              </w:rPr>
              <w:t xml:space="preserve">: </w:t>
            </w:r>
            <w:r w:rsidRPr="00964A94">
              <w:rPr>
                <w:bCs/>
                <w:iCs/>
                <w:szCs w:val="28"/>
              </w:rPr>
              <w:t>Luyện tập Thuyết trình , tranh luận</w:t>
            </w:r>
          </w:p>
          <w:p w:rsidR="00964A94" w:rsidRPr="00964A94" w:rsidRDefault="00964A94" w:rsidP="00007E56">
            <w:pPr>
              <w:spacing w:after="0" w:line="240" w:lineRule="auto"/>
              <w:rPr>
                <w:szCs w:val="28"/>
                <w:lang w:val="en-GB"/>
              </w:rPr>
            </w:pPr>
            <w:r w:rsidRPr="00964A94">
              <w:rPr>
                <w:rFonts w:eastAsia="Calibri"/>
                <w:szCs w:val="28"/>
                <w:shd w:val="clear" w:color="auto" w:fill="FFFFFF"/>
                <w:lang w:val="en-US"/>
              </w:rPr>
              <w:t>TLV</w:t>
            </w:r>
            <w:r w:rsidRPr="00964A94">
              <w:rPr>
                <w:rFonts w:eastAsia="Calibri"/>
                <w:szCs w:val="28"/>
                <w:shd w:val="clear" w:color="auto" w:fill="FFFFFF"/>
              </w:rPr>
              <w:t xml:space="preserve">: </w:t>
            </w:r>
            <w:r w:rsidRPr="00964A94">
              <w:rPr>
                <w:bCs/>
                <w:iCs/>
                <w:szCs w:val="28"/>
              </w:rPr>
              <w:t>Luyện tập Thuyết trình , tranh luận</w:t>
            </w:r>
          </w:p>
        </w:tc>
        <w:tc>
          <w:tcPr>
            <w:tcW w:w="9630" w:type="dxa"/>
            <w:shd w:val="clear" w:color="auto" w:fill="auto"/>
          </w:tcPr>
          <w:p w:rsidR="00964A94" w:rsidRPr="00964A94" w:rsidRDefault="00964A94" w:rsidP="00007E56">
            <w:pPr>
              <w:tabs>
                <w:tab w:val="left" w:pos="2730"/>
              </w:tabs>
              <w:spacing w:after="0" w:line="240" w:lineRule="auto"/>
              <w:jc w:val="left"/>
              <w:rPr>
                <w:b/>
                <w:szCs w:val="28"/>
                <w:lang w:val="en-GB"/>
              </w:rPr>
            </w:pPr>
          </w:p>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Giảm bài tập 3</w:t>
            </w:r>
            <w:r w:rsidRPr="00964A94">
              <w:rPr>
                <w:szCs w:val="28"/>
                <w:lang w:val="en-GB"/>
              </w:rPr>
              <w:t xml:space="preserve"> </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vAlign w:val="center"/>
          </w:tcPr>
          <w:p w:rsidR="00964A94" w:rsidRPr="00964A94" w:rsidRDefault="00964A94" w:rsidP="00007E56">
            <w:pPr>
              <w:spacing w:after="0" w:line="240" w:lineRule="auto"/>
              <w:rPr>
                <w:szCs w:val="28"/>
                <w:lang w:val="en-GB"/>
              </w:rPr>
            </w:pPr>
            <w:r w:rsidRPr="00964A94">
              <w:rPr>
                <w:szCs w:val="28"/>
                <w:lang w:val="en-GB"/>
              </w:rPr>
              <w:t xml:space="preserve">Tiếng việt: </w:t>
            </w:r>
            <w:r w:rsidRPr="00964A94">
              <w:rPr>
                <w:szCs w:val="28"/>
              </w:rPr>
              <w:t>Ôn tập</w:t>
            </w:r>
            <w:r w:rsidRPr="00964A94">
              <w:rPr>
                <w:szCs w:val="28"/>
                <w:lang w:val="en-GB"/>
              </w:rPr>
              <w:t xml:space="preserve"> giữa HKI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vAlign w:val="center"/>
          </w:tcPr>
          <w:p w:rsidR="00964A94" w:rsidRPr="00964A94" w:rsidRDefault="00964A94" w:rsidP="00007E56">
            <w:pPr>
              <w:spacing w:after="0" w:line="240" w:lineRule="auto"/>
              <w:rPr>
                <w:szCs w:val="28"/>
                <w:lang w:val="en-GB"/>
              </w:rPr>
            </w:pPr>
            <w:r w:rsidRPr="00964A94">
              <w:rPr>
                <w:szCs w:val="28"/>
                <w:lang w:val="en-GB"/>
              </w:rPr>
              <w:t xml:space="preserve">Tiếng việt: </w:t>
            </w:r>
            <w:r w:rsidRPr="00964A94">
              <w:rPr>
                <w:szCs w:val="28"/>
              </w:rPr>
              <w:t>Ôn tập</w:t>
            </w:r>
            <w:r w:rsidRPr="00964A94">
              <w:rPr>
                <w:szCs w:val="28"/>
                <w:lang w:val="en-GB"/>
              </w:rPr>
              <w:t xml:space="preserve"> giữa HKI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vAlign w:val="center"/>
          </w:tcPr>
          <w:p w:rsidR="00964A94" w:rsidRPr="00964A94" w:rsidRDefault="00964A94" w:rsidP="00007E56">
            <w:pPr>
              <w:spacing w:after="0" w:line="240" w:lineRule="auto"/>
              <w:rPr>
                <w:szCs w:val="28"/>
                <w:lang w:val="en-GB"/>
              </w:rPr>
            </w:pPr>
            <w:r w:rsidRPr="00964A94">
              <w:rPr>
                <w:szCs w:val="28"/>
                <w:lang w:val="en-GB"/>
              </w:rPr>
              <w:t xml:space="preserve">Tiếng việt: </w:t>
            </w:r>
            <w:r w:rsidRPr="00964A94">
              <w:rPr>
                <w:szCs w:val="28"/>
              </w:rPr>
              <w:t>Ôn tập</w:t>
            </w:r>
            <w:r w:rsidRPr="00964A94">
              <w:rPr>
                <w:szCs w:val="28"/>
                <w:lang w:val="en-GB"/>
              </w:rPr>
              <w:t xml:space="preserve"> giữa HKI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vAlign w:val="center"/>
          </w:tcPr>
          <w:p w:rsidR="00964A94" w:rsidRPr="00964A94" w:rsidRDefault="00964A94" w:rsidP="00007E56">
            <w:pPr>
              <w:spacing w:before="120" w:after="120" w:line="240" w:lineRule="auto"/>
              <w:rPr>
                <w:b/>
                <w:szCs w:val="28"/>
              </w:rPr>
            </w:pPr>
            <w:r w:rsidRPr="00964A94">
              <w:rPr>
                <w:szCs w:val="28"/>
                <w:lang w:val="en-GB"/>
              </w:rPr>
              <w:t xml:space="preserve">Tiếng việt: </w:t>
            </w:r>
            <w:r w:rsidRPr="00964A94">
              <w:rPr>
                <w:szCs w:val="28"/>
              </w:rPr>
              <w:t>Ôn tập</w:t>
            </w:r>
            <w:r w:rsidRPr="00964A94">
              <w:rPr>
                <w:szCs w:val="28"/>
                <w:lang w:val="en-GB"/>
              </w:rPr>
              <w:t xml:space="preserve"> giữa HKI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vAlign w:val="center"/>
          </w:tcPr>
          <w:p w:rsidR="00964A94" w:rsidRPr="00964A94" w:rsidRDefault="00964A94" w:rsidP="00007E56">
            <w:pPr>
              <w:spacing w:after="0" w:line="240" w:lineRule="auto"/>
              <w:rPr>
                <w:b/>
                <w:szCs w:val="28"/>
                <w:lang w:val="en-GB"/>
              </w:rPr>
            </w:pPr>
            <w:r w:rsidRPr="00964A94">
              <w:rPr>
                <w:b/>
                <w:bCs/>
                <w:iCs/>
                <w:szCs w:val="28"/>
                <w:bdr w:val="none" w:sz="0" w:space="0" w:color="auto" w:frame="1"/>
              </w:rPr>
              <w:t xml:space="preserve"> Kiểm tra giữa học kì 1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8</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Chuyện một khu vườn nhỏ</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CV 3799: Lồng ghép hướng dẫn học sinh ghi chép phản hồi đọc mở rộng: Ghi chép được vắn tắt những ý tưởng, chi tiết quan trọng vào phiếu đọc sách hoặc sổ tay</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Mùa thảo quả</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rFonts w:eastAsia="Calibri"/>
                <w:szCs w:val="28"/>
                <w:shd w:val="clear" w:color="auto" w:fill="FFFFFF"/>
                <w:lang w:val="en-US"/>
              </w:rPr>
              <w:t xml:space="preserve">CT: </w:t>
            </w:r>
            <w:r w:rsidRPr="00964A94">
              <w:rPr>
                <w:szCs w:val="28"/>
                <w:lang w:val="nb-NO"/>
              </w:rPr>
              <w:t>Nghe - viết (Luật bảo vệ môi trường)</w:t>
            </w:r>
          </w:p>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szCs w:val="28"/>
                <w:lang w:val="nb-NO"/>
              </w:rPr>
              <w:t xml:space="preserve">       Nghe - viết (Mùa thảo quả)</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Ghép nội dung 2 tiết chính tả (tuần 11, 12)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szCs w:val="28"/>
                <w:lang w:val="nb-NO"/>
              </w:rPr>
              <w:t>Kể chuyện: Người đi săn và con nai</w:t>
            </w:r>
          </w:p>
          <w:p w:rsidR="00964A94" w:rsidRPr="00964A94" w:rsidRDefault="00964A94" w:rsidP="00007E56">
            <w:pPr>
              <w:tabs>
                <w:tab w:val="left" w:pos="2730"/>
              </w:tabs>
              <w:spacing w:after="0" w:line="240" w:lineRule="auto"/>
              <w:jc w:val="left"/>
              <w:rPr>
                <w:szCs w:val="28"/>
                <w:lang w:val="nb-NO"/>
              </w:rPr>
            </w:pPr>
            <w:r w:rsidRPr="00964A94">
              <w:rPr>
                <w:szCs w:val="28"/>
                <w:lang w:val="nb-NO"/>
              </w:rPr>
              <w:t>Kể chuyện: Kể chuyện đã nghe, đã đọc</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szCs w:val="28"/>
                <w:lang w:val="nb-NO"/>
              </w:rPr>
              <w:t>Kể chuyện: Kể chuyện được chứng kiến hoặc tham gia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r w:rsidRPr="00964A94">
              <w:rPr>
                <w:szCs w:val="28"/>
                <w:lang w:val="nb-NO"/>
              </w:rPr>
              <w:t>Chủ điểm «Giữ lấy màu xanh» (tuần 11, 12, 13), GV lựa chọn tổ chức cho HS thực hành 01 bài kể chuyện.</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LTVC: Đại từ xưng hô</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vAlign w:val="center"/>
          </w:tcPr>
          <w:p w:rsidR="00964A94" w:rsidRPr="00964A94" w:rsidRDefault="00964A94" w:rsidP="00007E56">
            <w:pPr>
              <w:spacing w:after="0" w:line="240" w:lineRule="auto"/>
              <w:rPr>
                <w:szCs w:val="28"/>
                <w:lang w:val="nb-NO"/>
              </w:rPr>
            </w:pPr>
            <w:r w:rsidRPr="00964A94">
              <w:rPr>
                <w:szCs w:val="28"/>
                <w:lang w:val="nb-NO"/>
              </w:rPr>
              <w:t xml:space="preserve">TLV: </w:t>
            </w:r>
            <w:r w:rsidRPr="00964A94">
              <w:rPr>
                <w:szCs w:val="28"/>
              </w:rPr>
              <w:t>Trả bài văn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vAlign w:val="center"/>
          </w:tcPr>
          <w:p w:rsidR="00964A94" w:rsidRPr="00964A94" w:rsidRDefault="00964A94" w:rsidP="00007E56">
            <w:pPr>
              <w:spacing w:after="0" w:line="240" w:lineRule="auto"/>
              <w:rPr>
                <w:szCs w:val="28"/>
                <w:lang w:val="en-GB"/>
              </w:rPr>
            </w:pPr>
            <w:r w:rsidRPr="00964A94">
              <w:rPr>
                <w:szCs w:val="28"/>
                <w:lang w:val="en-GB"/>
              </w:rPr>
              <w:t xml:space="preserve">LTVC: </w:t>
            </w:r>
            <w:r w:rsidRPr="00964A94">
              <w:rPr>
                <w:szCs w:val="28"/>
              </w:rPr>
              <w:t>Quan hệ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vAlign w:val="center"/>
          </w:tcPr>
          <w:p w:rsidR="00964A94" w:rsidRPr="00964A94" w:rsidRDefault="00964A94" w:rsidP="00007E56">
            <w:pPr>
              <w:spacing w:before="120" w:after="120" w:line="240" w:lineRule="auto"/>
              <w:rPr>
                <w:szCs w:val="28"/>
                <w:lang w:val="en-GB"/>
              </w:rPr>
            </w:pPr>
            <w:r w:rsidRPr="00964A94">
              <w:rPr>
                <w:szCs w:val="28"/>
                <w:lang w:val="en-GB"/>
              </w:rPr>
              <w:t xml:space="preserve">TLV: </w:t>
            </w:r>
            <w:r w:rsidRPr="00964A94">
              <w:rPr>
                <w:szCs w:val="28"/>
                <w:lang w:val="nb-NO"/>
              </w:rPr>
              <w:t xml:space="preserve">Luyện tập làm đơn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GV chọn nội dung viết đơn phù hợp với địa phương.</w:t>
            </w: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9</w:t>
            </w: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TĐ: </w:t>
            </w:r>
            <w:r w:rsidRPr="00964A94">
              <w:rPr>
                <w:szCs w:val="28"/>
              </w:rPr>
              <w:t>Hành trình của bầy ong</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p>
        </w:tc>
        <w:tc>
          <w:tcPr>
            <w:tcW w:w="9630" w:type="dxa"/>
            <w:shd w:val="clear" w:color="auto" w:fill="auto"/>
          </w:tcPr>
          <w:p w:rsidR="00964A94" w:rsidRPr="00964A94" w:rsidRDefault="00964A94" w:rsidP="00007E56">
            <w:pPr>
              <w:spacing w:after="0" w:line="240" w:lineRule="auto"/>
              <w:rPr>
                <w:szCs w:val="28"/>
                <w:lang w:val="en-GB"/>
              </w:rPr>
            </w:pPr>
            <w:r w:rsidRPr="00964A94">
              <w:rPr>
                <w:szCs w:val="28"/>
                <w:lang w:val="nb-NO"/>
              </w:rPr>
              <w:lastRenderedPageBreak/>
              <w:t>HS tự học thuộc lòng ở nhà.</w:t>
            </w:r>
          </w:p>
          <w:p w:rsidR="00964A94" w:rsidRPr="00964A94" w:rsidRDefault="00964A94" w:rsidP="00007E56">
            <w:pPr>
              <w:spacing w:after="0" w:line="240" w:lineRule="auto"/>
              <w:rPr>
                <w:szCs w:val="28"/>
              </w:rPr>
            </w:pPr>
            <w:r w:rsidRPr="00964A94">
              <w:rPr>
                <w:szCs w:val="28"/>
              </w:rPr>
              <w:lastRenderedPageBreak/>
              <w:t>CV 3799: Chú ý hình ảnh trong thơ.</w:t>
            </w:r>
          </w:p>
          <w:p w:rsidR="00964A94" w:rsidRPr="00964A94" w:rsidRDefault="00964A94" w:rsidP="00007E56">
            <w:pPr>
              <w:tabs>
                <w:tab w:val="left" w:pos="2730"/>
              </w:tabs>
              <w:spacing w:after="0" w:line="240" w:lineRule="auto"/>
              <w:jc w:val="left"/>
              <w:rPr>
                <w:szCs w:val="28"/>
              </w:rPr>
            </w:pPr>
            <w:r w:rsidRPr="00964A94">
              <w:rPr>
                <w:szCs w:val="28"/>
              </w:rPr>
              <w:t xml:space="preserve">- Ghi lại câu thơ yêu thích sau khi đọc </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vAlign w:val="center"/>
          </w:tcPr>
          <w:p w:rsidR="00964A94" w:rsidRPr="00964A94" w:rsidRDefault="00964A94" w:rsidP="00007E56">
            <w:pPr>
              <w:spacing w:after="0" w:line="240" w:lineRule="auto"/>
              <w:rPr>
                <w:szCs w:val="28"/>
              </w:rPr>
            </w:pPr>
            <w:r w:rsidRPr="00964A94">
              <w:rPr>
                <w:szCs w:val="28"/>
              </w:rPr>
              <w:t>TĐ: Người gác rừng tí hon</w:t>
            </w:r>
          </w:p>
        </w:tc>
        <w:tc>
          <w:tcPr>
            <w:tcW w:w="9630" w:type="dxa"/>
            <w:shd w:val="clear" w:color="auto" w:fill="auto"/>
          </w:tcPr>
          <w:p w:rsidR="00964A94" w:rsidRPr="00964A94" w:rsidRDefault="00964A94" w:rsidP="00007E56">
            <w:pPr>
              <w:spacing w:after="0" w:line="240" w:lineRule="auto"/>
              <w:rPr>
                <w:szCs w:val="28"/>
              </w:rPr>
            </w:pPr>
            <w:r w:rsidRPr="00964A94">
              <w:rPr>
                <w:szCs w:val="28"/>
              </w:rPr>
              <w:t>CV 3799: Lồng ghép hướng dẫn học sinh ghi chép phản hồi đọc mở rộng: Ghi chép được vắn tắt những ý tưởng, chi tiết quan trọng vào phiếu đọc sách hoặc sổ tay</w:t>
            </w:r>
          </w:p>
          <w:p w:rsidR="00964A94" w:rsidRPr="00964A94" w:rsidRDefault="00964A94" w:rsidP="00007E56">
            <w:pPr>
              <w:tabs>
                <w:tab w:val="left" w:pos="2730"/>
              </w:tabs>
              <w:spacing w:after="0" w:line="240" w:lineRule="auto"/>
              <w:jc w:val="left"/>
              <w:rPr>
                <w:rFonts w:eastAsia="Calibri"/>
                <w:bCs/>
                <w:szCs w:val="28"/>
              </w:rPr>
            </w:pPr>
            <w:r w:rsidRPr="00964A94">
              <w:rPr>
                <w:szCs w:val="28"/>
              </w:rPr>
              <w:t xml:space="preserve">- Ghi lại bằng 1-2 câu ý chính bài Tập đọc </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szCs w:val="28"/>
              </w:rPr>
            </w:pPr>
            <w:r w:rsidRPr="00964A94">
              <w:rPr>
                <w:rFonts w:eastAsia="Calibri"/>
                <w:szCs w:val="28"/>
                <w:shd w:val="clear" w:color="auto" w:fill="FFFFFF"/>
              </w:rPr>
              <w:t xml:space="preserve">CT: </w:t>
            </w:r>
            <w:r w:rsidRPr="00964A94">
              <w:rPr>
                <w:szCs w:val="28"/>
              </w:rPr>
              <w:t>Nhớ – viết: Hành trình của bầy ong.</w:t>
            </w:r>
            <w:r w:rsidRPr="00964A94">
              <w:rPr>
                <w:szCs w:val="28"/>
                <w:highlight w:val="yellow"/>
              </w:rPr>
              <w:t xml:space="preserve">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highlight w:val="yellow"/>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szCs w:val="28"/>
                <w:lang w:val="nb-NO"/>
              </w:rPr>
              <w:t>Kể chuyện: Pa-xtơ và em bé</w:t>
            </w:r>
          </w:p>
          <w:p w:rsidR="00964A94" w:rsidRPr="00964A94" w:rsidRDefault="00964A94" w:rsidP="00007E56">
            <w:pPr>
              <w:tabs>
                <w:tab w:val="left" w:pos="2730"/>
              </w:tabs>
              <w:spacing w:after="0" w:line="240" w:lineRule="auto"/>
              <w:jc w:val="left"/>
              <w:rPr>
                <w:szCs w:val="28"/>
                <w:lang w:val="nb-NO"/>
              </w:rPr>
            </w:pPr>
            <w:r w:rsidRPr="00964A94">
              <w:rPr>
                <w:szCs w:val="28"/>
                <w:lang w:val="nb-NO"/>
              </w:rPr>
              <w:t>Kể chuyện: Kể chuyện đã nghe, đã đọc</w:t>
            </w:r>
          </w:p>
          <w:p w:rsidR="00964A94" w:rsidRPr="00964A94" w:rsidRDefault="00964A94" w:rsidP="00007E56">
            <w:pPr>
              <w:tabs>
                <w:tab w:val="left" w:pos="2730"/>
              </w:tabs>
              <w:spacing w:after="0" w:line="240" w:lineRule="auto"/>
              <w:jc w:val="left"/>
              <w:rPr>
                <w:szCs w:val="28"/>
                <w:lang w:val="nb-NO"/>
              </w:rPr>
            </w:pPr>
            <w:r w:rsidRPr="00964A94">
              <w:rPr>
                <w:szCs w:val="28"/>
                <w:lang w:val="nb-NO"/>
              </w:rPr>
              <w:t>Kể chuyện: Kể chuyện được chứng kiến hoặc tham gia</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szCs w:val="28"/>
                <w:lang w:val="nb-NO"/>
              </w:rPr>
              <w:t>Kể chuyện: Kể chuyện đã nghe, đã đọc</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r w:rsidRPr="00964A94">
              <w:rPr>
                <w:szCs w:val="28"/>
                <w:lang w:val="nb-NO"/>
              </w:rPr>
              <w:t>Chủ điểm «Vì hạnh phúc con người» (tuần 14, 15, 16, 17), GV lựa chọn tổ chức cho HS thực hành 01 bài kể chuyện.</w:t>
            </w:r>
          </w:p>
        </w:tc>
      </w:tr>
      <w:tr w:rsidR="00964A94" w:rsidRPr="00964A94" w:rsidTr="00C81D64">
        <w:trPr>
          <w:trHeight w:val="780"/>
        </w:trPr>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TLV: </w:t>
            </w:r>
            <w:r w:rsidRPr="00964A94">
              <w:rPr>
                <w:szCs w:val="28"/>
              </w:rPr>
              <w:t>Cấu tạo của một bài văn tả người.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rFonts w:eastAsia="Calibri"/>
                <w:szCs w:val="28"/>
                <w:shd w:val="clear" w:color="auto" w:fill="FFFFFF"/>
                <w:lang w:val="nb-NO"/>
              </w:rPr>
              <w:t xml:space="preserve">LTVC: </w:t>
            </w:r>
            <w:r w:rsidRPr="00964A94">
              <w:rPr>
                <w:szCs w:val="28"/>
              </w:rPr>
              <w:t>Mở rộng vốn từ: Bảo vệ môi trường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rFonts w:eastAsia="Calibri"/>
                <w:szCs w:val="28"/>
                <w:shd w:val="clear" w:color="auto" w:fill="FFFFFF"/>
                <w:lang w:val="nb-NO"/>
              </w:rPr>
              <w:t>TLV: Luyện tập tả người (Quan sát và chọn lọc chi tiết)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szCs w:val="28"/>
                <w:lang w:val="nb-NO"/>
              </w:rPr>
              <w:t>LTVC: Luyện tập về quan hệ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10</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GB"/>
              </w:rPr>
              <w:t>TĐ: Chuỗi ngọc lam</w:t>
            </w:r>
          </w:p>
        </w:tc>
        <w:tc>
          <w:tcPr>
            <w:tcW w:w="9630" w:type="dxa"/>
            <w:shd w:val="clear" w:color="auto" w:fill="auto"/>
          </w:tcPr>
          <w:p w:rsidR="00964A94" w:rsidRPr="00964A94" w:rsidRDefault="00964A94" w:rsidP="00007E56">
            <w:pPr>
              <w:spacing w:after="0" w:line="240" w:lineRule="auto"/>
              <w:rPr>
                <w:szCs w:val="28"/>
              </w:rPr>
            </w:pPr>
            <w:r w:rsidRPr="00964A94">
              <w:rPr>
                <w:szCs w:val="28"/>
              </w:rPr>
              <w:t xml:space="preserve">CV 3799: Kể tiếp kết thúc câu chuyện </w:t>
            </w:r>
          </w:p>
          <w:p w:rsidR="00964A94" w:rsidRPr="00964A94" w:rsidRDefault="00964A94" w:rsidP="00007E56">
            <w:pPr>
              <w:tabs>
                <w:tab w:val="left" w:pos="2730"/>
              </w:tabs>
              <w:spacing w:after="0" w:line="240" w:lineRule="auto"/>
              <w:jc w:val="left"/>
              <w:rPr>
                <w:rFonts w:eastAsia="Calibri"/>
                <w:bCs/>
                <w:szCs w:val="28"/>
              </w:rPr>
            </w:pPr>
            <w:r w:rsidRPr="00964A94">
              <w:rPr>
                <w:szCs w:val="28"/>
              </w:rPr>
              <w:t>- Bài tập thực hiện tại nhà: Nêu nhân vật yêu thích và giải thích lí do vì sao yêu thích.</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spacing w:after="0" w:line="240" w:lineRule="auto"/>
              <w:rPr>
                <w:rFonts w:eastAsia="Calibri"/>
                <w:szCs w:val="28"/>
                <w:shd w:val="clear" w:color="auto" w:fill="FFFFFF"/>
              </w:rPr>
            </w:pPr>
            <w:r w:rsidRPr="00964A94">
              <w:rPr>
                <w:rFonts w:eastAsia="Calibri"/>
                <w:szCs w:val="28"/>
                <w:shd w:val="clear" w:color="auto" w:fill="FFFFFF"/>
              </w:rPr>
              <w:t xml:space="preserve">TĐ: </w:t>
            </w:r>
            <w:r w:rsidRPr="00964A94">
              <w:rPr>
                <w:szCs w:val="28"/>
              </w:rPr>
              <w:t>Buôn Chư Lênh đón cô giáo.</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r w:rsidRPr="00964A94">
              <w:rPr>
                <w:szCs w:val="28"/>
              </w:rPr>
              <w:t>CV 3799: BT gợi ý thực hiện tại nhà: Tóm tắt lại câu chuyện đã đọc</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spacing w:after="0" w:line="240" w:lineRule="auto"/>
              <w:rPr>
                <w:szCs w:val="28"/>
                <w:lang w:val="nb-NO"/>
              </w:rPr>
            </w:pPr>
            <w:r w:rsidRPr="00964A94">
              <w:rPr>
                <w:rFonts w:eastAsia="Calibri"/>
                <w:szCs w:val="28"/>
                <w:shd w:val="clear" w:color="auto" w:fill="FFFFFF"/>
                <w:lang w:val="en-US"/>
              </w:rPr>
              <w:t xml:space="preserve">CT: </w:t>
            </w:r>
            <w:r w:rsidRPr="00964A94">
              <w:rPr>
                <w:szCs w:val="28"/>
                <w:lang w:val="nb-NO"/>
              </w:rPr>
              <w:t>Nghe - viết (Chuỗi ngọc lam)</w:t>
            </w:r>
          </w:p>
          <w:p w:rsidR="00964A94" w:rsidRPr="00964A94" w:rsidRDefault="00964A94" w:rsidP="00007E56">
            <w:pPr>
              <w:spacing w:after="0" w:line="240" w:lineRule="auto"/>
              <w:rPr>
                <w:rFonts w:eastAsia="Calibri"/>
                <w:szCs w:val="28"/>
                <w:shd w:val="clear" w:color="auto" w:fill="FFFFFF"/>
                <w:lang w:val="nb-NO"/>
              </w:rPr>
            </w:pPr>
            <w:r w:rsidRPr="00964A94">
              <w:rPr>
                <w:szCs w:val="28"/>
                <w:lang w:val="nb-NO"/>
              </w:rPr>
              <w:t xml:space="preserve">       Nghe - viết (Buôn Chư Lênh đón cô giáo)</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r w:rsidRPr="00964A94">
              <w:rPr>
                <w:szCs w:val="28"/>
                <w:lang w:val="nb-NO"/>
              </w:rPr>
              <w:t>Ghép nội dung 2 tiết chính tả (tuần 14, 15)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TLV: Luyện tập tả người (Tả ngoại </w:t>
            </w:r>
            <w:r w:rsidRPr="00964A94">
              <w:rPr>
                <w:rFonts w:eastAsia="Calibri"/>
                <w:szCs w:val="28"/>
                <w:shd w:val="clear" w:color="auto" w:fill="FFFFFF"/>
                <w:lang w:val="nb-NO"/>
              </w:rPr>
              <w:lastRenderedPageBreak/>
              <w:t>hình)</w:t>
            </w:r>
          </w:p>
        </w:tc>
        <w:tc>
          <w:tcPr>
            <w:tcW w:w="9630" w:type="dxa"/>
            <w:shd w:val="clear" w:color="auto" w:fill="auto"/>
          </w:tcPr>
          <w:p w:rsidR="00964A94" w:rsidRPr="00964A94" w:rsidRDefault="00964A94" w:rsidP="00007E56">
            <w:pPr>
              <w:tabs>
                <w:tab w:val="left" w:pos="2730"/>
              </w:tabs>
              <w:spacing w:after="0" w:line="240" w:lineRule="auto"/>
              <w:jc w:val="left"/>
              <w:rPr>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rFonts w:eastAsia="Calibri"/>
                <w:szCs w:val="28"/>
                <w:shd w:val="clear" w:color="auto" w:fill="FFFFFF"/>
                <w:lang w:val="nb-NO"/>
              </w:rPr>
              <w:t xml:space="preserve">LTVC: </w:t>
            </w:r>
            <w:r w:rsidRPr="00964A94">
              <w:rPr>
                <w:szCs w:val="28"/>
              </w:rPr>
              <w:t>Mở rộng vốn từ: Bảo vệ môi trường.</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LTVC: </w:t>
            </w:r>
            <w:r w:rsidRPr="00964A94">
              <w:rPr>
                <w:szCs w:val="28"/>
              </w:rPr>
              <w:t>Mở rộng vốn từ: Hạnh phúc.</w:t>
            </w:r>
          </w:p>
        </w:tc>
        <w:tc>
          <w:tcPr>
            <w:tcW w:w="9630"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szCs w:val="28"/>
              </w:rPr>
              <w:t>Giảm bài tập 2.</w:t>
            </w:r>
          </w:p>
          <w:p w:rsidR="00964A94" w:rsidRPr="00964A94" w:rsidRDefault="00964A94" w:rsidP="00007E56">
            <w:pPr>
              <w:tabs>
                <w:tab w:val="left" w:pos="2730"/>
              </w:tabs>
              <w:spacing w:after="0" w:line="240" w:lineRule="auto"/>
              <w:jc w:val="left"/>
              <w:rPr>
                <w:szCs w:val="28"/>
                <w:lang w:val="nb-NO"/>
              </w:rPr>
            </w:pPr>
          </w:p>
          <w:p w:rsidR="00964A94" w:rsidRPr="00964A94" w:rsidRDefault="00964A94" w:rsidP="00007E56">
            <w:pPr>
              <w:tabs>
                <w:tab w:val="left" w:pos="2730"/>
              </w:tabs>
              <w:spacing w:after="0" w:line="240" w:lineRule="auto"/>
              <w:jc w:val="left"/>
              <w:rPr>
                <w:rFonts w:eastAsia="Calibri"/>
                <w:bCs/>
                <w:szCs w:val="28"/>
                <w:lang w:val="nb-NO"/>
              </w:rPr>
            </w:pPr>
            <w:r w:rsidRPr="00964A94">
              <w:rPr>
                <w:szCs w:val="28"/>
              </w:rPr>
              <w:t xml:space="preserve">Giảm bài tập 3. </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TLV: Luyện tập tả người (Tả ngoại hình)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LTVC: Luyện tập về quan hệ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TLV: Làm biên bản cuộc họp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11</w:t>
            </w:r>
          </w:p>
        </w:tc>
        <w:tc>
          <w:tcPr>
            <w:tcW w:w="4653"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rFonts w:eastAsia="Calibri"/>
                <w:szCs w:val="28"/>
                <w:shd w:val="clear" w:color="auto" w:fill="FFFFFF"/>
                <w:lang w:val="en-GB"/>
              </w:rPr>
              <w:t xml:space="preserve">TĐ: </w:t>
            </w:r>
            <w:r w:rsidRPr="00964A94">
              <w:rPr>
                <w:szCs w:val="28"/>
                <w:lang w:val="nb-NO"/>
              </w:rPr>
              <w:t>Về ngôi nhà đang xây</w:t>
            </w:r>
          </w:p>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TĐ: </w:t>
            </w:r>
            <w:r w:rsidRPr="00964A94">
              <w:rPr>
                <w:szCs w:val="28"/>
                <w:lang w:val="nb-NO"/>
              </w:rPr>
              <w:t>Ca dao về lao động, sản xuất</w:t>
            </w:r>
          </w:p>
        </w:tc>
        <w:tc>
          <w:tcPr>
            <w:tcW w:w="9630" w:type="dxa"/>
            <w:shd w:val="clear" w:color="auto" w:fill="auto"/>
          </w:tcPr>
          <w:p w:rsidR="00964A94" w:rsidRPr="00964A94" w:rsidRDefault="00964A94" w:rsidP="00007E56">
            <w:pPr>
              <w:tabs>
                <w:tab w:val="left" w:pos="2730"/>
              </w:tabs>
              <w:spacing w:after="0" w:line="240" w:lineRule="auto"/>
              <w:jc w:val="left"/>
              <w:rPr>
                <w:szCs w:val="28"/>
                <w:lang w:val="nb-NO"/>
              </w:rPr>
            </w:pPr>
            <w:r w:rsidRPr="00964A94">
              <w:rPr>
                <w:szCs w:val="28"/>
                <w:lang w:val="nb-NO"/>
              </w:rPr>
              <w:t>HS tự học thuộc lòng ở nhà.</w:t>
            </w:r>
          </w:p>
          <w:p w:rsidR="00964A94" w:rsidRPr="00964A94" w:rsidRDefault="00964A94" w:rsidP="00007E56">
            <w:pPr>
              <w:tabs>
                <w:tab w:val="left" w:pos="2730"/>
              </w:tabs>
              <w:spacing w:after="0" w:line="240" w:lineRule="auto"/>
              <w:jc w:val="left"/>
              <w:rPr>
                <w:szCs w:val="28"/>
                <w:lang w:val="nb-NO"/>
              </w:rPr>
            </w:pPr>
            <w:r w:rsidRPr="00964A94">
              <w:rPr>
                <w:szCs w:val="28"/>
              </w:rPr>
              <w:t>CV 3799: BT gợi ý thực hiện tại nhà: Tóm tắt lại câu chuyện đã đọc</w:t>
            </w:r>
            <w:r w:rsidRPr="00964A94">
              <w:rPr>
                <w:szCs w:val="28"/>
                <w:lang w:val="nb-NO"/>
              </w:rPr>
              <w:t xml:space="preserve"> </w:t>
            </w:r>
            <w:r w:rsidRPr="00964A94">
              <w:rPr>
                <w:b/>
                <w:szCs w:val="28"/>
                <w:lang w:val="nb-NO"/>
              </w:rPr>
              <w:t>(Về ngôi nhà đang xây)</w:t>
            </w:r>
          </w:p>
          <w:p w:rsidR="00964A94" w:rsidRPr="00964A94" w:rsidRDefault="00964A94" w:rsidP="00007E56">
            <w:pPr>
              <w:tabs>
                <w:tab w:val="left" w:pos="2730"/>
              </w:tabs>
              <w:spacing w:after="0" w:line="240" w:lineRule="auto"/>
              <w:jc w:val="left"/>
              <w:rPr>
                <w:rFonts w:eastAsia="Calibri"/>
                <w:bCs/>
                <w:szCs w:val="28"/>
                <w:lang w:val="nb-NO"/>
              </w:rPr>
            </w:pPr>
            <w:r w:rsidRPr="00964A94">
              <w:rPr>
                <w:szCs w:val="28"/>
              </w:rPr>
              <w:t>CV 3799: BT gợi ý thực hiện tại</w:t>
            </w:r>
            <w:r w:rsidRPr="00964A94">
              <w:rPr>
                <w:szCs w:val="28"/>
                <w:lang w:val="nb-NO"/>
              </w:rPr>
              <w:t xml:space="preserve"> </w:t>
            </w:r>
            <w:r w:rsidRPr="00964A94">
              <w:rPr>
                <w:szCs w:val="28"/>
              </w:rPr>
              <w:t>nhà: Ghi lại câu thơ sau khi đọc</w:t>
            </w:r>
            <w:r w:rsidRPr="00964A94">
              <w:rPr>
                <w:szCs w:val="28"/>
                <w:lang w:val="nb-NO"/>
              </w:rPr>
              <w:t xml:space="preserve"> </w:t>
            </w:r>
            <w:r w:rsidRPr="00964A94">
              <w:rPr>
                <w:b/>
                <w:szCs w:val="28"/>
                <w:lang w:val="nb-NO"/>
              </w:rPr>
              <w:t>(Ca dao về lao động, sản xuất)</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spacing w:after="0" w:line="240" w:lineRule="auto"/>
              <w:rPr>
                <w:rFonts w:eastAsia="Calibri"/>
                <w:szCs w:val="28"/>
                <w:shd w:val="clear" w:color="auto" w:fill="FFFFFF"/>
                <w:lang w:val="nb-NO"/>
              </w:rPr>
            </w:pPr>
            <w:r w:rsidRPr="00964A94">
              <w:rPr>
                <w:rFonts w:eastAsia="Calibri"/>
                <w:szCs w:val="28"/>
                <w:shd w:val="clear" w:color="auto" w:fill="FFFFFF"/>
                <w:lang w:val="nb-NO"/>
              </w:rPr>
              <w:t>TĐ: Trồng rừng ngập mặn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spacing w:after="0" w:line="240" w:lineRule="auto"/>
              <w:rPr>
                <w:szCs w:val="28"/>
                <w:lang w:val="nb-NO"/>
              </w:rPr>
            </w:pPr>
            <w:r w:rsidRPr="00964A94">
              <w:rPr>
                <w:rFonts w:eastAsia="Calibri"/>
                <w:szCs w:val="28"/>
                <w:shd w:val="clear" w:color="auto" w:fill="FFFFFF"/>
                <w:lang w:val="nb-NO"/>
              </w:rPr>
              <w:t xml:space="preserve">CT: </w:t>
            </w:r>
            <w:r w:rsidRPr="00964A94">
              <w:rPr>
                <w:szCs w:val="28"/>
              </w:rPr>
              <w:t>Nghe viết: Về ngôi nhà đang xây</w:t>
            </w:r>
          </w:p>
          <w:p w:rsidR="00964A94" w:rsidRPr="00964A94" w:rsidRDefault="00964A94" w:rsidP="00007E56">
            <w:pPr>
              <w:spacing w:after="0" w:line="240" w:lineRule="auto"/>
              <w:rPr>
                <w:rFonts w:eastAsia="Calibri"/>
                <w:szCs w:val="28"/>
                <w:shd w:val="clear" w:color="auto" w:fill="FFFFFF"/>
                <w:lang w:val="nb-NO"/>
              </w:rPr>
            </w:pPr>
            <w:r w:rsidRPr="00964A94">
              <w:rPr>
                <w:rFonts w:eastAsia="Calibri"/>
                <w:szCs w:val="28"/>
                <w:shd w:val="clear" w:color="auto" w:fill="FFFFFF"/>
                <w:lang w:val="nb-NO"/>
              </w:rPr>
              <w:t>CT:</w:t>
            </w:r>
            <w:r w:rsidRPr="00964A94">
              <w:rPr>
                <w:szCs w:val="28"/>
                <w:lang w:val="nb-NO"/>
              </w:rPr>
              <w:t xml:space="preserve"> Nghe - viết (Người mẹ của 51 đứa con)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r w:rsidRPr="00964A94">
              <w:rPr>
                <w:szCs w:val="28"/>
                <w:lang w:val="nb-NO"/>
              </w:rPr>
              <w:t>Ghép nội dung 2 tiết chính tả (tuần 16, 17)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LTVC: </w:t>
            </w:r>
            <w:r w:rsidRPr="00964A94">
              <w:rPr>
                <w:szCs w:val="28"/>
              </w:rPr>
              <w:t>Ôn tập về từ loại.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TLV: </w:t>
            </w:r>
            <w:r w:rsidRPr="00964A94">
              <w:rPr>
                <w:szCs w:val="28"/>
              </w:rPr>
              <w:t>Luyện tập làm biên bản cuộc họp.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 xml:space="preserve">LTVC: </w:t>
            </w:r>
            <w:r w:rsidRPr="00964A94">
              <w:rPr>
                <w:szCs w:val="28"/>
              </w:rPr>
              <w:t>Ôn tập về từ loại.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TLV: Luyện tập tả người (Tả hoạt động)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nb-NO"/>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nb-NO"/>
              </w:rPr>
            </w:pPr>
            <w:r w:rsidRPr="00964A94">
              <w:rPr>
                <w:rFonts w:eastAsia="Calibri"/>
                <w:szCs w:val="28"/>
                <w:shd w:val="clear" w:color="auto" w:fill="FFFFFF"/>
                <w:lang w:val="nb-NO"/>
              </w:rPr>
              <w:t>LTVC: Tổng kết vốn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nb-NO"/>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12</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Hạt gạo làng ta</w:t>
            </w:r>
          </w:p>
        </w:tc>
        <w:tc>
          <w:tcPr>
            <w:tcW w:w="9630" w:type="dxa"/>
            <w:shd w:val="clear" w:color="auto" w:fill="auto"/>
          </w:tcPr>
          <w:p w:rsidR="00964A94" w:rsidRPr="00964A94" w:rsidRDefault="00964A94" w:rsidP="00007E56">
            <w:pPr>
              <w:spacing w:after="0" w:line="240" w:lineRule="auto"/>
              <w:rPr>
                <w:szCs w:val="28"/>
              </w:rPr>
            </w:pPr>
            <w:r w:rsidRPr="00964A94">
              <w:rPr>
                <w:szCs w:val="28"/>
              </w:rPr>
              <w:t>CV 3799: Lồng ghép nội dung Nhận biết và nêu được công dụng của biện pháp điệp từ, điệp ngữ (nhằm nhấn mạnh ý nào đó)</w:t>
            </w:r>
          </w:p>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 Chú ý hình ảnh trong thơ</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Cs w:val="28"/>
              </w:rPr>
              <w:t>Thầy thuốc như mẹ hiền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CV 3799: BT gợi ý thực hiện tại nhà: Tóm tắt lại câu chuyện đã đọc</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Luyện tập tả người (Tả hoạt động)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Tổng kết vốn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Tả người (Kiểm tra viết)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CV 3799: Xây dựng những đề bài mở tạo cơ hội cho học sinh sáng tạo, bộc lộ ý kiến, thể hiện suy nghĩ, cảm xúc, tình cảm của mình đồng thời  thể hiện cách nghĩ, cách cảm, cách diễn đạt.</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Tổng kết vốn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Ôn tập về từ và cấu tạo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Ôn tập về viết đơn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Gv chọn nội dung viết đơn phù hợp với địa phương.</w:t>
            </w: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13</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Thầy cúng đi bệnh viện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Ngu công xã Trịnh Tường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CV 3799: BT gợi ý thực hiện tại nhà: Tóm tắt lại câu chuyện đã đọc</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Ôn tập về câu</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Trả bài văn tả người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Ôn tập cuối HKI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Ôn tập cuối HKI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Ôn tập cuối HKI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GB"/>
              </w:rPr>
              <w:t xml:space="preserve">CT: </w:t>
            </w:r>
            <w:r w:rsidRPr="00964A94">
              <w:rPr>
                <w:rFonts w:eastAsia="Calibri"/>
                <w:szCs w:val="28"/>
                <w:shd w:val="clear" w:color="auto" w:fill="FFFFFF"/>
                <w:lang w:val="en-US"/>
              </w:rPr>
              <w:t xml:space="preserve">Ôn tập cuối HKI </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GB"/>
              </w:rPr>
            </w:pPr>
          </w:p>
        </w:tc>
      </w:tr>
      <w:tr w:rsidR="00964A94" w:rsidRPr="00964A94" w:rsidTr="00C81D64">
        <w:trPr>
          <w:trHeight w:val="503"/>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14</w:t>
            </w:r>
          </w:p>
        </w:tc>
        <w:tc>
          <w:tcPr>
            <w:tcW w:w="4653" w:type="dxa"/>
            <w:shd w:val="clear" w:color="auto" w:fill="auto"/>
          </w:tcPr>
          <w:p w:rsidR="00964A94" w:rsidRPr="00964A94" w:rsidRDefault="00964A94" w:rsidP="00007E56">
            <w:pPr>
              <w:spacing w:after="0" w:line="240" w:lineRule="auto"/>
              <w:rPr>
                <w:rFonts w:eastAsia="Calibri"/>
                <w:szCs w:val="28"/>
                <w:shd w:val="clear" w:color="auto" w:fill="FFFFFF"/>
                <w:lang w:val="en-US"/>
              </w:rPr>
            </w:pPr>
            <w:r w:rsidRPr="00964A94">
              <w:rPr>
                <w:rFonts w:eastAsia="Calibri"/>
                <w:szCs w:val="28"/>
                <w:shd w:val="clear" w:color="auto" w:fill="FFFFFF"/>
                <w:lang w:val="en-US"/>
              </w:rPr>
              <w:t>Ôn tập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695"/>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15</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Ôn tập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563"/>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16</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Ôn tập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557"/>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17</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Ôn tập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693"/>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18</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b/>
                <w:szCs w:val="28"/>
                <w:shd w:val="clear" w:color="auto" w:fill="FFFFFF"/>
                <w:lang w:val="en-US"/>
              </w:rPr>
            </w:pPr>
            <w:r w:rsidRPr="00964A94">
              <w:rPr>
                <w:rFonts w:eastAsia="Calibri"/>
                <w:b/>
                <w:szCs w:val="28"/>
                <w:shd w:val="clear" w:color="auto" w:fill="FFFFFF"/>
                <w:lang w:val="en-US"/>
              </w:rPr>
              <w:t>Kiểm tra định kì cuối HKI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lastRenderedPageBreak/>
              <w:t>19</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Cs w:val="28"/>
              </w:rPr>
              <w:t xml:space="preserve">Người công dân số Một </w:t>
            </w:r>
          </w:p>
        </w:tc>
        <w:tc>
          <w:tcPr>
            <w:tcW w:w="9630"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szCs w:val="28"/>
              </w:rPr>
              <w:t>Giảm yêu cầu phân vai đọc diễn cảm đoạn kịch.</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CT: </w:t>
            </w:r>
            <w:r w:rsidRPr="00964A94">
              <w:rPr>
                <w:szCs w:val="28"/>
              </w:rPr>
              <w:t>Nghe - viết (Nhà yêu nước Nguyễn Trung Trực)</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lang w:val="en-GB"/>
              </w:rPr>
              <w:t xml:space="preserve">CT: </w:t>
            </w:r>
            <w:r w:rsidRPr="00964A94">
              <w:rPr>
                <w:szCs w:val="28"/>
              </w:rPr>
              <w:t>Nghe - viết (Cánh cam lạc mẹ)</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Ghép nội dung 2 tiết chính tả (tuần 19, 20)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szCs w:val="28"/>
              </w:rPr>
              <w:t>Kể chuyện: Chiếc đồng hồ</w:t>
            </w:r>
          </w:p>
          <w:p w:rsidR="00964A94" w:rsidRPr="00964A94" w:rsidRDefault="00964A94" w:rsidP="00007E56">
            <w:pPr>
              <w:tabs>
                <w:tab w:val="left" w:pos="2730"/>
              </w:tabs>
              <w:spacing w:after="0" w:line="240" w:lineRule="auto"/>
              <w:jc w:val="left"/>
              <w:rPr>
                <w:szCs w:val="28"/>
                <w:lang w:val="en-GB"/>
              </w:rPr>
            </w:pPr>
            <w:r w:rsidRPr="00964A94">
              <w:rPr>
                <w:szCs w:val="28"/>
              </w:rPr>
              <w:t>Kể chuyện: Kể chuyện đã nghe, đã đọc</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rPr>
              <w:t>Kể chuyện: Kể chuyện được chứng kiến hoặc tham gia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Chủ điểm «Người công dân» (tuần 19, 20, 21), GV lựa chọn tổ chức cho HS thực hành 01 bài kể chuyện.</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Câu ghép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Cs w:val="28"/>
              </w:rPr>
              <w:t>Người công dân số Một (tiếp theo)</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rPr>
              <w:t>Giảm yêu cầu đọc phân vai theo các nhân vật trong đoạn kịch.</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Luyện tập tả người (Dựng đoạn mở bài)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rPr>
                <w:szCs w:val="28"/>
              </w:rPr>
              <w:t>Cách nối các vế câu ghép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 xml:space="preserve">TLV: </w:t>
            </w:r>
            <w:r w:rsidRPr="00964A94">
              <w:rPr>
                <w:szCs w:val="28"/>
              </w:rPr>
              <w:t>Luyện tập tả người</w:t>
            </w:r>
            <w:r w:rsidRPr="00964A94">
              <w:rPr>
                <w:szCs w:val="28"/>
                <w:lang w:val="en-GB"/>
              </w:rPr>
              <w:t xml:space="preserve"> (</w:t>
            </w:r>
            <w:r w:rsidRPr="00964A94">
              <w:rPr>
                <w:szCs w:val="28"/>
              </w:rPr>
              <w:t>dựng đoạn kết bài</w:t>
            </w:r>
            <w:r w:rsidRPr="00964A94">
              <w:rPr>
                <w:szCs w:val="28"/>
                <w:lang w:val="en-GB"/>
              </w:rPr>
              <w: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20</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Cs w:val="28"/>
              </w:rPr>
              <w:t>Thái sư Trần Thủ Độ</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CT: </w:t>
            </w:r>
            <w:r w:rsidRPr="00964A94">
              <w:rPr>
                <w:szCs w:val="28"/>
              </w:rPr>
              <w:t>Nghe - viết (Trí dũng song toàn)</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lang w:val="en-GB"/>
              </w:rPr>
              <w:t xml:space="preserve">CT: </w:t>
            </w:r>
            <w:r w:rsidRPr="00964A94">
              <w:rPr>
                <w:szCs w:val="28"/>
              </w:rPr>
              <w:t>Nghe - viết (Hà Nội)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Ghép nội dung 2 tiết chính tả (tuần 21, 22)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szCs w:val="28"/>
              </w:rPr>
              <w:t>Kể chuyện: Ông Nguyễn Khoa Đăng</w:t>
            </w:r>
          </w:p>
          <w:p w:rsidR="00964A94" w:rsidRPr="00964A94" w:rsidRDefault="00964A94" w:rsidP="00007E56">
            <w:pPr>
              <w:tabs>
                <w:tab w:val="left" w:pos="2730"/>
              </w:tabs>
              <w:spacing w:after="0" w:line="240" w:lineRule="auto"/>
              <w:jc w:val="left"/>
              <w:rPr>
                <w:szCs w:val="28"/>
                <w:lang w:val="en-GB"/>
              </w:rPr>
            </w:pPr>
            <w:r w:rsidRPr="00964A94">
              <w:rPr>
                <w:szCs w:val="28"/>
              </w:rPr>
              <w:t>Kể chuyện: Kể chuyện đã nghe, đã đọc</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rPr>
              <w:t>Kể chuyện: Kể chuyện được chứng kiến hoặc tham gia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Chủ điểm «Vì cuộc sống thanh bình» (tuần 22, 23, 24), GV lựa chọn tổ chức cho HS thực hành 01 bài kể chuyện.</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LTVC: </w:t>
            </w:r>
            <w:r w:rsidRPr="00964A94">
              <w:rPr>
                <w:szCs w:val="28"/>
              </w:rPr>
              <w:t xml:space="preserve">Mở rộng vốn từ </w:t>
            </w:r>
            <w:r w:rsidRPr="00964A94">
              <w:rPr>
                <w:i/>
                <w:szCs w:val="28"/>
              </w:rPr>
              <w:t xml:space="preserve">Công dân </w:t>
            </w:r>
            <w:r w:rsidRPr="00964A94">
              <w:rPr>
                <w:szCs w:val="28"/>
              </w:rPr>
              <w:t>(tuần 20)</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lang w:val="en-GB"/>
              </w:rPr>
              <w:t xml:space="preserve">LTVC: </w:t>
            </w:r>
            <w:r w:rsidRPr="00964A94">
              <w:rPr>
                <w:szCs w:val="28"/>
              </w:rPr>
              <w:t xml:space="preserve">Mở rộng vốn từ </w:t>
            </w:r>
            <w:r w:rsidRPr="00964A94">
              <w:rPr>
                <w:i/>
                <w:szCs w:val="28"/>
              </w:rPr>
              <w:t xml:space="preserve">Công dân </w:t>
            </w:r>
            <w:r w:rsidRPr="00964A94">
              <w:rPr>
                <w:szCs w:val="28"/>
              </w:rPr>
              <w:t>(tuần 21)</w:t>
            </w:r>
          </w:p>
        </w:tc>
        <w:tc>
          <w:tcPr>
            <w:tcW w:w="9630" w:type="dxa"/>
            <w:shd w:val="clear" w:color="auto" w:fill="auto"/>
          </w:tcPr>
          <w:p w:rsidR="00964A94" w:rsidRPr="00964A94" w:rsidRDefault="00964A94" w:rsidP="00007E56">
            <w:pPr>
              <w:spacing w:before="60" w:after="60" w:line="276" w:lineRule="auto"/>
              <w:outlineLvl w:val="0"/>
              <w:rPr>
                <w:szCs w:val="28"/>
              </w:rPr>
            </w:pPr>
            <w:r w:rsidRPr="00964A94">
              <w:rPr>
                <w:szCs w:val="28"/>
              </w:rPr>
              <w:t>- Ghép thành chủ đề (dạy trong 1 tiết).</w:t>
            </w:r>
          </w:p>
          <w:p w:rsidR="00964A94" w:rsidRPr="00964A94" w:rsidRDefault="00964A94" w:rsidP="00007E56">
            <w:pPr>
              <w:tabs>
                <w:tab w:val="left" w:pos="2730"/>
              </w:tabs>
              <w:spacing w:after="0" w:line="240" w:lineRule="auto"/>
              <w:jc w:val="left"/>
              <w:rPr>
                <w:rFonts w:eastAsia="Calibri"/>
                <w:bCs/>
                <w:szCs w:val="28"/>
              </w:rPr>
            </w:pPr>
            <w:r w:rsidRPr="00964A94">
              <w:rPr>
                <w:szCs w:val="28"/>
              </w:rPr>
              <w:t>- Giảm bài tập 2 và 4 (tr.18), bài tập 1 (tr.28).</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rPr>
              <w:t xml:space="preserve">TĐ: </w:t>
            </w:r>
            <w:r w:rsidRPr="00964A94">
              <w:rPr>
                <w:szCs w:val="28"/>
              </w:rPr>
              <w:t xml:space="preserve">Nhà tài trợ đặc biệt của Cách </w:t>
            </w:r>
            <w:r w:rsidRPr="00964A94">
              <w:rPr>
                <w:szCs w:val="28"/>
              </w:rPr>
              <w:lastRenderedPageBreak/>
              <w:t>mạng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 xml:space="preserve">TLV: </w:t>
            </w:r>
            <w:r w:rsidRPr="00964A94">
              <w:rPr>
                <w:szCs w:val="28"/>
              </w:rPr>
              <w:t>Tả người</w:t>
            </w:r>
            <w:r w:rsidRPr="00964A94">
              <w:rPr>
                <w:szCs w:val="28"/>
                <w:lang w:val="en-GB"/>
              </w:rPr>
              <w:t xml:space="preserve"> (</w:t>
            </w:r>
            <w:r w:rsidRPr="00964A94">
              <w:rPr>
                <w:szCs w:val="28"/>
              </w:rPr>
              <w:t>Kiểm tra viết</w:t>
            </w:r>
            <w:r w:rsidRPr="00964A94">
              <w:rPr>
                <w:szCs w:val="28"/>
                <w:lang w:val="en-GB"/>
              </w:rPr>
              <w: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rPr>
                <w:szCs w:val="28"/>
              </w:rPr>
              <w:t>Nối các vế câu ghép bằng quan hệ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TLV: </w:t>
            </w:r>
            <w:r w:rsidRPr="00964A94">
              <w:rPr>
                <w:szCs w:val="28"/>
              </w:rPr>
              <w:t>Lập chương trình hoạt động</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 xml:space="preserve">TLV: </w:t>
            </w:r>
            <w:r w:rsidRPr="00964A94">
              <w:rPr>
                <w:szCs w:val="28"/>
              </w:rPr>
              <w:t>Lập chương trình hoạt động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21</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Cs w:val="28"/>
              </w:rPr>
              <w:t>Trí dũng song toàn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CT: </w:t>
            </w:r>
            <w:r w:rsidRPr="00964A94">
              <w:rPr>
                <w:szCs w:val="28"/>
              </w:rPr>
              <w:t>Nhớ - viết (Cao Bằng)</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lang w:val="en-GB"/>
              </w:rPr>
              <w:t xml:space="preserve">CT: </w:t>
            </w:r>
            <w:r w:rsidRPr="00964A94">
              <w:rPr>
                <w:szCs w:val="28"/>
                <w:lang w:val="nb-NO"/>
              </w:rPr>
              <w:t>Nghe - viết (Núi non hùng vĩ)</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Ghép nội dung 2 tiết chính tả (tuần 23, 24)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szCs w:val="28"/>
              </w:rPr>
              <w:t>Kể chuyện: Vì muôn dân</w:t>
            </w:r>
          </w:p>
          <w:p w:rsidR="00964A94" w:rsidRPr="00964A94" w:rsidRDefault="00964A94" w:rsidP="00007E56">
            <w:pPr>
              <w:tabs>
                <w:tab w:val="left" w:pos="2730"/>
              </w:tabs>
              <w:spacing w:after="0" w:line="240" w:lineRule="auto"/>
              <w:jc w:val="left"/>
              <w:rPr>
                <w:szCs w:val="28"/>
                <w:lang w:val="en-GB"/>
              </w:rPr>
            </w:pPr>
            <w:r w:rsidRPr="00964A94">
              <w:rPr>
                <w:szCs w:val="28"/>
              </w:rPr>
              <w:t>Kể chuyện: Kể chuyện đã nghe, đã đọc</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rPr>
              <w:t>Kể chuyện: Kể chuyện được chứng kiến hoặc tham gia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Chủ điểm «Nhớ nguồn» (tuần 25, 26, 27), GV lựa chọn tổ chức cho HS thực hành 01 bài kể chuyện.</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 xml:space="preserve">LTVC: </w:t>
            </w:r>
            <w:r w:rsidRPr="00964A94">
              <w:rPr>
                <w:szCs w:val="28"/>
              </w:rPr>
              <w:t>Nối các vế câu ghép bằng quan hệ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Cs w:val="28"/>
              </w:rPr>
              <w:t>Tiếng rao đêm</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rPr>
                <w:szCs w:val="28"/>
              </w:rPr>
              <w:t>Trả bài văn tả người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rPr>
                <w:szCs w:val="28"/>
              </w:rPr>
              <w:t>Nối các vế câu ghép bằng quan hệ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rPr>
                <w:szCs w:val="28"/>
              </w:rPr>
              <w:t>Ôn tập văn kể chuyện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22</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GB"/>
              </w:rPr>
              <w:t>TĐ: Lập làng giữ biển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CT: </w:t>
            </w:r>
            <w:r w:rsidRPr="00964A94">
              <w:rPr>
                <w:szCs w:val="28"/>
              </w:rPr>
              <w:t>Nghe - viết (Ai là thủy tổ loài người?)</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lang w:val="en-GB"/>
              </w:rPr>
              <w:t xml:space="preserve">CT: </w:t>
            </w:r>
            <w:r w:rsidRPr="00964A94">
              <w:rPr>
                <w:szCs w:val="28"/>
              </w:rPr>
              <w:t>Nghe - viết (Lịch sử Ngày Quốc tế Lao động)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Ghép nội dung 2 tiết chính tả (tuần 25, 26)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KC:(LTVC) : </w:t>
            </w:r>
            <w:r w:rsidRPr="00964A94">
              <w:rPr>
                <w:szCs w:val="28"/>
              </w:rPr>
              <w:t>Nối các vế câu ghép bằng quan hệ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LTVC: </w:t>
            </w:r>
            <w:r w:rsidRPr="00964A94">
              <w:rPr>
                <w:szCs w:val="28"/>
              </w:rPr>
              <w:t>Mở rộng vốn từ: Trật tự – An ninh</w:t>
            </w:r>
          </w:p>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LTVC: </w:t>
            </w:r>
            <w:r w:rsidRPr="00964A94">
              <w:rPr>
                <w:szCs w:val="28"/>
              </w:rPr>
              <w:t>Mở rộng vốn từ: Trật tự – An ninh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rFonts w:eastAsia="Calibri"/>
                <w:bCs/>
                <w:szCs w:val="28"/>
                <w:lang w:val="en-US"/>
              </w:rPr>
              <w:t>- Giảm bài tập 3</w:t>
            </w:r>
          </w:p>
          <w:p w:rsidR="00964A94" w:rsidRPr="00964A94" w:rsidRDefault="00964A94" w:rsidP="00007E56">
            <w:pPr>
              <w:tabs>
                <w:tab w:val="left" w:pos="2730"/>
              </w:tabs>
              <w:spacing w:after="0" w:line="240" w:lineRule="auto"/>
              <w:jc w:val="left"/>
              <w:rPr>
                <w:rFonts w:eastAsia="Calibri"/>
                <w:bCs/>
                <w:szCs w:val="28"/>
                <w:lang w:val="en-US"/>
              </w:rPr>
            </w:pPr>
          </w:p>
          <w:p w:rsidR="00964A94" w:rsidRPr="00964A94" w:rsidRDefault="00964A94" w:rsidP="00007E56">
            <w:pPr>
              <w:tabs>
                <w:tab w:val="left" w:pos="2730"/>
              </w:tabs>
              <w:spacing w:after="0" w:line="240" w:lineRule="auto"/>
              <w:jc w:val="left"/>
              <w:rPr>
                <w:rFonts w:eastAsia="Calibri"/>
                <w:bCs/>
                <w:szCs w:val="28"/>
                <w:lang w:val="en-US"/>
              </w:rPr>
            </w:pPr>
            <w:r w:rsidRPr="00964A94">
              <w:rPr>
                <w:rFonts w:eastAsia="Calibri"/>
                <w:bCs/>
                <w:szCs w:val="28"/>
                <w:lang w:val="en-US"/>
              </w:rPr>
              <w:t>- Giảm bài tập 3</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TĐ: </w:t>
            </w:r>
            <w:r w:rsidRPr="00964A94">
              <w:rPr>
                <w:szCs w:val="28"/>
              </w:rPr>
              <w:t>Cao Bằng</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lang w:val="en-GB"/>
              </w:rPr>
              <w:t xml:space="preserve">TĐ: </w:t>
            </w:r>
            <w:r w:rsidRPr="00964A94">
              <w:rPr>
                <w:szCs w:val="28"/>
                <w:lang w:val="nb-NO"/>
              </w:rPr>
              <w:t>Chú đi tuần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HS tự học thuộc lòng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rPr>
                <w:szCs w:val="28"/>
              </w:rPr>
              <w:t>Kể chuyện (Kiểm tra viết)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rPr>
                <w:szCs w:val="28"/>
              </w:rPr>
              <w:t>Nối các vế câu ghép bằng quan hệ từ</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rPr>
                <w:szCs w:val="28"/>
              </w:rPr>
              <w:t>Lập chương trình hoạt động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23</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Cs w:val="28"/>
              </w:rPr>
              <w:t>Phân xử tài tình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CT: </w:t>
            </w:r>
            <w:r w:rsidRPr="00964A94">
              <w:rPr>
                <w:szCs w:val="28"/>
              </w:rPr>
              <w:t>Nhớ - viết (Cửa sông)</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lang w:val="en-GB"/>
              </w:rPr>
              <w:t xml:space="preserve">CT: </w:t>
            </w:r>
            <w:r w:rsidRPr="00964A94">
              <w:rPr>
                <w:szCs w:val="28"/>
              </w:rPr>
              <w:t>Nghe - viết (Bà cụ bán hàng nước chè)</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Cs w:val="28"/>
                <w:lang w:val="nb-NO"/>
              </w:rPr>
              <w:t>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 xml:space="preserve">KC: (LTVC): </w:t>
            </w:r>
            <w:r w:rsidRPr="00964A94">
              <w:rPr>
                <w:szCs w:val="28"/>
              </w:rPr>
              <w:t xml:space="preserve">Nối các vế câu ghép bằng </w:t>
            </w:r>
            <w:r w:rsidRPr="00964A94">
              <w:rPr>
                <w:szCs w:val="28"/>
                <w:lang w:val="en-GB"/>
              </w:rPr>
              <w:t>cặp từ hô ứng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rPr>
                <w:szCs w:val="28"/>
              </w:rPr>
              <w:t>Liên kết các câu trong bài bằng cách lặp từ ngữ</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Cs w:val="28"/>
              </w:rPr>
              <w:t>Luật tục xưa của người Ê-đê</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rPr>
                <w:szCs w:val="28"/>
              </w:rPr>
              <w:t>Trả bài văn kể chuyện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rPr>
                <w:szCs w:val="28"/>
              </w:rPr>
              <w:t>Liên kết các câu trong bài bằng cách thay thế từ ngữ</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rPr>
                <w:szCs w:val="28"/>
              </w:rPr>
              <w:t>Ôn tập về tả đồ vật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24</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Hộp thư mật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CT: (TLV): </w:t>
            </w:r>
            <w:r w:rsidRPr="00964A94">
              <w:rPr>
                <w:szCs w:val="28"/>
              </w:rPr>
              <w:t>Ôn tập về tả đồ vật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Cs w:val="28"/>
                <w:lang w:val="en-GB"/>
              </w:rPr>
            </w:pPr>
            <w:r w:rsidRPr="00964A94">
              <w:rPr>
                <w:rFonts w:eastAsia="Calibri"/>
                <w:szCs w:val="28"/>
                <w:shd w:val="clear" w:color="auto" w:fill="FFFFFF"/>
                <w:lang w:val="en-US"/>
              </w:rPr>
              <w:t xml:space="preserve">KC: (LTVC): </w:t>
            </w:r>
            <w:r w:rsidRPr="00964A94">
              <w:rPr>
                <w:szCs w:val="28"/>
              </w:rPr>
              <w:t xml:space="preserve">Mở rộng vốn từ </w:t>
            </w:r>
            <w:r w:rsidRPr="00964A94">
              <w:rPr>
                <w:i/>
                <w:szCs w:val="28"/>
              </w:rPr>
              <w:t xml:space="preserve">Truyền thống </w:t>
            </w:r>
            <w:r w:rsidRPr="00964A94">
              <w:rPr>
                <w:szCs w:val="28"/>
              </w:rPr>
              <w:t>(tuần 26)</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Cs w:val="28"/>
              </w:rPr>
              <w:lastRenderedPageBreak/>
              <w:t xml:space="preserve">Luyện từ và câu: Mở rộng vốn từ </w:t>
            </w:r>
            <w:r w:rsidRPr="00964A94">
              <w:rPr>
                <w:i/>
                <w:szCs w:val="28"/>
              </w:rPr>
              <w:t xml:space="preserve">Truyền thống </w:t>
            </w:r>
            <w:r w:rsidRPr="00964A94">
              <w:rPr>
                <w:szCs w:val="28"/>
              </w:rPr>
              <w:t>(tuần 27)</w:t>
            </w:r>
          </w:p>
        </w:tc>
        <w:tc>
          <w:tcPr>
            <w:tcW w:w="9630" w:type="dxa"/>
            <w:shd w:val="clear" w:color="auto" w:fill="auto"/>
          </w:tcPr>
          <w:p w:rsidR="00964A94" w:rsidRPr="00964A94" w:rsidRDefault="00964A94" w:rsidP="00007E56">
            <w:pPr>
              <w:spacing w:before="60" w:after="60" w:line="276" w:lineRule="auto"/>
              <w:outlineLvl w:val="0"/>
              <w:rPr>
                <w:szCs w:val="28"/>
              </w:rPr>
            </w:pPr>
            <w:r w:rsidRPr="00964A94">
              <w:rPr>
                <w:szCs w:val="28"/>
              </w:rPr>
              <w:lastRenderedPageBreak/>
              <w:t>- Ghép thành chủ đề (dạy trong 1 tiết).</w:t>
            </w:r>
          </w:p>
          <w:p w:rsidR="00964A94" w:rsidRPr="00964A94" w:rsidRDefault="00964A94" w:rsidP="00007E56">
            <w:pPr>
              <w:tabs>
                <w:tab w:val="left" w:pos="2730"/>
              </w:tabs>
              <w:spacing w:after="0" w:line="240" w:lineRule="auto"/>
              <w:jc w:val="left"/>
              <w:rPr>
                <w:rFonts w:eastAsia="Calibri"/>
                <w:bCs/>
                <w:szCs w:val="28"/>
              </w:rPr>
            </w:pPr>
            <w:r w:rsidRPr="00964A94">
              <w:rPr>
                <w:szCs w:val="28"/>
              </w:rPr>
              <w:t>- Giảm bài tập 2 (tr.82), bài tập 1 (tr.90).</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rPr>
              <w:t xml:space="preserve">LTVC: </w:t>
            </w:r>
            <w:r w:rsidRPr="00964A94">
              <w:rPr>
                <w:szCs w:val="28"/>
              </w:rPr>
              <w:t>Luyện tập thay thế từ ngữ để liên kết câu</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Phong cảnh đền hùng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rPr>
                <w:szCs w:val="28"/>
              </w:rPr>
              <w:t>Tả đồ vật ( Kiểm tra viết)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rPr>
                <w:szCs w:val="28"/>
              </w:rPr>
              <w:t>Liên kết các câu trong bài bằng từ ngữ nối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rFonts w:eastAsia="Calibri"/>
                <w:szCs w:val="28"/>
                <w:shd w:val="clear" w:color="auto" w:fill="FFFFFF"/>
                <w:lang w:val="en-US"/>
              </w:rPr>
              <w:t xml:space="preserve">TLV: </w:t>
            </w:r>
            <w:r w:rsidRPr="00964A94">
              <w:rPr>
                <w:szCs w:val="28"/>
                <w:lang w:val="en-GB"/>
              </w:rPr>
              <w:t>Trả bài văn tả đồ vật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25</w:t>
            </w:r>
          </w:p>
        </w:tc>
        <w:tc>
          <w:tcPr>
            <w:tcW w:w="4653" w:type="dxa"/>
            <w:shd w:val="clear" w:color="auto" w:fill="auto"/>
          </w:tcPr>
          <w:p w:rsidR="00964A94" w:rsidRPr="00964A94" w:rsidRDefault="00964A94" w:rsidP="00007E56">
            <w:pPr>
              <w:tabs>
                <w:tab w:val="left" w:pos="2730"/>
              </w:tabs>
              <w:spacing w:after="0" w:line="240" w:lineRule="auto"/>
              <w:jc w:val="left"/>
              <w:rPr>
                <w:sz w:val="26"/>
                <w:szCs w:val="26"/>
                <w:lang w:val="en-GB"/>
              </w:rPr>
            </w:pPr>
            <w:r w:rsidRPr="00964A94">
              <w:rPr>
                <w:rFonts w:eastAsia="Calibri"/>
                <w:szCs w:val="28"/>
                <w:shd w:val="clear" w:color="auto" w:fill="FFFFFF"/>
                <w:lang w:val="en-US"/>
              </w:rPr>
              <w:t xml:space="preserve">TĐ: </w:t>
            </w:r>
            <w:r w:rsidRPr="00964A94">
              <w:rPr>
                <w:sz w:val="26"/>
                <w:szCs w:val="26"/>
              </w:rPr>
              <w:t>Cửa sông</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 w:val="26"/>
                <w:szCs w:val="26"/>
                <w:lang w:val="en-GB"/>
              </w:rPr>
              <w:t xml:space="preserve">TĐ: </w:t>
            </w:r>
            <w:r w:rsidRPr="00964A94">
              <w:rPr>
                <w:sz w:val="26"/>
                <w:szCs w:val="26"/>
              </w:rPr>
              <w:t>Đất nước</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HS tự học thuộc lòng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CT: (TLV): </w:t>
            </w:r>
            <w:r w:rsidRPr="00964A94">
              <w:rPr>
                <w:szCs w:val="28"/>
              </w:rPr>
              <w:t>Ôn tập về tả cây cối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KC: (TLV): </w:t>
            </w:r>
            <w:r w:rsidRPr="00964A94">
              <w:rPr>
                <w:szCs w:val="28"/>
              </w:rPr>
              <w:t>Tả cây cối (Kiểm tra viết)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LTVC:(TĐ): Nghĩa thầy trò</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Cs w:val="28"/>
              </w:rPr>
              <w:t>Hội thổi cơm thi ở Đồng Vân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(TĐ): </w:t>
            </w:r>
            <w:r w:rsidRPr="00964A94">
              <w:rPr>
                <w:szCs w:val="28"/>
              </w:rPr>
              <w:t>Tranh làng Hồ</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Ôn tập giữa kì II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b/>
                <w:szCs w:val="28"/>
                <w:shd w:val="clear" w:color="auto" w:fill="FFFFFF"/>
                <w:lang w:val="en-US"/>
              </w:rPr>
            </w:pPr>
            <w:r w:rsidRPr="00964A94">
              <w:rPr>
                <w:rFonts w:eastAsia="Calibri"/>
                <w:b/>
                <w:szCs w:val="28"/>
                <w:shd w:val="clear" w:color="auto" w:fill="FFFFFF"/>
                <w:lang w:val="en-US"/>
              </w:rPr>
              <w:t>Kiểm tra giữa kì II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26</w:t>
            </w:r>
          </w:p>
        </w:tc>
        <w:tc>
          <w:tcPr>
            <w:tcW w:w="4653" w:type="dxa"/>
            <w:shd w:val="clear" w:color="auto" w:fill="auto"/>
          </w:tcPr>
          <w:p w:rsidR="00964A94" w:rsidRPr="00964A94" w:rsidRDefault="00964A94" w:rsidP="00007E56">
            <w:pPr>
              <w:tabs>
                <w:tab w:val="left" w:pos="2730"/>
              </w:tabs>
              <w:spacing w:after="0" w:line="240" w:lineRule="auto"/>
              <w:ind w:left="2880" w:hanging="2880"/>
              <w:jc w:val="left"/>
              <w:rPr>
                <w:rFonts w:eastAsia="Calibri"/>
                <w:szCs w:val="28"/>
                <w:shd w:val="clear" w:color="auto" w:fill="FFFFFF"/>
                <w:lang w:val="en-US"/>
              </w:rPr>
            </w:pPr>
            <w:r w:rsidRPr="00964A94">
              <w:rPr>
                <w:rFonts w:eastAsia="Calibri"/>
                <w:szCs w:val="28"/>
                <w:shd w:val="clear" w:color="auto" w:fill="FFFFFF"/>
                <w:lang w:val="en-US"/>
              </w:rPr>
              <w:t>TĐ: Một vụ đắm tàu</w:t>
            </w:r>
          </w:p>
        </w:tc>
        <w:tc>
          <w:tcPr>
            <w:tcW w:w="9630" w:type="dxa"/>
            <w:shd w:val="clear" w:color="auto" w:fill="auto"/>
          </w:tcPr>
          <w:p w:rsidR="00964A94" w:rsidRPr="00964A94" w:rsidRDefault="00964A94" w:rsidP="00007E56">
            <w:pPr>
              <w:spacing w:before="60" w:after="60" w:line="240" w:lineRule="auto"/>
              <w:rPr>
                <w:sz w:val="26"/>
                <w:szCs w:val="26"/>
              </w:rPr>
            </w:pPr>
            <w:r w:rsidRPr="00964A94">
              <w:rPr>
                <w:sz w:val="26"/>
                <w:szCs w:val="26"/>
              </w:rPr>
              <w:t>CV 3799: Lồng ghép kiến thức về chủ đề, kết thúc câu chuyện, chuyện có thật và chuyện tưởng tượng, chi tiết, thời gian, địa điểm trong câu chuyện</w:t>
            </w:r>
          </w:p>
          <w:p w:rsidR="00964A94" w:rsidRPr="00964A94" w:rsidRDefault="00964A94" w:rsidP="00007E56">
            <w:pPr>
              <w:spacing w:before="60" w:after="60" w:line="240" w:lineRule="auto"/>
              <w:rPr>
                <w:sz w:val="26"/>
                <w:szCs w:val="26"/>
              </w:rPr>
            </w:pPr>
            <w:r w:rsidRPr="00964A94">
              <w:rPr>
                <w:sz w:val="26"/>
                <w:szCs w:val="26"/>
              </w:rPr>
              <w:t>- Viết một kết thúc vui cho câu chuyện. (Đáp ứng yêu cầu cần đạt chương trình 2018: viết bài văn kể chuyện theo hướng phát huy tính tưởng tượng)</w:t>
            </w:r>
          </w:p>
          <w:p w:rsidR="00964A94" w:rsidRPr="00964A94" w:rsidRDefault="00964A94" w:rsidP="00007E56">
            <w:pPr>
              <w:tabs>
                <w:tab w:val="left" w:pos="2730"/>
              </w:tabs>
              <w:spacing w:after="0" w:line="240" w:lineRule="auto"/>
              <w:jc w:val="left"/>
              <w:rPr>
                <w:rFonts w:eastAsia="Calibri"/>
                <w:bCs/>
                <w:szCs w:val="28"/>
              </w:rPr>
            </w:pPr>
            <w:r w:rsidRPr="00964A94">
              <w:rPr>
                <w:sz w:val="26"/>
                <w:szCs w:val="26"/>
              </w:rPr>
              <w:t>- Ghi lại bằng 1-2 câu ý chính bài Tập đọc.</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sz w:val="26"/>
                <w:szCs w:val="26"/>
              </w:rPr>
            </w:pPr>
            <w:r w:rsidRPr="00964A94">
              <w:rPr>
                <w:rFonts w:eastAsia="Calibri"/>
                <w:szCs w:val="28"/>
                <w:shd w:val="clear" w:color="auto" w:fill="FFFFFF"/>
              </w:rPr>
              <w:t xml:space="preserve">CT: </w:t>
            </w:r>
            <w:r w:rsidRPr="00964A94">
              <w:rPr>
                <w:sz w:val="26"/>
                <w:szCs w:val="26"/>
              </w:rPr>
              <w:t>Nhớ - viết (Đất nước)</w:t>
            </w:r>
          </w:p>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sz w:val="26"/>
                <w:szCs w:val="26"/>
              </w:rPr>
              <w:t>CT: Nghe - viết (Cô gái của tương lai)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r w:rsidRPr="00964A94">
              <w:rPr>
                <w:sz w:val="26"/>
                <w:szCs w:val="26"/>
                <w:lang w:val="nb-NO"/>
              </w:rPr>
              <w:t>Ghép nội dung 2 tiết chính tả (tuần 29, 30)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sz w:val="26"/>
                <w:szCs w:val="26"/>
              </w:rPr>
            </w:pPr>
            <w:r w:rsidRPr="00964A94">
              <w:rPr>
                <w:sz w:val="26"/>
                <w:szCs w:val="26"/>
              </w:rPr>
              <w:t>Kể chuyện: Lớp trưởng lớp tôi</w:t>
            </w:r>
          </w:p>
          <w:p w:rsidR="00964A94" w:rsidRPr="00964A94" w:rsidRDefault="00964A94" w:rsidP="00007E56">
            <w:pPr>
              <w:tabs>
                <w:tab w:val="left" w:pos="2730"/>
              </w:tabs>
              <w:spacing w:after="0" w:line="240" w:lineRule="auto"/>
              <w:jc w:val="left"/>
              <w:rPr>
                <w:sz w:val="26"/>
                <w:szCs w:val="26"/>
              </w:rPr>
            </w:pPr>
            <w:r w:rsidRPr="00964A94">
              <w:rPr>
                <w:sz w:val="26"/>
                <w:szCs w:val="26"/>
              </w:rPr>
              <w:t>Kể chuyện: Kể chuyện đã nghe, đã đọc</w:t>
            </w:r>
          </w:p>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sz w:val="26"/>
                <w:szCs w:val="26"/>
              </w:rPr>
              <w:lastRenderedPageBreak/>
              <w:t>Kể chuyện: Kể chuyện được chứng kiến hoặc tham gia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r w:rsidRPr="00964A94">
              <w:rPr>
                <w:sz w:val="26"/>
                <w:szCs w:val="26"/>
                <w:lang w:val="nb-NO"/>
              </w:rPr>
              <w:lastRenderedPageBreak/>
              <w:t>Chủ điểm «Nam và nữ» (tuần 29, 30, 31), GV lựa chọn tổ chức cho HS thực hành 01 bài kể chuyện.</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spacing w:after="0" w:line="240" w:lineRule="auto"/>
            </w:pPr>
            <w:r w:rsidRPr="00964A94">
              <w:rPr>
                <w:rFonts w:eastAsia="Calibri"/>
                <w:szCs w:val="28"/>
                <w:shd w:val="clear" w:color="auto" w:fill="FFFFFF"/>
              </w:rPr>
              <w:t xml:space="preserve">LTVC: </w:t>
            </w:r>
            <w:r w:rsidRPr="00964A94">
              <w:t>Ôn tập về dấu câu</w:t>
            </w:r>
          </w:p>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t>(Dấu chấm, chấm hỏi, chấm than)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 xml:space="preserve">CV3799: Điều chỉnh thành bài tập biết câu, viết đoạn sử dụng dấu chấm (dấu chấm hỏi, chấm than) như là bài tập vận dụng (luyện viết đoạn văn ngắn kể chuyện phát huy trí tưởng tượng): viết kết thúc khác cho bài “Một vụ đắm tàu). </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Con gái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CV3799: Đặt mình vào vai Mơ nêu suy nghĩ về quan niệm một số người coi trọng con trai hơn con gái (Đáp ứng yêu cầu cần đạt chương trình 2018 : yêu cầu viết đoạn nêu ý kiến (giải thích) về hiện tượng xã hội)</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Trả bài văn tả cây cối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spacing w:after="0" w:line="240" w:lineRule="auto"/>
            </w:pPr>
            <w:r w:rsidRPr="00964A94">
              <w:rPr>
                <w:rFonts w:eastAsia="Calibri"/>
                <w:szCs w:val="28"/>
                <w:shd w:val="clear" w:color="auto" w:fill="FFFFFF"/>
                <w:lang w:val="en-US"/>
              </w:rPr>
              <w:t xml:space="preserve">LTVC: </w:t>
            </w:r>
            <w:r w:rsidRPr="00964A94">
              <w:t>Ôn tập về dấu câu</w:t>
            </w:r>
          </w:p>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t>(Dấu chấm, chấm hỏi, chấm than)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 xml:space="preserve">CV3799: Điều chỉnh thành bài tập biết câu, viết đoạn sử dụng dấu chấm (dấu chấm hỏi, chấm than) như là bài tập vận dụng (liên hệ, kết nối, so sánh) của bài Tập đọc Con gái – liên hệ đến bản thân. </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t>Ôn tập về tả con vật.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27</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rPr>
                <w:sz w:val="26"/>
                <w:szCs w:val="26"/>
              </w:rPr>
              <w:t>Thuần phục sư tử</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 w:val="26"/>
                <w:szCs w:val="26"/>
                <w:lang w:val="en-GB"/>
              </w:rPr>
            </w:pPr>
            <w:r w:rsidRPr="00964A94">
              <w:rPr>
                <w:rFonts w:eastAsia="Calibri"/>
                <w:szCs w:val="28"/>
                <w:shd w:val="clear" w:color="auto" w:fill="FFFFFF"/>
                <w:lang w:val="en-US"/>
              </w:rPr>
              <w:t xml:space="preserve">CT: </w:t>
            </w:r>
            <w:r w:rsidRPr="00964A94">
              <w:rPr>
                <w:sz w:val="26"/>
                <w:szCs w:val="26"/>
              </w:rPr>
              <w:t>Chính tả: Nghe - viết (Tà áo dài Việt Nam)</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 w:val="26"/>
                <w:szCs w:val="26"/>
                <w:lang w:val="en-GB"/>
              </w:rPr>
              <w:t xml:space="preserve">CT: </w:t>
            </w:r>
            <w:r w:rsidRPr="00964A94">
              <w:rPr>
                <w:sz w:val="26"/>
                <w:szCs w:val="26"/>
              </w:rPr>
              <w:t>Chính tả: Nhớ - viết ( Bầm ơi)</w:t>
            </w:r>
          </w:p>
        </w:tc>
        <w:tc>
          <w:tcPr>
            <w:tcW w:w="9630" w:type="dxa"/>
            <w:shd w:val="clear" w:color="auto" w:fill="auto"/>
            <w:vAlign w:val="center"/>
          </w:tcPr>
          <w:p w:rsidR="00964A94" w:rsidRPr="00964A94" w:rsidRDefault="00964A94" w:rsidP="00007E56">
            <w:pPr>
              <w:spacing w:before="60" w:after="60" w:line="264" w:lineRule="auto"/>
              <w:outlineLvl w:val="0"/>
              <w:rPr>
                <w:sz w:val="26"/>
                <w:szCs w:val="26"/>
              </w:rPr>
            </w:pPr>
            <w:r w:rsidRPr="00964A94">
              <w:rPr>
                <w:sz w:val="26"/>
                <w:szCs w:val="26"/>
                <w:lang w:val="nb-NO"/>
              </w:rPr>
              <w:t>Ghép nội dung 2 tiết chính tả (tuần 31, 32)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 w:val="26"/>
                <w:szCs w:val="26"/>
                <w:lang w:val="en-GB"/>
              </w:rPr>
            </w:pPr>
            <w:r w:rsidRPr="00964A94">
              <w:rPr>
                <w:sz w:val="26"/>
                <w:szCs w:val="26"/>
              </w:rPr>
              <w:t>Kể chuyện: Nhà vô địch</w:t>
            </w:r>
          </w:p>
          <w:p w:rsidR="00964A94" w:rsidRPr="00964A94" w:rsidRDefault="00964A94" w:rsidP="00007E56">
            <w:pPr>
              <w:tabs>
                <w:tab w:val="left" w:pos="2730"/>
              </w:tabs>
              <w:spacing w:after="0" w:line="240" w:lineRule="auto"/>
              <w:jc w:val="left"/>
              <w:rPr>
                <w:sz w:val="26"/>
                <w:szCs w:val="26"/>
                <w:lang w:val="en-GB"/>
              </w:rPr>
            </w:pPr>
            <w:r w:rsidRPr="00964A94">
              <w:rPr>
                <w:sz w:val="26"/>
                <w:szCs w:val="26"/>
              </w:rPr>
              <w:t>Kể chuyện: Kể chuyện đã nghe, đã đọc</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 w:val="26"/>
                <w:szCs w:val="26"/>
              </w:rPr>
              <w:t>Kể chuyện: Kể chuyện được chứng kiến hoặc tham gia</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lang w:val="nb-NO"/>
              </w:rPr>
              <w:t>Chủ điểm «Những chủ nhân tương lai» (tuần 32, 33, 34), GV lựa chọn tổ chức cho HS thực hành 01 bài kể chuyện.</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 w:val="26"/>
                <w:szCs w:val="26"/>
                <w:lang w:val="en-GB"/>
              </w:rPr>
            </w:pPr>
            <w:r w:rsidRPr="00964A94">
              <w:rPr>
                <w:rFonts w:eastAsia="Calibri"/>
                <w:szCs w:val="28"/>
                <w:shd w:val="clear" w:color="auto" w:fill="FFFFFF"/>
                <w:lang w:val="en-US"/>
              </w:rPr>
              <w:t xml:space="preserve">LTVC: </w:t>
            </w:r>
            <w:r w:rsidRPr="00964A94">
              <w:rPr>
                <w:sz w:val="26"/>
                <w:szCs w:val="26"/>
              </w:rPr>
              <w:t xml:space="preserve">Luyện từ và câu: Mở rộng vốn từ </w:t>
            </w:r>
            <w:r w:rsidRPr="00964A94">
              <w:rPr>
                <w:i/>
                <w:sz w:val="26"/>
                <w:szCs w:val="26"/>
              </w:rPr>
              <w:t xml:space="preserve">Nam và nữ </w:t>
            </w:r>
            <w:r w:rsidRPr="00964A94">
              <w:rPr>
                <w:sz w:val="26"/>
                <w:szCs w:val="26"/>
              </w:rPr>
              <w:t>(tuần 30)</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 w:val="26"/>
                <w:szCs w:val="26"/>
                <w:lang w:val="en-GB"/>
              </w:rPr>
              <w:t xml:space="preserve">LTVC: </w:t>
            </w:r>
            <w:r w:rsidRPr="00964A94">
              <w:rPr>
                <w:sz w:val="26"/>
                <w:szCs w:val="26"/>
              </w:rPr>
              <w:t xml:space="preserve">Luyện từ và câu: Mở rộng vốn từ </w:t>
            </w:r>
            <w:r w:rsidRPr="00964A94">
              <w:rPr>
                <w:i/>
                <w:sz w:val="26"/>
                <w:szCs w:val="26"/>
              </w:rPr>
              <w:t xml:space="preserve">Nam và nữ </w:t>
            </w:r>
            <w:r w:rsidRPr="00964A94">
              <w:rPr>
                <w:sz w:val="26"/>
                <w:szCs w:val="26"/>
              </w:rPr>
              <w:t>(tuần 31)</w:t>
            </w:r>
          </w:p>
        </w:tc>
        <w:tc>
          <w:tcPr>
            <w:tcW w:w="9630" w:type="dxa"/>
            <w:shd w:val="clear" w:color="auto" w:fill="auto"/>
          </w:tcPr>
          <w:p w:rsidR="00964A94" w:rsidRPr="00964A94" w:rsidRDefault="00964A94" w:rsidP="00007E56">
            <w:pPr>
              <w:spacing w:before="60" w:after="60" w:line="264" w:lineRule="auto"/>
              <w:outlineLvl w:val="0"/>
              <w:rPr>
                <w:sz w:val="26"/>
                <w:szCs w:val="26"/>
              </w:rPr>
            </w:pPr>
            <w:r w:rsidRPr="00964A94">
              <w:rPr>
                <w:sz w:val="26"/>
                <w:szCs w:val="26"/>
              </w:rPr>
              <w:t>- Ghép thành chủ đề (dạy trong 1 tiết).</w:t>
            </w:r>
          </w:p>
          <w:p w:rsidR="00964A94" w:rsidRPr="00964A94" w:rsidRDefault="00964A94" w:rsidP="00007E56">
            <w:pPr>
              <w:tabs>
                <w:tab w:val="left" w:pos="2730"/>
              </w:tabs>
              <w:spacing w:after="0" w:line="240" w:lineRule="auto"/>
              <w:jc w:val="left"/>
              <w:rPr>
                <w:rFonts w:eastAsia="Calibri"/>
                <w:bCs/>
                <w:szCs w:val="28"/>
              </w:rPr>
            </w:pPr>
            <w:r w:rsidRPr="00964A94">
              <w:rPr>
                <w:sz w:val="26"/>
                <w:szCs w:val="26"/>
              </w:rPr>
              <w:t>- Giảm bài tập 3 (tr.120), bài tập 3 (tr.129).</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rPr>
            </w:pPr>
            <w:r w:rsidRPr="00964A94">
              <w:rPr>
                <w:rFonts w:eastAsia="Calibri"/>
                <w:szCs w:val="28"/>
                <w:shd w:val="clear" w:color="auto" w:fill="FFFFFF"/>
              </w:rPr>
              <w:t xml:space="preserve">TĐ: </w:t>
            </w:r>
            <w:r w:rsidRPr="00964A94">
              <w:t>Tà áo dài Việt Nam</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rPr>
            </w:pPr>
            <w:r w:rsidRPr="00964A94">
              <w:rPr>
                <w:sz w:val="26"/>
                <w:szCs w:val="26"/>
              </w:rPr>
              <w:t>CV 3799: BT gợi ý thực hiện tại nhà: Nêu nhân vật yêu thích và giải thích lí do vì sao yêu thích</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rPr>
                <w:lang w:val="it-IT"/>
              </w:rPr>
              <w:t>Tả con vật (Kiểm tra viết)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 xml:space="preserve">CV 3799: Xây dựng những đề bài mở tạo cơ hội cho học sinh sáng tạo, bộc lộ ý kiến, thể hiện suy nghĩ, cảm xúc, tình cảm của mình đồng thời thể hiện cách nghĩ, cách cảm, cách </w:t>
            </w:r>
            <w:r w:rsidRPr="00964A94">
              <w:rPr>
                <w:sz w:val="26"/>
                <w:szCs w:val="26"/>
              </w:rPr>
              <w:lastRenderedPageBreak/>
              <w:t>diễn đạt.</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t>Ôn tập về dấu câu (dấu phẩy)</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 xml:space="preserve">CV3799: Điều chỉnh thành bài tập biết câu, viết đoạn sử dụng dấu phẩy rèn luyện yếu tố biểu cảm trong bài văn miêu tả con vật (Bài tập 2) </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t>Ôn tập về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28</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t>Công việc đầu tiên</w:t>
            </w:r>
          </w:p>
        </w:tc>
        <w:tc>
          <w:tcPr>
            <w:tcW w:w="9630" w:type="dxa"/>
            <w:shd w:val="clear" w:color="auto" w:fill="auto"/>
          </w:tcPr>
          <w:p w:rsidR="00964A94" w:rsidRPr="00964A94" w:rsidRDefault="00964A94" w:rsidP="00007E56">
            <w:pPr>
              <w:spacing w:before="60" w:after="60" w:line="240" w:lineRule="auto"/>
              <w:rPr>
                <w:sz w:val="26"/>
                <w:szCs w:val="26"/>
              </w:rPr>
            </w:pPr>
            <w:r w:rsidRPr="00964A94">
              <w:rPr>
                <w:sz w:val="26"/>
                <w:szCs w:val="26"/>
              </w:rPr>
              <w:t xml:space="preserve">CV 3799: Ghi lại bằng 1-2 câu ý chính bài Tập đọc </w:t>
            </w:r>
          </w:p>
          <w:p w:rsidR="00964A94" w:rsidRPr="00964A94" w:rsidRDefault="00964A94" w:rsidP="00007E56">
            <w:pPr>
              <w:tabs>
                <w:tab w:val="left" w:pos="2730"/>
              </w:tabs>
              <w:spacing w:after="0" w:line="240" w:lineRule="auto"/>
              <w:jc w:val="left"/>
              <w:rPr>
                <w:rFonts w:eastAsia="Calibri"/>
                <w:bCs/>
                <w:szCs w:val="28"/>
              </w:rPr>
            </w:pPr>
            <w:r w:rsidRPr="00964A94">
              <w:rPr>
                <w:sz w:val="26"/>
                <w:szCs w:val="26"/>
              </w:rPr>
              <w:t>- BT gợi ý thực hiện tại nhà: Tóm tắt lại câu chuyện đã đọc</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rPr>
            </w:pPr>
          </w:p>
        </w:tc>
        <w:tc>
          <w:tcPr>
            <w:tcW w:w="4653" w:type="dxa"/>
            <w:shd w:val="clear" w:color="auto" w:fill="auto"/>
          </w:tcPr>
          <w:p w:rsidR="00964A94" w:rsidRPr="00964A94" w:rsidRDefault="00964A94" w:rsidP="00007E56">
            <w:pPr>
              <w:tabs>
                <w:tab w:val="left" w:pos="2730"/>
              </w:tabs>
              <w:spacing w:after="0" w:line="240" w:lineRule="auto"/>
              <w:jc w:val="left"/>
              <w:rPr>
                <w:sz w:val="26"/>
                <w:szCs w:val="26"/>
                <w:lang w:val="en-GB"/>
              </w:rPr>
            </w:pPr>
            <w:r w:rsidRPr="00964A94">
              <w:rPr>
                <w:rFonts w:eastAsia="Calibri"/>
                <w:szCs w:val="28"/>
                <w:shd w:val="clear" w:color="auto" w:fill="FFFFFF"/>
                <w:lang w:val="en-US"/>
              </w:rPr>
              <w:t xml:space="preserve">CT: </w:t>
            </w:r>
            <w:r w:rsidRPr="00964A94">
              <w:rPr>
                <w:sz w:val="26"/>
                <w:szCs w:val="26"/>
              </w:rPr>
              <w:t>Chính tả: Nghe - viết (Trong lời mẹ hát)</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 w:val="26"/>
                <w:szCs w:val="26"/>
                <w:lang w:val="en-GB"/>
              </w:rPr>
              <w:t xml:space="preserve">CT: </w:t>
            </w:r>
            <w:r w:rsidRPr="00964A94">
              <w:rPr>
                <w:sz w:val="26"/>
                <w:szCs w:val="26"/>
              </w:rPr>
              <w:t>Nhớ - viết (Sang năm con lên bảy)</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lang w:val="nb-NO"/>
              </w:rPr>
              <w:t>Ghép nội dung 2 tiết chính tả (tuần 33, 34) thành 1 tiết: GV tổ chức dạy học nội dung chính tả âm vần ở trên lớp; HS tự viết chính tả đoạn bài ở nhà.</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KC: (LTVC): </w:t>
            </w:r>
            <w:r w:rsidRPr="00964A94">
              <w:t>Ôn tập về dấu câu (dấu phẩy)</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CV 3799: Điều chỉnh yêu cầu bài 3 thành bài tập viết câu, viết đoạn sử dụng dấu phẩy liên hệ, kết nối với bài Tập đọc Bầm ơi.</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t>Ôn tập về dấu câu (dấu phẩy)</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CV 3799: Điều chỉnh bài tập 3 thành bài tập viết câu, viết đoạn sử dụng dấu phẩy thuyết minh ngắn về sách hoặc phim.</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sz w:val="26"/>
                <w:szCs w:val="26"/>
                <w:lang w:val="en-GB"/>
              </w:rPr>
            </w:pPr>
            <w:r w:rsidRPr="00964A94">
              <w:rPr>
                <w:rFonts w:eastAsia="Calibri"/>
                <w:szCs w:val="28"/>
                <w:shd w:val="clear" w:color="auto" w:fill="FFFFFF"/>
                <w:lang w:val="en-US"/>
              </w:rPr>
              <w:t xml:space="preserve">TĐ: </w:t>
            </w:r>
            <w:r w:rsidRPr="00964A94">
              <w:rPr>
                <w:sz w:val="26"/>
                <w:szCs w:val="26"/>
              </w:rPr>
              <w:t>Bầm ơi</w:t>
            </w:r>
          </w:p>
          <w:p w:rsidR="00964A94" w:rsidRPr="00964A94" w:rsidRDefault="00964A94" w:rsidP="00007E56">
            <w:pPr>
              <w:tabs>
                <w:tab w:val="left" w:pos="2730"/>
              </w:tabs>
              <w:spacing w:after="0" w:line="240" w:lineRule="auto"/>
              <w:jc w:val="left"/>
              <w:rPr>
                <w:rFonts w:eastAsia="Calibri"/>
                <w:szCs w:val="28"/>
                <w:shd w:val="clear" w:color="auto" w:fill="FFFFFF"/>
                <w:lang w:val="en-GB"/>
              </w:rPr>
            </w:pPr>
            <w:r w:rsidRPr="00964A94">
              <w:rPr>
                <w:sz w:val="26"/>
                <w:szCs w:val="26"/>
                <w:lang w:val="en-GB"/>
              </w:rPr>
              <w:t xml:space="preserve">TĐ: </w:t>
            </w:r>
            <w:r w:rsidRPr="00964A94">
              <w:rPr>
                <w:sz w:val="26"/>
                <w:szCs w:val="26"/>
              </w:rPr>
              <w:t>Những cánh buồm</w:t>
            </w:r>
          </w:p>
        </w:tc>
        <w:tc>
          <w:tcPr>
            <w:tcW w:w="9630" w:type="dxa"/>
            <w:shd w:val="clear" w:color="auto" w:fill="auto"/>
          </w:tcPr>
          <w:p w:rsidR="00964A94" w:rsidRPr="00964A94" w:rsidRDefault="00964A94" w:rsidP="00007E56">
            <w:pPr>
              <w:tabs>
                <w:tab w:val="left" w:pos="2730"/>
              </w:tabs>
              <w:spacing w:after="0" w:line="240" w:lineRule="auto"/>
              <w:jc w:val="left"/>
              <w:rPr>
                <w:sz w:val="26"/>
                <w:szCs w:val="26"/>
                <w:lang w:val="en-GB"/>
              </w:rPr>
            </w:pPr>
            <w:r w:rsidRPr="00964A94">
              <w:rPr>
                <w:sz w:val="26"/>
                <w:szCs w:val="26"/>
              </w:rPr>
              <w:t>HS tự học thuộc lòng ở nhà.</w:t>
            </w:r>
          </w:p>
          <w:p w:rsidR="00964A94" w:rsidRPr="00964A94" w:rsidRDefault="00964A94" w:rsidP="00007E56">
            <w:pPr>
              <w:tabs>
                <w:tab w:val="left" w:pos="2730"/>
              </w:tabs>
              <w:spacing w:after="0" w:line="240" w:lineRule="auto"/>
              <w:jc w:val="left"/>
              <w:rPr>
                <w:rFonts w:eastAsia="Calibri"/>
                <w:bCs/>
                <w:szCs w:val="28"/>
                <w:lang w:val="en-GB"/>
              </w:rPr>
            </w:pPr>
            <w:r w:rsidRPr="00964A94">
              <w:rPr>
                <w:sz w:val="26"/>
                <w:szCs w:val="26"/>
              </w:rPr>
              <w:t>CV 3799: BT gợi ý thực hiện tại nhà: Ghi lại câu thơ yêu thích sau khi đọc</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t>Ôn tập về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t>Ôn tập về dấu câu (Dấu hai chấm)</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CV 3799: Điều chỉnh bài tập 3 thành bài tập viết câu, viết đoạn sử dụng dấu hai chấm rèn luyện yếu tố biểu cảm trong văn miêu tả.</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rPr>
                <w:lang w:val="it-IT"/>
              </w:rPr>
              <w:t>Trả bài văn tả con vật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29</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TĐ: Út Vịnh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CV 3799: BT gợi ý thực hiện tại nhà: Tóm tắt lại câu chuyện đã đọc</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CT: (LTVC): </w:t>
            </w:r>
            <w:r w:rsidRPr="00964A94">
              <w:t>Mở rộng vốn từ: Trẻ em</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KC: (TLV): </w:t>
            </w:r>
            <w:r w:rsidRPr="00964A94">
              <w:t>Ôn tập</w:t>
            </w:r>
            <w:r w:rsidRPr="00964A94">
              <w:rPr>
                <w:lang w:val="en-GB"/>
              </w:rPr>
              <w:t xml:space="preserve"> về</w:t>
            </w:r>
            <w:r w:rsidRPr="00964A94">
              <w:t xml:space="preserve"> tả người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t>Ôn tập về dấu câu (Dấu ngoặc kép)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CV 3799: Điều chỉnh bài tập 3 thành bài tập viết câu, viết đoạn sử dụng dấu ngoặc kép để nêu ý kiến về một hiện tượng xã hội – liên hệ bài Tập đọc “Luật bảo vệ, chăm sóc và giáo dục trẻ em”.</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t>Luật bảo vệ, chăm sóc và giáo dục trẻ em</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GB"/>
              </w:rPr>
            </w:pPr>
            <w:r w:rsidRPr="00964A94">
              <w:rPr>
                <w:sz w:val="26"/>
                <w:szCs w:val="26"/>
              </w:rPr>
              <w:t>CV 3799: BT gợi ý thực hiện tại nhà: Tóm tắt lại câu chuyện đã đọc</w:t>
            </w:r>
            <w:r w:rsidRPr="00964A94">
              <w:rPr>
                <w:sz w:val="26"/>
                <w:szCs w:val="26"/>
                <w:lang w:val="en-GB"/>
              </w:rPr>
              <w:t>.</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t>Tả người (Kiểm tra viết)</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Mở rộng vốn từ: Quyền và bổn phận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TLV: </w:t>
            </w:r>
            <w:r w:rsidRPr="00964A94">
              <w:t>Trả bài văn tả cảnh</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val="restart"/>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30</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t>Sang năm con lên bảy</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CT: (TĐ): </w:t>
            </w:r>
            <w:r w:rsidRPr="00964A94">
              <w:t>Lớp học trên đường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 xml:space="preserve">CV 3799: Đặt mình vào vai Rê mi, nêu suy nghĩ về quyền học tập của trẻ em? </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KC: (TLV): </w:t>
            </w:r>
            <w:r w:rsidRPr="00964A94">
              <w:t>Trả bài văn tả người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LTVC: </w:t>
            </w:r>
            <w:r w:rsidRPr="00964A94">
              <w:t>Ôn tập về dấu câu (Dấu gạch ngang)</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CV 3799: Điều chỉnh: Rút ngắn bài BT2 (bỏ bớt phần từ “Nhà cháu … hết) để thêm bài tập yêu cầu HS viết đoạn văn ngắn có sử dụng dấu gạch ngang phát huy trí tưởng tượng như bài “Nếu trái đát thiếu trẻ con”</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 xml:space="preserve">TĐ: </w:t>
            </w:r>
            <w:r w:rsidRPr="00964A94">
              <w:t>Nếu trái đất thiếu trẻ con.</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r w:rsidRPr="00964A94">
              <w:rPr>
                <w:sz w:val="26"/>
                <w:szCs w:val="26"/>
              </w:rPr>
              <w:t>CV 3799: BT gợi ý thực hiện tại nhà: Ghi lại câu thơ yêu thích sau khi đọc</w:t>
            </w: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Ôn tập cuối HKII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LTVC: Ôn tập cuối HKII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c>
          <w:tcPr>
            <w:tcW w:w="855" w:type="dxa"/>
            <w:vMerge/>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TLV: Ôn tập cuối HKII</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511"/>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31</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Ôn tập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419"/>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32</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Ôn tập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411"/>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33</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Ôn tập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428"/>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34</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r w:rsidRPr="00964A94">
              <w:rPr>
                <w:rFonts w:eastAsia="Calibri"/>
                <w:szCs w:val="28"/>
                <w:shd w:val="clear" w:color="auto" w:fill="FFFFFF"/>
                <w:lang w:val="en-US"/>
              </w:rPr>
              <w:t>Ôn tập</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r w:rsidR="00964A94" w:rsidRPr="00964A94" w:rsidTr="00C81D64">
        <w:trPr>
          <w:trHeight w:val="655"/>
        </w:trPr>
        <w:tc>
          <w:tcPr>
            <w:tcW w:w="855" w:type="dxa"/>
            <w:shd w:val="clear" w:color="auto" w:fill="auto"/>
            <w:vAlign w:val="center"/>
          </w:tcPr>
          <w:p w:rsidR="00964A94" w:rsidRPr="00964A94" w:rsidRDefault="00964A94" w:rsidP="00007E56">
            <w:pPr>
              <w:tabs>
                <w:tab w:val="left" w:pos="2730"/>
              </w:tabs>
              <w:spacing w:after="0" w:line="240" w:lineRule="auto"/>
              <w:jc w:val="center"/>
              <w:rPr>
                <w:rFonts w:eastAsia="Calibri"/>
                <w:b/>
                <w:szCs w:val="28"/>
                <w:lang w:val="en-US"/>
              </w:rPr>
            </w:pPr>
            <w:r w:rsidRPr="00964A94">
              <w:rPr>
                <w:rFonts w:eastAsia="Calibri"/>
                <w:b/>
                <w:szCs w:val="28"/>
                <w:lang w:val="en-US"/>
              </w:rPr>
              <w:t>35</w:t>
            </w:r>
          </w:p>
        </w:tc>
        <w:tc>
          <w:tcPr>
            <w:tcW w:w="4653" w:type="dxa"/>
            <w:shd w:val="clear" w:color="auto" w:fill="auto"/>
          </w:tcPr>
          <w:p w:rsidR="00964A94" w:rsidRPr="00964A94" w:rsidRDefault="00964A94" w:rsidP="00007E56">
            <w:pPr>
              <w:tabs>
                <w:tab w:val="left" w:pos="2730"/>
              </w:tabs>
              <w:spacing w:after="0" w:line="240" w:lineRule="auto"/>
              <w:jc w:val="left"/>
              <w:rPr>
                <w:rFonts w:eastAsia="Calibri"/>
                <w:szCs w:val="28"/>
                <w:shd w:val="clear" w:color="auto" w:fill="FFFFFF"/>
                <w:lang w:val="en-US"/>
              </w:rPr>
            </w:pPr>
          </w:p>
          <w:p w:rsidR="00964A94" w:rsidRPr="00964A94" w:rsidRDefault="00964A94" w:rsidP="00007E56">
            <w:pPr>
              <w:rPr>
                <w:rFonts w:eastAsia="Calibri"/>
                <w:b/>
                <w:szCs w:val="28"/>
                <w:lang w:val="en-US"/>
              </w:rPr>
            </w:pPr>
            <w:r w:rsidRPr="00964A94">
              <w:rPr>
                <w:rFonts w:eastAsia="Calibri"/>
                <w:b/>
                <w:szCs w:val="28"/>
                <w:lang w:val="en-US"/>
              </w:rPr>
              <w:t>Kiểm tra cuối năm</w:t>
            </w:r>
          </w:p>
        </w:tc>
        <w:tc>
          <w:tcPr>
            <w:tcW w:w="9630" w:type="dxa"/>
            <w:shd w:val="clear" w:color="auto" w:fill="auto"/>
          </w:tcPr>
          <w:p w:rsidR="00964A94" w:rsidRPr="00964A94" w:rsidRDefault="00964A94" w:rsidP="00007E56">
            <w:pPr>
              <w:tabs>
                <w:tab w:val="left" w:pos="2730"/>
              </w:tabs>
              <w:spacing w:after="0" w:line="240" w:lineRule="auto"/>
              <w:jc w:val="left"/>
              <w:rPr>
                <w:rFonts w:eastAsia="Calibri"/>
                <w:bCs/>
                <w:szCs w:val="28"/>
                <w:lang w:val="en-US"/>
              </w:rPr>
            </w:pPr>
          </w:p>
        </w:tc>
      </w:tr>
    </w:tbl>
    <w:p w:rsidR="00964A94" w:rsidRPr="00964A94" w:rsidRDefault="00964A94" w:rsidP="00593708">
      <w:pPr>
        <w:tabs>
          <w:tab w:val="left" w:pos="2730"/>
        </w:tabs>
        <w:spacing w:after="0" w:line="240" w:lineRule="auto"/>
        <w:rPr>
          <w:rFonts w:eastAsia="Calibri"/>
          <w:b/>
          <w:szCs w:val="28"/>
          <w:lang w:val="en-US"/>
        </w:rPr>
      </w:pPr>
      <w:bookmarkStart w:id="0" w:name="_GoBack"/>
      <w:bookmarkEnd w:id="0"/>
    </w:p>
    <w:sectPr w:rsidR="00964A94" w:rsidRPr="00964A94" w:rsidSect="00C81D64">
      <w:pgSz w:w="16840" w:h="11907" w:orient="landscape" w:code="9"/>
      <w:pgMar w:top="1138" w:right="1138" w:bottom="1699"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26" w:rsidRDefault="00982326">
      <w:pPr>
        <w:spacing w:after="0" w:line="240" w:lineRule="auto"/>
      </w:pPr>
      <w:r>
        <w:separator/>
      </w:r>
    </w:p>
  </w:endnote>
  <w:endnote w:type="continuationSeparator" w:id="0">
    <w:p w:rsidR="00982326" w:rsidRDefault="0098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SimSun"/>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A8" w:rsidRPr="00D94059" w:rsidRDefault="008462A8" w:rsidP="00007E56">
    <w:pPr>
      <w:pStyle w:val="Footer"/>
      <w:tabs>
        <w:tab w:val="clear" w:pos="4680"/>
        <w:tab w:val="clear" w:pos="9360"/>
        <w:tab w:val="left" w:pos="3780"/>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26" w:rsidRDefault="00982326">
      <w:pPr>
        <w:spacing w:after="0" w:line="240" w:lineRule="auto"/>
      </w:pPr>
      <w:r>
        <w:separator/>
      </w:r>
    </w:p>
  </w:footnote>
  <w:footnote w:type="continuationSeparator" w:id="0">
    <w:p w:rsidR="00982326" w:rsidRDefault="009823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94"/>
    <w:rsid w:val="00003BBF"/>
    <w:rsid w:val="00007E56"/>
    <w:rsid w:val="00036F29"/>
    <w:rsid w:val="00054365"/>
    <w:rsid w:val="0007442F"/>
    <w:rsid w:val="000C6ACF"/>
    <w:rsid w:val="000D5076"/>
    <w:rsid w:val="000E4501"/>
    <w:rsid w:val="001336E7"/>
    <w:rsid w:val="00140189"/>
    <w:rsid w:val="00147D13"/>
    <w:rsid w:val="00192F5C"/>
    <w:rsid w:val="001A3836"/>
    <w:rsid w:val="001A44C8"/>
    <w:rsid w:val="001D00D7"/>
    <w:rsid w:val="001F4C0A"/>
    <w:rsid w:val="001F50EB"/>
    <w:rsid w:val="00236398"/>
    <w:rsid w:val="00246EEB"/>
    <w:rsid w:val="00260B43"/>
    <w:rsid w:val="00276BE8"/>
    <w:rsid w:val="002D1261"/>
    <w:rsid w:val="002E0211"/>
    <w:rsid w:val="002E1558"/>
    <w:rsid w:val="002F7ADC"/>
    <w:rsid w:val="00311759"/>
    <w:rsid w:val="003940FB"/>
    <w:rsid w:val="003B032B"/>
    <w:rsid w:val="003D2DFC"/>
    <w:rsid w:val="003D5868"/>
    <w:rsid w:val="00415DC2"/>
    <w:rsid w:val="00420D2B"/>
    <w:rsid w:val="0044243C"/>
    <w:rsid w:val="00447FF2"/>
    <w:rsid w:val="00450C2C"/>
    <w:rsid w:val="00456507"/>
    <w:rsid w:val="00464ABE"/>
    <w:rsid w:val="00476CB8"/>
    <w:rsid w:val="004B3279"/>
    <w:rsid w:val="004C57F0"/>
    <w:rsid w:val="00514C8D"/>
    <w:rsid w:val="005453BF"/>
    <w:rsid w:val="005511A9"/>
    <w:rsid w:val="005540B4"/>
    <w:rsid w:val="00574F4A"/>
    <w:rsid w:val="00593094"/>
    <w:rsid w:val="00593708"/>
    <w:rsid w:val="00597119"/>
    <w:rsid w:val="005D224C"/>
    <w:rsid w:val="005F4389"/>
    <w:rsid w:val="00602088"/>
    <w:rsid w:val="00602F3F"/>
    <w:rsid w:val="006051A9"/>
    <w:rsid w:val="0064578D"/>
    <w:rsid w:val="00657FAE"/>
    <w:rsid w:val="006A5FA3"/>
    <w:rsid w:val="006C099A"/>
    <w:rsid w:val="006C1795"/>
    <w:rsid w:val="006C1FA4"/>
    <w:rsid w:val="006C6056"/>
    <w:rsid w:val="006D73F9"/>
    <w:rsid w:val="006F326B"/>
    <w:rsid w:val="007203E8"/>
    <w:rsid w:val="00755763"/>
    <w:rsid w:val="007D299A"/>
    <w:rsid w:val="008302A8"/>
    <w:rsid w:val="008462A8"/>
    <w:rsid w:val="008E5082"/>
    <w:rsid w:val="008F31D9"/>
    <w:rsid w:val="008F4ABD"/>
    <w:rsid w:val="008F7559"/>
    <w:rsid w:val="00922E0B"/>
    <w:rsid w:val="00943C42"/>
    <w:rsid w:val="00945ACA"/>
    <w:rsid w:val="00964A94"/>
    <w:rsid w:val="00982326"/>
    <w:rsid w:val="0099272E"/>
    <w:rsid w:val="009E0F65"/>
    <w:rsid w:val="009E1091"/>
    <w:rsid w:val="00A13B2E"/>
    <w:rsid w:val="00A25DB3"/>
    <w:rsid w:val="00A36842"/>
    <w:rsid w:val="00A40D9B"/>
    <w:rsid w:val="00A46995"/>
    <w:rsid w:val="00A567A9"/>
    <w:rsid w:val="00A6047C"/>
    <w:rsid w:val="00A8018F"/>
    <w:rsid w:val="00A873AA"/>
    <w:rsid w:val="00A93C04"/>
    <w:rsid w:val="00AB0E08"/>
    <w:rsid w:val="00AB2751"/>
    <w:rsid w:val="00AB4046"/>
    <w:rsid w:val="00AB47D8"/>
    <w:rsid w:val="00AC26FD"/>
    <w:rsid w:val="00AD27E6"/>
    <w:rsid w:val="00B14F99"/>
    <w:rsid w:val="00B2791D"/>
    <w:rsid w:val="00B52399"/>
    <w:rsid w:val="00B71E32"/>
    <w:rsid w:val="00B73CC1"/>
    <w:rsid w:val="00B772CE"/>
    <w:rsid w:val="00B7734D"/>
    <w:rsid w:val="00BF1C05"/>
    <w:rsid w:val="00BF68D3"/>
    <w:rsid w:val="00C1573C"/>
    <w:rsid w:val="00C52193"/>
    <w:rsid w:val="00C661DB"/>
    <w:rsid w:val="00C81D64"/>
    <w:rsid w:val="00CA5571"/>
    <w:rsid w:val="00CD64FC"/>
    <w:rsid w:val="00CE64D4"/>
    <w:rsid w:val="00D01FB3"/>
    <w:rsid w:val="00D079DB"/>
    <w:rsid w:val="00D11428"/>
    <w:rsid w:val="00D12FF5"/>
    <w:rsid w:val="00D130D9"/>
    <w:rsid w:val="00D23352"/>
    <w:rsid w:val="00D62BC5"/>
    <w:rsid w:val="00DA4761"/>
    <w:rsid w:val="00DC298A"/>
    <w:rsid w:val="00DD34FE"/>
    <w:rsid w:val="00DD5014"/>
    <w:rsid w:val="00DE457C"/>
    <w:rsid w:val="00E13BA5"/>
    <w:rsid w:val="00E42C86"/>
    <w:rsid w:val="00E556DE"/>
    <w:rsid w:val="00E559D2"/>
    <w:rsid w:val="00E61761"/>
    <w:rsid w:val="00E761F8"/>
    <w:rsid w:val="00E815EF"/>
    <w:rsid w:val="00E872D1"/>
    <w:rsid w:val="00E918DB"/>
    <w:rsid w:val="00EA464E"/>
    <w:rsid w:val="00ED20E8"/>
    <w:rsid w:val="00ED238A"/>
    <w:rsid w:val="00F45717"/>
    <w:rsid w:val="00F741C8"/>
    <w:rsid w:val="00F751F7"/>
    <w:rsid w:val="00F77C80"/>
    <w:rsid w:val="00F81C47"/>
    <w:rsid w:val="00F86156"/>
    <w:rsid w:val="00FB4311"/>
    <w:rsid w:val="00FC0C02"/>
    <w:rsid w:val="00FD1384"/>
    <w:rsid w:val="00FE5EC3"/>
    <w:rsid w:val="00FF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94"/>
    <w:pPr>
      <w:spacing w:after="160" w:line="259" w:lineRule="auto"/>
      <w:jc w:val="both"/>
    </w:pPr>
    <w:rPr>
      <w:rFonts w:eastAsia="Arial" w:cs="Times New Roman"/>
      <w:lang w:val="vi-VN"/>
    </w:rPr>
  </w:style>
  <w:style w:type="paragraph" w:styleId="Heading1">
    <w:name w:val="heading 1"/>
    <w:basedOn w:val="Normal"/>
    <w:link w:val="Heading1Char"/>
    <w:qFormat/>
    <w:rsid w:val="004C57F0"/>
    <w:pPr>
      <w:widowControl w:val="0"/>
      <w:autoSpaceDE w:val="0"/>
      <w:autoSpaceDN w:val="0"/>
      <w:spacing w:before="1" w:after="0" w:line="240" w:lineRule="auto"/>
      <w:ind w:left="1328"/>
      <w:jc w:val="left"/>
      <w:outlineLvl w:val="0"/>
    </w:pPr>
    <w:rPr>
      <w:rFonts w:eastAsia="Times New Roman"/>
      <w:sz w:val="54"/>
      <w:szCs w:val="54"/>
      <w:lang w:val="vi"/>
    </w:rPr>
  </w:style>
  <w:style w:type="paragraph" w:styleId="Heading2">
    <w:name w:val="heading 2"/>
    <w:basedOn w:val="Normal"/>
    <w:link w:val="Heading2Char"/>
    <w:qFormat/>
    <w:rsid w:val="004C57F0"/>
    <w:pPr>
      <w:widowControl w:val="0"/>
      <w:autoSpaceDE w:val="0"/>
      <w:autoSpaceDN w:val="0"/>
      <w:spacing w:before="80" w:after="0" w:line="240" w:lineRule="auto"/>
      <w:ind w:left="447"/>
      <w:jc w:val="left"/>
      <w:outlineLvl w:val="1"/>
    </w:pPr>
    <w:rPr>
      <w:rFonts w:eastAsia="Times New Roman"/>
      <w:b/>
      <w:bCs/>
      <w:szCs w:val="28"/>
      <w:lang w:val="vi"/>
    </w:rPr>
  </w:style>
  <w:style w:type="paragraph" w:styleId="Heading3">
    <w:name w:val="heading 3"/>
    <w:basedOn w:val="Normal"/>
    <w:link w:val="Heading3Char"/>
    <w:uiPriority w:val="1"/>
    <w:qFormat/>
    <w:rsid w:val="00007E56"/>
    <w:pPr>
      <w:widowControl w:val="0"/>
      <w:autoSpaceDE w:val="0"/>
      <w:autoSpaceDN w:val="0"/>
      <w:spacing w:after="0" w:line="240" w:lineRule="auto"/>
      <w:ind w:left="943"/>
      <w:outlineLvl w:val="2"/>
    </w:pPr>
    <w:rPr>
      <w:rFonts w:eastAsia="Times New Roman"/>
      <w:b/>
      <w:bCs/>
      <w:sz w:val="25"/>
      <w:szCs w:val="25"/>
      <w:lang w:val="vi"/>
    </w:rPr>
  </w:style>
  <w:style w:type="paragraph" w:styleId="Heading4">
    <w:name w:val="heading 4"/>
    <w:basedOn w:val="Normal"/>
    <w:link w:val="Heading4Char"/>
    <w:uiPriority w:val="9"/>
    <w:qFormat/>
    <w:rsid w:val="004C57F0"/>
    <w:pPr>
      <w:widowControl w:val="0"/>
      <w:autoSpaceDE w:val="0"/>
      <w:autoSpaceDN w:val="0"/>
      <w:spacing w:after="0" w:line="240" w:lineRule="auto"/>
      <w:ind w:left="880" w:hanging="645"/>
      <w:outlineLvl w:val="3"/>
    </w:pPr>
    <w:rPr>
      <w:rFonts w:eastAsia="Times New Roman"/>
      <w:b/>
      <w:bCs/>
      <w:i/>
      <w:sz w:val="25"/>
      <w:szCs w:val="25"/>
      <w:lang w:val="vi"/>
    </w:rPr>
  </w:style>
  <w:style w:type="paragraph" w:styleId="Heading5">
    <w:name w:val="heading 5"/>
    <w:basedOn w:val="Normal"/>
    <w:next w:val="Normal"/>
    <w:link w:val="Heading5Char"/>
    <w:uiPriority w:val="9"/>
    <w:unhideWhenUsed/>
    <w:qFormat/>
    <w:rsid w:val="004C57F0"/>
    <w:pPr>
      <w:keepNext/>
      <w:keepLines/>
      <w:spacing w:before="40" w:after="0"/>
      <w:jc w:val="left"/>
      <w:outlineLvl w:val="4"/>
    </w:pPr>
    <w:rPr>
      <w:rFonts w:asciiTheme="majorHAnsi" w:eastAsiaTheme="majorEastAsia" w:hAnsiTheme="majorHAnsi" w:cstheme="majorBidi"/>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64A94"/>
  </w:style>
  <w:style w:type="table" w:styleId="TableGrid">
    <w:name w:val="Table Grid"/>
    <w:basedOn w:val="TableNormal"/>
    <w:uiPriority w:val="59"/>
    <w:rsid w:val="00964A94"/>
    <w:pPr>
      <w:spacing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4A94"/>
    <w:pPr>
      <w:ind w:left="720"/>
      <w:contextualSpacing/>
    </w:pPr>
  </w:style>
  <w:style w:type="character" w:styleId="CommentReference">
    <w:name w:val="annotation reference"/>
    <w:uiPriority w:val="99"/>
    <w:semiHidden/>
    <w:unhideWhenUsed/>
    <w:rsid w:val="00964A94"/>
    <w:rPr>
      <w:sz w:val="16"/>
      <w:szCs w:val="16"/>
    </w:rPr>
  </w:style>
  <w:style w:type="paragraph" w:styleId="CommentText">
    <w:name w:val="annotation text"/>
    <w:basedOn w:val="Normal"/>
    <w:link w:val="CommentTextChar"/>
    <w:uiPriority w:val="99"/>
    <w:unhideWhenUsed/>
    <w:rsid w:val="00964A94"/>
    <w:pPr>
      <w:spacing w:line="240" w:lineRule="auto"/>
    </w:pPr>
    <w:rPr>
      <w:sz w:val="20"/>
      <w:szCs w:val="20"/>
    </w:rPr>
  </w:style>
  <w:style w:type="character" w:customStyle="1" w:styleId="CommentTextChar">
    <w:name w:val="Comment Text Char"/>
    <w:basedOn w:val="DefaultParagraphFont"/>
    <w:link w:val="CommentText"/>
    <w:uiPriority w:val="99"/>
    <w:rsid w:val="00964A94"/>
    <w:rPr>
      <w:rFonts w:eastAsia="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964A94"/>
    <w:rPr>
      <w:b/>
      <w:bCs/>
    </w:rPr>
  </w:style>
  <w:style w:type="character" w:customStyle="1" w:styleId="CommentSubjectChar">
    <w:name w:val="Comment Subject Char"/>
    <w:basedOn w:val="CommentTextChar"/>
    <w:link w:val="CommentSubject"/>
    <w:uiPriority w:val="99"/>
    <w:semiHidden/>
    <w:rsid w:val="00964A94"/>
    <w:rPr>
      <w:rFonts w:eastAsia="Arial" w:cs="Times New Roman"/>
      <w:b/>
      <w:bCs/>
      <w:sz w:val="20"/>
      <w:szCs w:val="20"/>
      <w:lang w:val="vi-VN"/>
    </w:rPr>
  </w:style>
  <w:style w:type="paragraph" w:styleId="BalloonText">
    <w:name w:val="Balloon Text"/>
    <w:basedOn w:val="Normal"/>
    <w:link w:val="BalloonTextChar"/>
    <w:unhideWhenUsed/>
    <w:rsid w:val="00964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64A94"/>
    <w:rPr>
      <w:rFonts w:ascii="Segoe UI" w:eastAsia="Arial" w:hAnsi="Segoe UI" w:cs="Segoe UI"/>
      <w:sz w:val="18"/>
      <w:szCs w:val="18"/>
      <w:lang w:val="vi-VN"/>
    </w:rPr>
  </w:style>
  <w:style w:type="paragraph" w:styleId="Header">
    <w:name w:val="header"/>
    <w:basedOn w:val="Normal"/>
    <w:link w:val="HeaderChar"/>
    <w:uiPriority w:val="99"/>
    <w:unhideWhenUsed/>
    <w:rsid w:val="00964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A94"/>
    <w:rPr>
      <w:rFonts w:eastAsia="Arial" w:cs="Times New Roman"/>
      <w:lang w:val="vi-VN"/>
    </w:rPr>
  </w:style>
  <w:style w:type="paragraph" w:styleId="Footer">
    <w:name w:val="footer"/>
    <w:basedOn w:val="Normal"/>
    <w:link w:val="FooterChar"/>
    <w:uiPriority w:val="99"/>
    <w:unhideWhenUsed/>
    <w:rsid w:val="00964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A94"/>
    <w:rPr>
      <w:rFonts w:eastAsia="Arial" w:cs="Times New Roman"/>
      <w:lang w:val="vi-VN"/>
    </w:rPr>
  </w:style>
  <w:style w:type="character" w:styleId="Hyperlink">
    <w:name w:val="Hyperlink"/>
    <w:uiPriority w:val="99"/>
    <w:unhideWhenUsed/>
    <w:qFormat/>
    <w:rsid w:val="00964A94"/>
    <w:rPr>
      <w:color w:val="0563C1"/>
      <w:u w:val="single"/>
    </w:rPr>
  </w:style>
  <w:style w:type="character" w:customStyle="1" w:styleId="UnresolvedMention">
    <w:name w:val="Unresolved Mention"/>
    <w:uiPriority w:val="99"/>
    <w:semiHidden/>
    <w:unhideWhenUsed/>
    <w:rsid w:val="00964A94"/>
    <w:rPr>
      <w:color w:val="605E5C"/>
      <w:shd w:val="clear" w:color="auto" w:fill="E1DFDD"/>
    </w:rPr>
  </w:style>
  <w:style w:type="character" w:customStyle="1" w:styleId="Heading3Char">
    <w:name w:val="Heading 3 Char"/>
    <w:basedOn w:val="DefaultParagraphFont"/>
    <w:link w:val="Heading3"/>
    <w:uiPriority w:val="1"/>
    <w:rsid w:val="00007E56"/>
    <w:rPr>
      <w:rFonts w:eastAsia="Times New Roman" w:cs="Times New Roman"/>
      <w:b/>
      <w:bCs/>
      <w:sz w:val="25"/>
      <w:szCs w:val="25"/>
      <w:lang w:val="vi"/>
    </w:rPr>
  </w:style>
  <w:style w:type="character" w:customStyle="1" w:styleId="ListParagraphChar">
    <w:name w:val="List Paragraph Char"/>
    <w:link w:val="ListParagraph"/>
    <w:uiPriority w:val="34"/>
    <w:rsid w:val="00007E56"/>
    <w:rPr>
      <w:rFonts w:eastAsia="Arial" w:cs="Times New Roman"/>
      <w:lang w:val="vi-VN"/>
    </w:rPr>
  </w:style>
  <w:style w:type="character" w:customStyle="1" w:styleId="Heading1Char">
    <w:name w:val="Heading 1 Char"/>
    <w:basedOn w:val="DefaultParagraphFont"/>
    <w:link w:val="Heading1"/>
    <w:rsid w:val="004C57F0"/>
    <w:rPr>
      <w:rFonts w:eastAsia="Times New Roman" w:cs="Times New Roman"/>
      <w:sz w:val="54"/>
      <w:szCs w:val="54"/>
      <w:lang w:val="vi"/>
    </w:rPr>
  </w:style>
  <w:style w:type="character" w:customStyle="1" w:styleId="Heading2Char">
    <w:name w:val="Heading 2 Char"/>
    <w:basedOn w:val="DefaultParagraphFont"/>
    <w:link w:val="Heading2"/>
    <w:rsid w:val="004C57F0"/>
    <w:rPr>
      <w:rFonts w:eastAsia="Times New Roman" w:cs="Times New Roman"/>
      <w:b/>
      <w:bCs/>
      <w:szCs w:val="28"/>
      <w:lang w:val="vi"/>
    </w:rPr>
  </w:style>
  <w:style w:type="character" w:customStyle="1" w:styleId="Heading4Char">
    <w:name w:val="Heading 4 Char"/>
    <w:basedOn w:val="DefaultParagraphFont"/>
    <w:link w:val="Heading4"/>
    <w:uiPriority w:val="9"/>
    <w:rsid w:val="004C57F0"/>
    <w:rPr>
      <w:rFonts w:eastAsia="Times New Roman" w:cs="Times New Roman"/>
      <w:b/>
      <w:bCs/>
      <w:i/>
      <w:sz w:val="25"/>
      <w:szCs w:val="25"/>
      <w:lang w:val="vi"/>
    </w:rPr>
  </w:style>
  <w:style w:type="character" w:customStyle="1" w:styleId="Heading5Char">
    <w:name w:val="Heading 5 Char"/>
    <w:basedOn w:val="DefaultParagraphFont"/>
    <w:link w:val="Heading5"/>
    <w:uiPriority w:val="9"/>
    <w:rsid w:val="004C57F0"/>
    <w:rPr>
      <w:rFonts w:asciiTheme="majorHAnsi" w:eastAsiaTheme="majorEastAsia" w:hAnsiTheme="majorHAnsi" w:cstheme="majorBidi"/>
      <w:color w:val="365F91" w:themeColor="accent1" w:themeShade="BF"/>
    </w:rPr>
  </w:style>
  <w:style w:type="paragraph" w:styleId="TOC1">
    <w:name w:val="toc 1"/>
    <w:basedOn w:val="Normal"/>
    <w:uiPriority w:val="1"/>
    <w:qFormat/>
    <w:rsid w:val="004C57F0"/>
    <w:pPr>
      <w:widowControl w:val="0"/>
      <w:autoSpaceDE w:val="0"/>
      <w:autoSpaceDN w:val="0"/>
      <w:spacing w:before="24" w:after="0" w:line="240" w:lineRule="auto"/>
      <w:ind w:left="236"/>
      <w:jc w:val="left"/>
    </w:pPr>
    <w:rPr>
      <w:rFonts w:eastAsia="Times New Roman"/>
      <w:b/>
      <w:bCs/>
      <w:sz w:val="24"/>
      <w:szCs w:val="24"/>
      <w:lang w:val="vi"/>
    </w:rPr>
  </w:style>
  <w:style w:type="paragraph" w:styleId="TOC2">
    <w:name w:val="toc 2"/>
    <w:basedOn w:val="Normal"/>
    <w:uiPriority w:val="1"/>
    <w:qFormat/>
    <w:rsid w:val="004C57F0"/>
    <w:pPr>
      <w:widowControl w:val="0"/>
      <w:autoSpaceDE w:val="0"/>
      <w:autoSpaceDN w:val="0"/>
      <w:spacing w:before="24" w:after="0" w:line="240" w:lineRule="auto"/>
      <w:ind w:left="477" w:hanging="241"/>
      <w:jc w:val="left"/>
    </w:pPr>
    <w:rPr>
      <w:rFonts w:eastAsia="Times New Roman"/>
      <w:sz w:val="24"/>
      <w:szCs w:val="24"/>
      <w:lang w:val="vi"/>
    </w:rPr>
  </w:style>
  <w:style w:type="paragraph" w:styleId="TOC3">
    <w:name w:val="toc 3"/>
    <w:basedOn w:val="Normal"/>
    <w:uiPriority w:val="1"/>
    <w:qFormat/>
    <w:rsid w:val="004C57F0"/>
    <w:pPr>
      <w:widowControl w:val="0"/>
      <w:autoSpaceDE w:val="0"/>
      <w:autoSpaceDN w:val="0"/>
      <w:spacing w:before="24" w:after="0" w:line="240" w:lineRule="auto"/>
      <w:ind w:left="1122" w:hanging="601"/>
      <w:jc w:val="left"/>
    </w:pPr>
    <w:rPr>
      <w:rFonts w:eastAsia="Times New Roman"/>
      <w:sz w:val="24"/>
      <w:szCs w:val="24"/>
      <w:lang w:val="vi"/>
    </w:rPr>
  </w:style>
  <w:style w:type="paragraph" w:styleId="BodyText">
    <w:name w:val="Body Text"/>
    <w:basedOn w:val="Normal"/>
    <w:link w:val="BodyTextChar"/>
    <w:qFormat/>
    <w:rsid w:val="004C57F0"/>
    <w:pPr>
      <w:widowControl w:val="0"/>
      <w:autoSpaceDE w:val="0"/>
      <w:autoSpaceDN w:val="0"/>
      <w:spacing w:after="0" w:line="240" w:lineRule="auto"/>
      <w:ind w:left="236" w:firstLine="721"/>
    </w:pPr>
    <w:rPr>
      <w:rFonts w:eastAsia="Times New Roman"/>
      <w:sz w:val="25"/>
      <w:szCs w:val="25"/>
      <w:lang w:val="vi"/>
    </w:rPr>
  </w:style>
  <w:style w:type="character" w:customStyle="1" w:styleId="BodyTextChar">
    <w:name w:val="Body Text Char"/>
    <w:basedOn w:val="DefaultParagraphFont"/>
    <w:link w:val="BodyText"/>
    <w:rsid w:val="004C57F0"/>
    <w:rPr>
      <w:rFonts w:eastAsia="Times New Roman" w:cs="Times New Roman"/>
      <w:sz w:val="25"/>
      <w:szCs w:val="25"/>
      <w:lang w:val="vi"/>
    </w:rPr>
  </w:style>
  <w:style w:type="paragraph" w:customStyle="1" w:styleId="TableParagraph">
    <w:name w:val="Table Paragraph"/>
    <w:basedOn w:val="Normal"/>
    <w:uiPriority w:val="1"/>
    <w:qFormat/>
    <w:rsid w:val="004C57F0"/>
    <w:pPr>
      <w:widowControl w:val="0"/>
      <w:autoSpaceDE w:val="0"/>
      <w:autoSpaceDN w:val="0"/>
      <w:spacing w:after="0" w:line="240" w:lineRule="auto"/>
      <w:jc w:val="left"/>
    </w:pPr>
    <w:rPr>
      <w:rFonts w:eastAsia="Times New Roman"/>
      <w:sz w:val="22"/>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4C57F0"/>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4C57F0"/>
    <w:pPr>
      <w:spacing w:after="0" w:line="240" w:lineRule="auto"/>
      <w:jc w:val="left"/>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4C57F0"/>
    <w:rPr>
      <w:rFonts w:eastAsia="Arial" w:cs="Times New Roman"/>
      <w:sz w:val="20"/>
      <w:szCs w:val="20"/>
      <w:lang w:val="vi-V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4C57F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4C57F0"/>
    <w:pPr>
      <w:spacing w:line="240" w:lineRule="exact"/>
      <w:jc w:val="left"/>
    </w:pPr>
    <w:rPr>
      <w:rFonts w:eastAsiaTheme="minorHAnsi" w:cstheme="minorBidi"/>
      <w:vertAlign w:val="superscript"/>
      <w:lang w:val="en-US"/>
    </w:rPr>
  </w:style>
  <w:style w:type="paragraph" w:styleId="NormalWeb">
    <w:name w:val="Normal (Web)"/>
    <w:basedOn w:val="Normal"/>
    <w:link w:val="NormalWebChar"/>
    <w:uiPriority w:val="99"/>
    <w:rsid w:val="004C57F0"/>
    <w:pPr>
      <w:spacing w:before="100" w:beforeAutospacing="1" w:after="100" w:afterAutospacing="1" w:line="240" w:lineRule="auto"/>
      <w:jc w:val="left"/>
    </w:pPr>
    <w:rPr>
      <w:rFonts w:eastAsia="Times New Roman"/>
      <w:sz w:val="24"/>
      <w:szCs w:val="24"/>
      <w:lang w:val="en-US"/>
    </w:rPr>
  </w:style>
  <w:style w:type="character" w:customStyle="1" w:styleId="NormalWebChar">
    <w:name w:val="Normal (Web) Char"/>
    <w:link w:val="NormalWeb"/>
    <w:uiPriority w:val="99"/>
    <w:locked/>
    <w:rsid w:val="004C57F0"/>
    <w:rPr>
      <w:rFonts w:eastAsia="Times New Roman" w:cs="Times New Roman"/>
      <w:sz w:val="24"/>
      <w:szCs w:val="24"/>
    </w:rPr>
  </w:style>
  <w:style w:type="character" w:customStyle="1" w:styleId="c3">
    <w:name w:val="c3"/>
    <w:basedOn w:val="DefaultParagraphFont"/>
    <w:rsid w:val="004C57F0"/>
  </w:style>
  <w:style w:type="paragraph" w:styleId="PlainText">
    <w:name w:val="Plain Text"/>
    <w:basedOn w:val="Normal"/>
    <w:link w:val="PlainTextChar"/>
    <w:rsid w:val="004C57F0"/>
    <w:pPr>
      <w:spacing w:after="0" w:line="240" w:lineRule="auto"/>
      <w:jc w:val="left"/>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4C57F0"/>
    <w:rPr>
      <w:rFonts w:ascii="Courier New" w:eastAsia="Batang" w:hAnsi="Courier New" w:cs="Courier New"/>
      <w:sz w:val="20"/>
      <w:szCs w:val="20"/>
      <w:lang w:eastAsia="ko-KR"/>
    </w:rPr>
  </w:style>
  <w:style w:type="paragraph" w:customStyle="1" w:styleId="rtejustify">
    <w:name w:val="rtejustify"/>
    <w:basedOn w:val="Normal"/>
    <w:rsid w:val="004C57F0"/>
    <w:pPr>
      <w:spacing w:before="100" w:beforeAutospacing="1" w:after="100" w:afterAutospacing="1" w:line="240" w:lineRule="auto"/>
      <w:jc w:val="left"/>
    </w:pPr>
    <w:rPr>
      <w:rFonts w:eastAsia="Times New Roman"/>
      <w:sz w:val="24"/>
      <w:szCs w:val="24"/>
      <w:lang w:val="en-US"/>
    </w:rPr>
  </w:style>
  <w:style w:type="character" w:styleId="Strong">
    <w:name w:val="Strong"/>
    <w:basedOn w:val="DefaultParagraphFont"/>
    <w:uiPriority w:val="22"/>
    <w:qFormat/>
    <w:rsid w:val="004C57F0"/>
    <w:rPr>
      <w:b/>
      <w:bCs/>
    </w:rPr>
  </w:style>
  <w:style w:type="paragraph" w:customStyle="1" w:styleId="cxspmiddle">
    <w:name w:val="cxspmiddle"/>
    <w:basedOn w:val="Normal"/>
    <w:rsid w:val="004C57F0"/>
    <w:pPr>
      <w:spacing w:before="100" w:beforeAutospacing="1" w:after="100" w:afterAutospacing="1" w:line="240" w:lineRule="auto"/>
      <w:jc w:val="left"/>
    </w:pPr>
    <w:rPr>
      <w:rFonts w:eastAsia="Times New Roman"/>
      <w:sz w:val="24"/>
      <w:szCs w:val="24"/>
      <w:lang w:val="en-US"/>
    </w:rPr>
  </w:style>
  <w:style w:type="paragraph" w:customStyle="1" w:styleId="vnbnnidung1">
    <w:name w:val="vnbnnidung1"/>
    <w:basedOn w:val="Normal"/>
    <w:rsid w:val="004C57F0"/>
    <w:pPr>
      <w:spacing w:before="100" w:beforeAutospacing="1" w:after="100" w:afterAutospacing="1" w:line="240" w:lineRule="auto"/>
      <w:jc w:val="left"/>
    </w:pPr>
    <w:rPr>
      <w:rFonts w:eastAsia="Times New Roman"/>
      <w:sz w:val="24"/>
      <w:szCs w:val="24"/>
      <w:lang w:val="en-US"/>
    </w:rPr>
  </w:style>
  <w:style w:type="character" w:customStyle="1" w:styleId="apple-tab-span">
    <w:name w:val="apple-tab-span"/>
    <w:basedOn w:val="DefaultParagraphFont"/>
    <w:rsid w:val="004C57F0"/>
  </w:style>
  <w:style w:type="character" w:styleId="PageNumber">
    <w:name w:val="page number"/>
    <w:basedOn w:val="DefaultParagraphFont"/>
    <w:rsid w:val="004C57F0"/>
  </w:style>
  <w:style w:type="character" w:styleId="Emphasis">
    <w:name w:val="Emphasis"/>
    <w:basedOn w:val="DefaultParagraphFont"/>
    <w:uiPriority w:val="20"/>
    <w:qFormat/>
    <w:rsid w:val="004C57F0"/>
    <w:rPr>
      <w:i/>
      <w:iCs/>
    </w:rPr>
  </w:style>
  <w:style w:type="character" w:customStyle="1" w:styleId="apple-converted-space">
    <w:name w:val="apple-converted-space"/>
    <w:basedOn w:val="DefaultParagraphFont"/>
    <w:rsid w:val="004C57F0"/>
  </w:style>
  <w:style w:type="character" w:customStyle="1" w:styleId="Vnbnnidung2">
    <w:name w:val="Văn bản nội dung (2)_"/>
    <w:link w:val="Vnbnnidung20"/>
    <w:rsid w:val="004C57F0"/>
    <w:rPr>
      <w:sz w:val="26"/>
      <w:szCs w:val="26"/>
      <w:shd w:val="clear" w:color="auto" w:fill="FFFFFF"/>
    </w:rPr>
  </w:style>
  <w:style w:type="paragraph" w:customStyle="1" w:styleId="Vnbnnidung20">
    <w:name w:val="Văn bản nội dung (2)"/>
    <w:basedOn w:val="Normal"/>
    <w:link w:val="Vnbnnidung2"/>
    <w:rsid w:val="004C57F0"/>
    <w:pPr>
      <w:widowControl w:val="0"/>
      <w:shd w:val="clear" w:color="auto" w:fill="FFFFFF"/>
      <w:spacing w:before="480" w:after="360" w:line="299" w:lineRule="exact"/>
    </w:pPr>
    <w:rPr>
      <w:rFonts w:eastAsiaTheme="minorHAnsi" w:cstheme="minorBidi"/>
      <w:sz w:val="26"/>
      <w:szCs w:val="26"/>
      <w:shd w:val="clear" w:color="auto" w:fill="FFFFFF"/>
      <w:lang w:val="en-US"/>
    </w:rPr>
  </w:style>
  <w:style w:type="paragraph" w:customStyle="1" w:styleId="colorblack">
    <w:name w:val="colorblack"/>
    <w:basedOn w:val="Normal"/>
    <w:rsid w:val="004C57F0"/>
    <w:pPr>
      <w:spacing w:before="100" w:beforeAutospacing="1" w:after="100" w:afterAutospacing="1" w:line="240" w:lineRule="auto"/>
      <w:jc w:val="left"/>
    </w:pPr>
    <w:rPr>
      <w:rFonts w:eastAsia="Times New Roman"/>
      <w:sz w:val="24"/>
      <w:szCs w:val="24"/>
      <w:lang w:val="en-US"/>
    </w:rPr>
  </w:style>
  <w:style w:type="paragraph" w:customStyle="1" w:styleId="3so">
    <w:name w:val="3 so"/>
    <w:basedOn w:val="Heading4"/>
    <w:autoRedefine/>
    <w:qFormat/>
    <w:rsid w:val="004C57F0"/>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 w:type="character" w:customStyle="1" w:styleId="DocumentMapChar">
    <w:name w:val="Document Map Char"/>
    <w:basedOn w:val="DefaultParagraphFont"/>
    <w:link w:val="DocumentMap"/>
    <w:uiPriority w:val="99"/>
    <w:semiHidden/>
    <w:rsid w:val="004C57F0"/>
    <w:rPr>
      <w:sz w:val="24"/>
      <w:szCs w:val="24"/>
    </w:rPr>
  </w:style>
  <w:style w:type="paragraph" w:styleId="DocumentMap">
    <w:name w:val="Document Map"/>
    <w:basedOn w:val="Normal"/>
    <w:link w:val="DocumentMapChar"/>
    <w:uiPriority w:val="99"/>
    <w:semiHidden/>
    <w:unhideWhenUsed/>
    <w:rsid w:val="004C57F0"/>
    <w:pPr>
      <w:spacing w:after="0" w:line="240" w:lineRule="auto"/>
      <w:jc w:val="left"/>
    </w:pPr>
    <w:rPr>
      <w:rFonts w:eastAsiaTheme="minorHAnsi" w:cstheme="minorBidi"/>
      <w:sz w:val="24"/>
      <w:szCs w:val="24"/>
      <w:lang w:val="en-US"/>
    </w:rPr>
  </w:style>
  <w:style w:type="character" w:customStyle="1" w:styleId="DocumentMapChar1">
    <w:name w:val="Document Map Char1"/>
    <w:basedOn w:val="DefaultParagraphFont"/>
    <w:uiPriority w:val="99"/>
    <w:semiHidden/>
    <w:rsid w:val="004C57F0"/>
    <w:rPr>
      <w:rFonts w:ascii="Tahoma" w:eastAsia="Arial" w:hAnsi="Tahoma" w:cs="Tahoma"/>
      <w:sz w:val="16"/>
      <w:szCs w:val="16"/>
      <w:lang w:val="vi-VN"/>
    </w:rPr>
  </w:style>
  <w:style w:type="paragraph" w:customStyle="1" w:styleId="Style8">
    <w:name w:val="_Style 8"/>
    <w:basedOn w:val="Normal"/>
    <w:semiHidden/>
    <w:qFormat/>
    <w:rsid w:val="004C57F0"/>
    <w:pPr>
      <w:spacing w:line="240" w:lineRule="exact"/>
      <w:jc w:val="left"/>
    </w:pPr>
    <w:rPr>
      <w:rFonts w:ascii="Arial" w:eastAsia="Calibri" w:hAnsi="Arial" w:cs="Arial"/>
      <w:sz w:val="24"/>
      <w:szCs w:val="24"/>
      <w:lang w:val="en-US"/>
    </w:rPr>
  </w:style>
  <w:style w:type="character" w:styleId="FollowedHyperlink">
    <w:name w:val="FollowedHyperlink"/>
    <w:uiPriority w:val="99"/>
    <w:semiHidden/>
    <w:unhideWhenUsed/>
    <w:rsid w:val="004C57F0"/>
    <w:rPr>
      <w:color w:val="954F72"/>
      <w:u w:val="single"/>
    </w:rPr>
  </w:style>
  <w:style w:type="paragraph" w:customStyle="1" w:styleId="font5">
    <w:name w:val="font5"/>
    <w:basedOn w:val="Normal"/>
    <w:rsid w:val="004C57F0"/>
    <w:pPr>
      <w:spacing w:before="100" w:beforeAutospacing="1" w:after="100" w:afterAutospacing="1" w:line="240" w:lineRule="auto"/>
      <w:jc w:val="left"/>
    </w:pPr>
    <w:rPr>
      <w:rFonts w:eastAsia="Times New Roman"/>
      <w:b/>
      <w:bCs/>
      <w:color w:val="000000"/>
      <w:szCs w:val="28"/>
      <w:lang w:val="en-US"/>
    </w:rPr>
  </w:style>
  <w:style w:type="paragraph" w:customStyle="1" w:styleId="font6">
    <w:name w:val="font6"/>
    <w:basedOn w:val="Normal"/>
    <w:rsid w:val="004C57F0"/>
    <w:pPr>
      <w:spacing w:before="100" w:beforeAutospacing="1" w:after="100" w:afterAutospacing="1" w:line="240" w:lineRule="auto"/>
      <w:jc w:val="left"/>
    </w:pPr>
    <w:rPr>
      <w:rFonts w:eastAsia="Times New Roman"/>
      <w:color w:val="000000"/>
      <w:szCs w:val="28"/>
      <w:lang w:val="en-US"/>
    </w:rPr>
  </w:style>
  <w:style w:type="paragraph" w:customStyle="1" w:styleId="xl65">
    <w:name w:val="xl65"/>
    <w:basedOn w:val="Normal"/>
    <w:rsid w:val="004C57F0"/>
    <w:pPr>
      <w:spacing w:before="100" w:beforeAutospacing="1" w:after="100" w:afterAutospacing="1" w:line="240" w:lineRule="auto"/>
      <w:jc w:val="left"/>
    </w:pPr>
    <w:rPr>
      <w:rFonts w:eastAsia="Times New Roman"/>
      <w:szCs w:val="28"/>
      <w:lang w:val="en-US"/>
    </w:rPr>
  </w:style>
  <w:style w:type="paragraph" w:customStyle="1" w:styleId="xl66">
    <w:name w:val="xl66"/>
    <w:basedOn w:val="Normal"/>
    <w:rsid w:val="004C5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lang w:val="en-US"/>
    </w:rPr>
  </w:style>
  <w:style w:type="paragraph" w:customStyle="1" w:styleId="xl67">
    <w:name w:val="xl67"/>
    <w:basedOn w:val="Normal"/>
    <w:rsid w:val="004C5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lang w:val="en-US"/>
    </w:rPr>
  </w:style>
  <w:style w:type="paragraph" w:customStyle="1" w:styleId="xl68">
    <w:name w:val="xl68"/>
    <w:basedOn w:val="Normal"/>
    <w:rsid w:val="004C5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lang w:val="en-US"/>
    </w:rPr>
  </w:style>
  <w:style w:type="paragraph" w:customStyle="1" w:styleId="xl69">
    <w:name w:val="xl69"/>
    <w:basedOn w:val="Normal"/>
    <w:rsid w:val="004C5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8"/>
      <w:lang w:val="en-US"/>
    </w:rPr>
  </w:style>
  <w:style w:type="paragraph" w:customStyle="1" w:styleId="xl70">
    <w:name w:val="xl70"/>
    <w:basedOn w:val="Normal"/>
    <w:rsid w:val="004C5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8"/>
      <w:lang w:val="en-US"/>
    </w:rPr>
  </w:style>
  <w:style w:type="paragraph" w:customStyle="1" w:styleId="xl71">
    <w:name w:val="xl71"/>
    <w:basedOn w:val="Normal"/>
    <w:rsid w:val="004C57F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Cs w:val="28"/>
      <w:lang w:val="en-US"/>
    </w:rPr>
  </w:style>
  <w:style w:type="paragraph" w:customStyle="1" w:styleId="xl72">
    <w:name w:val="xl72"/>
    <w:basedOn w:val="Normal"/>
    <w:rsid w:val="004C5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lang w:val="en-US"/>
    </w:rPr>
  </w:style>
  <w:style w:type="paragraph" w:customStyle="1" w:styleId="xl73">
    <w:name w:val="xl73"/>
    <w:basedOn w:val="Normal"/>
    <w:rsid w:val="004C57F0"/>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Cs w:val="28"/>
      <w:lang w:val="en-US"/>
    </w:rPr>
  </w:style>
  <w:style w:type="paragraph" w:customStyle="1" w:styleId="xl74">
    <w:name w:val="xl74"/>
    <w:basedOn w:val="Normal"/>
    <w:rsid w:val="004C57F0"/>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8"/>
      <w:lang w:val="en-US"/>
    </w:rPr>
  </w:style>
  <w:style w:type="paragraph" w:customStyle="1" w:styleId="CharCharCharCharCharCharCharCharCharCharCharCharCharCharCharCharCharChar">
    <w:name w:val="Char Char Char Char Char Char Char Char Char Char Char Char Char Char Char Char Char Char"/>
    <w:basedOn w:val="Normal"/>
    <w:rsid w:val="004C57F0"/>
    <w:pPr>
      <w:pageBreakBefore/>
      <w:spacing w:before="100" w:beforeAutospacing="1" w:after="100" w:afterAutospacing="1" w:line="240" w:lineRule="auto"/>
      <w:jc w:val="left"/>
    </w:pPr>
    <w:rPr>
      <w:rFonts w:ascii="Tahoma" w:eastAsia="Times New Roman" w:hAnsi="Tahoma"/>
      <w:sz w:val="20"/>
      <w:szCs w:val="20"/>
      <w:lang w:val="en-US"/>
    </w:rPr>
  </w:style>
  <w:style w:type="paragraph" w:customStyle="1" w:styleId="DefaultParagraphFontParaCharCharCharCharChar">
    <w:name w:val="Default Paragraph Font Para Char Char Char Char Char"/>
    <w:autoRedefine/>
    <w:rsid w:val="004C57F0"/>
    <w:pPr>
      <w:tabs>
        <w:tab w:val="left" w:pos="1152"/>
      </w:tabs>
      <w:spacing w:before="120" w:after="120" w:line="312" w:lineRule="auto"/>
    </w:pPr>
    <w:rPr>
      <w:rFonts w:ascii="Arial" w:eastAsia="Times New Roman" w:hAnsi="Arial" w:cs="Arial"/>
      <w:sz w:val="26"/>
      <w:szCs w:val="26"/>
    </w:rPr>
  </w:style>
  <w:style w:type="paragraph" w:styleId="z-TopofForm">
    <w:name w:val="HTML Top of Form"/>
    <w:basedOn w:val="Normal"/>
    <w:next w:val="Normal"/>
    <w:link w:val="z-TopofFormChar"/>
    <w:hidden/>
    <w:rsid w:val="004C57F0"/>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rsid w:val="004C57F0"/>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4C57F0"/>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BottomofFormChar">
    <w:name w:val="z-Bottom of Form Char"/>
    <w:basedOn w:val="DefaultParagraphFont"/>
    <w:link w:val="z-BottomofForm"/>
    <w:rsid w:val="004C57F0"/>
    <w:rPr>
      <w:rFonts w:ascii="Arial" w:eastAsia="Times New Roman" w:hAnsi="Arial" w:cs="Times New Roman"/>
      <w:vanish/>
      <w:sz w:val="16"/>
      <w:szCs w:val="16"/>
      <w:lang w:val="x-none" w:eastAsia="x-none"/>
    </w:rPr>
  </w:style>
  <w:style w:type="character" w:customStyle="1" w:styleId="lrzxr">
    <w:name w:val="lrzxr"/>
    <w:basedOn w:val="DefaultParagraphFont"/>
    <w:rsid w:val="004C5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94"/>
    <w:pPr>
      <w:spacing w:after="160" w:line="259" w:lineRule="auto"/>
      <w:jc w:val="both"/>
    </w:pPr>
    <w:rPr>
      <w:rFonts w:eastAsia="Arial" w:cs="Times New Roman"/>
      <w:lang w:val="vi-VN"/>
    </w:rPr>
  </w:style>
  <w:style w:type="paragraph" w:styleId="Heading1">
    <w:name w:val="heading 1"/>
    <w:basedOn w:val="Normal"/>
    <w:link w:val="Heading1Char"/>
    <w:qFormat/>
    <w:rsid w:val="004C57F0"/>
    <w:pPr>
      <w:widowControl w:val="0"/>
      <w:autoSpaceDE w:val="0"/>
      <w:autoSpaceDN w:val="0"/>
      <w:spacing w:before="1" w:after="0" w:line="240" w:lineRule="auto"/>
      <w:ind w:left="1328"/>
      <w:jc w:val="left"/>
      <w:outlineLvl w:val="0"/>
    </w:pPr>
    <w:rPr>
      <w:rFonts w:eastAsia="Times New Roman"/>
      <w:sz w:val="54"/>
      <w:szCs w:val="54"/>
      <w:lang w:val="vi"/>
    </w:rPr>
  </w:style>
  <w:style w:type="paragraph" w:styleId="Heading2">
    <w:name w:val="heading 2"/>
    <w:basedOn w:val="Normal"/>
    <w:link w:val="Heading2Char"/>
    <w:qFormat/>
    <w:rsid w:val="004C57F0"/>
    <w:pPr>
      <w:widowControl w:val="0"/>
      <w:autoSpaceDE w:val="0"/>
      <w:autoSpaceDN w:val="0"/>
      <w:spacing w:before="80" w:after="0" w:line="240" w:lineRule="auto"/>
      <w:ind w:left="447"/>
      <w:jc w:val="left"/>
      <w:outlineLvl w:val="1"/>
    </w:pPr>
    <w:rPr>
      <w:rFonts w:eastAsia="Times New Roman"/>
      <w:b/>
      <w:bCs/>
      <w:szCs w:val="28"/>
      <w:lang w:val="vi"/>
    </w:rPr>
  </w:style>
  <w:style w:type="paragraph" w:styleId="Heading3">
    <w:name w:val="heading 3"/>
    <w:basedOn w:val="Normal"/>
    <w:link w:val="Heading3Char"/>
    <w:uiPriority w:val="1"/>
    <w:qFormat/>
    <w:rsid w:val="00007E56"/>
    <w:pPr>
      <w:widowControl w:val="0"/>
      <w:autoSpaceDE w:val="0"/>
      <w:autoSpaceDN w:val="0"/>
      <w:spacing w:after="0" w:line="240" w:lineRule="auto"/>
      <w:ind w:left="943"/>
      <w:outlineLvl w:val="2"/>
    </w:pPr>
    <w:rPr>
      <w:rFonts w:eastAsia="Times New Roman"/>
      <w:b/>
      <w:bCs/>
      <w:sz w:val="25"/>
      <w:szCs w:val="25"/>
      <w:lang w:val="vi"/>
    </w:rPr>
  </w:style>
  <w:style w:type="paragraph" w:styleId="Heading4">
    <w:name w:val="heading 4"/>
    <w:basedOn w:val="Normal"/>
    <w:link w:val="Heading4Char"/>
    <w:uiPriority w:val="9"/>
    <w:qFormat/>
    <w:rsid w:val="004C57F0"/>
    <w:pPr>
      <w:widowControl w:val="0"/>
      <w:autoSpaceDE w:val="0"/>
      <w:autoSpaceDN w:val="0"/>
      <w:spacing w:after="0" w:line="240" w:lineRule="auto"/>
      <w:ind w:left="880" w:hanging="645"/>
      <w:outlineLvl w:val="3"/>
    </w:pPr>
    <w:rPr>
      <w:rFonts w:eastAsia="Times New Roman"/>
      <w:b/>
      <w:bCs/>
      <w:i/>
      <w:sz w:val="25"/>
      <w:szCs w:val="25"/>
      <w:lang w:val="vi"/>
    </w:rPr>
  </w:style>
  <w:style w:type="paragraph" w:styleId="Heading5">
    <w:name w:val="heading 5"/>
    <w:basedOn w:val="Normal"/>
    <w:next w:val="Normal"/>
    <w:link w:val="Heading5Char"/>
    <w:uiPriority w:val="9"/>
    <w:unhideWhenUsed/>
    <w:qFormat/>
    <w:rsid w:val="004C57F0"/>
    <w:pPr>
      <w:keepNext/>
      <w:keepLines/>
      <w:spacing w:before="40" w:after="0"/>
      <w:jc w:val="left"/>
      <w:outlineLvl w:val="4"/>
    </w:pPr>
    <w:rPr>
      <w:rFonts w:asciiTheme="majorHAnsi" w:eastAsiaTheme="majorEastAsia" w:hAnsiTheme="majorHAnsi" w:cstheme="majorBidi"/>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64A94"/>
  </w:style>
  <w:style w:type="table" w:styleId="TableGrid">
    <w:name w:val="Table Grid"/>
    <w:basedOn w:val="TableNormal"/>
    <w:uiPriority w:val="59"/>
    <w:rsid w:val="00964A94"/>
    <w:pPr>
      <w:spacing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4A94"/>
    <w:pPr>
      <w:ind w:left="720"/>
      <w:contextualSpacing/>
    </w:pPr>
  </w:style>
  <w:style w:type="character" w:styleId="CommentReference">
    <w:name w:val="annotation reference"/>
    <w:uiPriority w:val="99"/>
    <w:semiHidden/>
    <w:unhideWhenUsed/>
    <w:rsid w:val="00964A94"/>
    <w:rPr>
      <w:sz w:val="16"/>
      <w:szCs w:val="16"/>
    </w:rPr>
  </w:style>
  <w:style w:type="paragraph" w:styleId="CommentText">
    <w:name w:val="annotation text"/>
    <w:basedOn w:val="Normal"/>
    <w:link w:val="CommentTextChar"/>
    <w:uiPriority w:val="99"/>
    <w:unhideWhenUsed/>
    <w:rsid w:val="00964A94"/>
    <w:pPr>
      <w:spacing w:line="240" w:lineRule="auto"/>
    </w:pPr>
    <w:rPr>
      <w:sz w:val="20"/>
      <w:szCs w:val="20"/>
    </w:rPr>
  </w:style>
  <w:style w:type="character" w:customStyle="1" w:styleId="CommentTextChar">
    <w:name w:val="Comment Text Char"/>
    <w:basedOn w:val="DefaultParagraphFont"/>
    <w:link w:val="CommentText"/>
    <w:uiPriority w:val="99"/>
    <w:rsid w:val="00964A94"/>
    <w:rPr>
      <w:rFonts w:eastAsia="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964A94"/>
    <w:rPr>
      <w:b/>
      <w:bCs/>
    </w:rPr>
  </w:style>
  <w:style w:type="character" w:customStyle="1" w:styleId="CommentSubjectChar">
    <w:name w:val="Comment Subject Char"/>
    <w:basedOn w:val="CommentTextChar"/>
    <w:link w:val="CommentSubject"/>
    <w:uiPriority w:val="99"/>
    <w:semiHidden/>
    <w:rsid w:val="00964A94"/>
    <w:rPr>
      <w:rFonts w:eastAsia="Arial" w:cs="Times New Roman"/>
      <w:b/>
      <w:bCs/>
      <w:sz w:val="20"/>
      <w:szCs w:val="20"/>
      <w:lang w:val="vi-VN"/>
    </w:rPr>
  </w:style>
  <w:style w:type="paragraph" w:styleId="BalloonText">
    <w:name w:val="Balloon Text"/>
    <w:basedOn w:val="Normal"/>
    <w:link w:val="BalloonTextChar"/>
    <w:unhideWhenUsed/>
    <w:rsid w:val="00964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64A94"/>
    <w:rPr>
      <w:rFonts w:ascii="Segoe UI" w:eastAsia="Arial" w:hAnsi="Segoe UI" w:cs="Segoe UI"/>
      <w:sz w:val="18"/>
      <w:szCs w:val="18"/>
      <w:lang w:val="vi-VN"/>
    </w:rPr>
  </w:style>
  <w:style w:type="paragraph" w:styleId="Header">
    <w:name w:val="header"/>
    <w:basedOn w:val="Normal"/>
    <w:link w:val="HeaderChar"/>
    <w:uiPriority w:val="99"/>
    <w:unhideWhenUsed/>
    <w:rsid w:val="00964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A94"/>
    <w:rPr>
      <w:rFonts w:eastAsia="Arial" w:cs="Times New Roman"/>
      <w:lang w:val="vi-VN"/>
    </w:rPr>
  </w:style>
  <w:style w:type="paragraph" w:styleId="Footer">
    <w:name w:val="footer"/>
    <w:basedOn w:val="Normal"/>
    <w:link w:val="FooterChar"/>
    <w:uiPriority w:val="99"/>
    <w:unhideWhenUsed/>
    <w:rsid w:val="00964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A94"/>
    <w:rPr>
      <w:rFonts w:eastAsia="Arial" w:cs="Times New Roman"/>
      <w:lang w:val="vi-VN"/>
    </w:rPr>
  </w:style>
  <w:style w:type="character" w:styleId="Hyperlink">
    <w:name w:val="Hyperlink"/>
    <w:uiPriority w:val="99"/>
    <w:unhideWhenUsed/>
    <w:qFormat/>
    <w:rsid w:val="00964A94"/>
    <w:rPr>
      <w:color w:val="0563C1"/>
      <w:u w:val="single"/>
    </w:rPr>
  </w:style>
  <w:style w:type="character" w:customStyle="1" w:styleId="UnresolvedMention">
    <w:name w:val="Unresolved Mention"/>
    <w:uiPriority w:val="99"/>
    <w:semiHidden/>
    <w:unhideWhenUsed/>
    <w:rsid w:val="00964A94"/>
    <w:rPr>
      <w:color w:val="605E5C"/>
      <w:shd w:val="clear" w:color="auto" w:fill="E1DFDD"/>
    </w:rPr>
  </w:style>
  <w:style w:type="character" w:customStyle="1" w:styleId="Heading3Char">
    <w:name w:val="Heading 3 Char"/>
    <w:basedOn w:val="DefaultParagraphFont"/>
    <w:link w:val="Heading3"/>
    <w:uiPriority w:val="1"/>
    <w:rsid w:val="00007E56"/>
    <w:rPr>
      <w:rFonts w:eastAsia="Times New Roman" w:cs="Times New Roman"/>
      <w:b/>
      <w:bCs/>
      <w:sz w:val="25"/>
      <w:szCs w:val="25"/>
      <w:lang w:val="vi"/>
    </w:rPr>
  </w:style>
  <w:style w:type="character" w:customStyle="1" w:styleId="ListParagraphChar">
    <w:name w:val="List Paragraph Char"/>
    <w:link w:val="ListParagraph"/>
    <w:uiPriority w:val="34"/>
    <w:rsid w:val="00007E56"/>
    <w:rPr>
      <w:rFonts w:eastAsia="Arial" w:cs="Times New Roman"/>
      <w:lang w:val="vi-VN"/>
    </w:rPr>
  </w:style>
  <w:style w:type="character" w:customStyle="1" w:styleId="Heading1Char">
    <w:name w:val="Heading 1 Char"/>
    <w:basedOn w:val="DefaultParagraphFont"/>
    <w:link w:val="Heading1"/>
    <w:rsid w:val="004C57F0"/>
    <w:rPr>
      <w:rFonts w:eastAsia="Times New Roman" w:cs="Times New Roman"/>
      <w:sz w:val="54"/>
      <w:szCs w:val="54"/>
      <w:lang w:val="vi"/>
    </w:rPr>
  </w:style>
  <w:style w:type="character" w:customStyle="1" w:styleId="Heading2Char">
    <w:name w:val="Heading 2 Char"/>
    <w:basedOn w:val="DefaultParagraphFont"/>
    <w:link w:val="Heading2"/>
    <w:rsid w:val="004C57F0"/>
    <w:rPr>
      <w:rFonts w:eastAsia="Times New Roman" w:cs="Times New Roman"/>
      <w:b/>
      <w:bCs/>
      <w:szCs w:val="28"/>
      <w:lang w:val="vi"/>
    </w:rPr>
  </w:style>
  <w:style w:type="character" w:customStyle="1" w:styleId="Heading4Char">
    <w:name w:val="Heading 4 Char"/>
    <w:basedOn w:val="DefaultParagraphFont"/>
    <w:link w:val="Heading4"/>
    <w:uiPriority w:val="9"/>
    <w:rsid w:val="004C57F0"/>
    <w:rPr>
      <w:rFonts w:eastAsia="Times New Roman" w:cs="Times New Roman"/>
      <w:b/>
      <w:bCs/>
      <w:i/>
      <w:sz w:val="25"/>
      <w:szCs w:val="25"/>
      <w:lang w:val="vi"/>
    </w:rPr>
  </w:style>
  <w:style w:type="character" w:customStyle="1" w:styleId="Heading5Char">
    <w:name w:val="Heading 5 Char"/>
    <w:basedOn w:val="DefaultParagraphFont"/>
    <w:link w:val="Heading5"/>
    <w:uiPriority w:val="9"/>
    <w:rsid w:val="004C57F0"/>
    <w:rPr>
      <w:rFonts w:asciiTheme="majorHAnsi" w:eastAsiaTheme="majorEastAsia" w:hAnsiTheme="majorHAnsi" w:cstheme="majorBidi"/>
      <w:color w:val="365F91" w:themeColor="accent1" w:themeShade="BF"/>
    </w:rPr>
  </w:style>
  <w:style w:type="paragraph" w:styleId="TOC1">
    <w:name w:val="toc 1"/>
    <w:basedOn w:val="Normal"/>
    <w:uiPriority w:val="1"/>
    <w:qFormat/>
    <w:rsid w:val="004C57F0"/>
    <w:pPr>
      <w:widowControl w:val="0"/>
      <w:autoSpaceDE w:val="0"/>
      <w:autoSpaceDN w:val="0"/>
      <w:spacing w:before="24" w:after="0" w:line="240" w:lineRule="auto"/>
      <w:ind w:left="236"/>
      <w:jc w:val="left"/>
    </w:pPr>
    <w:rPr>
      <w:rFonts w:eastAsia="Times New Roman"/>
      <w:b/>
      <w:bCs/>
      <w:sz w:val="24"/>
      <w:szCs w:val="24"/>
      <w:lang w:val="vi"/>
    </w:rPr>
  </w:style>
  <w:style w:type="paragraph" w:styleId="TOC2">
    <w:name w:val="toc 2"/>
    <w:basedOn w:val="Normal"/>
    <w:uiPriority w:val="1"/>
    <w:qFormat/>
    <w:rsid w:val="004C57F0"/>
    <w:pPr>
      <w:widowControl w:val="0"/>
      <w:autoSpaceDE w:val="0"/>
      <w:autoSpaceDN w:val="0"/>
      <w:spacing w:before="24" w:after="0" w:line="240" w:lineRule="auto"/>
      <w:ind w:left="477" w:hanging="241"/>
      <w:jc w:val="left"/>
    </w:pPr>
    <w:rPr>
      <w:rFonts w:eastAsia="Times New Roman"/>
      <w:sz w:val="24"/>
      <w:szCs w:val="24"/>
      <w:lang w:val="vi"/>
    </w:rPr>
  </w:style>
  <w:style w:type="paragraph" w:styleId="TOC3">
    <w:name w:val="toc 3"/>
    <w:basedOn w:val="Normal"/>
    <w:uiPriority w:val="1"/>
    <w:qFormat/>
    <w:rsid w:val="004C57F0"/>
    <w:pPr>
      <w:widowControl w:val="0"/>
      <w:autoSpaceDE w:val="0"/>
      <w:autoSpaceDN w:val="0"/>
      <w:spacing w:before="24" w:after="0" w:line="240" w:lineRule="auto"/>
      <w:ind w:left="1122" w:hanging="601"/>
      <w:jc w:val="left"/>
    </w:pPr>
    <w:rPr>
      <w:rFonts w:eastAsia="Times New Roman"/>
      <w:sz w:val="24"/>
      <w:szCs w:val="24"/>
      <w:lang w:val="vi"/>
    </w:rPr>
  </w:style>
  <w:style w:type="paragraph" w:styleId="BodyText">
    <w:name w:val="Body Text"/>
    <w:basedOn w:val="Normal"/>
    <w:link w:val="BodyTextChar"/>
    <w:qFormat/>
    <w:rsid w:val="004C57F0"/>
    <w:pPr>
      <w:widowControl w:val="0"/>
      <w:autoSpaceDE w:val="0"/>
      <w:autoSpaceDN w:val="0"/>
      <w:spacing w:after="0" w:line="240" w:lineRule="auto"/>
      <w:ind w:left="236" w:firstLine="721"/>
    </w:pPr>
    <w:rPr>
      <w:rFonts w:eastAsia="Times New Roman"/>
      <w:sz w:val="25"/>
      <w:szCs w:val="25"/>
      <w:lang w:val="vi"/>
    </w:rPr>
  </w:style>
  <w:style w:type="character" w:customStyle="1" w:styleId="BodyTextChar">
    <w:name w:val="Body Text Char"/>
    <w:basedOn w:val="DefaultParagraphFont"/>
    <w:link w:val="BodyText"/>
    <w:rsid w:val="004C57F0"/>
    <w:rPr>
      <w:rFonts w:eastAsia="Times New Roman" w:cs="Times New Roman"/>
      <w:sz w:val="25"/>
      <w:szCs w:val="25"/>
      <w:lang w:val="vi"/>
    </w:rPr>
  </w:style>
  <w:style w:type="paragraph" w:customStyle="1" w:styleId="TableParagraph">
    <w:name w:val="Table Paragraph"/>
    <w:basedOn w:val="Normal"/>
    <w:uiPriority w:val="1"/>
    <w:qFormat/>
    <w:rsid w:val="004C57F0"/>
    <w:pPr>
      <w:widowControl w:val="0"/>
      <w:autoSpaceDE w:val="0"/>
      <w:autoSpaceDN w:val="0"/>
      <w:spacing w:after="0" w:line="240" w:lineRule="auto"/>
      <w:jc w:val="left"/>
    </w:pPr>
    <w:rPr>
      <w:rFonts w:eastAsia="Times New Roman"/>
      <w:sz w:val="22"/>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4C57F0"/>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4C57F0"/>
    <w:pPr>
      <w:spacing w:after="0" w:line="240" w:lineRule="auto"/>
      <w:jc w:val="left"/>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4C57F0"/>
    <w:rPr>
      <w:rFonts w:eastAsia="Arial" w:cs="Times New Roman"/>
      <w:sz w:val="20"/>
      <w:szCs w:val="20"/>
      <w:lang w:val="vi-V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4C57F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4C57F0"/>
    <w:pPr>
      <w:spacing w:line="240" w:lineRule="exact"/>
      <w:jc w:val="left"/>
    </w:pPr>
    <w:rPr>
      <w:rFonts w:eastAsiaTheme="minorHAnsi" w:cstheme="minorBidi"/>
      <w:vertAlign w:val="superscript"/>
      <w:lang w:val="en-US"/>
    </w:rPr>
  </w:style>
  <w:style w:type="paragraph" w:styleId="NormalWeb">
    <w:name w:val="Normal (Web)"/>
    <w:basedOn w:val="Normal"/>
    <w:link w:val="NormalWebChar"/>
    <w:uiPriority w:val="99"/>
    <w:rsid w:val="004C57F0"/>
    <w:pPr>
      <w:spacing w:before="100" w:beforeAutospacing="1" w:after="100" w:afterAutospacing="1" w:line="240" w:lineRule="auto"/>
      <w:jc w:val="left"/>
    </w:pPr>
    <w:rPr>
      <w:rFonts w:eastAsia="Times New Roman"/>
      <w:sz w:val="24"/>
      <w:szCs w:val="24"/>
      <w:lang w:val="en-US"/>
    </w:rPr>
  </w:style>
  <w:style w:type="character" w:customStyle="1" w:styleId="NormalWebChar">
    <w:name w:val="Normal (Web) Char"/>
    <w:link w:val="NormalWeb"/>
    <w:uiPriority w:val="99"/>
    <w:locked/>
    <w:rsid w:val="004C57F0"/>
    <w:rPr>
      <w:rFonts w:eastAsia="Times New Roman" w:cs="Times New Roman"/>
      <w:sz w:val="24"/>
      <w:szCs w:val="24"/>
    </w:rPr>
  </w:style>
  <w:style w:type="character" w:customStyle="1" w:styleId="c3">
    <w:name w:val="c3"/>
    <w:basedOn w:val="DefaultParagraphFont"/>
    <w:rsid w:val="004C57F0"/>
  </w:style>
  <w:style w:type="paragraph" w:styleId="PlainText">
    <w:name w:val="Plain Text"/>
    <w:basedOn w:val="Normal"/>
    <w:link w:val="PlainTextChar"/>
    <w:rsid w:val="004C57F0"/>
    <w:pPr>
      <w:spacing w:after="0" w:line="240" w:lineRule="auto"/>
      <w:jc w:val="left"/>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4C57F0"/>
    <w:rPr>
      <w:rFonts w:ascii="Courier New" w:eastAsia="Batang" w:hAnsi="Courier New" w:cs="Courier New"/>
      <w:sz w:val="20"/>
      <w:szCs w:val="20"/>
      <w:lang w:eastAsia="ko-KR"/>
    </w:rPr>
  </w:style>
  <w:style w:type="paragraph" w:customStyle="1" w:styleId="rtejustify">
    <w:name w:val="rtejustify"/>
    <w:basedOn w:val="Normal"/>
    <w:rsid w:val="004C57F0"/>
    <w:pPr>
      <w:spacing w:before="100" w:beforeAutospacing="1" w:after="100" w:afterAutospacing="1" w:line="240" w:lineRule="auto"/>
      <w:jc w:val="left"/>
    </w:pPr>
    <w:rPr>
      <w:rFonts w:eastAsia="Times New Roman"/>
      <w:sz w:val="24"/>
      <w:szCs w:val="24"/>
      <w:lang w:val="en-US"/>
    </w:rPr>
  </w:style>
  <w:style w:type="character" w:styleId="Strong">
    <w:name w:val="Strong"/>
    <w:basedOn w:val="DefaultParagraphFont"/>
    <w:uiPriority w:val="22"/>
    <w:qFormat/>
    <w:rsid w:val="004C57F0"/>
    <w:rPr>
      <w:b/>
      <w:bCs/>
    </w:rPr>
  </w:style>
  <w:style w:type="paragraph" w:customStyle="1" w:styleId="cxspmiddle">
    <w:name w:val="cxspmiddle"/>
    <w:basedOn w:val="Normal"/>
    <w:rsid w:val="004C57F0"/>
    <w:pPr>
      <w:spacing w:before="100" w:beforeAutospacing="1" w:after="100" w:afterAutospacing="1" w:line="240" w:lineRule="auto"/>
      <w:jc w:val="left"/>
    </w:pPr>
    <w:rPr>
      <w:rFonts w:eastAsia="Times New Roman"/>
      <w:sz w:val="24"/>
      <w:szCs w:val="24"/>
      <w:lang w:val="en-US"/>
    </w:rPr>
  </w:style>
  <w:style w:type="paragraph" w:customStyle="1" w:styleId="vnbnnidung1">
    <w:name w:val="vnbnnidung1"/>
    <w:basedOn w:val="Normal"/>
    <w:rsid w:val="004C57F0"/>
    <w:pPr>
      <w:spacing w:before="100" w:beforeAutospacing="1" w:after="100" w:afterAutospacing="1" w:line="240" w:lineRule="auto"/>
      <w:jc w:val="left"/>
    </w:pPr>
    <w:rPr>
      <w:rFonts w:eastAsia="Times New Roman"/>
      <w:sz w:val="24"/>
      <w:szCs w:val="24"/>
      <w:lang w:val="en-US"/>
    </w:rPr>
  </w:style>
  <w:style w:type="character" w:customStyle="1" w:styleId="apple-tab-span">
    <w:name w:val="apple-tab-span"/>
    <w:basedOn w:val="DefaultParagraphFont"/>
    <w:rsid w:val="004C57F0"/>
  </w:style>
  <w:style w:type="character" w:styleId="PageNumber">
    <w:name w:val="page number"/>
    <w:basedOn w:val="DefaultParagraphFont"/>
    <w:rsid w:val="004C57F0"/>
  </w:style>
  <w:style w:type="character" w:styleId="Emphasis">
    <w:name w:val="Emphasis"/>
    <w:basedOn w:val="DefaultParagraphFont"/>
    <w:uiPriority w:val="20"/>
    <w:qFormat/>
    <w:rsid w:val="004C57F0"/>
    <w:rPr>
      <w:i/>
      <w:iCs/>
    </w:rPr>
  </w:style>
  <w:style w:type="character" w:customStyle="1" w:styleId="apple-converted-space">
    <w:name w:val="apple-converted-space"/>
    <w:basedOn w:val="DefaultParagraphFont"/>
    <w:rsid w:val="004C57F0"/>
  </w:style>
  <w:style w:type="character" w:customStyle="1" w:styleId="Vnbnnidung2">
    <w:name w:val="Văn bản nội dung (2)_"/>
    <w:link w:val="Vnbnnidung20"/>
    <w:rsid w:val="004C57F0"/>
    <w:rPr>
      <w:sz w:val="26"/>
      <w:szCs w:val="26"/>
      <w:shd w:val="clear" w:color="auto" w:fill="FFFFFF"/>
    </w:rPr>
  </w:style>
  <w:style w:type="paragraph" w:customStyle="1" w:styleId="Vnbnnidung20">
    <w:name w:val="Văn bản nội dung (2)"/>
    <w:basedOn w:val="Normal"/>
    <w:link w:val="Vnbnnidung2"/>
    <w:rsid w:val="004C57F0"/>
    <w:pPr>
      <w:widowControl w:val="0"/>
      <w:shd w:val="clear" w:color="auto" w:fill="FFFFFF"/>
      <w:spacing w:before="480" w:after="360" w:line="299" w:lineRule="exact"/>
    </w:pPr>
    <w:rPr>
      <w:rFonts w:eastAsiaTheme="minorHAnsi" w:cstheme="minorBidi"/>
      <w:sz w:val="26"/>
      <w:szCs w:val="26"/>
      <w:shd w:val="clear" w:color="auto" w:fill="FFFFFF"/>
      <w:lang w:val="en-US"/>
    </w:rPr>
  </w:style>
  <w:style w:type="paragraph" w:customStyle="1" w:styleId="colorblack">
    <w:name w:val="colorblack"/>
    <w:basedOn w:val="Normal"/>
    <w:rsid w:val="004C57F0"/>
    <w:pPr>
      <w:spacing w:before="100" w:beforeAutospacing="1" w:after="100" w:afterAutospacing="1" w:line="240" w:lineRule="auto"/>
      <w:jc w:val="left"/>
    </w:pPr>
    <w:rPr>
      <w:rFonts w:eastAsia="Times New Roman"/>
      <w:sz w:val="24"/>
      <w:szCs w:val="24"/>
      <w:lang w:val="en-US"/>
    </w:rPr>
  </w:style>
  <w:style w:type="paragraph" w:customStyle="1" w:styleId="3so">
    <w:name w:val="3 so"/>
    <w:basedOn w:val="Heading4"/>
    <w:autoRedefine/>
    <w:qFormat/>
    <w:rsid w:val="004C57F0"/>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 w:type="character" w:customStyle="1" w:styleId="DocumentMapChar">
    <w:name w:val="Document Map Char"/>
    <w:basedOn w:val="DefaultParagraphFont"/>
    <w:link w:val="DocumentMap"/>
    <w:uiPriority w:val="99"/>
    <w:semiHidden/>
    <w:rsid w:val="004C57F0"/>
    <w:rPr>
      <w:sz w:val="24"/>
      <w:szCs w:val="24"/>
    </w:rPr>
  </w:style>
  <w:style w:type="paragraph" w:styleId="DocumentMap">
    <w:name w:val="Document Map"/>
    <w:basedOn w:val="Normal"/>
    <w:link w:val="DocumentMapChar"/>
    <w:uiPriority w:val="99"/>
    <w:semiHidden/>
    <w:unhideWhenUsed/>
    <w:rsid w:val="004C57F0"/>
    <w:pPr>
      <w:spacing w:after="0" w:line="240" w:lineRule="auto"/>
      <w:jc w:val="left"/>
    </w:pPr>
    <w:rPr>
      <w:rFonts w:eastAsiaTheme="minorHAnsi" w:cstheme="minorBidi"/>
      <w:sz w:val="24"/>
      <w:szCs w:val="24"/>
      <w:lang w:val="en-US"/>
    </w:rPr>
  </w:style>
  <w:style w:type="character" w:customStyle="1" w:styleId="DocumentMapChar1">
    <w:name w:val="Document Map Char1"/>
    <w:basedOn w:val="DefaultParagraphFont"/>
    <w:uiPriority w:val="99"/>
    <w:semiHidden/>
    <w:rsid w:val="004C57F0"/>
    <w:rPr>
      <w:rFonts w:ascii="Tahoma" w:eastAsia="Arial" w:hAnsi="Tahoma" w:cs="Tahoma"/>
      <w:sz w:val="16"/>
      <w:szCs w:val="16"/>
      <w:lang w:val="vi-VN"/>
    </w:rPr>
  </w:style>
  <w:style w:type="paragraph" w:customStyle="1" w:styleId="Style8">
    <w:name w:val="_Style 8"/>
    <w:basedOn w:val="Normal"/>
    <w:semiHidden/>
    <w:qFormat/>
    <w:rsid w:val="004C57F0"/>
    <w:pPr>
      <w:spacing w:line="240" w:lineRule="exact"/>
      <w:jc w:val="left"/>
    </w:pPr>
    <w:rPr>
      <w:rFonts w:ascii="Arial" w:eastAsia="Calibri" w:hAnsi="Arial" w:cs="Arial"/>
      <w:sz w:val="24"/>
      <w:szCs w:val="24"/>
      <w:lang w:val="en-US"/>
    </w:rPr>
  </w:style>
  <w:style w:type="character" w:styleId="FollowedHyperlink">
    <w:name w:val="FollowedHyperlink"/>
    <w:uiPriority w:val="99"/>
    <w:semiHidden/>
    <w:unhideWhenUsed/>
    <w:rsid w:val="004C57F0"/>
    <w:rPr>
      <w:color w:val="954F72"/>
      <w:u w:val="single"/>
    </w:rPr>
  </w:style>
  <w:style w:type="paragraph" w:customStyle="1" w:styleId="font5">
    <w:name w:val="font5"/>
    <w:basedOn w:val="Normal"/>
    <w:rsid w:val="004C57F0"/>
    <w:pPr>
      <w:spacing w:before="100" w:beforeAutospacing="1" w:after="100" w:afterAutospacing="1" w:line="240" w:lineRule="auto"/>
      <w:jc w:val="left"/>
    </w:pPr>
    <w:rPr>
      <w:rFonts w:eastAsia="Times New Roman"/>
      <w:b/>
      <w:bCs/>
      <w:color w:val="000000"/>
      <w:szCs w:val="28"/>
      <w:lang w:val="en-US"/>
    </w:rPr>
  </w:style>
  <w:style w:type="paragraph" w:customStyle="1" w:styleId="font6">
    <w:name w:val="font6"/>
    <w:basedOn w:val="Normal"/>
    <w:rsid w:val="004C57F0"/>
    <w:pPr>
      <w:spacing w:before="100" w:beforeAutospacing="1" w:after="100" w:afterAutospacing="1" w:line="240" w:lineRule="auto"/>
      <w:jc w:val="left"/>
    </w:pPr>
    <w:rPr>
      <w:rFonts w:eastAsia="Times New Roman"/>
      <w:color w:val="000000"/>
      <w:szCs w:val="28"/>
      <w:lang w:val="en-US"/>
    </w:rPr>
  </w:style>
  <w:style w:type="paragraph" w:customStyle="1" w:styleId="xl65">
    <w:name w:val="xl65"/>
    <w:basedOn w:val="Normal"/>
    <w:rsid w:val="004C57F0"/>
    <w:pPr>
      <w:spacing w:before="100" w:beforeAutospacing="1" w:after="100" w:afterAutospacing="1" w:line="240" w:lineRule="auto"/>
      <w:jc w:val="left"/>
    </w:pPr>
    <w:rPr>
      <w:rFonts w:eastAsia="Times New Roman"/>
      <w:szCs w:val="28"/>
      <w:lang w:val="en-US"/>
    </w:rPr>
  </w:style>
  <w:style w:type="paragraph" w:customStyle="1" w:styleId="xl66">
    <w:name w:val="xl66"/>
    <w:basedOn w:val="Normal"/>
    <w:rsid w:val="004C5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lang w:val="en-US"/>
    </w:rPr>
  </w:style>
  <w:style w:type="paragraph" w:customStyle="1" w:styleId="xl67">
    <w:name w:val="xl67"/>
    <w:basedOn w:val="Normal"/>
    <w:rsid w:val="004C5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lang w:val="en-US"/>
    </w:rPr>
  </w:style>
  <w:style w:type="paragraph" w:customStyle="1" w:styleId="xl68">
    <w:name w:val="xl68"/>
    <w:basedOn w:val="Normal"/>
    <w:rsid w:val="004C5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lang w:val="en-US"/>
    </w:rPr>
  </w:style>
  <w:style w:type="paragraph" w:customStyle="1" w:styleId="xl69">
    <w:name w:val="xl69"/>
    <w:basedOn w:val="Normal"/>
    <w:rsid w:val="004C57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8"/>
      <w:lang w:val="en-US"/>
    </w:rPr>
  </w:style>
  <w:style w:type="paragraph" w:customStyle="1" w:styleId="xl70">
    <w:name w:val="xl70"/>
    <w:basedOn w:val="Normal"/>
    <w:rsid w:val="004C57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8"/>
      <w:lang w:val="en-US"/>
    </w:rPr>
  </w:style>
  <w:style w:type="paragraph" w:customStyle="1" w:styleId="xl71">
    <w:name w:val="xl71"/>
    <w:basedOn w:val="Normal"/>
    <w:rsid w:val="004C57F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Cs w:val="28"/>
      <w:lang w:val="en-US"/>
    </w:rPr>
  </w:style>
  <w:style w:type="paragraph" w:customStyle="1" w:styleId="xl72">
    <w:name w:val="xl72"/>
    <w:basedOn w:val="Normal"/>
    <w:rsid w:val="004C57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lang w:val="en-US"/>
    </w:rPr>
  </w:style>
  <w:style w:type="paragraph" w:customStyle="1" w:styleId="xl73">
    <w:name w:val="xl73"/>
    <w:basedOn w:val="Normal"/>
    <w:rsid w:val="004C57F0"/>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Cs w:val="28"/>
      <w:lang w:val="en-US"/>
    </w:rPr>
  </w:style>
  <w:style w:type="paragraph" w:customStyle="1" w:styleId="xl74">
    <w:name w:val="xl74"/>
    <w:basedOn w:val="Normal"/>
    <w:rsid w:val="004C57F0"/>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8"/>
      <w:lang w:val="en-US"/>
    </w:rPr>
  </w:style>
  <w:style w:type="paragraph" w:customStyle="1" w:styleId="CharCharCharCharCharCharCharCharCharCharCharCharCharCharCharCharCharChar">
    <w:name w:val="Char Char Char Char Char Char Char Char Char Char Char Char Char Char Char Char Char Char"/>
    <w:basedOn w:val="Normal"/>
    <w:rsid w:val="004C57F0"/>
    <w:pPr>
      <w:pageBreakBefore/>
      <w:spacing w:before="100" w:beforeAutospacing="1" w:after="100" w:afterAutospacing="1" w:line="240" w:lineRule="auto"/>
      <w:jc w:val="left"/>
    </w:pPr>
    <w:rPr>
      <w:rFonts w:ascii="Tahoma" w:eastAsia="Times New Roman" w:hAnsi="Tahoma"/>
      <w:sz w:val="20"/>
      <w:szCs w:val="20"/>
      <w:lang w:val="en-US"/>
    </w:rPr>
  </w:style>
  <w:style w:type="paragraph" w:customStyle="1" w:styleId="DefaultParagraphFontParaCharCharCharCharChar">
    <w:name w:val="Default Paragraph Font Para Char Char Char Char Char"/>
    <w:autoRedefine/>
    <w:rsid w:val="004C57F0"/>
    <w:pPr>
      <w:tabs>
        <w:tab w:val="left" w:pos="1152"/>
      </w:tabs>
      <w:spacing w:before="120" w:after="120" w:line="312" w:lineRule="auto"/>
    </w:pPr>
    <w:rPr>
      <w:rFonts w:ascii="Arial" w:eastAsia="Times New Roman" w:hAnsi="Arial" w:cs="Arial"/>
      <w:sz w:val="26"/>
      <w:szCs w:val="26"/>
    </w:rPr>
  </w:style>
  <w:style w:type="paragraph" w:styleId="z-TopofForm">
    <w:name w:val="HTML Top of Form"/>
    <w:basedOn w:val="Normal"/>
    <w:next w:val="Normal"/>
    <w:link w:val="z-TopofFormChar"/>
    <w:hidden/>
    <w:rsid w:val="004C57F0"/>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rsid w:val="004C57F0"/>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4C57F0"/>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BottomofFormChar">
    <w:name w:val="z-Bottom of Form Char"/>
    <w:basedOn w:val="DefaultParagraphFont"/>
    <w:link w:val="z-BottomofForm"/>
    <w:rsid w:val="004C57F0"/>
    <w:rPr>
      <w:rFonts w:ascii="Arial" w:eastAsia="Times New Roman" w:hAnsi="Arial" w:cs="Times New Roman"/>
      <w:vanish/>
      <w:sz w:val="16"/>
      <w:szCs w:val="16"/>
      <w:lang w:val="x-none" w:eastAsia="x-none"/>
    </w:rPr>
  </w:style>
  <w:style w:type="character" w:customStyle="1" w:styleId="lrzxr">
    <w:name w:val="lrzxr"/>
    <w:basedOn w:val="DefaultParagraphFont"/>
    <w:rsid w:val="004C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4917-23B3-47C5-A891-2F1B4DF8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2021-09-24T03:05:00Z</dcterms:created>
  <dcterms:modified xsi:type="dcterms:W3CDTF">2021-09-24T04:10:00Z</dcterms:modified>
</cp:coreProperties>
</file>