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F2" w:rsidRDefault="00BB0AF2" w:rsidP="00BB0AF2">
      <w:pPr>
        <w:pStyle w:val="Heading1"/>
        <w:spacing w:before="105"/>
      </w:pPr>
      <w:r>
        <w:t>TUẦN 10:</w:t>
      </w:r>
    </w:p>
    <w:p w:rsidR="00BB0AF2" w:rsidRDefault="00BB0AF2" w:rsidP="00BB0AF2">
      <w:pPr>
        <w:spacing w:before="173"/>
        <w:ind w:left="313" w:right="313"/>
        <w:jc w:val="center"/>
        <w:rPr>
          <w:b/>
          <w:sz w:val="28"/>
        </w:rPr>
      </w:pPr>
      <w:r>
        <w:rPr>
          <w:b/>
          <w:w w:val="104"/>
          <w:sz w:val="28"/>
        </w:rPr>
        <w:t>Giai thoại về Lương Thế Vinh</w:t>
      </w:r>
    </w:p>
    <w:p w:rsidR="00BB0AF2" w:rsidRDefault="00BB0AF2" w:rsidP="00BB0AF2">
      <w:pPr>
        <w:pStyle w:val="BodyText"/>
        <w:ind w:left="1049"/>
      </w:pPr>
      <w:r>
        <w:rPr>
          <w:w w:val="104"/>
        </w:rPr>
        <w:t>Một lần, sứ thần Trung Hoa thử tài Lương Thế Vinh, nhờ ông cân một con voi.</w:t>
      </w:r>
    </w:p>
    <w:p w:rsidR="00BB0AF2" w:rsidRDefault="00BB0AF2" w:rsidP="00BB0AF2">
      <w:pPr>
        <w:pStyle w:val="BodyText"/>
        <w:spacing w:line="367" w:lineRule="auto"/>
        <w:ind w:right="308"/>
      </w:pPr>
      <w:r>
        <w:rPr>
          <w:w w:val="110"/>
        </w:rPr>
        <w:t>Lương</w:t>
      </w:r>
      <w:r>
        <w:rPr>
          <w:spacing w:val="-37"/>
          <w:w w:val="110"/>
        </w:rPr>
        <w:t xml:space="preserve"> </w:t>
      </w:r>
      <w:r>
        <w:rPr>
          <w:w w:val="110"/>
        </w:rPr>
        <w:t>Thế</w:t>
      </w:r>
      <w:r>
        <w:rPr>
          <w:spacing w:val="-38"/>
          <w:w w:val="110"/>
        </w:rPr>
        <w:t xml:space="preserve"> </w:t>
      </w:r>
      <w:r>
        <w:rPr>
          <w:w w:val="110"/>
        </w:rPr>
        <w:t>Vinh</w:t>
      </w:r>
      <w:r>
        <w:rPr>
          <w:spacing w:val="-36"/>
          <w:w w:val="110"/>
        </w:rPr>
        <w:t xml:space="preserve"> </w:t>
      </w:r>
      <w:r>
        <w:rPr>
          <w:w w:val="110"/>
        </w:rPr>
        <w:t>sai</w:t>
      </w:r>
      <w:r>
        <w:rPr>
          <w:spacing w:val="-38"/>
          <w:w w:val="110"/>
        </w:rPr>
        <w:t xml:space="preserve"> </w:t>
      </w:r>
      <w:r>
        <w:rPr>
          <w:w w:val="110"/>
        </w:rPr>
        <w:t>lính</w:t>
      </w:r>
      <w:r>
        <w:rPr>
          <w:spacing w:val="-38"/>
          <w:w w:val="110"/>
        </w:rPr>
        <w:t xml:space="preserve"> </w:t>
      </w:r>
      <w:r>
        <w:rPr>
          <w:w w:val="110"/>
        </w:rPr>
        <w:t>dắt</w:t>
      </w:r>
      <w:r>
        <w:rPr>
          <w:spacing w:val="-37"/>
          <w:w w:val="110"/>
        </w:rPr>
        <w:t xml:space="preserve"> </w:t>
      </w:r>
      <w:r>
        <w:rPr>
          <w:w w:val="110"/>
        </w:rPr>
        <w:t>voi</w:t>
      </w:r>
      <w:r>
        <w:rPr>
          <w:spacing w:val="-37"/>
          <w:w w:val="110"/>
        </w:rPr>
        <w:t xml:space="preserve"> </w:t>
      </w:r>
      <w:r>
        <w:rPr>
          <w:w w:val="110"/>
        </w:rPr>
        <w:t>xuống</w:t>
      </w:r>
      <w:r>
        <w:rPr>
          <w:spacing w:val="-39"/>
          <w:w w:val="110"/>
        </w:rPr>
        <w:t xml:space="preserve"> </w:t>
      </w:r>
      <w:r>
        <w:rPr>
          <w:w w:val="110"/>
        </w:rPr>
        <w:t>thuyền,</w:t>
      </w:r>
      <w:r>
        <w:rPr>
          <w:spacing w:val="-37"/>
          <w:w w:val="110"/>
        </w:rPr>
        <w:t xml:space="preserve"> </w:t>
      </w:r>
      <w:r>
        <w:rPr>
          <w:w w:val="110"/>
        </w:rPr>
        <w:t>đánh</w:t>
      </w:r>
      <w:r>
        <w:rPr>
          <w:spacing w:val="-37"/>
          <w:w w:val="110"/>
        </w:rPr>
        <w:t xml:space="preserve"> </w:t>
      </w:r>
      <w:r>
        <w:rPr>
          <w:w w:val="110"/>
        </w:rPr>
        <w:t>dấu</w:t>
      </w:r>
      <w:r>
        <w:rPr>
          <w:spacing w:val="-36"/>
          <w:w w:val="110"/>
        </w:rPr>
        <w:t xml:space="preserve"> </w:t>
      </w:r>
      <w:r>
        <w:rPr>
          <w:w w:val="110"/>
        </w:rPr>
        <w:t>mức</w:t>
      </w:r>
      <w:r>
        <w:rPr>
          <w:spacing w:val="-38"/>
          <w:w w:val="110"/>
        </w:rPr>
        <w:t xml:space="preserve"> </w:t>
      </w:r>
      <w:r>
        <w:rPr>
          <w:w w:val="110"/>
        </w:rPr>
        <w:t>chìm</w:t>
      </w:r>
      <w:r>
        <w:rPr>
          <w:spacing w:val="-38"/>
          <w:w w:val="110"/>
        </w:rPr>
        <w:t xml:space="preserve"> </w:t>
      </w:r>
      <w:r>
        <w:rPr>
          <w:w w:val="110"/>
        </w:rPr>
        <w:t>của</w:t>
      </w:r>
      <w:r>
        <w:rPr>
          <w:spacing w:val="-38"/>
          <w:w w:val="110"/>
        </w:rPr>
        <w:t xml:space="preserve"> </w:t>
      </w:r>
      <w:r>
        <w:rPr>
          <w:w w:val="110"/>
        </w:rPr>
        <w:t>thuyền.</w:t>
      </w:r>
      <w:r>
        <w:rPr>
          <w:spacing w:val="-37"/>
          <w:w w:val="110"/>
        </w:rPr>
        <w:t xml:space="preserve"> </w:t>
      </w:r>
      <w:r>
        <w:rPr>
          <w:w w:val="110"/>
        </w:rPr>
        <w:t>Sau</w:t>
      </w:r>
      <w:r>
        <w:rPr>
          <w:spacing w:val="-36"/>
          <w:w w:val="110"/>
        </w:rPr>
        <w:t xml:space="preserve"> </w:t>
      </w:r>
      <w:r>
        <w:rPr>
          <w:w w:val="110"/>
        </w:rPr>
        <w:t>đó, ông</w:t>
      </w:r>
      <w:r>
        <w:rPr>
          <w:spacing w:val="-27"/>
          <w:w w:val="110"/>
        </w:rPr>
        <w:t xml:space="preserve"> </w:t>
      </w:r>
      <w:r>
        <w:rPr>
          <w:w w:val="110"/>
        </w:rPr>
        <w:t>cho</w:t>
      </w:r>
      <w:r>
        <w:rPr>
          <w:spacing w:val="-28"/>
          <w:w w:val="110"/>
        </w:rPr>
        <w:t xml:space="preserve"> </w:t>
      </w:r>
      <w:r>
        <w:rPr>
          <w:w w:val="110"/>
        </w:rPr>
        <w:t>voi</w:t>
      </w:r>
      <w:r>
        <w:rPr>
          <w:spacing w:val="-28"/>
          <w:w w:val="110"/>
        </w:rPr>
        <w:t xml:space="preserve"> </w:t>
      </w:r>
      <w:r>
        <w:rPr>
          <w:w w:val="110"/>
        </w:rPr>
        <w:t>lên</w:t>
      </w:r>
      <w:r>
        <w:rPr>
          <w:spacing w:val="-28"/>
          <w:w w:val="110"/>
        </w:rPr>
        <w:t xml:space="preserve"> </w:t>
      </w:r>
      <w:r>
        <w:rPr>
          <w:w w:val="110"/>
        </w:rPr>
        <w:t>bờ</w:t>
      </w:r>
      <w:r>
        <w:rPr>
          <w:spacing w:val="-29"/>
          <w:w w:val="110"/>
        </w:rPr>
        <w:t xml:space="preserve"> </w:t>
      </w:r>
      <w:r>
        <w:rPr>
          <w:w w:val="110"/>
        </w:rPr>
        <w:t>và</w:t>
      </w:r>
      <w:r>
        <w:rPr>
          <w:spacing w:val="-27"/>
          <w:w w:val="110"/>
        </w:rPr>
        <w:t xml:space="preserve"> </w:t>
      </w:r>
      <w:r>
        <w:rPr>
          <w:w w:val="110"/>
        </w:rPr>
        <w:t>xếp</w:t>
      </w:r>
      <w:r>
        <w:rPr>
          <w:spacing w:val="-29"/>
          <w:w w:val="110"/>
        </w:rPr>
        <w:t xml:space="preserve"> </w:t>
      </w:r>
      <w:r>
        <w:rPr>
          <w:w w:val="110"/>
        </w:rPr>
        <w:t>đá</w:t>
      </w:r>
      <w:r>
        <w:rPr>
          <w:spacing w:val="-28"/>
          <w:w w:val="110"/>
        </w:rPr>
        <w:t xml:space="preserve"> </w:t>
      </w:r>
      <w:r>
        <w:rPr>
          <w:w w:val="110"/>
        </w:rPr>
        <w:t>vào</w:t>
      </w:r>
      <w:r>
        <w:rPr>
          <w:spacing w:val="-29"/>
          <w:w w:val="110"/>
        </w:rPr>
        <w:t xml:space="preserve"> </w:t>
      </w:r>
      <w:r>
        <w:rPr>
          <w:w w:val="110"/>
        </w:rPr>
        <w:t>thuyền.</w:t>
      </w:r>
      <w:r>
        <w:rPr>
          <w:spacing w:val="-30"/>
          <w:w w:val="110"/>
        </w:rPr>
        <w:t xml:space="preserve"> </w:t>
      </w:r>
      <w:r>
        <w:rPr>
          <w:w w:val="110"/>
        </w:rPr>
        <w:t>Khi</w:t>
      </w:r>
      <w:r>
        <w:rPr>
          <w:spacing w:val="-28"/>
          <w:w w:val="110"/>
        </w:rPr>
        <w:t xml:space="preserve"> </w:t>
      </w:r>
      <w:r>
        <w:rPr>
          <w:w w:val="110"/>
        </w:rPr>
        <w:t>thuyền</w:t>
      </w:r>
      <w:r>
        <w:rPr>
          <w:spacing w:val="-30"/>
          <w:w w:val="110"/>
        </w:rPr>
        <w:t xml:space="preserve"> </w:t>
      </w:r>
      <w:r>
        <w:rPr>
          <w:w w:val="110"/>
        </w:rPr>
        <w:t>chìm</w:t>
      </w:r>
      <w:r>
        <w:rPr>
          <w:spacing w:val="-30"/>
          <w:w w:val="110"/>
        </w:rPr>
        <w:t xml:space="preserve"> </w:t>
      </w:r>
      <w:r>
        <w:rPr>
          <w:w w:val="110"/>
        </w:rPr>
        <w:t>đến</w:t>
      </w:r>
      <w:r>
        <w:rPr>
          <w:spacing w:val="-28"/>
          <w:w w:val="110"/>
        </w:rPr>
        <w:t xml:space="preserve"> </w:t>
      </w:r>
      <w:r>
        <w:rPr>
          <w:w w:val="110"/>
        </w:rPr>
        <w:t>mức</w:t>
      </w:r>
      <w:r>
        <w:rPr>
          <w:spacing w:val="-28"/>
          <w:w w:val="110"/>
        </w:rPr>
        <w:t xml:space="preserve"> </w:t>
      </w:r>
      <w:r>
        <w:rPr>
          <w:w w:val="110"/>
        </w:rPr>
        <w:t>đã</w:t>
      </w:r>
      <w:r>
        <w:rPr>
          <w:spacing w:val="-28"/>
          <w:w w:val="110"/>
        </w:rPr>
        <w:t xml:space="preserve"> </w:t>
      </w:r>
      <w:r>
        <w:rPr>
          <w:w w:val="110"/>
        </w:rPr>
        <w:t>đánh</w:t>
      </w:r>
      <w:r>
        <w:rPr>
          <w:spacing w:val="-26"/>
          <w:w w:val="110"/>
        </w:rPr>
        <w:t xml:space="preserve"> </w:t>
      </w:r>
      <w:r>
        <w:rPr>
          <w:w w:val="110"/>
        </w:rPr>
        <w:t>dấu,</w:t>
      </w:r>
      <w:r>
        <w:rPr>
          <w:spacing w:val="-29"/>
          <w:w w:val="110"/>
        </w:rPr>
        <w:t xml:space="preserve"> </w:t>
      </w:r>
      <w:r>
        <w:rPr>
          <w:w w:val="110"/>
        </w:rPr>
        <w:t>ông sai</w:t>
      </w:r>
      <w:r>
        <w:rPr>
          <w:spacing w:val="-17"/>
          <w:w w:val="110"/>
        </w:rPr>
        <w:t xml:space="preserve"> </w:t>
      </w:r>
      <w:r>
        <w:rPr>
          <w:w w:val="110"/>
        </w:rPr>
        <w:t>cân</w:t>
      </w:r>
      <w:r>
        <w:rPr>
          <w:spacing w:val="-20"/>
          <w:w w:val="110"/>
        </w:rPr>
        <w:t xml:space="preserve"> </w:t>
      </w:r>
      <w:r>
        <w:rPr>
          <w:w w:val="110"/>
        </w:rPr>
        <w:t>chỗ</w:t>
      </w:r>
      <w:r>
        <w:rPr>
          <w:spacing w:val="-18"/>
          <w:w w:val="110"/>
        </w:rPr>
        <w:t xml:space="preserve"> </w:t>
      </w:r>
      <w:r>
        <w:rPr>
          <w:w w:val="110"/>
        </w:rPr>
        <w:t>đá</w:t>
      </w:r>
      <w:r>
        <w:rPr>
          <w:spacing w:val="-19"/>
          <w:w w:val="110"/>
        </w:rPr>
        <w:t xml:space="preserve"> </w:t>
      </w:r>
      <w:r>
        <w:rPr>
          <w:w w:val="110"/>
        </w:rPr>
        <w:t>ấy</w:t>
      </w:r>
      <w:r>
        <w:rPr>
          <w:spacing w:val="-16"/>
          <w:w w:val="110"/>
        </w:rPr>
        <w:t xml:space="preserve"> </w:t>
      </w:r>
      <w:r>
        <w:rPr>
          <w:w w:val="110"/>
        </w:rPr>
        <w:t>và</w:t>
      </w:r>
      <w:r>
        <w:rPr>
          <w:spacing w:val="-20"/>
          <w:w w:val="110"/>
        </w:rPr>
        <w:t xml:space="preserve"> </w:t>
      </w:r>
      <w:r>
        <w:rPr>
          <w:w w:val="110"/>
        </w:rPr>
        <w:t>biết</w:t>
      </w:r>
      <w:r>
        <w:rPr>
          <w:spacing w:val="-18"/>
          <w:w w:val="110"/>
        </w:rPr>
        <w:t xml:space="preserve"> </w:t>
      </w:r>
      <w:r>
        <w:rPr>
          <w:w w:val="110"/>
        </w:rPr>
        <w:t>voi</w:t>
      </w:r>
      <w:r>
        <w:rPr>
          <w:spacing w:val="-18"/>
          <w:w w:val="110"/>
        </w:rPr>
        <w:t xml:space="preserve"> </w:t>
      </w:r>
      <w:r>
        <w:rPr>
          <w:w w:val="110"/>
        </w:rPr>
        <w:t>nặng</w:t>
      </w:r>
      <w:r>
        <w:rPr>
          <w:spacing w:val="-17"/>
          <w:w w:val="110"/>
        </w:rPr>
        <w:t xml:space="preserve"> </w:t>
      </w:r>
      <w:r>
        <w:rPr>
          <w:w w:val="110"/>
        </w:rPr>
        <w:t>bao</w:t>
      </w:r>
      <w:r>
        <w:rPr>
          <w:spacing w:val="-20"/>
          <w:w w:val="110"/>
        </w:rPr>
        <w:t xml:space="preserve"> </w:t>
      </w:r>
      <w:r>
        <w:rPr>
          <w:w w:val="110"/>
        </w:rPr>
        <w:t>nhiêu.</w:t>
      </w:r>
    </w:p>
    <w:p w:rsidR="00BB0AF2" w:rsidRDefault="00BB0AF2" w:rsidP="00BB0AF2">
      <w:pPr>
        <w:pStyle w:val="Heading1"/>
        <w:spacing w:before="0" w:line="369" w:lineRule="auto"/>
        <w:ind w:right="3557"/>
      </w:pPr>
      <w:r>
        <w:rPr>
          <w:w w:val="104"/>
        </w:rPr>
        <w:t>Khoanh tròn vào chữ cái đặt trước câu trả lời đúng: Câu</w:t>
      </w:r>
      <w:r>
        <w:rPr>
          <w:spacing w:val="-15"/>
          <w:w w:val="104"/>
        </w:rPr>
        <w:t xml:space="preserve"> </w:t>
      </w:r>
      <w:r>
        <w:rPr>
          <w:w w:val="104"/>
        </w:rPr>
        <w:t>1:</w:t>
      </w:r>
      <w:r>
        <w:rPr>
          <w:spacing w:val="-15"/>
          <w:w w:val="104"/>
        </w:rPr>
        <w:t xml:space="preserve"> </w:t>
      </w:r>
      <w:r>
        <w:rPr>
          <w:w w:val="104"/>
        </w:rPr>
        <w:t>Sứ</w:t>
      </w:r>
      <w:r>
        <w:rPr>
          <w:spacing w:val="-17"/>
          <w:w w:val="104"/>
        </w:rPr>
        <w:t xml:space="preserve"> </w:t>
      </w:r>
      <w:r>
        <w:rPr>
          <w:w w:val="104"/>
        </w:rPr>
        <w:t>thần</w:t>
      </w:r>
      <w:r>
        <w:rPr>
          <w:spacing w:val="-17"/>
          <w:w w:val="104"/>
        </w:rPr>
        <w:t xml:space="preserve"> </w:t>
      </w:r>
      <w:r>
        <w:rPr>
          <w:w w:val="104"/>
        </w:rPr>
        <w:t>Trung</w:t>
      </w:r>
      <w:r>
        <w:rPr>
          <w:spacing w:val="-14"/>
          <w:w w:val="104"/>
        </w:rPr>
        <w:t xml:space="preserve"> </w:t>
      </w:r>
      <w:r>
        <w:rPr>
          <w:w w:val="104"/>
        </w:rPr>
        <w:t>Hoa</w:t>
      </w:r>
      <w:r>
        <w:rPr>
          <w:spacing w:val="-17"/>
          <w:w w:val="104"/>
        </w:rPr>
        <w:t xml:space="preserve"> </w:t>
      </w:r>
      <w:r>
        <w:rPr>
          <w:w w:val="104"/>
        </w:rPr>
        <w:t>nhờ</w:t>
      </w:r>
      <w:r>
        <w:rPr>
          <w:spacing w:val="-18"/>
          <w:w w:val="104"/>
        </w:rPr>
        <w:t xml:space="preserve"> </w:t>
      </w:r>
      <w:r>
        <w:rPr>
          <w:w w:val="104"/>
        </w:rPr>
        <w:t>Lương</w:t>
      </w:r>
      <w:r>
        <w:rPr>
          <w:spacing w:val="-17"/>
          <w:w w:val="104"/>
        </w:rPr>
        <w:t xml:space="preserve"> </w:t>
      </w:r>
      <w:r>
        <w:rPr>
          <w:w w:val="104"/>
        </w:rPr>
        <w:t>Thế</w:t>
      </w:r>
      <w:r>
        <w:rPr>
          <w:spacing w:val="-15"/>
          <w:w w:val="104"/>
        </w:rPr>
        <w:t xml:space="preserve"> </w:t>
      </w:r>
      <w:r>
        <w:rPr>
          <w:w w:val="104"/>
        </w:rPr>
        <w:t>Vinh</w:t>
      </w:r>
      <w:r>
        <w:rPr>
          <w:spacing w:val="-17"/>
          <w:w w:val="104"/>
        </w:rPr>
        <w:t xml:space="preserve"> </w:t>
      </w:r>
      <w:r>
        <w:rPr>
          <w:w w:val="104"/>
        </w:rPr>
        <w:t>làm</w:t>
      </w:r>
      <w:r>
        <w:rPr>
          <w:spacing w:val="-16"/>
          <w:w w:val="104"/>
        </w:rPr>
        <w:t xml:space="preserve"> </w:t>
      </w:r>
      <w:r>
        <w:rPr>
          <w:w w:val="104"/>
        </w:rPr>
        <w:t>gì?</w:t>
      </w:r>
    </w:p>
    <w:p w:rsidR="00BB0AF2" w:rsidRDefault="00BB0AF2" w:rsidP="00BB0AF2">
      <w:pPr>
        <w:pStyle w:val="ListParagraph"/>
        <w:numPr>
          <w:ilvl w:val="0"/>
          <w:numId w:val="3"/>
        </w:numPr>
        <w:tabs>
          <w:tab w:val="left" w:pos="564"/>
        </w:tabs>
        <w:spacing w:before="0" w:line="317" w:lineRule="exact"/>
        <w:rPr>
          <w:sz w:val="28"/>
        </w:rPr>
      </w:pPr>
      <w:r>
        <w:rPr>
          <w:sz w:val="28"/>
        </w:rPr>
        <w:t>Cân</w:t>
      </w:r>
      <w:r>
        <w:rPr>
          <w:spacing w:val="-8"/>
          <w:sz w:val="28"/>
        </w:rPr>
        <w:t xml:space="preserve"> </w:t>
      </w:r>
      <w:r>
        <w:rPr>
          <w:sz w:val="28"/>
        </w:rPr>
        <w:t>voi</w:t>
      </w:r>
    </w:p>
    <w:p w:rsidR="00BB0AF2" w:rsidRDefault="00BB0AF2" w:rsidP="00BB0AF2">
      <w:pPr>
        <w:pStyle w:val="ListParagraph"/>
        <w:numPr>
          <w:ilvl w:val="0"/>
          <w:numId w:val="3"/>
        </w:numPr>
        <w:tabs>
          <w:tab w:val="left" w:pos="580"/>
        </w:tabs>
        <w:spacing w:before="168"/>
        <w:ind w:left="579" w:hanging="273"/>
        <w:rPr>
          <w:sz w:val="28"/>
        </w:rPr>
      </w:pPr>
      <w:r>
        <w:rPr>
          <w:w w:val="110"/>
          <w:sz w:val="28"/>
        </w:rPr>
        <w:t>Cân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thuyền</w:t>
      </w:r>
    </w:p>
    <w:p w:rsidR="00BB0AF2" w:rsidRDefault="00BB0AF2" w:rsidP="00BB0AF2">
      <w:pPr>
        <w:pStyle w:val="ListParagraph"/>
        <w:numPr>
          <w:ilvl w:val="0"/>
          <w:numId w:val="3"/>
        </w:numPr>
        <w:tabs>
          <w:tab w:val="left" w:pos="551"/>
        </w:tabs>
        <w:spacing w:before="171"/>
        <w:ind w:left="550" w:hanging="244"/>
        <w:rPr>
          <w:sz w:val="28"/>
        </w:rPr>
      </w:pPr>
      <w:r>
        <w:rPr>
          <w:w w:val="104"/>
          <w:sz w:val="28"/>
        </w:rPr>
        <w:t>Đếm</w:t>
      </w:r>
      <w:r>
        <w:rPr>
          <w:spacing w:val="-16"/>
          <w:w w:val="104"/>
          <w:sz w:val="28"/>
        </w:rPr>
        <w:t xml:space="preserve"> </w:t>
      </w:r>
      <w:r>
        <w:rPr>
          <w:w w:val="104"/>
          <w:sz w:val="28"/>
        </w:rPr>
        <w:t>voi</w:t>
      </w:r>
    </w:p>
    <w:p w:rsidR="00BB0AF2" w:rsidRDefault="00BB0AF2" w:rsidP="00BB0AF2">
      <w:pPr>
        <w:pStyle w:val="Heading1"/>
      </w:pPr>
      <w:r>
        <w:rPr>
          <w:w w:val="104"/>
        </w:rPr>
        <w:t>Câu 2: Lương Thế Vinh đã cân voi bằng cách nào?</w:t>
      </w:r>
    </w:p>
    <w:p w:rsidR="00BB0AF2" w:rsidRDefault="00BB0AF2" w:rsidP="00BB0AF2">
      <w:pPr>
        <w:pStyle w:val="ListParagraph"/>
        <w:numPr>
          <w:ilvl w:val="0"/>
          <w:numId w:val="2"/>
        </w:numPr>
        <w:tabs>
          <w:tab w:val="left" w:pos="564"/>
        </w:tabs>
        <w:rPr>
          <w:sz w:val="28"/>
        </w:rPr>
      </w:pPr>
      <w:r>
        <w:rPr>
          <w:w w:val="110"/>
          <w:sz w:val="28"/>
        </w:rPr>
        <w:t>Cân voi trực</w:t>
      </w:r>
      <w:r>
        <w:rPr>
          <w:spacing w:val="-51"/>
          <w:w w:val="110"/>
          <w:sz w:val="28"/>
        </w:rPr>
        <w:t xml:space="preserve"> </w:t>
      </w:r>
      <w:r>
        <w:rPr>
          <w:w w:val="110"/>
          <w:sz w:val="28"/>
        </w:rPr>
        <w:t>tiếp</w:t>
      </w:r>
    </w:p>
    <w:p w:rsidR="00BB0AF2" w:rsidRDefault="00BB0AF2" w:rsidP="00BB0AF2">
      <w:pPr>
        <w:pStyle w:val="ListParagraph"/>
        <w:numPr>
          <w:ilvl w:val="0"/>
          <w:numId w:val="2"/>
        </w:numPr>
        <w:tabs>
          <w:tab w:val="left" w:pos="580"/>
        </w:tabs>
        <w:spacing w:before="172"/>
        <w:ind w:left="579" w:hanging="273"/>
        <w:rPr>
          <w:sz w:val="28"/>
        </w:rPr>
      </w:pPr>
      <w:r>
        <w:rPr>
          <w:w w:val="110"/>
          <w:sz w:val="28"/>
        </w:rPr>
        <w:t>Cân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thuyền</w:t>
      </w:r>
    </w:p>
    <w:p w:rsidR="00BB0AF2" w:rsidRDefault="00BB0AF2" w:rsidP="00BB0AF2">
      <w:pPr>
        <w:pStyle w:val="ListParagraph"/>
        <w:numPr>
          <w:ilvl w:val="0"/>
          <w:numId w:val="2"/>
        </w:numPr>
        <w:tabs>
          <w:tab w:val="left" w:pos="551"/>
        </w:tabs>
        <w:ind w:left="550" w:hanging="244"/>
        <w:rPr>
          <w:sz w:val="28"/>
        </w:rPr>
      </w:pPr>
      <w:r>
        <w:rPr>
          <w:w w:val="110"/>
          <w:sz w:val="28"/>
        </w:rPr>
        <w:t>Cho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voi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đứng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lên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thuyền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đánh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dấu</w:t>
      </w:r>
      <w:r>
        <w:rPr>
          <w:spacing w:val="-18"/>
          <w:w w:val="110"/>
          <w:sz w:val="28"/>
        </w:rPr>
        <w:t xml:space="preserve"> </w:t>
      </w:r>
      <w:r>
        <w:rPr>
          <w:w w:val="110"/>
          <w:sz w:val="28"/>
        </w:rPr>
        <w:t>mức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chìm</w:t>
      </w:r>
      <w:r>
        <w:rPr>
          <w:spacing w:val="-19"/>
          <w:w w:val="110"/>
          <w:sz w:val="28"/>
        </w:rPr>
        <w:t xml:space="preserve"> </w:t>
      </w:r>
      <w:r>
        <w:rPr>
          <w:w w:val="110"/>
          <w:sz w:val="28"/>
        </w:rPr>
        <w:t>và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cân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số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đá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đã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đánh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dấu.</w:t>
      </w:r>
    </w:p>
    <w:p w:rsidR="00BB0AF2" w:rsidRDefault="00BB0AF2" w:rsidP="00BB0AF2">
      <w:pPr>
        <w:pStyle w:val="Heading1"/>
      </w:pPr>
      <w:r>
        <w:rPr>
          <w:w w:val="110"/>
        </w:rPr>
        <w:t>Câu 3: Đoạn văn có những chữ nào viết hoa? Vì sao?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Heading1"/>
        <w:spacing w:before="172"/>
      </w:pPr>
      <w:r>
        <w:rPr>
          <w:w w:val="104"/>
        </w:rPr>
        <w:t>Câu 4: Tìm những từ chỉ hoạt động, trạng thái trong đoạn văn</w:t>
      </w:r>
      <w:r>
        <w:rPr>
          <w:spacing w:val="-33"/>
          <w:w w:val="104"/>
        </w:rPr>
        <w:t xml:space="preserve"> </w:t>
      </w:r>
      <w:r>
        <w:rPr>
          <w:w w:val="104"/>
        </w:rPr>
        <w:t>trên.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Heading1"/>
      </w:pPr>
      <w:r>
        <w:rPr>
          <w:w w:val="104"/>
        </w:rPr>
        <w:t>Câu 5: Đặt câu theo kiểu Ai là gì?</w:t>
      </w:r>
    </w:p>
    <w:p w:rsidR="00BB0AF2" w:rsidRDefault="00BB0AF2" w:rsidP="00BB0AF2">
      <w:pPr>
        <w:pStyle w:val="ListParagraph"/>
        <w:numPr>
          <w:ilvl w:val="0"/>
          <w:numId w:val="1"/>
        </w:numPr>
        <w:tabs>
          <w:tab w:val="left" w:pos="464"/>
        </w:tabs>
        <w:ind w:hanging="157"/>
        <w:rPr>
          <w:b/>
          <w:sz w:val="28"/>
        </w:rPr>
      </w:pPr>
      <w:r>
        <w:rPr>
          <w:b/>
          <w:w w:val="104"/>
          <w:sz w:val="28"/>
        </w:rPr>
        <w:t>Với từ “Lương Thế</w:t>
      </w:r>
      <w:r>
        <w:rPr>
          <w:b/>
          <w:spacing w:val="-55"/>
          <w:w w:val="104"/>
          <w:sz w:val="28"/>
        </w:rPr>
        <w:t xml:space="preserve"> </w:t>
      </w:r>
      <w:r>
        <w:rPr>
          <w:b/>
          <w:w w:val="104"/>
          <w:sz w:val="28"/>
        </w:rPr>
        <w:t>Vinh”:</w:t>
      </w:r>
    </w:p>
    <w:p w:rsidR="00BB0AF2" w:rsidRDefault="00BB0AF2" w:rsidP="00BB0AF2">
      <w:pPr>
        <w:pStyle w:val="BodyText"/>
        <w:spacing w:before="171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Heading1"/>
        <w:keepNext w:val="0"/>
        <w:keepLines w:val="0"/>
        <w:numPr>
          <w:ilvl w:val="0"/>
          <w:numId w:val="1"/>
        </w:numPr>
        <w:tabs>
          <w:tab w:val="left" w:pos="464"/>
        </w:tabs>
        <w:spacing w:before="170"/>
        <w:ind w:hanging="157"/>
        <w:contextualSpacing w:val="0"/>
      </w:pPr>
      <w:r>
        <w:rPr>
          <w:w w:val="104"/>
        </w:rPr>
        <w:t>Với</w:t>
      </w:r>
      <w:r>
        <w:rPr>
          <w:spacing w:val="-12"/>
          <w:w w:val="104"/>
        </w:rPr>
        <w:t xml:space="preserve"> </w:t>
      </w:r>
      <w:r>
        <w:rPr>
          <w:w w:val="104"/>
        </w:rPr>
        <w:t>cụm</w:t>
      </w:r>
      <w:r>
        <w:rPr>
          <w:spacing w:val="-15"/>
          <w:w w:val="104"/>
        </w:rPr>
        <w:t xml:space="preserve"> </w:t>
      </w:r>
      <w:r>
        <w:rPr>
          <w:w w:val="104"/>
        </w:rPr>
        <w:t>từ</w:t>
      </w:r>
      <w:r>
        <w:rPr>
          <w:spacing w:val="-15"/>
          <w:w w:val="104"/>
        </w:rPr>
        <w:t xml:space="preserve"> </w:t>
      </w:r>
      <w:r>
        <w:rPr>
          <w:w w:val="104"/>
        </w:rPr>
        <w:t>“sứ</w:t>
      </w:r>
      <w:r>
        <w:rPr>
          <w:spacing w:val="-14"/>
          <w:w w:val="104"/>
        </w:rPr>
        <w:t xml:space="preserve"> </w:t>
      </w:r>
      <w:r>
        <w:rPr>
          <w:w w:val="104"/>
        </w:rPr>
        <w:t>thần</w:t>
      </w:r>
      <w:r>
        <w:rPr>
          <w:spacing w:val="-13"/>
          <w:w w:val="104"/>
        </w:rPr>
        <w:t xml:space="preserve"> </w:t>
      </w:r>
      <w:r>
        <w:rPr>
          <w:w w:val="104"/>
        </w:rPr>
        <w:t>Trung</w:t>
      </w:r>
      <w:r>
        <w:rPr>
          <w:spacing w:val="-14"/>
          <w:w w:val="104"/>
        </w:rPr>
        <w:t xml:space="preserve"> </w:t>
      </w:r>
      <w:r>
        <w:rPr>
          <w:w w:val="104"/>
        </w:rPr>
        <w:t>Hoa”: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sectPr w:rsidR="00BB0AF2">
          <w:pgSz w:w="11910" w:h="16850"/>
          <w:pgMar w:top="560" w:right="400" w:bottom="280" w:left="600" w:header="76" w:footer="0" w:gutter="0"/>
          <w:cols w:space="720"/>
        </w:sectPr>
      </w:pPr>
    </w:p>
    <w:p w:rsidR="00BB0AF2" w:rsidRDefault="00BB0AF2" w:rsidP="00BB0AF2">
      <w:pPr>
        <w:pStyle w:val="BodyText"/>
        <w:spacing w:before="5"/>
        <w:ind w:left="0"/>
        <w:rPr>
          <w:sz w:val="19"/>
        </w:rPr>
      </w:pPr>
    </w:p>
    <w:p w:rsidR="00BB0AF2" w:rsidRDefault="00BB0AF2" w:rsidP="00BB0AF2">
      <w:pPr>
        <w:pStyle w:val="Heading1"/>
        <w:spacing w:before="105"/>
      </w:pPr>
      <w:r>
        <w:rPr>
          <w:w w:val="110"/>
        </w:rPr>
        <w:t>Câu 6: Viết đoạn văn (3 – 5 câu) kể về cô giáo em.</w:t>
      </w:r>
    </w:p>
    <w:p w:rsidR="00BB0AF2" w:rsidRDefault="00BB0AF2" w:rsidP="00BB0AF2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Heading1"/>
        <w:spacing w:before="173"/>
        <w:ind w:left="313" w:right="311"/>
        <w:jc w:val="center"/>
      </w:pPr>
      <w:r>
        <w:rPr>
          <w:w w:val="104"/>
        </w:rPr>
        <w:t>Chính tả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</w:t>
      </w:r>
      <w:r>
        <w:rPr>
          <w:w w:val="90"/>
        </w:rPr>
        <w:lastRenderedPageBreak/>
        <w:t>........</w:t>
      </w:r>
    </w:p>
    <w:p w:rsidR="00BB0AF2" w:rsidRDefault="00BB0AF2" w:rsidP="00BB0AF2">
      <w:pPr>
        <w:pStyle w:val="BodyText"/>
        <w:spacing w:before="173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B0AF2" w:rsidRDefault="00BB0AF2" w:rsidP="00BB0AF2">
      <w:pPr>
        <w:pStyle w:val="BodyText"/>
      </w:pP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A3569D" w:rsidRDefault="00A3569D">
      <w:bookmarkStart w:id="0" w:name="_GoBack"/>
      <w:bookmarkEnd w:id="0"/>
    </w:p>
    <w:sectPr w:rsidR="00A3569D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hybridMultilevel"/>
    <w:tmpl w:val="9A8A3E94"/>
    <w:lvl w:ilvl="0" w:tplc="0C30E5DA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6BF047BC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59EAE9D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B4B055FE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6A640BEA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7A6E29AC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39E470D4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E60623A8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53E04E70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abstractNum w:abstractNumId="1" w15:restartNumberingAfterBreak="0">
    <w:nsid w:val="00000026"/>
    <w:multiLevelType w:val="hybridMultilevel"/>
    <w:tmpl w:val="C576EA3C"/>
    <w:lvl w:ilvl="0" w:tplc="9AC626FC">
      <w:start w:val="1"/>
      <w:numFmt w:val="bullet"/>
      <w:lvlText w:val="-"/>
      <w:lvlJc w:val="left"/>
      <w:pPr>
        <w:ind w:left="463" w:hanging="156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eastAsia="en-US" w:bidi="ar-SA"/>
      </w:rPr>
    </w:lvl>
    <w:lvl w:ilvl="1" w:tplc="E042C242">
      <w:start w:val="1"/>
      <w:numFmt w:val="bullet"/>
      <w:lvlText w:val="•"/>
      <w:lvlJc w:val="left"/>
      <w:pPr>
        <w:ind w:left="1504" w:hanging="156"/>
      </w:pPr>
      <w:rPr>
        <w:rFonts w:hint="default"/>
        <w:lang w:eastAsia="en-US" w:bidi="ar-SA"/>
      </w:rPr>
    </w:lvl>
    <w:lvl w:ilvl="2" w:tplc="F258B1A2">
      <w:start w:val="1"/>
      <w:numFmt w:val="bullet"/>
      <w:lvlText w:val="•"/>
      <w:lvlJc w:val="left"/>
      <w:pPr>
        <w:ind w:left="2549" w:hanging="156"/>
      </w:pPr>
      <w:rPr>
        <w:rFonts w:hint="default"/>
        <w:lang w:eastAsia="en-US" w:bidi="ar-SA"/>
      </w:rPr>
    </w:lvl>
    <w:lvl w:ilvl="3" w:tplc="2E58426C">
      <w:start w:val="1"/>
      <w:numFmt w:val="bullet"/>
      <w:lvlText w:val="•"/>
      <w:lvlJc w:val="left"/>
      <w:pPr>
        <w:ind w:left="3593" w:hanging="156"/>
      </w:pPr>
      <w:rPr>
        <w:rFonts w:hint="default"/>
        <w:lang w:eastAsia="en-US" w:bidi="ar-SA"/>
      </w:rPr>
    </w:lvl>
    <w:lvl w:ilvl="4" w:tplc="BC2E9F72">
      <w:start w:val="1"/>
      <w:numFmt w:val="bullet"/>
      <w:lvlText w:val="•"/>
      <w:lvlJc w:val="left"/>
      <w:pPr>
        <w:ind w:left="4638" w:hanging="156"/>
      </w:pPr>
      <w:rPr>
        <w:rFonts w:hint="default"/>
        <w:lang w:eastAsia="en-US" w:bidi="ar-SA"/>
      </w:rPr>
    </w:lvl>
    <w:lvl w:ilvl="5" w:tplc="5086BBA8">
      <w:start w:val="1"/>
      <w:numFmt w:val="bullet"/>
      <w:lvlText w:val="•"/>
      <w:lvlJc w:val="left"/>
      <w:pPr>
        <w:ind w:left="5683" w:hanging="156"/>
      </w:pPr>
      <w:rPr>
        <w:rFonts w:hint="default"/>
        <w:lang w:eastAsia="en-US" w:bidi="ar-SA"/>
      </w:rPr>
    </w:lvl>
    <w:lvl w:ilvl="6" w:tplc="C52243DE">
      <w:start w:val="1"/>
      <w:numFmt w:val="bullet"/>
      <w:lvlText w:val="•"/>
      <w:lvlJc w:val="left"/>
      <w:pPr>
        <w:ind w:left="6727" w:hanging="156"/>
      </w:pPr>
      <w:rPr>
        <w:rFonts w:hint="default"/>
        <w:lang w:eastAsia="en-US" w:bidi="ar-SA"/>
      </w:rPr>
    </w:lvl>
    <w:lvl w:ilvl="7" w:tplc="F47E07B4">
      <w:start w:val="1"/>
      <w:numFmt w:val="bullet"/>
      <w:lvlText w:val="•"/>
      <w:lvlJc w:val="left"/>
      <w:pPr>
        <w:ind w:left="7772" w:hanging="156"/>
      </w:pPr>
      <w:rPr>
        <w:rFonts w:hint="default"/>
        <w:lang w:eastAsia="en-US" w:bidi="ar-SA"/>
      </w:rPr>
    </w:lvl>
    <w:lvl w:ilvl="8" w:tplc="FFFACFA0">
      <w:start w:val="1"/>
      <w:numFmt w:val="bullet"/>
      <w:lvlText w:val="•"/>
      <w:lvlJc w:val="left"/>
      <w:pPr>
        <w:ind w:left="8817" w:hanging="156"/>
      </w:pPr>
      <w:rPr>
        <w:rFonts w:hint="default"/>
        <w:lang w:eastAsia="en-US" w:bidi="ar-SA"/>
      </w:rPr>
    </w:lvl>
  </w:abstractNum>
  <w:abstractNum w:abstractNumId="2" w15:restartNumberingAfterBreak="0">
    <w:nsid w:val="00000043"/>
    <w:multiLevelType w:val="hybridMultilevel"/>
    <w:tmpl w:val="B486F30C"/>
    <w:lvl w:ilvl="0" w:tplc="A9BE79C2">
      <w:start w:val="1"/>
      <w:numFmt w:val="lowerLetter"/>
      <w:lvlText w:val="%1."/>
      <w:lvlJc w:val="left"/>
      <w:pPr>
        <w:ind w:left="563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eastAsia="en-US" w:bidi="ar-SA"/>
      </w:rPr>
    </w:lvl>
    <w:lvl w:ilvl="1" w:tplc="836E87D8">
      <w:start w:val="1"/>
      <w:numFmt w:val="bullet"/>
      <w:lvlText w:val="•"/>
      <w:lvlJc w:val="left"/>
      <w:pPr>
        <w:ind w:left="1594" w:hanging="257"/>
      </w:pPr>
      <w:rPr>
        <w:rFonts w:hint="default"/>
        <w:lang w:eastAsia="en-US" w:bidi="ar-SA"/>
      </w:rPr>
    </w:lvl>
    <w:lvl w:ilvl="2" w:tplc="E88C08A2">
      <w:start w:val="1"/>
      <w:numFmt w:val="bullet"/>
      <w:lvlText w:val="•"/>
      <w:lvlJc w:val="left"/>
      <w:pPr>
        <w:ind w:left="2629" w:hanging="257"/>
      </w:pPr>
      <w:rPr>
        <w:rFonts w:hint="default"/>
        <w:lang w:eastAsia="en-US" w:bidi="ar-SA"/>
      </w:rPr>
    </w:lvl>
    <w:lvl w:ilvl="3" w:tplc="8A0C9598">
      <w:start w:val="1"/>
      <w:numFmt w:val="bullet"/>
      <w:lvlText w:val="•"/>
      <w:lvlJc w:val="left"/>
      <w:pPr>
        <w:ind w:left="3663" w:hanging="257"/>
      </w:pPr>
      <w:rPr>
        <w:rFonts w:hint="default"/>
        <w:lang w:eastAsia="en-US" w:bidi="ar-SA"/>
      </w:rPr>
    </w:lvl>
    <w:lvl w:ilvl="4" w:tplc="817031B4">
      <w:start w:val="1"/>
      <w:numFmt w:val="bullet"/>
      <w:lvlText w:val="•"/>
      <w:lvlJc w:val="left"/>
      <w:pPr>
        <w:ind w:left="4698" w:hanging="257"/>
      </w:pPr>
      <w:rPr>
        <w:rFonts w:hint="default"/>
        <w:lang w:eastAsia="en-US" w:bidi="ar-SA"/>
      </w:rPr>
    </w:lvl>
    <w:lvl w:ilvl="5" w:tplc="477CD202">
      <w:start w:val="1"/>
      <w:numFmt w:val="bullet"/>
      <w:lvlText w:val="•"/>
      <w:lvlJc w:val="left"/>
      <w:pPr>
        <w:ind w:left="5733" w:hanging="257"/>
      </w:pPr>
      <w:rPr>
        <w:rFonts w:hint="default"/>
        <w:lang w:eastAsia="en-US" w:bidi="ar-SA"/>
      </w:rPr>
    </w:lvl>
    <w:lvl w:ilvl="6" w:tplc="27E84138">
      <w:start w:val="1"/>
      <w:numFmt w:val="bullet"/>
      <w:lvlText w:val="•"/>
      <w:lvlJc w:val="left"/>
      <w:pPr>
        <w:ind w:left="6767" w:hanging="257"/>
      </w:pPr>
      <w:rPr>
        <w:rFonts w:hint="default"/>
        <w:lang w:eastAsia="en-US" w:bidi="ar-SA"/>
      </w:rPr>
    </w:lvl>
    <w:lvl w:ilvl="7" w:tplc="775EB3A2">
      <w:start w:val="1"/>
      <w:numFmt w:val="bullet"/>
      <w:lvlText w:val="•"/>
      <w:lvlJc w:val="left"/>
      <w:pPr>
        <w:ind w:left="7802" w:hanging="257"/>
      </w:pPr>
      <w:rPr>
        <w:rFonts w:hint="default"/>
        <w:lang w:eastAsia="en-US" w:bidi="ar-SA"/>
      </w:rPr>
    </w:lvl>
    <w:lvl w:ilvl="8" w:tplc="BF14D414">
      <w:start w:val="1"/>
      <w:numFmt w:val="bullet"/>
      <w:lvlText w:val="•"/>
      <w:lvlJc w:val="left"/>
      <w:pPr>
        <w:ind w:left="8837" w:hanging="25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F2"/>
    <w:rsid w:val="00A3569D"/>
    <w:rsid w:val="00BB0AF2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AB53F-EE74-419D-B28E-D021981C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BodyText">
    <w:name w:val="Body Text"/>
    <w:basedOn w:val="Normal"/>
    <w:link w:val="BodyTextChar"/>
    <w:uiPriority w:val="1"/>
    <w:qFormat/>
    <w:rsid w:val="00BB0AF2"/>
    <w:pPr>
      <w:spacing w:before="170"/>
      <w:ind w:left="307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B0AF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BB0AF2"/>
    <w:pPr>
      <w:spacing w:before="170"/>
      <w:ind w:left="579" w:hanging="2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2021-09-25T17:53:00Z</dcterms:created>
  <dcterms:modified xsi:type="dcterms:W3CDTF">2021-09-25T17:54:00Z</dcterms:modified>
</cp:coreProperties>
</file>