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E" w:rsidRPr="00D45EC6" w:rsidRDefault="00F43F4E" w:rsidP="00F43F4E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31</w:t>
      </w:r>
    </w:p>
    <w:p w:rsidR="00F43F4E" w:rsidRPr="00FE23F0" w:rsidRDefault="00F43F4E" w:rsidP="00F43F4E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F43F4E" w:rsidRPr="00FE23F0" w:rsidRDefault="00F43F4E" w:rsidP="00F43F4E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F43F4E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F43F4E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91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F43F4E">
            <w:pPr>
              <w:rPr>
                <w:rFonts w:asciiTheme="majorHAnsi" w:eastAsiaTheme="minorHAnsi" w:hAnsiTheme="majorHAnsi" w:cstheme="majorHAnsi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Hưởng ứng phong trào “Vì một hành tình xanh”.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Tìm kiếm sự hỗ trợ khi ở nơi công cộng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23: Bóp nát quả cam (T1)</w:t>
            </w:r>
          </w:p>
        </w:tc>
      </w:tr>
      <w:tr w:rsidR="00F43F4E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23: Bóp nát quả cam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Các mùa trong năm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Thể hiện món đồ chơi từ vật liệu tái sử dụng.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C32459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63. Luyện tập chung (T1)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23: Bóp nát quả cam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23: Bóp nát quả cam (T4)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C32459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63. Luyện tập chung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24:Chiếc rễ đa tròn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24:Chiếc rễ đa tròn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64. Thu thập, phân loại, kiểm đếm số liệu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Lớp học xanh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E17D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Các mùa trong năm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tại chỗ tung bóng ra trước bằng hai tay.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Ngày hè vui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65. Biểu đồ tranh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24:Chiếc rễ đa tròn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24:Chiếc rễ đa tròn (T4)</w:t>
            </w:r>
          </w:p>
        </w:tc>
      </w:tr>
      <w:tr w:rsidR="00F43F4E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A6C87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24:Chiếc rễ đa tròn (T5)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24:Chiếc rễ đa tròn (T6)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65. Biểu đồ tranh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di chuyển  tung bắt bóng bằng hai tay.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93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Lớp học xanh</w:t>
            </w:r>
          </w:p>
        </w:tc>
      </w:tr>
    </w:tbl>
    <w:p w:rsidR="00F43F4E" w:rsidRPr="00FE23F0" w:rsidRDefault="00F43F4E" w:rsidP="00F43F4E">
      <w:pPr>
        <w:rPr>
          <w:sz w:val="24"/>
        </w:rPr>
      </w:pPr>
    </w:p>
    <w:p w:rsidR="00F43F4E" w:rsidRDefault="00F43F4E">
      <w:pPr>
        <w:rPr>
          <w:sz w:val="24"/>
        </w:rPr>
      </w:pPr>
      <w:bookmarkStart w:id="0" w:name="_GoBack"/>
      <w:bookmarkEnd w:id="0"/>
    </w:p>
    <w:sectPr w:rsidR="00F43F4E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056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985E-1160-4920-9C9C-6238CFF4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2022-05-10T13:08:00Z</dcterms:modified>
</cp:coreProperties>
</file>