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ED2CA1" w:rsidRPr="00293951" w:rsidTr="004B34FE">
        <w:tc>
          <w:tcPr>
            <w:tcW w:w="4770" w:type="dxa"/>
            <w:shd w:val="clear" w:color="auto" w:fill="auto"/>
          </w:tcPr>
          <w:p w:rsidR="00ED2CA1" w:rsidRPr="00293951" w:rsidRDefault="00ED2CA1" w:rsidP="004B34FE">
            <w:pPr>
              <w:rPr>
                <w:sz w:val="26"/>
                <w:szCs w:val="26"/>
              </w:rPr>
            </w:pPr>
            <w:r w:rsidRPr="00293951">
              <w:rPr>
                <w:sz w:val="26"/>
                <w:szCs w:val="26"/>
              </w:rPr>
              <w:t>TRƯỜNG TH và THCS QUANG TRUNG</w:t>
            </w:r>
          </w:p>
          <w:p w:rsidR="00ED2CA1" w:rsidRPr="00293951" w:rsidRDefault="00ED2CA1" w:rsidP="004B34FE">
            <w:pPr>
              <w:rPr>
                <w:b/>
                <w:sz w:val="26"/>
                <w:szCs w:val="26"/>
              </w:rPr>
            </w:pPr>
            <w:r w:rsidRPr="00293951">
              <w:rPr>
                <w:b/>
                <w:sz w:val="26"/>
                <w:szCs w:val="26"/>
              </w:rPr>
              <w:t>TỔ KHỐI 1</w:t>
            </w:r>
          </w:p>
          <w:p w:rsidR="00ED2CA1" w:rsidRPr="00293951" w:rsidRDefault="00ED2CA1" w:rsidP="004B34FE">
            <w:pPr>
              <w:rPr>
                <w:sz w:val="26"/>
                <w:szCs w:val="26"/>
              </w:rPr>
            </w:pPr>
            <w:r w:rsidRPr="0029395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DA37B" wp14:editId="5AC575C8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29395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293951" w:rsidRDefault="00ED2CA1" w:rsidP="004B34FE">
            <w:pPr>
              <w:rPr>
                <w:b/>
                <w:sz w:val="26"/>
                <w:szCs w:val="26"/>
              </w:rPr>
            </w:pPr>
            <w:r w:rsidRPr="0029395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293951" w:rsidRDefault="00ED2CA1" w:rsidP="004B34FE">
            <w:pPr>
              <w:rPr>
                <w:b/>
                <w:sz w:val="26"/>
                <w:szCs w:val="26"/>
              </w:rPr>
            </w:pPr>
            <w:r w:rsidRPr="007B776E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1DB3C" wp14:editId="38A43B4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29395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602483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293951" w:rsidRDefault="00ED2CA1" w:rsidP="004B34FE">
            <w:pPr>
              <w:rPr>
                <w:i/>
                <w:sz w:val="26"/>
                <w:szCs w:val="26"/>
              </w:rPr>
            </w:pPr>
            <w:r w:rsidRPr="00293951">
              <w:rPr>
                <w:i/>
                <w:sz w:val="26"/>
                <w:szCs w:val="26"/>
              </w:rPr>
              <w:t xml:space="preserve">Krông Năng, ngày </w:t>
            </w:r>
            <w:r w:rsidR="007411D7">
              <w:rPr>
                <w:i/>
                <w:sz w:val="26"/>
                <w:szCs w:val="26"/>
              </w:rPr>
              <w:t>20</w:t>
            </w:r>
            <w:r w:rsidRPr="00293951">
              <w:rPr>
                <w:i/>
                <w:sz w:val="26"/>
                <w:szCs w:val="26"/>
              </w:rPr>
              <w:t xml:space="preserve"> tháng </w:t>
            </w:r>
            <w:r w:rsidR="007411D7">
              <w:rPr>
                <w:i/>
                <w:sz w:val="26"/>
                <w:szCs w:val="26"/>
              </w:rPr>
              <w:t>08</w:t>
            </w:r>
            <w:r>
              <w:rPr>
                <w:i/>
                <w:sz w:val="26"/>
                <w:szCs w:val="26"/>
              </w:rPr>
              <w:t xml:space="preserve"> n</w:t>
            </w:r>
            <w:r w:rsidR="007411D7">
              <w:rPr>
                <w:i/>
                <w:sz w:val="26"/>
                <w:szCs w:val="26"/>
              </w:rPr>
              <w:t>ăm 2022</w:t>
            </w:r>
          </w:p>
          <w:p w:rsidR="00ED2CA1" w:rsidRPr="00602483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ED2CA1" w:rsidRPr="00F92482" w:rsidRDefault="00ED2CA1" w:rsidP="00ED2CA1">
      <w:pPr>
        <w:ind w:right="-540"/>
        <w:rPr>
          <w:b/>
          <w:szCs w:val="28"/>
        </w:rPr>
      </w:pPr>
      <w:bookmarkStart w:id="0" w:name="_GoBack"/>
      <w:r w:rsidRPr="00F92482">
        <w:rPr>
          <w:b/>
          <w:szCs w:val="28"/>
        </w:rPr>
        <w:t xml:space="preserve">KẾ HOẠCH </w:t>
      </w:r>
      <w:r w:rsidR="007411D7">
        <w:rPr>
          <w:b/>
          <w:szCs w:val="28"/>
        </w:rPr>
        <w:t>CHỦ NHIỆM THÁNG 09/2022</w:t>
      </w:r>
    </w:p>
    <w:p w:rsidR="00ED2CA1" w:rsidRPr="00F92482" w:rsidRDefault="00ED2CA1" w:rsidP="00ED2CA1">
      <w:pPr>
        <w:rPr>
          <w:b/>
          <w:szCs w:val="28"/>
        </w:rPr>
      </w:pPr>
      <w:r w:rsidRPr="00F92482">
        <w:rPr>
          <w:b/>
          <w:szCs w:val="28"/>
        </w:rPr>
        <w:t>Năm họ</w:t>
      </w:r>
      <w:r w:rsidR="007411D7">
        <w:rPr>
          <w:b/>
          <w:szCs w:val="28"/>
        </w:rPr>
        <w:t>c: 2022 - 2023</w:t>
      </w:r>
    </w:p>
    <w:p w:rsidR="007411D7" w:rsidRDefault="007411D7" w:rsidP="00A43300">
      <w:pPr>
        <w:rPr>
          <w:b/>
          <w:szCs w:val="28"/>
        </w:rPr>
      </w:pPr>
    </w:p>
    <w:p w:rsidR="00ED2CA1" w:rsidRPr="00A43300" w:rsidRDefault="00A43300" w:rsidP="00A43300">
      <w:pPr>
        <w:rPr>
          <w:b/>
          <w:szCs w:val="28"/>
        </w:rPr>
      </w:pPr>
      <w:r w:rsidRPr="00A43300">
        <w:rPr>
          <w:b/>
          <w:szCs w:val="28"/>
        </w:rPr>
        <w:t>CHỦ ĐIỂM: HƯỞNG ỨNG NGÀY TOÀN DÂN ĐƯA TRẺ ĐẾN TRƯỜNG</w:t>
      </w:r>
    </w:p>
    <w:p w:rsidR="00ED2CA1" w:rsidRPr="00ED2CA1" w:rsidRDefault="00ED2CA1" w:rsidP="004B4EAC">
      <w:pPr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D81282" w:rsidRDefault="00D81282" w:rsidP="004B4EAC">
      <w:pPr>
        <w:jc w:val="both"/>
      </w:pPr>
      <w:r>
        <w:t>- Tổ chức cho học sin</w:t>
      </w:r>
      <w:r w:rsidR="000F7B22">
        <w:t>h</w:t>
      </w:r>
      <w:r>
        <w:t xml:space="preserve"> tựu trường ngày 22/8/2022.</w:t>
      </w:r>
    </w:p>
    <w:p w:rsidR="00D81282" w:rsidRDefault="00D81282" w:rsidP="004B4EAC">
      <w:pPr>
        <w:jc w:val="both"/>
      </w:pPr>
      <w:r>
        <w:t>- Nhận lớp, ổn định nền nếp lớp, hướng dẫn một số nhiệm vụ cho học sinh: chỗ ngồi,</w:t>
      </w:r>
      <w:r w:rsidR="002C144B">
        <w:t xml:space="preserve"> làm quen bạn, lớp.</w:t>
      </w:r>
    </w:p>
    <w:p w:rsidR="002C144B" w:rsidRDefault="002C144B" w:rsidP="004B4EAC">
      <w:pPr>
        <w:jc w:val="both"/>
      </w:pPr>
      <w:r>
        <w:t xml:space="preserve">- Hướng dẫn một số hoạt động căn bản tiền khai giảng: nội quy lớp, nền nếp ra vào lớp, </w:t>
      </w:r>
      <w:r w:rsidR="00053EFC">
        <w:t>học tập ngoan ngoãn, lễ phép, hoà đồng.</w:t>
      </w:r>
    </w:p>
    <w:p w:rsidR="00053EFC" w:rsidRDefault="00053EFC" w:rsidP="004B4EAC">
      <w:pPr>
        <w:jc w:val="both"/>
      </w:pPr>
      <w:r>
        <w:t>- Học tập một số kiến thức cơ bản ban đầu: tư thế ngồi họ</w:t>
      </w:r>
      <w:r w:rsidR="00D227AF">
        <w:t>c</w:t>
      </w:r>
      <w:r>
        <w:t xml:space="preserve">, bảng chữ cái, làm quen với que tính, </w:t>
      </w:r>
      <w:r w:rsidR="00D227AF">
        <w:t>cách sử dụng đồ dùng học tập,…</w:t>
      </w:r>
    </w:p>
    <w:p w:rsidR="00D227AF" w:rsidRDefault="00ED2CA1" w:rsidP="004B4EAC">
      <w:pPr>
        <w:jc w:val="both"/>
      </w:pPr>
      <w:r w:rsidRPr="00ED2CA1">
        <w:t>-</w:t>
      </w:r>
      <w:r>
        <w:t xml:space="preserve"> </w:t>
      </w:r>
      <w:r w:rsidRPr="00ED2CA1">
        <w:t>Thực hiện tốt ngày khai giảng năm học mới</w:t>
      </w:r>
      <w:r w:rsidR="00800259">
        <w:t xml:space="preserve"> </w:t>
      </w:r>
      <w:r w:rsidR="00D227AF">
        <w:t>vào ngày 05/09/2022</w:t>
      </w:r>
      <w:r w:rsidRPr="00ED2CA1">
        <w:t xml:space="preserve">. </w:t>
      </w:r>
    </w:p>
    <w:p w:rsidR="00800259" w:rsidRDefault="00800259" w:rsidP="004B4EAC">
      <w:pPr>
        <w:jc w:val="both"/>
      </w:pPr>
      <w:r>
        <w:t xml:space="preserve">- </w:t>
      </w:r>
      <w:r w:rsidR="00D227AF">
        <w:t>Tham gia t</w:t>
      </w:r>
      <w:r>
        <w:t xml:space="preserve">ập huấn phương pháp dạy học </w:t>
      </w:r>
      <w:r w:rsidR="00D227AF">
        <w:t xml:space="preserve">do nhà trường </w:t>
      </w:r>
      <w:r w:rsidR="005A5B71">
        <w:t>tổ chức</w:t>
      </w:r>
      <w:r w:rsidR="00AF76FB">
        <w:t>.</w:t>
      </w:r>
    </w:p>
    <w:p w:rsidR="005A5B71" w:rsidRDefault="00602483" w:rsidP="004B4EAC">
      <w:pPr>
        <w:jc w:val="both"/>
      </w:pPr>
      <w:r>
        <w:t xml:space="preserve">- </w:t>
      </w:r>
      <w:r w:rsidR="005A5B71">
        <w:t>Lập kế hoạch chủ nhiệm, l</w:t>
      </w:r>
      <w:r>
        <w:t>ên lịch báo giảng, phân phố</w:t>
      </w:r>
      <w:r w:rsidR="003D6D18">
        <w:t>i chương trình cả năm</w:t>
      </w:r>
    </w:p>
    <w:p w:rsidR="002444FD" w:rsidRDefault="002444FD" w:rsidP="004B4EAC">
      <w:pPr>
        <w:jc w:val="both"/>
      </w:pPr>
      <w:r>
        <w:t xml:space="preserve">- Tổ chức họp phụ huynh </w:t>
      </w:r>
      <w:r w:rsidR="005A5B71">
        <w:t>đầu năm</w:t>
      </w:r>
      <w:r>
        <w:t xml:space="preserve">, triển khai kế hoạch dạy cho tất cả phụ huynh để </w:t>
      </w:r>
      <w:r w:rsidR="00E22D68">
        <w:t>cùng hợp tác với nhà trường.</w:t>
      </w:r>
    </w:p>
    <w:p w:rsidR="0014433E" w:rsidRDefault="0014433E" w:rsidP="004B4EAC">
      <w:pPr>
        <w:jc w:val="both"/>
      </w:pPr>
      <w:r>
        <w:t xml:space="preserve">- </w:t>
      </w:r>
      <w:r w:rsidR="000E0242">
        <w:t>L</w:t>
      </w:r>
      <w:r>
        <w:t>ập nhóm Zalo</w:t>
      </w:r>
      <w:r w:rsidR="000E0242">
        <w:t>, xây dựng kênh thông tin 2 chiều với phụ huynh học sinh</w:t>
      </w:r>
      <w:r>
        <w:t>.</w:t>
      </w:r>
    </w:p>
    <w:p w:rsidR="00ED2CA1" w:rsidRDefault="00ED2CA1" w:rsidP="004B4EAC">
      <w:pPr>
        <w:jc w:val="both"/>
      </w:pPr>
      <w:r w:rsidRPr="00ED2CA1">
        <w:t>- Thực hiện dạy học chương trình tuần 1 đến tuầ</w:t>
      </w:r>
      <w:r w:rsidR="00A67EE4">
        <w:t xml:space="preserve">n </w:t>
      </w:r>
      <w:r w:rsidR="009738F2">
        <w:t>3</w:t>
      </w:r>
      <w:r w:rsidR="00F418FB">
        <w:t>.</w:t>
      </w:r>
    </w:p>
    <w:p w:rsidR="00ED2CA1" w:rsidRPr="00ED2CA1" w:rsidRDefault="00ED2CA1" w:rsidP="004B4EAC">
      <w:pPr>
        <w:jc w:val="both"/>
      </w:pPr>
      <w:r w:rsidRPr="00ED2CA1">
        <w:t>- Ổn định nề nếp ngay từ đầu năm học.</w:t>
      </w:r>
      <w:r>
        <w:t xml:space="preserve"> Báo cáo sĩ số học sinh</w:t>
      </w:r>
    </w:p>
    <w:p w:rsidR="00ED2CA1" w:rsidRPr="00ED2CA1" w:rsidRDefault="00ED2CA1" w:rsidP="004B4EAC">
      <w:pPr>
        <w:jc w:val="both"/>
      </w:pPr>
      <w:r w:rsidRPr="00ED2CA1">
        <w:t>- Lập danh sách HS, hộ cận nghèo, hộ nghèo.</w:t>
      </w:r>
    </w:p>
    <w:p w:rsidR="00ED2CA1" w:rsidRDefault="00ED2CA1" w:rsidP="004B4EAC">
      <w:pPr>
        <w:jc w:val="both"/>
      </w:pPr>
      <w:r w:rsidRPr="00ED2CA1">
        <w:t xml:space="preserve">- </w:t>
      </w:r>
      <w:r w:rsidR="00635DF0">
        <w:t>Tham gia h</w:t>
      </w:r>
      <w:r w:rsidRPr="00ED2CA1">
        <w:t xml:space="preserve">ọp khối thống nhất </w:t>
      </w:r>
      <w:r>
        <w:t>và triển khai kế hoạch tháng 09</w:t>
      </w:r>
      <w:r w:rsidRPr="00ED2CA1">
        <w:t>.</w:t>
      </w:r>
    </w:p>
    <w:p w:rsidR="0093791A" w:rsidRDefault="0093791A" w:rsidP="004B4EAC">
      <w:pPr>
        <w:jc w:val="both"/>
      </w:pPr>
      <w:r>
        <w:t xml:space="preserve">- Thực hiện việc sử dụng hồ sơ điện tử </w:t>
      </w:r>
      <w:r w:rsidR="00635DF0">
        <w:t>theo quy định của nhà trường</w:t>
      </w:r>
    </w:p>
    <w:p w:rsidR="00ED2CA1" w:rsidRDefault="00ED2CA1" w:rsidP="004B4EAC">
      <w:pPr>
        <w:jc w:val="both"/>
        <w:rPr>
          <w:b/>
        </w:rPr>
      </w:pPr>
      <w:r w:rsidRPr="00ED2CA1">
        <w:rPr>
          <w:b/>
        </w:rPr>
        <w:t xml:space="preserve">2. </w:t>
      </w:r>
      <w:r w:rsidR="00D81282">
        <w:rPr>
          <w:b/>
        </w:rPr>
        <w:t>Hoạt động phong trào</w:t>
      </w:r>
      <w:r w:rsidRPr="00ED2CA1">
        <w:rPr>
          <w:b/>
        </w:rPr>
        <w:t>:</w:t>
      </w:r>
    </w:p>
    <w:p w:rsidR="001227C2" w:rsidRDefault="001227C2" w:rsidP="0014245A">
      <w:pPr>
        <w:jc w:val="both"/>
      </w:pPr>
      <w:r>
        <w:t xml:space="preserve">- </w:t>
      </w:r>
      <w:r w:rsidR="00635DF0">
        <w:t>Lớp tích cực tham gia các pong trào của Đội đề ra. Thực hiện tốt nội quy của đội</w:t>
      </w:r>
      <w:r>
        <w:t>.</w:t>
      </w:r>
    </w:p>
    <w:p w:rsidR="006532F6" w:rsidRPr="00ED2CA1" w:rsidRDefault="00ED2CA1" w:rsidP="004B4EAC">
      <w:pPr>
        <w:jc w:val="both"/>
      </w:pPr>
      <w:r w:rsidRPr="00ED2CA1">
        <w:t>- Thực hiện tốt An toàn giao thông</w:t>
      </w:r>
      <w:r w:rsidR="00340429">
        <w:t xml:space="preserve"> cho cả lớp</w:t>
      </w:r>
      <w:r w:rsidRPr="00ED2CA1">
        <w:t>.</w:t>
      </w:r>
      <w:bookmarkEnd w:id="0"/>
    </w:p>
    <w:sectPr w:rsidR="006532F6" w:rsidRPr="00ED2CA1" w:rsidSect="00ED2CA1"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53EFC"/>
    <w:rsid w:val="000E0242"/>
    <w:rsid w:val="000F7B22"/>
    <w:rsid w:val="001227C2"/>
    <w:rsid w:val="0014245A"/>
    <w:rsid w:val="0014433E"/>
    <w:rsid w:val="002444FD"/>
    <w:rsid w:val="002739CA"/>
    <w:rsid w:val="002C144B"/>
    <w:rsid w:val="00340429"/>
    <w:rsid w:val="003D6D18"/>
    <w:rsid w:val="00441745"/>
    <w:rsid w:val="004B4EAC"/>
    <w:rsid w:val="004D6F2D"/>
    <w:rsid w:val="005A5B71"/>
    <w:rsid w:val="00602483"/>
    <w:rsid w:val="00635DF0"/>
    <w:rsid w:val="006532F6"/>
    <w:rsid w:val="007411D7"/>
    <w:rsid w:val="00800259"/>
    <w:rsid w:val="0093791A"/>
    <w:rsid w:val="009738F2"/>
    <w:rsid w:val="00A43300"/>
    <w:rsid w:val="00A67EE4"/>
    <w:rsid w:val="00AF7595"/>
    <w:rsid w:val="00AF76FB"/>
    <w:rsid w:val="00BE0CF2"/>
    <w:rsid w:val="00C2781C"/>
    <w:rsid w:val="00D227AF"/>
    <w:rsid w:val="00D81282"/>
    <w:rsid w:val="00E22D68"/>
    <w:rsid w:val="00ED2CA1"/>
    <w:rsid w:val="00F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2021-02-28T14:23:00Z</dcterms:created>
  <dcterms:modified xsi:type="dcterms:W3CDTF">2022-08-19T15:37:00Z</dcterms:modified>
</cp:coreProperties>
</file>